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common cold (viral URI) in children is managed with?</w:t>
      </w:r>
    </w:p>
    <w:p>
      <w:r>
        <w:t>(a) Supportive care — fluids, humidified air, nasal saline and antipyretics, with antibiotics only if a bacterial infection is confirmed</w:t>
      </w:r>
    </w:p>
    <w:p>
      <w:r>
        <w:t>(b) Steroids as first-line treatment</w:t>
      </w:r>
    </w:p>
    <w:p>
      <w:r>
        <w:t>(c) Cough suppressants for all infants</w:t>
      </w:r>
    </w:p>
    <w:p>
      <w:r>
        <w:t>(d) Antibiotics for every child with a cold</w:t>
      </w:r>
    </w:p>
    <w:p>
      <w:r>
        <w:t>Answer: a</w:t>
      </w:r>
    </w:p>
    <w:p>
      <w:r>
        <w:t>Solution: ✅ Correct Answer: a.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🔍 Key Clues: Supportive care for viral URI</w:t>
      </w:r>
    </w:p>
    <w:p>
      <w:r>
        <w:t>🩺 Nursing Action: Use nasal saline and suction for infants who cannot blow their nose</w:t>
      </w:r>
    </w:p>
    <w:p>
      <w:r>
        <w:t>❌ Why Not Others: (d) Antibiotics for every child with a cold — not the best response for this situation; (b) Steroids as first-line treatment — not the best response for this situation; (c) Cough suppressants for all infants — not the best response for this situation.</w:t>
      </w:r>
    </w:p>
    <w:p>
      <w:r>
        <w:t>⚠️ Exam Trap: Antibiotics do not treat viral colds</w:t>
      </w:r>
    </w:p>
    <w:p>
      <w:r>
        <w:t>⚡ 5-Second Recall: Supportive care for colds</w:t>
      </w:r>
    </w:p>
    <w:p>
      <w:r>
        <w:t>Positive Marks: 1</w:t>
      </w:r>
    </w:p>
    <w:p>
      <w:r>
        <w:t>Negative Marks: 0</w:t>
      </w:r>
    </w:p>
    <w:p>
      <w:r>
        <w:t>Question: A 2-year-old with a barking 'seal-like' cough, inspiratory stridor and hoarseness, worse at night, most likely has?</w:t>
      </w:r>
    </w:p>
    <w:p>
      <w:r>
        <w:t>(a) Epiglottitis with drooling and high fever</w:t>
      </w:r>
    </w:p>
    <w:p>
      <w:r>
        <w:t>(b) Croup (laryngotracheobronchitis)</w:t>
      </w:r>
    </w:p>
    <w:p>
      <w:r>
        <w:t>(c) Foreign-body aspiration with sudden onset</w:t>
      </w:r>
    </w:p>
    <w:p>
      <w:r>
        <w:t>(d) Bronchiolitis with wheezing</w:t>
      </w:r>
    </w:p>
    <w:p>
      <w:r>
        <w:t>Answer: b</w:t>
      </w:r>
    </w:p>
    <w:p>
      <w:r>
        <w:t>Solution: ✅ Correct Answer: b.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🔍 Key Clues: Barking cough + stridor = croup</w:t>
      </w:r>
    </w:p>
    <w:p>
      <w:r>
        <w:t>🩺 Nursing Action: Keep the child calm and in a comfortable position</w:t>
      </w:r>
    </w:p>
    <w:p>
      <w:r>
        <w:t>❌ Why Not Others: (c) Foreign-body aspiration with sudden onset — not the best response for this situation; (d) Bronchiolitis with wheezing — not the best response for this situation; (a) Epiglottitis with drooling and high fever — not the best response for this situation.</w:t>
      </w:r>
    </w:p>
    <w:p>
      <w:r>
        <w:t>⚠️ Exam Trap: Mild croup is managed with cool mist and steroids; severe cases need racemic epinephrine</w:t>
      </w:r>
    </w:p>
    <w:p>
      <w:r>
        <w:t>⚡ 5-Second Recall: Barking cough = croup</w:t>
      </w:r>
    </w:p>
    <w:p>
      <w:r>
        <w:t>Positive Marks: 1</w:t>
      </w:r>
    </w:p>
    <w:p>
      <w:r>
        <w:t>Negative Marks: 0</w:t>
      </w:r>
    </w:p>
    <w:p>
      <w:r>
        <w:t>Question: A child with sudden high fever, drooling, muffled voice and sitting in the tripod position most likely has?</w:t>
      </w:r>
    </w:p>
    <w:p>
      <w:r>
        <w:t>(a) A simple cold</w:t>
      </w:r>
    </w:p>
    <w:p>
      <w:r>
        <w:t>(b) Bronchiolitis</w:t>
      </w:r>
    </w:p>
    <w:p>
      <w:r>
        <w:t>(c) Mild croup</w:t>
      </w:r>
    </w:p>
    <w:p>
      <w:r>
        <w:t>(d) Epiglottitis — an airway emergency</w:t>
      </w:r>
    </w:p>
    <w:p>
      <w:r>
        <w:t>Answer: d</w:t>
      </w:r>
    </w:p>
    <w:p>
      <w:r>
        <w:t>Solution: ✅ Correct Answer: d.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🔍 Key Clues: Drooling + muffled voice + tripod = epiglottitis</w:t>
      </w:r>
    </w:p>
    <w:p>
      <w:r>
        <w:t>🩺 Nursing Action: Do NOT examine the throat or use a tongue depressor</w:t>
      </w:r>
    </w:p>
    <w:p>
      <w:r>
        <w:t>❌ Why Not Others: (a) A simple cold — not the best response for this situation; (c) Mild croup — not the best response for this situation; (b) Bronchiolitis — not the best response for this situation.</w:t>
      </w:r>
    </w:p>
    <w:p>
      <w:r>
        <w:t>⚠️ Exam Trap: Keep the child calm, give oxygen and prepare for emergency airway management</w:t>
      </w:r>
    </w:p>
    <w:p>
      <w:r>
        <w:t>⚡ 5-Second Recall: Epiglottitis = airway emergency</w:t>
      </w:r>
    </w:p>
    <w:p>
      <w:r>
        <w:t>Positive Marks: 1</w:t>
      </w:r>
    </w:p>
    <w:p>
      <w:r>
        <w:t>Negative Marks: 0</w:t>
      </w:r>
    </w:p>
    <w:p>
      <w:r>
        <w:t>Question: Bronchiolitis is most commonly caused by?</w:t>
      </w:r>
    </w:p>
    <w:p>
      <w:r>
        <w:t>(a) Fungal infection in adolescents</w:t>
      </w:r>
    </w:p>
    <w:p>
      <w:r>
        <w:t>(b) Allergies in newborns only</w:t>
      </w:r>
    </w:p>
    <w:p>
      <w:r>
        <w:t>(c) Respiratory syncytial virus (RSV) in infants under 2 years, peaking around 2-6 months</w:t>
      </w:r>
    </w:p>
    <w:p>
      <w:r>
        <w:t>(d) Bacteria in school-age children</w:t>
      </w:r>
    </w:p>
    <w:p>
      <w:r>
        <w:t>Answer: c</w:t>
      </w:r>
    </w:p>
    <w:p>
      <w:r>
        <w:t>Solution: ✅ Correct Answer: c.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🔍 Key Clues: RSV = bronchiolitis cause in infants</w:t>
      </w:r>
    </w:p>
    <w:p>
      <w:r>
        <w:t>🩺 Nursing Action: Peak age 2-6 months</w:t>
      </w:r>
    </w:p>
    <w:p>
      <w:r>
        <w:t>❌ Why Not Others: (b) Allergies in newborns only — not the best response for this situation; (d) Bacteria in school-age children — not the best response for this situation; (a) Fungal infection in adolescents — not the best response for this situation.</w:t>
      </w:r>
    </w:p>
    <w:p>
      <w:r>
        <w:t>⚠️ Exam Trap: Supportive care is the mainstay of treatment</w:t>
      </w:r>
    </w:p>
    <w:p>
      <w:r>
        <w:t>⚡ 5-Second Recall: RSV bronchiolitis in infants</w:t>
      </w:r>
    </w:p>
    <w:p>
      <w:r>
        <w:t>Positive Marks: 1</w:t>
      </w:r>
    </w:p>
    <w:p>
      <w:r>
        <w:t>Negative Marks: 0</w:t>
      </w:r>
    </w:p>
    <w:p>
      <w:r>
        <w:t>Question: Which findings suggest pneumonia in a young child?</w:t>
      </w:r>
    </w:p>
    <w:p>
      <w:r>
        <w:t>(a) Only a runny nose without fever</w:t>
      </w:r>
    </w:p>
    <w:p>
      <w:r>
        <w:t>(b) Fever, cough, tachypnea and chest retractions with crackles on auscultation</w:t>
      </w:r>
    </w:p>
    <w:p>
      <w:r>
        <w:t>(c) Barking cough with stridor</w:t>
      </w:r>
    </w:p>
    <w:p>
      <w:r>
        <w:t>(d) Abdominal distension without respiratory signs</w:t>
      </w:r>
    </w:p>
    <w:p>
      <w:r>
        <w:t>Answer: b</w:t>
      </w:r>
    </w:p>
    <w:p>
      <w:r>
        <w:t>Solution: ✅ Correct Answer: b.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🔍 Key Clues: Fever + cough + fast breathing = pneumonia clues</w:t>
      </w:r>
    </w:p>
    <w:p>
      <w:r>
        <w:t>🩺 Nursing Action: Count respirations for a full minute</w:t>
      </w:r>
    </w:p>
    <w:p>
      <w:r>
        <w:t>❌ Why Not Others: (c) Barking cough with stridor — not the best response for this situation; (a) Only a runny nose without fever — not the best response for this situation; (d) Abdominal distension without respiratory signs — not the best response for this situation.</w:t>
      </w:r>
    </w:p>
    <w:p>
      <w:r>
        <w:t>⚠️ Exam Trap: Chest indrawing signals moderate-severe pneumonia in IMNCI classification</w:t>
      </w:r>
    </w:p>
    <w:p>
      <w:r>
        <w:t>⚡ 5-Second Recall: Tachypnea + cough + fever = pneumonia</w:t>
      </w:r>
    </w:p>
    <w:p>
      <w:r>
        <w:t>Positive Marks: 1</w:t>
      </w:r>
    </w:p>
    <w:p>
      <w:r>
        <w:t>Negative Marks: 0</w:t>
      </w:r>
    </w:p>
    <w:p>
      <w:r>
        <w:t>Question: A toddler who suddenly chokes, coughs and becomes cyanotic while playing with small objects has likely?</w:t>
      </w:r>
    </w:p>
    <w:p>
      <w:r>
        <w:t>(a) A febrile seizure</w:t>
      </w:r>
    </w:p>
    <w:p>
      <w:r>
        <w:t>(b) Developed croup slowly</w:t>
      </w:r>
    </w:p>
    <w:p>
      <w:r>
        <w:t>(c) Aspirated a foreign body into the airway — an emergency</w:t>
      </w:r>
    </w:p>
    <w:p>
      <w:r>
        <w:t>(d) Simple gastroesophageal reflux</w:t>
      </w:r>
    </w:p>
    <w:p>
      <w:r>
        <w:t>Answer: c</w:t>
      </w:r>
    </w:p>
    <w:p>
      <w:r>
        <w:t>Solution: ✅ Correct Answer: c.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🔍 Key Clues: Sudden choking + cyanosis = foreign body aspiration</w:t>
      </w:r>
    </w:p>
    <w:p>
      <w:r>
        <w:t>🩺 Nursing Action: Do not delay — begin choking first aid (back blows/chest thrusts or abdominal thrusts)</w:t>
      </w:r>
    </w:p>
    <w:p>
      <w:r>
        <w:t>❌ Why Not Others: (b) Developed croup slowly — not the best response for this situation; (d) Simple gastroesophageal reflux — not the best response for this situation; (a) A febrile seizure — not the best response for this situation.</w:t>
      </w:r>
    </w:p>
    <w:p>
      <w:r>
        <w:t>⚠️ Exam Trap: Call for emergency help and prepare for bronchoscopy</w:t>
      </w:r>
    </w:p>
    <w:p>
      <w:r>
        <w:t>⚡ 5-Second Recall: Sudden choking = aspiration emergency</w:t>
      </w:r>
    </w:p>
    <w:p>
      <w:r>
        <w:t>Positive Marks: 1</w:t>
      </w:r>
    </w:p>
    <w:p>
      <w:r>
        <w:t>Negative Marks: 0</w:t>
      </w:r>
    </w:p>
    <w:p>
      <w:r>
        <w:t>Question: Which combination indicates significant respiratory distress in a child?</w:t>
      </w:r>
    </w:p>
    <w:p>
      <w:r>
        <w:t>(a) Nasal flaring, subcostal and intercostal retractions, grunting and tachypnea</w:t>
      </w:r>
    </w:p>
    <w:p>
      <w:r>
        <w:t>(b) Only mild coughing</w:t>
      </w:r>
    </w:p>
    <w:p>
      <w:r>
        <w:t>(c) Lying quietly with a normal rate</w:t>
      </w:r>
    </w:p>
    <w:p>
      <w:r>
        <w:t>(d) Slow regular breathing with pink color</w:t>
      </w:r>
    </w:p>
    <w:p>
      <w:r>
        <w:t>Answer: a</w:t>
      </w:r>
    </w:p>
    <w:p>
      <w:r>
        <w:t>Solution: ✅ Correct Answer: a.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🔍 Key Clues: Flaring + retractions + grunting = distress</w:t>
      </w:r>
    </w:p>
    <w:p>
      <w:r>
        <w:t>🩺 Nursing Action: Assess effort, rate, oxygen saturation and color together</w:t>
      </w:r>
    </w:p>
    <w:p>
      <w:r>
        <w:t>❌ Why Not Others: (c) Lying quietly with a normal rate — not the best response for this situation; (d) Slow regular breathing with pink color — not the best response for this situation; (b) Only mild coughing — not the best response for this situation.</w:t>
      </w:r>
    </w:p>
    <w:p>
      <w:r>
        <w:t>⚠️ Exam Trap: Escalate care if distress worsens or the child tires</w:t>
      </w:r>
    </w:p>
    <w:p>
      <w:r>
        <w:t>⚡ 5-Second Recall: Recognize distress early</w:t>
      </w:r>
    </w:p>
    <w:p>
      <w:r>
        <w:t>Positive Marks: 1</w:t>
      </w:r>
    </w:p>
    <w:p>
      <w:r>
        <w:t>Negative Marks: 0</w:t>
      </w:r>
    </w:p>
    <w:p>
      <w:r>
        <w:t>Question: Oxygen is indicated for a child with respiratory distress when?</w:t>
      </w:r>
    </w:p>
    <w:p>
      <w:r>
        <w:t>(a) SpO2 falls below the target (commonly below 92-94%) or clinical signs of hypoxemia appear</w:t>
      </w:r>
    </w:p>
    <w:p>
      <w:r>
        <w:t>(b) The child is asleep at night only</w:t>
      </w:r>
    </w:p>
    <w:p>
      <w:r>
        <w:t>(c) The parent requests it routinely</w:t>
      </w:r>
    </w:p>
    <w:p>
      <w:r>
        <w:t>(d) The child coughs once</w:t>
      </w:r>
    </w:p>
    <w:p>
      <w:r>
        <w:t>Answer: a</w:t>
      </w:r>
    </w:p>
    <w:p>
      <w:r>
        <w:t>Solution: ✅ Correct Answer: a.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🔍 Key Clues: Start oxygen for low SpO2 or clinical hypoxemia</w:t>
      </w:r>
    </w:p>
    <w:p>
      <w:r>
        <w:t>🩺 Nursing Action: Use pulse oximetry to guide therapy</w:t>
      </w:r>
    </w:p>
    <w:p>
      <w:r>
        <w:t>❌ Why Not Others: (c) The parent requests it routinely — not the best response for this situation; (b) The child is asleep at night only — not the best response for this situation; (d) The child coughs once — not the best response for this situation.</w:t>
      </w:r>
    </w:p>
    <w:p>
      <w:r>
        <w:t>⚠️ Exam Trap: Humidify and monitor the child's response</w:t>
      </w:r>
    </w:p>
    <w:p>
      <w:r>
        <w:t>⚡ 5-Second Recall: Oxygen for hypoxemia</w:t>
      </w:r>
    </w:p>
    <w:p>
      <w:r>
        <w:t>Positive Marks: 1</w:t>
      </w:r>
    </w:p>
    <w:p>
      <w:r>
        <w:t>Negative Marks: 0</w:t>
      </w:r>
    </w:p>
    <w:p>
      <w:r>
        <w:t>Question: Young children are prone to otitis media because?</w:t>
      </w:r>
    </w:p>
    <w:p>
      <w:r>
        <w:t>(a) They have too many eardrums</w:t>
      </w:r>
    </w:p>
    <w:p>
      <w:r>
        <w:t>(b) Their ears are too small to drain</w:t>
      </w:r>
    </w:p>
    <w:p>
      <w:r>
        <w:t>(c) The eustachian tube is short, wide and horizontal, allowing fluid and infection to reach the middle ear</w:t>
      </w:r>
    </w:p>
    <w:p>
      <w:r>
        <w:t>(d) Feeding habits cause it exclusively</w:t>
      </w:r>
    </w:p>
    <w:p>
      <w:r>
        <w:t>Answer: c</w:t>
      </w:r>
    </w:p>
    <w:p>
      <w:r>
        <w:t>Solution: ✅ Correct Answer: c.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🔍 Key Clues: Horizontal short eustachian tube = otitis media risk</w:t>
      </w:r>
    </w:p>
    <w:p>
      <w:r>
        <w:t>🩺 Nursing Action: Position infants upright while feeding to reduce reflux into the tube</w:t>
      </w:r>
    </w:p>
    <w:p>
      <w:r>
        <w:t>❌ Why Not Others: (b) Their ears are too small to drain — not the best response for this situation; (a) They have too many eardrums — not the best response for this situation; (d) Feeding habits cause it exclusively — not the best response for this situation.</w:t>
      </w:r>
    </w:p>
    <w:p>
      <w:r>
        <w:t>⚠️ Exam Trap: Watch for ear pulling, fever and irritability</w:t>
      </w:r>
    </w:p>
    <w:p>
      <w:r>
        <w:t>⚡ 5-Second Recall: Anatomy explains ear infections</w:t>
      </w:r>
    </w:p>
    <w:p>
      <w:r>
        <w:t>Positive Marks: 1</w:t>
      </w:r>
    </w:p>
    <w:p>
      <w:r>
        <w:t>Negative Marks: 0</w:t>
      </w:r>
    </w:p>
    <w:p>
      <w:r>
        <w:t>Question: For a child with moderate croup, the nurse?</w:t>
      </w:r>
    </w:p>
    <w:p>
      <w:r>
        <w:t>(a) Gives a sedative to stop crying</w:t>
      </w:r>
    </w:p>
    <w:p>
      <w:r>
        <w:t>(b) Keeps the child calm, offers cool mist and administers dexamethasone (and racemic epinephrine if needed) per orders</w:t>
      </w:r>
    </w:p>
    <w:p>
      <w:r>
        <w:t>(c) Forces the child to lie flat for examination</w:t>
      </w:r>
    </w:p>
    <w:p>
      <w:r>
        <w:t>(d) Uses a tongue depressor to inspect the throat</w:t>
      </w:r>
    </w:p>
    <w:p>
      <w:r>
        <w:t>Answer: b</w:t>
      </w:r>
    </w:p>
    <w:p>
      <w:r>
        <w:t>Solution: ✅ Correct Answer: b.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🔍 Key Clues: Calm + cool mist + steroids = croup care</w:t>
      </w:r>
    </w:p>
    <w:p>
      <w:r>
        <w:t>🩺 Nursing Action: Avoid distressing procedures that worsen stridor</w:t>
      </w:r>
    </w:p>
    <w:p>
      <w:r>
        <w:t>❌ Why Not Others: (c) Forces the child to lie flat for examination — not the best response for this situation; (a) Gives a sedative to stop crying — not the best response for this situation; (d) Uses a tongue depressor to inspect the throat — not the best response for this situation.</w:t>
      </w:r>
    </w:p>
    <w:p>
      <w:r>
        <w:t>⚠️ Exam Trap: Observe for increasing respiratory distress</w:t>
      </w:r>
    </w:p>
    <w:p>
      <w:r>
        <w:t>⚡ 5-Second Recall: Keep the child calm</w:t>
      </w:r>
    </w:p>
    <w:p>
      <w:r>
        <w:t>Positive Marks: 1</w:t>
      </w:r>
    </w:p>
    <w:p>
      <w:r>
        <w:t>Negative Marks: 0</w:t>
      </w:r>
    </w:p>
    <w:p>
      <w:r>
        <w:t>Question: Why must the throat NOT be examined with a tongue depressor in suspected epiglottitis?</w:t>
      </w:r>
    </w:p>
    <w:p>
      <w:r>
        <w:t>(a) It causes mild discomfort only</w:t>
      </w:r>
    </w:p>
    <w:p>
      <w:r>
        <w:t>(b) It only spreads infection to the examiner</w:t>
      </w:r>
    </w:p>
    <w:p>
      <w:r>
        <w:t>(c) It is needed to confirm the diagnosis safely</w:t>
      </w:r>
    </w:p>
    <w:p>
      <w:r>
        <w:t>(d) Stimulation can trigger complete airway obstruction (laryngospasm)</w:t>
      </w:r>
    </w:p>
    <w:p>
      <w:r>
        <w:t>Answer: d</w:t>
      </w:r>
    </w:p>
    <w:p>
      <w:r>
        <w:t>Solution: ✅ Correct Answer: d.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🔍 Key Clues: Never instrument the throat in epiglottitis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in a position of comfort</w:t>
      </w:r>
    </w:p>
    <w:p>
      <w:r>
        <w:t>❌ Why Not Others: (a) It causes mild discomfort only — not the best response for this situation; (b) It only spreads infection to the examiner — not the best response for this situation; (c) It is needed to confirm the diagnosis safely — not the best response for this situation.</w:t>
      </w:r>
    </w:p>
    <w:p>
      <w:r>
        <w:t>⚠️ Exam Trap: Prepare for intubation by experienced staff</w:t>
      </w:r>
    </w:p>
    <w:p>
      <w:r>
        <w:t>⚡ 5-Second Recall: No throat examination</w:t>
      </w:r>
    </w:p>
    <w:p>
      <w:r>
        <w:t>Positive Marks: 1</w:t>
      </w:r>
    </w:p>
    <w:p>
      <w:r>
        <w:t>Negative Marks: 0</w:t>
      </w:r>
    </w:p>
    <w:p>
      <w:r>
        <w:t>Question: An infant with bronchiolitis typically shows?</w:t>
      </w:r>
    </w:p>
    <w:p>
      <w:r>
        <w:t>(a) High fever with drooling and tripod posture</w:t>
      </w:r>
    </w:p>
    <w:p>
      <w:r>
        <w:t>(b) Coryza, cough, tachypnea, wheezing, crackles and possible apnea in young infants</w:t>
      </w:r>
    </w:p>
    <w:p>
      <w:r>
        <w:t>(c) Barking cough with stridor at night</w:t>
      </w:r>
    </w:p>
    <w:p>
      <w:r>
        <w:t>(d) A quiet chest with no respiratory effort</w:t>
      </w:r>
    </w:p>
    <w:p>
      <w:r>
        <w:t>Answer: b</w:t>
      </w:r>
    </w:p>
    <w:p>
      <w:r>
        <w:t>Solution: ✅ Correct Answer: b.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🔍 Key Clues: Coryza → cough → wheeze = bronchiolitis</w:t>
      </w:r>
    </w:p>
    <w:p>
      <w:r>
        <w:t>🩺 Nursing Action: Watch especially for apnea in infants under 2 months</w:t>
      </w:r>
    </w:p>
    <w:p>
      <w:r>
        <w:t>❌ Why Not Others: (d) A quiet chest with no respiratory effort — not the best response for this situation; (a) High fever with drooling and tripod posture — not the best response for this situation; (c) Barking cough with stridor at night — not the best response for this situation.</w:t>
      </w:r>
    </w:p>
    <w:p>
      <w:r>
        <w:t>⚠️ Exam Trap: Monitor oxygenation and feeding</w:t>
      </w:r>
    </w:p>
    <w:p>
      <w:r>
        <w:t>⚡ 5-Second Recall: Bronchiolitis = wheeze after coryza</w:t>
      </w:r>
    </w:p>
    <w:p>
      <w:r>
        <w:t>Positive Marks: 1</w:t>
      </w:r>
    </w:p>
    <w:p>
      <w:r>
        <w:t>Negative Marks: 0</w:t>
      </w:r>
    </w:p>
    <w:p>
      <w:r>
        <w:t>Question: According to IMNCI, a child with cough who has chest indrawing is classified as?</w:t>
      </w:r>
    </w:p>
    <w:p>
      <w:r>
        <w:t>(a) No pneumonia</w:t>
      </w:r>
    </w:p>
    <w:p>
      <w:r>
        <w:t>(b) Asthma only if wheezing is present</w:t>
      </w:r>
    </w:p>
    <w:p>
      <w:r>
        <w:t>(c) Simple cold needing no care</w:t>
      </w:r>
    </w:p>
    <w:p>
      <w:r>
        <w:t>(d) Severe pneumonia — needs urgent referral and treatment</w:t>
      </w:r>
    </w:p>
    <w:p>
      <w:r>
        <w:t>Answer: d</w:t>
      </w:r>
    </w:p>
    <w:p>
      <w:r>
        <w:t>Solution: ✅ Correct Answer: d. Severe pneumonia — needs urgent referral and treatment.</w:t>
      </w:r>
    </w:p>
    <w:p>
      <w:r>
        <w:t>🧠 Clinical Rationale: Chest indrawing with cough classifies severe (or very severe) pneumonia needing urgent referral and injectable antibiotics</w:t>
      </w:r>
    </w:p>
    <w:p>
      <w:r>
        <w:t>🔍 Key Clues: Chest indrawing = severe pneumonia (IMNCI)</w:t>
      </w:r>
    </w:p>
    <w:p>
      <w:r>
        <w:t>🩺 Nursing Action: Fast breathing alone = pneumonia (treat at facility/outpatient)</w:t>
      </w:r>
    </w:p>
    <w:p>
      <w:r>
        <w:t>❌ Why Not Others: (a) No pneumonia — not the best response for this situation; (b) Asthma only if wheezing is present — not the best response for this situation; (c) Simple cold needing no care — not the best response for this situation.</w:t>
      </w:r>
    </w:p>
    <w:p>
      <w:r>
        <w:t>⚠️ Exam Trap: Danger signs escalate the classification</w:t>
      </w:r>
    </w:p>
    <w:p>
      <w:r>
        <w:t>⚡ 5-Second Recall: Classify pneumonia by breathing signs</w:t>
      </w:r>
    </w:p>
    <w:p>
      <w:r>
        <w:t>Positive Marks: 1</w:t>
      </w:r>
    </w:p>
    <w:p>
      <w:r>
        <w:t>Negative Marks: 0</w:t>
      </w:r>
    </w:p>
    <w:p>
      <w:r>
        <w:t>Question: A child with a retained bronchial foreign body may present with?</w:t>
      </w:r>
    </w:p>
    <w:p>
      <w:r>
        <w:t>(a) No symptoms ever after the initial episode</w:t>
      </w:r>
    </w:p>
    <w:p>
      <w:r>
        <w:t>(b) Persistent cough, unilateral wheeze and asymmetric breath sounds with a normal x-ray initially</w:t>
      </w:r>
    </w:p>
    <w:p>
      <w:r>
        <w:t>(c) High fever with drooling</w:t>
      </w:r>
    </w:p>
    <w:p>
      <w:r>
        <w:t>(d) Barking cough and stridor only at night</w:t>
      </w:r>
    </w:p>
    <w:p>
      <w:r>
        <w:t>Answer: b</w:t>
      </w:r>
    </w:p>
    <w:p>
      <w:r>
        <w:t>Solution: ✅ Correct Answer: b.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🔍 Key Clues: Unilateral wheeze + persistent cough = suspect foreign body</w:t>
      </w:r>
    </w:p>
    <w:p>
      <w:r>
        <w:t>🩺 Nursing Action: Obtain inspiratory-expiratory films if possible</w:t>
      </w:r>
    </w:p>
    <w:p>
      <w:r>
        <w:t>❌ Why Not Others: (d) Barking cough and stridor only at night — not the best response for this situation; (a) No symptoms ever after the initial episode — not the best response for this situation; (c) High fever with drooling — not the best response for this situation.</w:t>
      </w:r>
    </w:p>
    <w:p>
      <w:r>
        <w:t>⚠️ Exam Trap: Bronchoscopy is both diagnostic and therapeutic</w:t>
      </w:r>
    </w:p>
    <w:p>
      <w:r>
        <w:t>⚡ 5-Second Recall: Unilateral wheeze = foreign body until proven otherwise</w:t>
      </w:r>
    </w:p>
    <w:p>
      <w:r>
        <w:t>Positive Marks: 1</w:t>
      </w:r>
    </w:p>
    <w:p>
      <w:r>
        <w:t>Negative Marks: 0</w:t>
      </w:r>
    </w:p>
    <w:p>
      <w:r>
        <w:t>Question: Which finding is a LATE and ominous sign of respiratory failure in a child?</w:t>
      </w:r>
    </w:p>
    <w:p>
      <w:r>
        <w:t>(a) Tachypnea with retractions</w:t>
      </w:r>
    </w:p>
    <w:p>
      <w:r>
        <w:t>(b) Mild cough with normal activity</w:t>
      </w:r>
    </w:p>
    <w:p>
      <w:r>
        <w:t>(c) Nasal flaring with good color</w:t>
      </w:r>
    </w:p>
    <w:p>
      <w:r>
        <w:t>(d) Bradycardia with decreased respiratory effort (the child 'gives up')</w:t>
      </w:r>
    </w:p>
    <w:p>
      <w:r>
        <w:t>Answer: d</w:t>
      </w:r>
    </w:p>
    <w:p>
      <w:r>
        <w:t>Solution: ✅ Correct Answer: d.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🔍 Key Clues: Bradycardia = late respiratory failure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on bradycardia or marked fatigue</w:t>
      </w:r>
    </w:p>
    <w:p>
      <w:r>
        <w:t>❌ Why Not Others: (c) Nasal flaring with good color — not the best response for this situation; (b) Mild cough with normal activity — not the best response for this situation; (a) Tachypnea with retractions — not the best response for this situation.</w:t>
      </w:r>
    </w:p>
    <w:p>
      <w:r>
        <w:t>⚠️ Exam Trap: Fatigue and lethargy with decreasing effort require urgent support</w:t>
      </w:r>
    </w:p>
    <w:p>
      <w:r>
        <w:t>⚡ 5-Second Recall: Bradycardia = near arrest</w:t>
      </w:r>
    </w:p>
    <w:p>
      <w:r>
        <w:t>Positive Marks: 1</w:t>
      </w:r>
    </w:p>
    <w:p>
      <w:r>
        <w:t>Negative Marks: 0</w:t>
      </w:r>
    </w:p>
    <w:p>
      <w:r>
        <w:t>Question: For a young child needing low-flow oxygen, the nurse usually uses?</w:t>
      </w:r>
    </w:p>
    <w:p>
      <w:r>
        <w:t>(a) A non-rebreather mask at 15 L/min always</w:t>
      </w:r>
    </w:p>
    <w:p>
      <w:r>
        <w:t>(b) A face mask delivering 100% oxygen continuously</w:t>
      </w:r>
    </w:p>
    <w:p>
      <w:r>
        <w:t>(c) Nasal cannula at a low flow rate with humidification</w:t>
      </w:r>
    </w:p>
    <w:p>
      <w:r>
        <w:t>(d) An oxygen tent with no flow setting</w:t>
      </w:r>
    </w:p>
    <w:p>
      <w:r>
        <w:t>Answer: c</w:t>
      </w:r>
    </w:p>
    <w:p>
      <w:r>
        <w:t>Solution: ✅ Correct Answer: c.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🔍 Key Clues: Nasal cannula = low-flow oxygen for children</w:t>
      </w:r>
    </w:p>
    <w:p>
      <w:r>
        <w:t>🩺 Nursing Action: Ensure the prongs fit and the flow is set correctly</w:t>
      </w:r>
    </w:p>
    <w:p>
      <w:r>
        <w:t>❌ Why Not Others: (d) An oxygen tent with no flow setting — not the best response for this situation; (b) A face mask delivering 100% oxygen continuously — not the best response for this situation; (a) A non-rebreather mask at 15 L/min always — not the best response for this situation.</w:t>
      </w:r>
    </w:p>
    <w:p>
      <w:r>
        <w:t>⚠️ Exam Trap: Humidification prevents drying of the airways</w:t>
      </w:r>
    </w:p>
    <w:p>
      <w:r>
        <w:t>⚡ 5-Second Recall: Choose the device for the oxygen need</w:t>
      </w:r>
    </w:p>
    <w:p>
      <w:r>
        <w:t>Positive Marks: 1</w:t>
      </w:r>
    </w:p>
    <w:p>
      <w:r>
        <w:t>Negative Marks: 0</w:t>
      </w:r>
    </w:p>
    <w:p>
      <w:r>
        <w:t>Question: Which findings suggest bacterial (group A streptococcal) pharyngitis rather than a viral sore throat?</w:t>
      </w:r>
    </w:p>
    <w:p>
      <w:r>
        <w:t>(a) Watery eyes and sneezing</w:t>
      </w:r>
    </w:p>
    <w:p>
      <w:r>
        <w:t>(b) Runny nose and cough with mild soreness</w:t>
      </w:r>
    </w:p>
    <w:p>
      <w:r>
        <w:t>(c) High fever, tonsillar exudate, tender cervical nodes and absence of cough</w:t>
      </w:r>
    </w:p>
    <w:p>
      <w:r>
        <w:t>(d) Hoarse voice with mild fever and coryza</w:t>
      </w:r>
    </w:p>
    <w:p>
      <w:r>
        <w:t>Answer: c</w:t>
      </w:r>
    </w:p>
    <w:p>
      <w:r>
        <w:t>Solution: ✅ Correct Answer: c.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🔍 Key Clues: Fever + exudate + nodes, no cough = suspect strep</w:t>
      </w:r>
    </w:p>
    <w:p>
      <w:r>
        <w:t>🩺 Nursing Action: Confirm with rapid antigen or throat culture before antibiotics</w:t>
      </w:r>
    </w:p>
    <w:p>
      <w:r>
        <w:t>❌ Why Not Others: (d) Hoarse voice with mild fever and coryza — not the best response for this situation; (b) Runny nose and cough with mild soreness — not the best response for this situation; (a) Watery eyes and sneezing — not the best response for this situation.</w:t>
      </w:r>
    </w:p>
    <w:p>
      <w:r>
        <w:t>⚠️ Exam Trap: Treat strep to prevent rheumatic fever</w:t>
      </w:r>
    </w:p>
    <w:p>
      <w:r>
        <w:t>⚡ 5-Second Recall: Strep = exudate, nodes, no cough</w:t>
      </w:r>
    </w:p>
    <w:p>
      <w:r>
        <w:t>Positive Marks: 1</w:t>
      </w:r>
    </w:p>
    <w:p>
      <w:r>
        <w:t>Negative Marks: 0</w:t>
      </w:r>
    </w:p>
    <w:p>
      <w:r>
        <w:t>Question: The classic x-ray finding in croup is?</w:t>
      </w:r>
    </w:p>
    <w:p>
      <w:r>
        <w:t>(a) The 'steeple sign' — narrowing of the subglottic airway</w:t>
      </w:r>
    </w:p>
    <w:p>
      <w:r>
        <w:t>(b) A boot-shaped heart</w:t>
      </w:r>
    </w:p>
    <w:p>
      <w:r>
        <w:t>(c) Enlarged epiglottis (thumb sign)</w:t>
      </w:r>
    </w:p>
    <w:p>
      <w:r>
        <w:t>(d) Ground-glass lung fields</w:t>
      </w:r>
    </w:p>
    <w:p>
      <w:r>
        <w:t>Answer: a</w:t>
      </w:r>
    </w:p>
    <w:p>
      <w:r>
        <w:t>Solution: ✅ Correct Answer: a. The 'steeple sign' — narrowing of the subglottic airway.</w:t>
      </w:r>
    </w:p>
    <w:p>
      <w:r>
        <w:t>🧠 Clinical Rationale: Croup shows subglottic narrowing — the steeple sign on the AP neck x-ray; the thumb sign is seen in epiglottitis</w:t>
      </w:r>
    </w:p>
    <w:p>
      <w:r>
        <w:t>🔍 Key Clues: Steeple sign = croup, thumb sign = epiglottitis</w:t>
      </w:r>
    </w:p>
    <w:p>
      <w:r>
        <w:t>🩺 Nursing Action: Use x-ray to support, not replace, clinical assessment</w:t>
      </w:r>
    </w:p>
    <w:p>
      <w:r>
        <w:t>❌ Why Not Others: (b) A boot-shaped heart — not the best response for this situation; (d) Ground-glass lung fields — not the best response for this situation; (c) Enlarged epiglottis (thumb sign) — not the best response for this situation.</w:t>
      </w:r>
    </w:p>
    <w:p>
      <w:r>
        <w:t>⚠️ Exam Trap: Differentiate croup from epiglottitis carefully</w:t>
      </w:r>
    </w:p>
    <w:p>
      <w:r>
        <w:t>⚡ 5-Second Recall: Steeple sign in croup</w:t>
      </w:r>
    </w:p>
    <w:p>
      <w:r>
        <w:t>Positive Marks: 1</w:t>
      </w:r>
    </w:p>
    <w:p>
      <w:r>
        <w:t>Negative Marks: 0</w:t>
      </w:r>
    </w:p>
    <w:p>
      <w:r>
        <w:t>Question: The priority intervention for suspected epiglottitis is?</w:t>
      </w:r>
    </w:p>
    <w:p>
      <w:r>
        <w:t>(a) Oral antibiotics at home</w:t>
      </w:r>
    </w:p>
    <w:p>
      <w:r>
        <w:t>(b) A throat swab before anything else</w:t>
      </w:r>
    </w:p>
    <w:p>
      <w:r>
        <w:t>(c) Waiting to see if it improves</w:t>
      </w:r>
    </w:p>
    <w:p>
      <w:r>
        <w:t>(d) Ensuring a secure airway (intubation in a controlled setting) while giving oxygen and keeping the child calm</w:t>
      </w:r>
    </w:p>
    <w:p>
      <w:r>
        <w:t>Answer: d</w:t>
      </w:r>
    </w:p>
    <w:p>
      <w:r>
        <w:t>Solution: ✅ Correct Answer: d.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🔍 Key Clues: Secure the airway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upright</w:t>
      </w:r>
    </w:p>
    <w:p>
      <w:r>
        <w:t>❌ Why Not Others: (c) Waiting to see if it improves — not the best response for this situation; (a) Oral antibiotics at home — not the best response for this situation; (b) A throat swab before anything else — not the best response for this situation.</w:t>
      </w:r>
    </w:p>
    <w:p>
      <w:r>
        <w:t>⚠️ Exam Trap: Prepare emergency equipment at the bedside</w:t>
      </w:r>
    </w:p>
    <w:p>
      <w:r>
        <w:t>⚡ 5-Second Recall: Airway first in epiglottitis</w:t>
      </w:r>
    </w:p>
    <w:p>
      <w:r>
        <w:t>Positive Marks: 1</w:t>
      </w:r>
    </w:p>
    <w:p>
      <w:r>
        <w:t>Negative Marks: 0</w:t>
      </w:r>
    </w:p>
    <w:p>
      <w:r>
        <w:t>Question: The mainstay of bronchiolitis treatment is?</w:t>
      </w:r>
    </w:p>
    <w:p>
      <w:r>
        <w:t>(a) Supportive care — oxygen, nasal suction, fluids and monitoring, since antibiotics and bronchodilators are not routinely effective</w:t>
      </w:r>
    </w:p>
    <w:p>
      <w:r>
        <w:t>(b) Immediate intubation for every infant</w:t>
      </w:r>
    </w:p>
    <w:p>
      <w:r>
        <w:t>(c) Routine steroids for all cases</w:t>
      </w:r>
    </w:p>
    <w:p>
      <w:r>
        <w:t>(d) Routine antibiotics for all infants</w:t>
      </w:r>
    </w:p>
    <w:p>
      <w:r>
        <w:t>Answer: a</w:t>
      </w:r>
    </w:p>
    <w:p>
      <w:r>
        <w:t>Solution: ✅ Correct Answer: a. Supportive care — oxygen, nasal suction, fluids and monitoring, since antibiotics and bronchodilators are not routinely effective.</w:t>
      </w:r>
    </w:p>
    <w:p>
      <w:r>
        <w:t>🧠 Clinical Rationale: Bronchiolitis is managed supportively (oxygen, suction, fluids, monitoring); routine antibiotics, bronchodilators and steroids are not recommended</w:t>
      </w:r>
    </w:p>
    <w:p>
      <w:r>
        <w:t>🔍 Key Clues: Supportive care for bronchiolitis</w:t>
      </w:r>
    </w:p>
    <w:p>
      <w:r>
        <w:t>🩺 Nursing Action: Suction the nose and keep the airway clear</w:t>
      </w:r>
    </w:p>
    <w:p>
      <w:r>
        <w:t>❌ Why Not Others: (d) Routine antibiotics for all infants — not the best response for this situation; (b) Immediate intubation for every infant — not the best response for this situation; (c) Routine steroids for all cases — not the best response for this situation.</w:t>
      </w:r>
    </w:p>
    <w:p>
      <w:r>
        <w:t>⚠️ Exam Trap: Offer small frequent feeds with breaks for breathing</w:t>
      </w:r>
    </w:p>
    <w:p>
      <w:r>
        <w:t>⚡ 5-Second Recall: Supportive care is the treatment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