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Biopsychosocial model of mental illness, what does the biopsychosocial model state?</w:t>
      </w:r>
    </w:p>
    <w:p>
      <w:r>
        <w:t>(a) Mental illness has a single genetic cause</w:t>
      </w:r>
    </w:p>
    <w:p>
      <w:r>
        <w:t>(b) Mental illness arises from interacting biological, psychological and social factors</w:t>
      </w:r>
    </w:p>
    <w:p>
      <w:r>
        <w:t>(c) Only brain chemicals matter in causation</w:t>
      </w:r>
    </w:p>
    <w:p>
      <w:r>
        <w:t>(d) Social factors play no role once medication starts</w:t>
      </w:r>
    </w:p>
    <w:p>
      <w:r>
        <w:t>Answer: b</w:t>
      </w:r>
    </w:p>
    <w:p>
      <w:r>
        <w:t>Solution: ✅ Correct Answer: b. Mental illness arises from interacting biological, psychological and social factors.</w:t>
      </w:r>
    </w:p>
    <w:p>
      <w:r>
        <w:t>🧠 Clinical Rationale: Genes, brain chemistry, thoughts, coping, family and society interact, so assessment and care must cover all three domains</w:t>
      </w:r>
    </w:p>
    <w:p>
      <w:r>
        <w:t>🔍 Key Clues: Bio plus psycho plus social together explain onset and course</w:t>
      </w:r>
    </w:p>
    <w:p>
      <w:r>
        <w:t>🩺 Nursing Action: Assess biology, psychology and social supports in every care plan</w:t>
      </w:r>
    </w:p>
    <w:p>
      <w:r>
        <w:t>❌ Why Not Others: (a) Mental illness has a single genetic cause — not the best response for this situation; (c) Only brain chemicals matter in causation — not the best response for this situation; (d) Social factors play no role once medication starts — not the best response for this situation.</w:t>
      </w:r>
    </w:p>
    <w:p>
      <w:r>
        <w:t>⚠️ Exam Trap: Single-cause answers are traps; exam favors interactional explanations</w:t>
      </w:r>
    </w:p>
    <w:p>
      <w:r>
        <w:t>🌟 PNC Exam Pearl: Care plans that address all three domains show better recovery</w:t>
      </w:r>
    </w:p>
    <w:p>
      <w:r>
        <w:t>⚡ 5-Second Recall: Biopsychosocial means body plus mind plus society</w:t>
      </w:r>
    </w:p>
    <w:p>
      <w:r>
        <w:t>Positive Marks: 1</w:t>
      </w:r>
    </w:p>
    <w:p>
      <w:r>
        <w:t>Negative Marks: 0</w:t>
      </w:r>
    </w:p>
    <w:p>
      <w:r>
        <w:t>Question: A patient with Genetic, biological and neurochemical factors asks why siblings share higher risk of schizophrenia. What is the nurse's best explanation?</w:t>
      </w:r>
    </w:p>
    <w:p>
      <w:r>
        <w:t>(a) Family history raises risk through shared genes and environment, but it does not guarantee illness</w:t>
      </w:r>
    </w:p>
    <w:p>
      <w:r>
        <w:t>(b) Only birth order determines who becomes ill</w:t>
      </w:r>
    </w:p>
    <w:p>
      <w:r>
        <w:t>(c) Risk has no familial pattern at all</w:t>
      </w:r>
    </w:p>
    <w:p>
      <w:r>
        <w:t>(d) One affected member means all siblings will develop it</w:t>
      </w:r>
    </w:p>
    <w:p>
      <w:r>
        <w:t>Answer: a</w:t>
      </w:r>
    </w:p>
    <w:p>
      <w:r>
        <w:t>Solution: ✅ Correct Answer: a. Family history raises risk through shared genes and environment, but it does not guarantee illness.</w:t>
      </w:r>
    </w:p>
    <w:p>
      <w:r>
        <w:t>🧠 Clinical Rationale: Heritability is substantial yet probabilistic; about one in ten first-degree relatives may develop schizophrenia, so vigilance plus healthy habits help</w:t>
      </w:r>
    </w:p>
    <w:p>
      <w:r>
        <w:t>🔍 Key Clues: Family history means higher probability, never certainty</w:t>
      </w:r>
    </w:p>
    <w:p>
      <w:r>
        <w:t>🩺 Nursing Action: Teach early warning signs and stress management to at-risk families without alarming them</w:t>
      </w:r>
    </w:p>
    <w:p>
      <w:r>
        <w:t>❌ Why Not Others: (c) Risk has no familial pattern at all — not the best response for this situation; (d) One affected member means all siblings will develop it — not the best response for this situation; (b) Only birth order determines who becomes ill — not the best response for this situation.</w:t>
      </w:r>
    </w:p>
    <w:p>
      <w:r>
        <w:t>⚠️ Exam Trap: Deterministic options are traps; risk is raised, not fixed</w:t>
      </w:r>
    </w:p>
    <w:p>
      <w:r>
        <w:t>🌟 PNC Exam Pearl: Early-intervention services improve outcomes for high-risk youth</w:t>
      </w:r>
    </w:p>
    <w:p>
      <w:r>
        <w:t>⚡ 5-Second Recall: Family history raises risk but never seals fate</w:t>
      </w:r>
    </w:p>
    <w:p>
      <w:r>
        <w:t>Positive Marks: 1</w:t>
      </w:r>
    </w:p>
    <w:p>
      <w:r>
        <w:t>Negative Marks: 0</w:t>
      </w:r>
    </w:p>
    <w:p>
      <w:r>
        <w:t>Question: Which statement best explains psychological and social contributors to mental illness in Psychological and social factors?</w:t>
      </w:r>
    </w:p>
    <w:p>
      <w:r>
        <w:t>(a) Social circumstances have no effect once a diagnosis is made</w:t>
      </w:r>
    </w:p>
    <w:p>
      <w:r>
        <w:t>(b) Adverse experiences, coping style, relationships, poverty, isolation and discrimination can interact with biological vulnerability</w:t>
      </w:r>
    </w:p>
    <w:p>
      <w:r>
        <w:t>(c) A person develops illness only because of weak willpower</w:t>
      </w:r>
    </w:p>
    <w:p>
      <w:r>
        <w:t>(d) Psychological and social factors are irrelevant to recovery planning</w:t>
      </w:r>
    </w:p>
    <w:p>
      <w:r>
        <w:t>Answer: b</w:t>
      </w:r>
    </w:p>
    <w:p>
      <w:r>
        <w:t>Solution: ✅ Correct Answer: b. Adverse experiences, coping style, relationships, poverty, isolation and discrimination can interact with biological vulnerability.</w:t>
      </w:r>
    </w:p>
    <w:p>
      <w:r>
        <w:t>🧠 Clinical Rationale: Mental health reflects interacting biological, psychological and social influences, so treatment must assess stressors, supports and coping.</w:t>
      </w:r>
    </w:p>
    <w:p>
      <w:r>
        <w:t>🔍 Key Clues: Assess stress, supports, trauma and coping alongside symptoms.</w:t>
      </w:r>
    </w:p>
    <w:p>
      <w:r>
        <w:t>🩺 Nursing Action: Identify modifiable stressors, strengthen social support and offer appropriate psychological interventions.</w:t>
      </w:r>
    </w:p>
    <w:p>
      <w:r>
        <w:t>❌ Why Not Others: (c) A person develops illness only because of weak willpower — not the best response for this situation; (a) Social circumstances have no effect once a diagnosis is made — not the best response for this situation; (d) Psychological and social factors are irrelevant to recovery planning — not the best response for this situation.</w:t>
      </w:r>
    </w:p>
    <w:p>
      <w:r>
        <w:t>⚠️ Exam Trap: Do not reduce complex illness to blame or one single cause.</w:t>
      </w:r>
    </w:p>
    <w:p>
      <w:r>
        <w:t>🌟 PNC Exam Pearl: Trauma-informed care asks what happened, not what is wrong with you.</w:t>
      </w:r>
    </w:p>
    <w:p>
      <w:r>
        <w:t>⚡ 5-Second Recall: Mind, relationships and social conditions affect both illness and recovery.</w:t>
      </w:r>
    </w:p>
    <w:p>
      <w:r>
        <w:t>Positive Marks: 1</w:t>
      </w:r>
    </w:p>
    <w:p>
      <w:r>
        <w:t>Negative Marks: 0</w:t>
      </w:r>
    </w:p>
    <w:p>
      <w:r>
        <w:t>Question: How does the stress-vulnerability model apply to Stress-vulnerability model?</w:t>
      </w:r>
    </w:p>
    <w:p>
      <w:r>
        <w:t>(a) Stress causes every disorder in people with no vulnerability</w:t>
      </w:r>
    </w:p>
    <w:p>
      <w:r>
        <w:t>(b) Vulnerability guarantees illness regardless of support</w:t>
      </w:r>
    </w:p>
    <w:p>
      <w:r>
        <w:t>(c) Relapse cannot be prevented once a diagnosis is established</w:t>
      </w:r>
    </w:p>
    <w:p>
      <w:r>
        <w:t>(d) Symptoms can emerge when stress exceeds a person's biological and psychological coping capacity, while support and treatment reduce risk</w:t>
      </w:r>
    </w:p>
    <w:p>
      <w:r>
        <w:t>Answer: d</w:t>
      </w:r>
    </w:p>
    <w:p>
      <w:r>
        <w:t>Solution: ✅ Correct Answer: d. Symptoms can emerge when stress exceeds a person's biological and psychological coping capacity, while support and treatment reduce risk.</w:t>
      </w:r>
    </w:p>
    <w:p>
      <w:r>
        <w:t>🧠 Clinical Rationale: The model explains that vulnerability and stress interact; medication, coping skills, family support and early intervention can lower relapse risk.</w:t>
      </w:r>
    </w:p>
    <w:p>
      <w:r>
        <w:t>🔍 Key Clues: Risk rises when vulnerability plus stress exceeds coping resources.</w:t>
      </w:r>
    </w:p>
    <w:p>
      <w:r>
        <w:t>🩺 Nursing Action: Teach early warning signs, sleep and substance-risk management, adherence and stress-reduction strategies.</w:t>
      </w:r>
    </w:p>
    <w:p>
      <w:r>
        <w:t>❌ Why Not Others: (b) Vulnerability guarantees illness regardless of support — not the best response for this situation; (c) Relapse cannot be prevented once a diagnosis is established — not the best response for this situation; (a) Stress causes every disorder in people with no vulnerability — not the best response for this situation.</w:t>
      </w:r>
    </w:p>
    <w:p>
      <w:r>
        <w:t>⚠️ Exam Trap: Neither stress nor vulnerability alone determines a person's future.</w:t>
      </w:r>
    </w:p>
    <w:p>
      <w:r>
        <w:t>🌟 PNC Exam Pearl: Relapse-prevention plans identify triggers and actions before crisis develops.</w:t>
      </w:r>
    </w:p>
    <w:p>
      <w:r>
        <w:t>⚡ 5-Second Recall: Vulnerability + stress - supports = relapse risk.</w:t>
      </w:r>
    </w:p>
    <w:p>
      <w:r>
        <w:t>Positive Marks: 1</w:t>
      </w:r>
    </w:p>
    <w:p>
      <w:r>
        <w:t>Negative Marks: 0</w:t>
      </w:r>
    </w:p>
    <w:p>
      <w:r>
        <w:t>Question: Regarding Major neurotransmitters and clinical correlations, which neurotransmitter pattern is classically linked to depression, anxiety and OCD?</w:t>
      </w:r>
    </w:p>
    <w:p>
      <w:r>
        <w:t>(a) Low serotonin activity is associated with low mood, anxiety, obsessionality and impulsivity including suicide risk</w:t>
      </w:r>
    </w:p>
    <w:p>
      <w:r>
        <w:t>(b) Serotonin has no role in mood regulation</w:t>
      </w:r>
    </w:p>
    <w:p>
      <w:r>
        <w:t>(c) High serotonin causes depression</w:t>
      </w:r>
    </w:p>
    <w:p>
      <w:r>
        <w:t>(d) Serotonin only controls sleep and nothing else</w:t>
      </w:r>
    </w:p>
    <w:p>
      <w:r>
        <w:t>Answer: a</w:t>
      </w:r>
    </w:p>
    <w:p>
      <w:r>
        <w:t>Solution: ✅ Correct Answer: a. Low serotonin activity is associated with low mood, anxiety, obsessionality and impulsivity including suicide risk.</w:t>
      </w:r>
    </w:p>
    <w:p>
      <w:r>
        <w:t>🧠 Clinical Rationale: Serotonin modulates mood, anxiety, impulse control and sleep, which is why SSRIs help depression, anxiety, OCD and PTSD</w:t>
      </w:r>
    </w:p>
    <w:p>
      <w:r>
        <w:t>🔍 Key Clues: Low serotonin tracks low mood plus anxiety plus impulsivity</w:t>
      </w:r>
    </w:p>
    <w:p>
      <w:r>
        <w:t>🩺 Nursing Action: Monitor mood, anxiety, sleep and suicide risk when serotonergic drugs begin</w:t>
      </w:r>
    </w:p>
    <w:p>
      <w:r>
        <w:t>❌ Why Not Others: (b) Serotonin has no role in mood regulation — not the best response for this situation; (d) Serotonin only controls sleep and nothing else — not the best response for this situation; (c) High serotonin causes depression — not the best response for this situation.</w:t>
      </w:r>
    </w:p>
    <w:p>
      <w:r>
        <w:t>⚠️ Exam Trap: High-versus-low reversals are common traps; link low serotonin to depression</w:t>
      </w:r>
    </w:p>
    <w:p>
      <w:r>
        <w:t>🌟 PNC Exam Pearl: Norepinephrine and dopamine add energy, attention and reward dimensions to mood</w:t>
      </w:r>
    </w:p>
    <w:p>
      <w:r>
        <w:t>⚡ 5-Second Recall: Low serotonin: low mood, worry, rituals, impulsivity</w:t>
      </w:r>
    </w:p>
    <w:p>
      <w:r>
        <w:t>Positive Marks: 1</w:t>
      </w:r>
    </w:p>
    <w:p>
      <w:r>
        <w:t>Negative Marks: 0</w:t>
      </w:r>
    </w:p>
    <w:p>
      <w:r>
        <w:t>Question: Which brain-behavior link, relevant to Limbic system and brain-behavior basics, should the nurse remember?</w:t>
      </w:r>
    </w:p>
    <w:p>
      <w:r>
        <w:t>(a) The amygdala drives fear and aggression, the hippocampus forms new memories, and prefrontal areas govern judgment and planning</w:t>
      </w:r>
    </w:p>
    <w:p>
      <w:r>
        <w:t>(b) The amygdala regulates body temperature</w:t>
      </w:r>
    </w:p>
    <w:p>
      <w:r>
        <w:t>(c) The hippocampus controls vision</w:t>
      </w:r>
    </w:p>
    <w:p>
      <w:r>
        <w:t>(d) The occipital lobe controls judgment</w:t>
      </w:r>
    </w:p>
    <w:p>
      <w:r>
        <w:t>Answer: a</w:t>
      </w:r>
    </w:p>
    <w:p>
      <w:r>
        <w:t>Solution: ✅ Correct Answer: a. The amygdala drives fear and aggression, the hippocampus forms new memories, and prefrontal areas govern judgment and planning.</w:t>
      </w:r>
    </w:p>
    <w:p>
      <w:r>
        <w:t>🧠 Clinical Rationale: Limbic-prefrontal circuits explain fear, memory loss in dementia, and poor planning in frontal dysfunction</w:t>
      </w:r>
    </w:p>
    <w:p>
      <w:r>
        <w:t>🔍 Key Clues: Amygdala equals fear, hippocampus equals memory, frontal equals judgment</w:t>
      </w:r>
    </w:p>
    <w:p>
      <w:r>
        <w:t>🩺 Nursing Action: Match nursing strategies to the deficit: calm fear, cue memory, simplify choices</w:t>
      </w:r>
    </w:p>
    <w:p>
      <w:r>
        <w:t>❌ Why Not Others: (d) The occipital lobe controls judgment — not the best response for this situation; (c) The hippocampus controls vision — not the best response for this situation; (b) The amygdala regulates body temperature — not the best response for this situation.</w:t>
      </w:r>
    </w:p>
    <w:p>
      <w:r>
        <w:t>⚠️ Exam Trap: Do not assign every symptom to one spot; networks interact</w:t>
      </w:r>
    </w:p>
    <w:p>
      <w:r>
        <w:t>🌟 PNC Exam Pearl: Early hippocampal damage explains why recent memory fails first in Alzheimer disease</w:t>
      </w:r>
    </w:p>
    <w:p>
      <w:r>
        <w:t>⚡ 5-Second Recall: Fear plus memory plus judgment map to amygdala, hippocampus, frontal lobe</w:t>
      </w:r>
    </w:p>
    <w:p>
      <w:r>
        <w:t>Positive Marks: 1</w:t>
      </w:r>
    </w:p>
    <w:p>
      <w:r>
        <w:t>Negative Marks: 0</w:t>
      </w:r>
    </w:p>
    <w:p>
      <w:r>
        <w:t>Question: Which principle is correct for ICD-based classification in ICD-based classification principles?</w:t>
      </w:r>
    </w:p>
    <w:p>
      <w:r>
        <w:t>(a) Assign a diagnosis from one isolated symptom only</w:t>
      </w:r>
    </w:p>
    <w:p>
      <w:r>
        <w:t>(b) Ignore functional impairment when classifying a disorder</w:t>
      </w:r>
    </w:p>
    <w:p>
      <w:r>
        <w:t>(c) Use standardized diagnostic criteria with clinical assessment, duration, impairment and exclusion of medical or substance-related causes</w:t>
      </w:r>
    </w:p>
    <w:p>
      <w:r>
        <w:t>(d) Use a label without considering medical conditions or substances</w:t>
      </w:r>
    </w:p>
    <w:p>
      <w:r>
        <w:t>Answer: c</w:t>
      </w:r>
    </w:p>
    <w:p>
      <w:r>
        <w:t>Solution: ✅ Correct Answer: c. Use standardized diagnostic criteria with clinical assessment, duration, impairment and exclusion of medical or substance-related causes.</w:t>
      </w:r>
    </w:p>
    <w:p>
      <w:r>
        <w:t>🧠 Clinical Rationale: ICD classification provides common diagnostic language but requires a full clinical assessment, differential diagnosis and context.</w:t>
      </w:r>
    </w:p>
    <w:p>
      <w:r>
        <w:t>🔍 Key Clues: Standard criteria plus duration, impairment and rule-outs guide classification.</w:t>
      </w:r>
    </w:p>
    <w:p>
      <w:r>
        <w:t>🩺 Nursing Action: Document observed symptoms and functioning, screen for medical and substance causes, and refer for diagnostic evaluation.</w:t>
      </w:r>
    </w:p>
    <w:p>
      <w:r>
        <w:t>❌ Why Not Others: (b) Ignore functional impairment when classifying a disorder — not the best response for this situation; (a) Assign a diagnosis from one isolated symptom only — not the best response for this situation; (d) Use a label without considering medical conditions or substances — not the best response for this situation.</w:t>
      </w:r>
    </w:p>
    <w:p>
      <w:r>
        <w:t>⚠️ Exam Trap: A classification label never replaces comprehensive assessment.</w:t>
      </w:r>
    </w:p>
    <w:p>
      <w:r>
        <w:t>🌟 PNC Exam Pearl: Accurate classification supports communication, treatment planning and epidemiology.</w:t>
      </w:r>
    </w:p>
    <w:p>
      <w:r>
        <w:t>⚡ 5-Second Recall: ICD = standard criteria plus context and differential diagnosis.</w:t>
      </w:r>
    </w:p>
    <w:p>
      <w:r>
        <w:t>Positive Marks: 1</w:t>
      </w:r>
    </w:p>
    <w:p>
      <w:r>
        <w:t>Negative Marks: 0</w:t>
      </w:r>
    </w:p>
    <w:p>
      <w:r>
        <w:t>Question: What principle about Comorbidity and differential-diagnosis concepts guides classification and comorbidity?</w:t>
      </w:r>
    </w:p>
    <w:p>
      <w:r>
        <w:t>(a) Every patient fits exactly one lifelong category</w:t>
      </w:r>
    </w:p>
    <w:p>
      <w:r>
        <w:t>(b) Two disorders can never occur together</w:t>
      </w:r>
    </w:p>
    <w:p>
      <w:r>
        <w:t>(c) ICD-based categories standardize diagnosis, stress-vulnerability explains triggering, and comorbidity such as anxiety with depression is common</w:t>
      </w:r>
    </w:p>
    <w:p>
      <w:r>
        <w:t>(d) Stress never triggers episodes in vulnerable persons</w:t>
      </w:r>
    </w:p>
    <w:p>
      <w:r>
        <w:t>Answer: c</w:t>
      </w:r>
    </w:p>
    <w:p>
      <w:r>
        <w:t>Solution: ✅ Correct Answer: c. ICD-based categories standardize diagnosis, stress-vulnerability explains triggering, and comorbidity such as anxiety with depression is common.</w:t>
      </w:r>
    </w:p>
    <w:p>
      <w:r>
        <w:t>🧠 Clinical Rationale: Standard criteria plus vulnerability-plus-stress plus frequent comorbidity guide accurate assessment and integrated care</w:t>
      </w:r>
    </w:p>
    <w:p>
      <w:r>
        <w:t>🔍 Key Clues: Standard labels plus stress trigger plus frequent overlap guide planning</w:t>
      </w:r>
    </w:p>
    <w:p>
      <w:r>
        <w:t>🩺 Nursing Action: Screen for co-occurring anxiety, depression, substance use and medical causes together</w:t>
      </w:r>
    </w:p>
    <w:p>
      <w:r>
        <w:t>❌ Why Not Others: (d) Stress never triggers episodes in vulnerable persons — not the best response for this situation; (a) Every patient fits exactly one lifelong category — not the best response for this situation; (b) Two disorders can never occur together — not the best response for this situation.</w:t>
      </w:r>
    </w:p>
    <w:p>
      <w:r>
        <w:t>⚠️ Exam Trap: Single-diagnosis thinking misses dual diagnosis and medical mimics</w:t>
      </w:r>
    </w:p>
    <w:p>
      <w:r>
        <w:t>🌟 PNC Exam Pearl: Dual-diagnosis programs treat mental illness and substance use together</w:t>
      </w:r>
    </w:p>
    <w:p>
      <w:r>
        <w:t>⚡ 5-Second Recall: Classify standardly, expect overlap, find triggers</w:t>
      </w:r>
    </w:p>
    <w:p>
      <w:r>
        <w:t>Positive Marks: 1</w:t>
      </w:r>
    </w:p>
    <w:p>
      <w:r>
        <w:t>Negative Marks: 0</w:t>
      </w:r>
    </w:p>
    <w:p>
      <w:r>
        <w:t>Question: Which option is MOST accurate for Biopsychosocial model of mental illness?</w:t>
      </w:r>
    </w:p>
    <w:p>
      <w:r>
        <w:t>(a) Only brain chemicals matter in causation</w:t>
      </w:r>
    </w:p>
    <w:p>
      <w:r>
        <w:t>(b) Mental illness has a single genetic cause</w:t>
      </w:r>
    </w:p>
    <w:p>
      <w:r>
        <w:t>(c) Social factors play no role once medication starts</w:t>
      </w:r>
    </w:p>
    <w:p>
      <w:r>
        <w:t>(d) Mental illness arises from interacting biological, psychological and social factors</w:t>
      </w:r>
    </w:p>
    <w:p>
      <w:r>
        <w:t>Answer: d</w:t>
      </w:r>
    </w:p>
    <w:p>
      <w:r>
        <w:t>Solution: ✅ Correct Answer: d. Mental illness arises from interacting biological, psychological and social factors.</w:t>
      </w:r>
    </w:p>
    <w:p>
      <w:r>
        <w:t>🧠 Clinical Rationale: Genes, brain chemistry, thoughts, coping, family and society interact, so assessment and care must cover all three domains</w:t>
      </w:r>
    </w:p>
    <w:p>
      <w:r>
        <w:t>🩺 Nursing Action: Assess biology, psychology and social supports in every care plan</w:t>
      </w:r>
    </w:p>
    <w:p>
      <w:r>
        <w:t>❌ Why Not Others: (b) Mental illness has a single genetic cause — not the best response for this situation; (c) Social factors play no role once medication starts — not the best response for this situation; (a) Only brain chemicals matter in causation — not the best response for this situation.</w:t>
      </w:r>
    </w:p>
    <w:p>
      <w:r>
        <w:t>⚠️ Exam Trap: Single-cause answers are traps; exam favors interactional explanations</w:t>
      </w:r>
    </w:p>
    <w:p>
      <w:r>
        <w:t>⚡ 5-Second Recall: Biopsychosocial means body plus mind plus society</w:t>
      </w:r>
    </w:p>
    <w:p>
      <w:r>
        <w:t>Positive Marks: 1</w:t>
      </w:r>
    </w:p>
    <w:p>
      <w:r>
        <w:t>Negative Marks: 0</w:t>
      </w:r>
    </w:p>
    <w:p>
      <w:r>
        <w:t>Question: Which option is MOST accurate for Genetic, biological and neurochemical factors?</w:t>
      </w:r>
    </w:p>
    <w:p>
      <w:r>
        <w:t>(a) Only birth order determines who becomes ill</w:t>
      </w:r>
    </w:p>
    <w:p>
      <w:r>
        <w:t>(b) Risk has no familial pattern at all</w:t>
      </w:r>
    </w:p>
    <w:p>
      <w:r>
        <w:t>(c) Family history raises risk through shared genes and environment, but it does not guarantee illness</w:t>
      </w:r>
    </w:p>
    <w:p>
      <w:r>
        <w:t>(d) One affected member means all siblings will develop it</w:t>
      </w:r>
    </w:p>
    <w:p>
      <w:r>
        <w:t>Answer: c</w:t>
      </w:r>
    </w:p>
    <w:p>
      <w:r>
        <w:t>Solution: ✅ Correct Answer: c. Family history raises risk through shared genes and environment, but it does not guarantee illness.</w:t>
      </w:r>
    </w:p>
    <w:p>
      <w:r>
        <w:t>🧠 Clinical Rationale: Heritability is substantial yet probabilistic; about one in ten first-degree relatives may develop schizophrenia, so vigilance plus healthy habits help</w:t>
      </w:r>
    </w:p>
    <w:p>
      <w:r>
        <w:t>🩺 Nursing Action: Teach early warning signs and stress management to at-risk families without alarming them</w:t>
      </w:r>
    </w:p>
    <w:p>
      <w:r>
        <w:t>❌ Why Not Others: (b) Risk has no familial pattern at all — not the best response for this situation; (d) One affected member means all siblings will develop it — not the best response for this situation; (a) Only birth order determines who becomes ill — not the best response for this situation.</w:t>
      </w:r>
    </w:p>
    <w:p>
      <w:r>
        <w:t>⚠️ Exam Trap: Deterministic options are traps; risk is raised, not fixed</w:t>
      </w:r>
    </w:p>
    <w:p>
      <w:r>
        <w:t>⚡ 5-Second Recall: Family history raises risk but never seals fate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Psychological and social factors?</w:t>
      </w:r>
    </w:p>
    <w:p>
      <w:r>
        <w:t>(a) Adverse experiences, coping style, relationships, poverty, isolation and discrimination can interact with biological vulnerability</w:t>
      </w:r>
    </w:p>
    <w:p>
      <w:r>
        <w:t>(b) Social circumstances have no effect once a diagnosis is made</w:t>
      </w:r>
    </w:p>
    <w:p>
      <w:r>
        <w:t>(c) Psychological and social factors are irrelevant to recovery planning</w:t>
      </w:r>
    </w:p>
    <w:p>
      <w:r>
        <w:t>(d) A person develops illness only because of weak willpower</w:t>
      </w:r>
    </w:p>
    <w:p>
      <w:r>
        <w:t>Answer: a</w:t>
      </w:r>
    </w:p>
    <w:p>
      <w:r>
        <w:t>Solution: ✅ Correct Answer: a. Adverse experiences, coping style, relationships, poverty, isolation and discrimination can interact with biological vulnerability.</w:t>
      </w:r>
    </w:p>
    <w:p>
      <w:r>
        <w:t>🧠 Clinical Rationale: Mental health reflects interacting biological, psychological and social influences, so treatment must assess stressors, supports and coping.</w:t>
      </w:r>
    </w:p>
    <w:p>
      <w:r>
        <w:t>🩺 Nursing Action: Identify modifiable stressors, strengthen social support and offer appropriate psychological interventions.</w:t>
      </w:r>
    </w:p>
    <w:p>
      <w:r>
        <w:t>❌ Why Not Others: (d) A person develops illness only because of weak willpower — not the best response for this situation; (c) Psychological and social factors are irrelevant to recovery planning — not the best response for this situation; (b) Social circumstances have no effect once a diagnosis is made — not the best response for this situation.</w:t>
      </w:r>
    </w:p>
    <w:p>
      <w:r>
        <w:t>⚠️ Exam Trap: Do not reduce complex illness to blame or one single cause.</w:t>
      </w:r>
    </w:p>
    <w:p>
      <w:r>
        <w:t>⚡ 5-Second Recall: Mind, relationships and social conditions affect both illness and recovery.</w:t>
      </w:r>
    </w:p>
    <w:p>
      <w:r>
        <w:t>Positive Marks: 1</w:t>
      </w:r>
    </w:p>
    <w:p>
      <w:r>
        <w:t>Negative Marks: 0</w:t>
      </w:r>
    </w:p>
    <w:p>
      <w:r>
        <w:t>Question: Which option is MOST accurate for Stress-vulnerability model?</w:t>
      </w:r>
    </w:p>
    <w:p>
      <w:r>
        <w:t>(a) Relapse cannot be prevented once a diagnosis is established</w:t>
      </w:r>
    </w:p>
    <w:p>
      <w:r>
        <w:t>(b) Symptoms can emerge when stress exceeds a person's biological and psychological coping capacity, while support and treatment reduce risk</w:t>
      </w:r>
    </w:p>
    <w:p>
      <w:r>
        <w:t>(c) Vulnerability guarantees illness regardless of support</w:t>
      </w:r>
    </w:p>
    <w:p>
      <w:r>
        <w:t>(d) Stress causes every disorder in people with no vulnerability</w:t>
      </w:r>
    </w:p>
    <w:p>
      <w:r>
        <w:t>Answer: b</w:t>
      </w:r>
    </w:p>
    <w:p>
      <w:r>
        <w:t>Solution: ✅ Correct Answer: b. Symptoms can emerge when stress exceeds a person's biological and psychological coping capacity, while support and treatment reduce risk.</w:t>
      </w:r>
    </w:p>
    <w:p>
      <w:r>
        <w:t>🧠 Clinical Rationale: The model explains that vulnerability and stress interact; medication, coping skills, family support and early intervention can lower relapse risk.</w:t>
      </w:r>
    </w:p>
    <w:p>
      <w:r>
        <w:t>🩺 Nursing Action: Teach early warning signs, sleep and substance-risk management, adherence and stress-reduction strategies.</w:t>
      </w:r>
    </w:p>
    <w:p>
      <w:r>
        <w:t>❌ Why Not Others: (c) Vulnerability guarantees illness regardless of support — not the best response for this situation; (d) Stress causes every disorder in people with no vulnerability — not the best response for this situation; (a) Relapse cannot be prevented once a diagnosis is established — not the best response for this situation.</w:t>
      </w:r>
    </w:p>
    <w:p>
      <w:r>
        <w:t>⚠️ Exam Trap: Neither stress nor vulnerability alone determines a person's future.</w:t>
      </w:r>
    </w:p>
    <w:p>
      <w:r>
        <w:t>⚡ 5-Second Recall: Vulnerability + stress - supports = relapse risk.</w:t>
      </w:r>
    </w:p>
    <w:p>
      <w:r>
        <w:t>Positive Marks: 1</w:t>
      </w:r>
    </w:p>
    <w:p>
      <w:r>
        <w:t>Negative Marks: 0</w:t>
      </w:r>
    </w:p>
    <w:p>
      <w:r>
        <w:t>Question: Which option is MOST accurate for Major neurotransmitters and clinical correlations?</w:t>
      </w:r>
    </w:p>
    <w:p>
      <w:r>
        <w:t>(a) Serotonin only controls sleep and nothing else</w:t>
      </w:r>
    </w:p>
    <w:p>
      <w:r>
        <w:t>(b) High serotonin causes depression</w:t>
      </w:r>
    </w:p>
    <w:p>
      <w:r>
        <w:t>(c) Low serotonin activity is associated with low mood, anxiety, obsessionality and impulsivity including suicide risk</w:t>
      </w:r>
    </w:p>
    <w:p>
      <w:r>
        <w:t>(d) Serotonin has no role in mood regulation</w:t>
      </w:r>
    </w:p>
    <w:p>
      <w:r>
        <w:t>Answer: c</w:t>
      </w:r>
    </w:p>
    <w:p>
      <w:r>
        <w:t>Solution: ✅ Correct Answer: c. Low serotonin activity is associated with low mood, anxiety, obsessionality and impulsivity including suicide risk.</w:t>
      </w:r>
    </w:p>
    <w:p>
      <w:r>
        <w:t>🧠 Clinical Rationale: Serotonin modulates mood, anxiety, impulse control and sleep, which is why SSRIs help depression, anxiety, OCD and PTSD</w:t>
      </w:r>
    </w:p>
    <w:p>
      <w:r>
        <w:t>🩺 Nursing Action: Monitor mood, anxiety, sleep and suicide risk when serotonergic drugs begin</w:t>
      </w:r>
    </w:p>
    <w:p>
      <w:r>
        <w:t>❌ Why Not Others: (a) Serotonin only controls sleep and nothing else — not the best response for this situation; (d) Serotonin has no role in mood regulation — not the best response for this situation; (b) High serotonin causes depression — not the best response for this situation.</w:t>
      </w:r>
    </w:p>
    <w:p>
      <w:r>
        <w:t>⚠️ Exam Trap: High-versus-low reversals are common traps; link low serotonin to depression</w:t>
      </w:r>
    </w:p>
    <w:p>
      <w:r>
        <w:t>⚡ 5-Second Recall: Low serotonin: low mood, worry, rituals, impulsivity</w:t>
      </w:r>
    </w:p>
    <w:p>
      <w:r>
        <w:t>Positive Marks: 1</w:t>
      </w:r>
    </w:p>
    <w:p>
      <w:r>
        <w:t>Negative Marks: 0</w:t>
      </w:r>
    </w:p>
    <w:p>
      <w:r>
        <w:t>Question: Which option is MOST accurate for Limbic system and brain-behavior basics?</w:t>
      </w:r>
    </w:p>
    <w:p>
      <w:r>
        <w:t>(a) The amygdala drives fear and aggression, the hippocampus forms new memories, and prefrontal areas govern judgment and planning</w:t>
      </w:r>
    </w:p>
    <w:p>
      <w:r>
        <w:t>(b) The amygdala regulates body temperature</w:t>
      </w:r>
    </w:p>
    <w:p>
      <w:r>
        <w:t>(c) The occipital lobe controls judgment</w:t>
      </w:r>
    </w:p>
    <w:p>
      <w:r>
        <w:t>(d) The hippocampus controls vision</w:t>
      </w:r>
    </w:p>
    <w:p>
      <w:r>
        <w:t>Answer: a</w:t>
      </w:r>
    </w:p>
    <w:p>
      <w:r>
        <w:t>Solution: ✅ Correct Answer: a. The amygdala drives fear and aggression, the hippocampus forms new memories, and prefrontal areas govern judgment and planning.</w:t>
      </w:r>
    </w:p>
    <w:p>
      <w:r>
        <w:t>🧠 Clinical Rationale: Limbic-prefrontal circuits explain fear, memory loss in dementia, and poor planning in frontal dysfunction</w:t>
      </w:r>
    </w:p>
    <w:p>
      <w:r>
        <w:t>🩺 Nursing Action: Match nursing strategies to the deficit: calm fear, cue memory, simplify choices</w:t>
      </w:r>
    </w:p>
    <w:p>
      <w:r>
        <w:t>❌ Why Not Others: (c) The occipital lobe controls judgment — not the best response for this situation; (b) The amygdala regulates body temperature — not the best response for this situation; (d) The hippocampus controls vision — not the best response for this situation.</w:t>
      </w:r>
    </w:p>
    <w:p>
      <w:r>
        <w:t>⚠️ Exam Trap: Do not assign every symptom to one spot; networks interact</w:t>
      </w:r>
    </w:p>
    <w:p>
      <w:r>
        <w:t>⚡ 5-Second Recall: Fear plus memory plus judgment map to amygdala, hippocampus, frontal lobe</w:t>
      </w:r>
    </w:p>
    <w:p>
      <w:r>
        <w:t>Positive Marks: 1</w:t>
      </w:r>
    </w:p>
    <w:p>
      <w:r>
        <w:t>Negative Marks: 0</w:t>
      </w:r>
    </w:p>
    <w:p>
      <w:r>
        <w:t>Question: Which option is MOST accurate for ICD-based classification principles?</w:t>
      </w:r>
    </w:p>
    <w:p>
      <w:r>
        <w:t>(a) Assign a diagnosis from one isolated symptom only</w:t>
      </w:r>
    </w:p>
    <w:p>
      <w:r>
        <w:t>(b) Ignore functional impairment when classifying a disorder</w:t>
      </w:r>
    </w:p>
    <w:p>
      <w:r>
        <w:t>(c) Use a label without considering medical conditions or substances</w:t>
      </w:r>
    </w:p>
    <w:p>
      <w:r>
        <w:t>(d) Use standardized diagnostic criteria with clinical assessment, duration, impairment and exclusion of medical or substance-related causes</w:t>
      </w:r>
    </w:p>
    <w:p>
      <w:r>
        <w:t>Answer: d</w:t>
      </w:r>
    </w:p>
    <w:p>
      <w:r>
        <w:t>Solution: ✅ Correct Answer: d. Use standardized diagnostic criteria with clinical assessment, duration, impairment and exclusion of medical or substance-related causes.</w:t>
      </w:r>
    </w:p>
    <w:p>
      <w:r>
        <w:t>🧠 Clinical Rationale: ICD classification provides common diagnostic language but requires a full clinical assessment, differential diagnosis and context.</w:t>
      </w:r>
    </w:p>
    <w:p>
      <w:r>
        <w:t>🩺 Nursing Action: Document observed symptoms and functioning, screen for medical and substance causes, and refer for diagnostic evaluation.</w:t>
      </w:r>
    </w:p>
    <w:p>
      <w:r>
        <w:t>❌ Why Not Others: (c) Use a label without considering medical conditions or substances — not the best response for this situation; (a) Assign a diagnosis from one isolated symptom only — not the best response for this situation; (b) Ignore functional impairment when classifying a disorder — not the best response for this situation.</w:t>
      </w:r>
    </w:p>
    <w:p>
      <w:r>
        <w:t>⚠️ Exam Trap: A classification label never replaces comprehensive assessment.</w:t>
      </w:r>
    </w:p>
    <w:p>
      <w:r>
        <w:t>⚡ 5-Second Recall: ICD = standard criteria plus context and differential diagnosis.</w:t>
      </w:r>
    </w:p>
    <w:p>
      <w:r>
        <w:t>Positive Marks: 1</w:t>
      </w:r>
    </w:p>
    <w:p>
      <w:r>
        <w:t>Negative Marks: 0</w:t>
      </w:r>
    </w:p>
    <w:p>
      <w:r>
        <w:t>Question: Which option is MOST accurate for Comorbidity and differential-diagnosis concepts?</w:t>
      </w:r>
    </w:p>
    <w:p>
      <w:r>
        <w:t>(a) Two disorders can never occur together</w:t>
      </w:r>
    </w:p>
    <w:p>
      <w:r>
        <w:t>(b) ICD-based categories standardize diagnosis, stress-vulnerability explains triggering, and comorbidity such as anxiety with depression is common</w:t>
      </w:r>
    </w:p>
    <w:p>
      <w:r>
        <w:t>(c) Every patient fits exactly one lifelong category</w:t>
      </w:r>
    </w:p>
    <w:p>
      <w:r>
        <w:t>(d) Stress never triggers episodes in vulnerable persons</w:t>
      </w:r>
    </w:p>
    <w:p>
      <w:r>
        <w:t>Answer: b</w:t>
      </w:r>
    </w:p>
    <w:p>
      <w:r>
        <w:t>Solution: ✅ Correct Answer: b. ICD-based categories standardize diagnosis, stress-vulnerability explains triggering, and comorbidity such as anxiety with depression is common.</w:t>
      </w:r>
    </w:p>
    <w:p>
      <w:r>
        <w:t>🧠 Clinical Rationale: Standard criteria plus vulnerability-plus-stress plus frequent comorbidity guide accurate assessment and integrated care</w:t>
      </w:r>
    </w:p>
    <w:p>
      <w:r>
        <w:t>🩺 Nursing Action: Screen for co-occurring anxiety, depression, substance use and medical causes together</w:t>
      </w:r>
    </w:p>
    <w:p>
      <w:r>
        <w:t>❌ Why Not Others: (d) Stress never triggers episodes in vulnerable persons — not the best response for this situation; (c) Every patient fits exactly one lifelong category — not the best response for this situation; (a) Two disorders can never occur together — not the best response for this situation.</w:t>
      </w:r>
    </w:p>
    <w:p>
      <w:r>
        <w:t>⚠️ Exam Trap: Single-diagnosis thinking misses dual diagnosis and medical mimics</w:t>
      </w:r>
    </w:p>
    <w:p>
      <w:r>
        <w:t>⚡ 5-Second Recall: Classify standardly, expect overlap, find triggers</w:t>
      </w:r>
    </w:p>
    <w:p>
      <w:r>
        <w:t>Positive Marks: 1</w:t>
      </w:r>
    </w:p>
    <w:p>
      <w:r>
        <w:t>Negative Marks: 0</w:t>
      </w:r>
    </w:p>
    <w:p>
      <w:r>
        <w:t>Question: For a patient situation involving Biopsychosocial model of mental illness, which principle should guide the nurse?</w:t>
      </w:r>
    </w:p>
    <w:p>
      <w:r>
        <w:t>(a) Mental illness has a single genetic cause</w:t>
      </w:r>
    </w:p>
    <w:p>
      <w:r>
        <w:t>(b) Mental illness arises from interacting biological, psychological and social factors</w:t>
      </w:r>
    </w:p>
    <w:p>
      <w:r>
        <w:t>(c) Only brain chemicals matter in causation</w:t>
      </w:r>
    </w:p>
    <w:p>
      <w:r>
        <w:t>(d) Social factors play no role once medication starts</w:t>
      </w:r>
    </w:p>
    <w:p>
      <w:r>
        <w:t>Answer: b</w:t>
      </w:r>
    </w:p>
    <w:p>
      <w:r>
        <w:t>Solution: ✅ Correct Answer: b. Mental illness arises from interacting biological, psychological and social factors.</w:t>
      </w:r>
    </w:p>
    <w:p>
      <w:r>
        <w:t>🧠 Clinical Rationale: Genes, brain chemistry, thoughts, coping, family and society interact, so assessment and care must cover all three domains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biology, psychology and social supports in every care plan</w:t>
      </w:r>
    </w:p>
    <w:p>
      <w:r>
        <w:t>❌ Why Not Others: (a) Mental illness has a single genetic cause — not the best response for this situation; (c) Only brain chemicals matter in causation — not the best response for this situation; (d) Social factors play no role once medication starts — not the best response for this situation.</w:t>
      </w:r>
    </w:p>
    <w:p>
      <w:r>
        <w:t>⚡ 5-Second Recall: Biopsychosocial means body plus mind plus society</w:t>
      </w:r>
    </w:p>
    <w:p>
      <w:r>
        <w:t>Positive Marks: 1</w:t>
      </w:r>
    </w:p>
    <w:p>
      <w:r>
        <w:t>Negative Marks: 0</w:t>
      </w:r>
    </w:p>
    <w:p>
      <w:r>
        <w:t>Question: For a patient situation involving Genetic, biological and neurochemical factors, which principle should guide the nurse?</w:t>
      </w:r>
    </w:p>
    <w:p>
      <w:r>
        <w:t>(a) One affected member means all siblings will develop it</w:t>
      </w:r>
    </w:p>
    <w:p>
      <w:r>
        <w:t>(b) Only birth order determines who becomes ill</w:t>
      </w:r>
    </w:p>
    <w:p>
      <w:r>
        <w:t>(c) Risk has no familial pattern at all</w:t>
      </w:r>
    </w:p>
    <w:p>
      <w:r>
        <w:t>(d) Family history raises risk through shared genes and environment, but it does not guarantee illness</w:t>
      </w:r>
    </w:p>
    <w:p>
      <w:r>
        <w:t>Answer: d</w:t>
      </w:r>
    </w:p>
    <w:p>
      <w:r>
        <w:t>Solution: ✅ Correct Answer: d. Family history raises risk through shared genes and environment, but it does not guarantee illness.</w:t>
      </w:r>
    </w:p>
    <w:p>
      <w:r>
        <w:t>🧠 Clinical Rationale: Heritability is substantial yet probabilistic; about one in ten first-degree relatives may develop schizophrenia, so vigilance plus healthy habits help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early warning signs and stress management to at-risk families without alarming them</w:t>
      </w:r>
    </w:p>
    <w:p>
      <w:r>
        <w:t>❌ Why Not Others: (b) Only birth order determines who becomes ill — not the best response for this situation; (a) One affected member means all siblings will develop it — not the best response for this situation; (c) Risk has no familial pattern at all — not the best response for this situation.</w:t>
      </w:r>
    </w:p>
    <w:p>
      <w:r>
        <w:t>⚡ 5-Second Recall: Family history raises risk but never seals fate</w:t>
      </w:r>
    </w:p>
    <w:p>
      <w:r>
        <w:t>Positive Marks: 1</w:t>
      </w:r>
    </w:p>
    <w:p>
      <w:r>
        <w:t>Negative Marks: 0</w:t>
      </w:r>
    </w:p>
    <w:p>
      <w:r>
        <w:t>Question: For a patient situation involving Psychological and social factors, which principle should guide the nurse?</w:t>
      </w:r>
    </w:p>
    <w:p>
      <w:r>
        <w:t>(a) A person develops illness only because of weak willpower</w:t>
      </w:r>
    </w:p>
    <w:p>
      <w:r>
        <w:t>(b) Social circumstances have no effect once a diagnosis is made</w:t>
      </w:r>
    </w:p>
    <w:p>
      <w:r>
        <w:t>(c) Adverse experiences, coping style, relationships, poverty, isolation and discrimination can interact with biological vulnerability</w:t>
      </w:r>
    </w:p>
    <w:p>
      <w:r>
        <w:t>(d) Psychological and social factors are irrelevant to recovery planning</w:t>
      </w:r>
    </w:p>
    <w:p>
      <w:r>
        <w:t>Answer: c</w:t>
      </w:r>
    </w:p>
    <w:p>
      <w:r>
        <w:t>Solution: ✅ Correct Answer: c. Adverse experiences, coping style, relationships, poverty, isolation and discrimination can interact with biological vulnerability.</w:t>
      </w:r>
    </w:p>
    <w:p>
      <w:r>
        <w:t>🧠 Clinical Rationale: Mental health reflects interacting biological, psychological and social influences, so treatment must assess stressors, supports and coping.</w:t>
      </w:r>
    </w:p>
    <w:p>
      <w:r>
        <w:t>🚨 Priority Principle: Assess immediate risk and safety first, then act within scope, escalate appropriately and reassess.</w:t>
      </w:r>
    </w:p>
    <w:p>
      <w:r>
        <w:t>🩺 Nursing Action: Identify modifiable stressors, strengthen social support and offer appropriate psychological interventions.</w:t>
      </w:r>
    </w:p>
    <w:p>
      <w:r>
        <w:t>❌ Why Not Others: (a) A person develops illness only because of weak willpower — not the best response for this situation; (b) Social circumstances have no effect once a diagnosis is made — not the best response for this situation; (d) Psychological and social factors are irrelevant to recovery planning — not the best response for this situation.</w:t>
      </w:r>
    </w:p>
    <w:p>
      <w:r>
        <w:t>⚡ 5-Second Recall: Mind, relationships and social conditions affect both illness and recovery.</w:t>
      </w:r>
    </w:p>
    <w:p>
      <w:r>
        <w:t>Positive Marks: 1</w:t>
      </w:r>
    </w:p>
    <w:p>
      <w:r>
        <w:t>Negative Marks: 0</w:t>
      </w:r>
    </w:p>
    <w:p>
      <w:r>
        <w:t>Question: For a patient situation involving Stress-vulnerability model, which principle should guide the nurse?</w:t>
      </w:r>
    </w:p>
    <w:p>
      <w:r>
        <w:t>(a) Vulnerability guarantees illness regardless of support</w:t>
      </w:r>
    </w:p>
    <w:p>
      <w:r>
        <w:t>(b) Stress causes every disorder in people with no vulnerability</w:t>
      </w:r>
    </w:p>
    <w:p>
      <w:r>
        <w:t>(c) Relapse cannot be prevented once a diagnosis is established</w:t>
      </w:r>
    </w:p>
    <w:p>
      <w:r>
        <w:t>(d) Symptoms can emerge when stress exceeds a person's biological and psychological coping capacity, while support and treatment reduce risk</w:t>
      </w:r>
    </w:p>
    <w:p>
      <w:r>
        <w:t>Answer: d</w:t>
      </w:r>
    </w:p>
    <w:p>
      <w:r>
        <w:t>Solution: ✅ Correct Answer: d. Symptoms can emerge when stress exceeds a person's biological and psychological coping capacity, while support and treatment reduce risk.</w:t>
      </w:r>
    </w:p>
    <w:p>
      <w:r>
        <w:t>🧠 Clinical Rationale: The model explains that vulnerability and stress interact; medication, coping skills, family support and early intervention can lower relapse risk.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early warning signs, sleep and substance-risk management, adherence and stress-reduction strategies.</w:t>
      </w:r>
    </w:p>
    <w:p>
      <w:r>
        <w:t>❌ Why Not Others: (c) Relapse cannot be prevented once a diagnosis is established — not the best response for this situation; (b) Stress causes every disorder in people with no vulnerability — not the best response for this situation; (a) Vulnerability guarantees illness regardless of support — not the best response for this situation.</w:t>
      </w:r>
    </w:p>
    <w:p>
      <w:r>
        <w:t>⚡ 5-Second Recall: Vulnerability + stress - supports = relapse risk.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