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nurse is teaching a patient about Major depressive episode: core symptoms. Which statement by the patient shows correct understanding?</w:t>
      </w:r>
    </w:p>
    <w:p>
      <w:r>
        <w:t>(a) One sad evening after bad news</w:t>
      </w:r>
    </w:p>
    <w:p>
      <w:r>
        <w:t>(b) Only physical pain without mood change</w:t>
      </w:r>
    </w:p>
    <w:p>
      <w:r>
        <w:t>(c) Sadness that never affects function</w:t>
      </w:r>
    </w:p>
    <w:p>
      <w:r>
        <w:t>(d) Persistently low mood or anhedonia plus vegetative and cognitive signs most days for at least two weeks with impaired function</w:t>
      </w:r>
    </w:p>
    <w:p>
      <w:r>
        <w:t>Answer: d</w:t>
      </w:r>
    </w:p>
    <w:p>
      <w:r>
        <w:t>Solution: ✅ Correct Answer: d.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🩺 Nursing Action: Screen sleep, appetite, energy, guilt, focus and suicide in every low patient</w:t>
      </w:r>
    </w:p>
    <w:p>
      <w:r>
        <w:t>❌ Why Not Others: (a) One sad evening after bad news — not the best response for this situation; (b) Only physical pain without mood change — not the best response for this situation; (c) Sadness that never affects function — not the best response for this situation.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0.33</w:t>
      </w:r>
    </w:p>
    <w:p>
      <w:r>
        <w:t>Question: Which point about Biological/cognitive/psychosocial factors should the nurse reinforce during patient education?</w:t>
      </w:r>
    </w:p>
    <w:p>
      <w:r>
        <w:t>(a) Depression has purely moral causes</w:t>
      </w:r>
    </w:p>
    <w:p>
      <w:r>
        <w:t>(b) Low serotonin and norepinephrine, negative cognitive schemas, loss and stress, and family history interact to produce depression</w:t>
      </w:r>
    </w:p>
    <w:p>
      <w:r>
        <w:t>(c) Genes play zero role</w:t>
      </w:r>
    </w:p>
    <w:p>
      <w:r>
        <w:t>(d) Only laziness explains low energy</w:t>
      </w:r>
    </w:p>
    <w:p>
      <w:r>
        <w:t>Answer: b</w:t>
      </w:r>
    </w:p>
    <w:p>
      <w:r>
        <w:t>Solution: ✅ Correct Answer: b.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🩺 Nursing Action: Assess losses, schemas and supports while monitoring biology</w:t>
      </w:r>
    </w:p>
    <w:p>
      <w:r>
        <w:t>❌ Why Not Others: (d) Only laziness explains low energy — not the best response for this situation; (c) Genes play zero role — not the best response for this situation; (a) Depression has purely moral causes — not the best response for this situation.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Atypical and melancholic features basics?</w:t>
      </w:r>
    </w:p>
    <w:p>
      <w:r>
        <w:t>(a) Atypical shows mood reactivity with hypersomnia, hyperphagia, leaden limbs and rejection sensitivity, while melancholic shows anhedonia, early waking, weight loss, guilt and morning worsening</w:t>
      </w:r>
    </w:p>
    <w:p>
      <w:r>
        <w:t>(b) Atypical means psychotic features always</w:t>
      </w:r>
    </w:p>
    <w:p>
      <w:r>
        <w:t>(c) Both patterns are identical</w:t>
      </w:r>
    </w:p>
    <w:p>
      <w:r>
        <w:t>(d) Melancholic means improved mornings</w:t>
      </w:r>
    </w:p>
    <w:p>
      <w:r>
        <w:t>Answer: a</w:t>
      </w:r>
    </w:p>
    <w:p>
      <w:r>
        <w:t>Solution: ✅ Correct Answer: a.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🩺 Nursing Action: Match observation to subtype to guide drug and activity planning</w:t>
      </w:r>
    </w:p>
    <w:p>
      <w:r>
        <w:t>❌ Why Not Others: (b) Atypical means psychotic features always — not the best response for this situation; (c) Both patterns are identical — not the best response for this situation; (d) Melancholic means improved mornings — not the best response for this situation.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Depression vs grief/bereavement differentiation?</w:t>
      </w:r>
    </w:p>
    <w:p>
      <w:r>
        <w:t>(a) All grief needs antidepressants at once</w:t>
      </w:r>
    </w:p>
    <w:p>
      <w:r>
        <w:t>(b) Grief comes in waves tied to loss with preserved self-esteem, while depression is persistent with worthlessness and functional collapse</w:t>
      </w:r>
    </w:p>
    <w:p>
      <w:r>
        <w:t>(c) Grief and depression can never coexist</w:t>
      </w:r>
    </w:p>
    <w:p>
      <w:r>
        <w:t>(d) Self-esteem always collapses in normal grief</w:t>
      </w:r>
    </w:p>
    <w:p>
      <w:r>
        <w:t>Answer: b</w:t>
      </w:r>
    </w:p>
    <w:p>
      <w:r>
        <w:t>Solution: ✅ Correct Answer: b.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Allow mourning rituals, screen for MDD and suicide, and support without pathologizing</w:t>
      </w:r>
    </w:p>
    <w:p>
      <w:r>
        <w:t>❌ Why Not Others: (c) Grief and depression can never coexist — not the best response for this situation; (a) All grief needs antidepressants at once — not the best response for this situation; (d) Self-esteem always collapses in normal grief — not the best response for this situation.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0.33</w:t>
      </w:r>
    </w:p>
    <w:p>
      <w:r>
        <w:t>Question: In a scenario involving Suicide risk in depression, which response by the nurse is MOST therapeutic?</w:t>
      </w:r>
    </w:p>
    <w:p>
      <w:r>
        <w:t>(a) Discuss job plans first before safety</w:t>
      </w:r>
    </w:p>
    <w:p>
      <w:r>
        <w:t>(b) Send home alone to rest</w:t>
      </w:r>
    </w:p>
    <w:p>
      <w:r>
        <w:t>(c) Treat as high risk: never leave alone, remove means, start close observation, assess plan means intent and lethality, and escalate now</w:t>
      </w:r>
    </w:p>
    <w:p>
      <w:r>
        <w:t>(d) Accept a promise to stay safe and leave</w:t>
      </w:r>
    </w:p>
    <w:p>
      <w:r>
        <w:t>Answer: c</w:t>
      </w:r>
    </w:p>
    <w:p>
      <w:r>
        <w:t>Solution: ✅ Correct Answer: c. Treat as high risk: never leave alone, remove means, start close observation, assess plan means intent and lethality, and escalate now.</w:t>
      </w:r>
    </w:p>
    <w:p>
      <w:r>
        <w:t>🧠 Clinical Rationale: Plan plus means plus intent equals emergency safety sequence</w:t>
      </w:r>
    </w:p>
    <w:p>
      <w:r>
        <w:t>🩺 Nursing Action: Initiate one-to-one observation, clear the environment of sharps and ligatures, and notify per protocol</w:t>
      </w:r>
    </w:p>
    <w:p>
      <w:r>
        <w:t>❌ Why Not Others: (b) Send home alone to rest — not the best response for this situation; (a) Discuss job plans first before safety — not the best response for this situation; (d) Accept a promise to stay safe and leave — not the best response for this situation.</w:t>
      </w:r>
    </w:p>
    <w:p>
      <w:r>
        <w:t>⚡ 5-Second Recall: Plan, means, intent: protect now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Nursing care: safety, self-care, sleep and nutrition. Which response by the nurse is BEST?</w:t>
      </w:r>
    </w:p>
    <w:p>
      <w:r>
        <w:t>(a) Force large meals quickly</w:t>
      </w:r>
    </w:p>
    <w:p>
      <w:r>
        <w:t>(b) Demand immediate full independence</w:t>
      </w:r>
    </w:p>
    <w:p>
      <w:r>
        <w:t>(c) Keep the patient in bed all day to rest</w:t>
      </w:r>
    </w:p>
    <w:p>
      <w:r>
        <w:t>(d) Prioritize safety, then small ADL steps, scheduled sleep, supervised appetizing meals with fluids, and graded activity with praise</w:t>
      </w:r>
    </w:p>
    <w:p>
      <w:r>
        <w:t>Answer: d</w:t>
      </w:r>
    </w:p>
    <w:p>
      <w:r>
        <w:t>Solution: ✅ Correct Answer: d. Prioritize safety, then small ADL steps, scheduled sleep, supervised appetizing meals with fluids, and graded activity with praise.</w:t>
      </w:r>
    </w:p>
    <w:p>
      <w:r>
        <w:t>🧠 Clinical Rationale: Safety plus steps plus sleep plus meals plus graded activity rebuilds function</w:t>
      </w:r>
    </w:p>
    <w:p>
      <w:r>
        <w:t>🩺 Nursing Action: Offer choices, sit with meals, walk briefly, and chart intake and sleep</w:t>
      </w:r>
    </w:p>
    <w:p>
      <w:r>
        <w:t>❌ Why Not Others: (c) Keep the patient in bed all day to rest — not the best response for this situation; (b) Demand immediate full independence — not the best response for this situation; (a) Force large meals quickly — not the best response for this situation.</w:t>
      </w:r>
    </w:p>
    <w:p>
      <w:r>
        <w:t>⚡ 5-Second Recall: Small steps daily lift mood and function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Behavioral activation and therapeutic engagement basics. Which response is best?</w:t>
      </w:r>
    </w:p>
    <w:p>
      <w:r>
        <w:t>(a) Lecture for an hour on willpower</w:t>
      </w:r>
    </w:p>
    <w:p>
      <w:r>
        <w:t>(b) Avoid the patient until talkative</w:t>
      </w:r>
    </w:p>
    <w:p>
      <w:r>
        <w:t>(c) Offer brief frequent contacts, simple choices, behavioral activation with pleasant events, and realistic hope without false promises</w:t>
      </w:r>
    </w:p>
    <w:p>
      <w:r>
        <w:t>(d) Agree that nothing will ever help</w:t>
      </w:r>
    </w:p>
    <w:p>
      <w:r>
        <w:t>Answer: c</w:t>
      </w:r>
    </w:p>
    <w:p>
      <w:r>
        <w:t>Solution: ✅ Correct Answer: c.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🩺 Nursing Action: Schedule valued activities, start tiny, and review mastery and pleasure ratings</w:t>
      </w:r>
    </w:p>
    <w:p>
      <w:r>
        <w:t>❌ Why Not Others: (b) Avoid the patient until talkative — not the best response for this situation; (d) Agree that nothing will ever help — not the best response for this situation; (a) Lecture for an hour on willpower — not the best response for this situation.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0.33</w:t>
      </w:r>
    </w:p>
    <w:p>
      <w:r>
        <w:t>Question: For a NORCET-style question on Family education and relapse prevention, choose the single BEST answer.</w:t>
      </w:r>
    </w:p>
    <w:p>
      <w:r>
        <w:t>(a) Criticize laziness to push recovery</w:t>
      </w:r>
    </w:p>
    <w:p>
      <w:r>
        <w:t>(b) Wake the patient never for doses</w:t>
      </w:r>
    </w:p>
    <w:p>
      <w:r>
        <w:t>(c) Continue drugs for months after wellness, watch sleep, appetite and withdrawal signs, keep follow-up, and support without criticism</w:t>
      </w:r>
    </w:p>
    <w:p>
      <w:r>
        <w:t>(d) Stop drugs at first smile</w:t>
      </w:r>
    </w:p>
    <w:p>
      <w:r>
        <w:t>Answer: c</w:t>
      </w:r>
    </w:p>
    <w:p>
      <w:r>
        <w:t>Solution: ✅ Correct Answer: c. Continue drugs for months after wellness, watch sleep, appetite and withdrawal signs, keep follow-up, and support without criticism.</w:t>
      </w:r>
    </w:p>
    <w:p>
      <w:r>
        <w:t>🧠 Clinical Rationale: Continuation plus warning signs plus follow-up plus calm support sustains remission</w:t>
      </w:r>
    </w:p>
    <w:p>
      <w:r>
        <w:t>🩺 Nursing Action: Provide a written plan with doses, visits and helpline numbers</w:t>
      </w:r>
    </w:p>
    <w:p>
      <w:r>
        <w:t>❌ Why Not Others: (a) Criticize laziness to push recovery — not the best response for this situation; (d) Stop drugs at first smile — not the best response for this situation; (b) Wake the patient never for doses — not the best response for this situation.</w:t>
      </w:r>
    </w:p>
    <w:p>
      <w:r>
        <w:t>⚡ 5-Second Recall: Months past well, watch, follow, support calmly</w:t>
      </w:r>
    </w:p>
    <w:p>
      <w:r>
        <w:t>Positive Marks: 1</w:t>
      </w:r>
    </w:p>
    <w:p>
      <w:r>
        <w:t>Negative Marks: 0.33</w:t>
      </w:r>
    </w:p>
    <w:p>
      <w:r>
        <w:t>Question: In a scenario involving Mania vs hypomania, which response by the nurse is MOST therapeutic?</w:t>
      </w:r>
    </w:p>
    <w:p>
      <w:r>
        <w:t>(a) Mania never impairs functioning</w:t>
      </w:r>
    </w:p>
    <w:p>
      <w:r>
        <w:t>(b) Hypomania always includes psychosis</w:t>
      </w:r>
    </w:p>
    <w:p>
      <w:r>
        <w:t>(c) Duration and severity are identical</w:t>
      </w:r>
    </w:p>
    <w:p>
      <w:r>
        <w:t>(d) Mania lasts at least a week with marked impairment, psychosis or hospitalization, while hypomania lasts about four days without marked impairment or psychosis</w:t>
      </w:r>
    </w:p>
    <w:p>
      <w:r>
        <w:t>Answer: d</w:t>
      </w:r>
    </w:p>
    <w:p>
      <w:r>
        <w:t>Solution: ✅ Correct Answer: d.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🩺 Nursing Action: Document duration, function, psychosis and risk behaviors precisely</w:t>
      </w:r>
    </w:p>
    <w:p>
      <w:r>
        <w:t>❌ Why Not Others: (b) Hypomania always includes psychosis — not the best response for this situation; (c) Duration and severity are identical — not the best response for this situation; (a) Mania never impairs functioning — not the best response for this situation.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Manic symptoms and risk behaviors. Which statement by the patient shows correct understanding?</w:t>
      </w:r>
    </w:p>
    <w:p>
      <w:r>
        <w:t>(a) Sleep need always increases in mania</w:t>
      </w:r>
    </w:p>
    <w:p>
      <w:r>
        <w:t>(b) Risk behaviors never occur in mania</w:t>
      </w:r>
    </w:p>
    <w:p>
      <w:r>
        <w:t>(c) Mania always shows low energy and silence</w:t>
      </w:r>
    </w:p>
    <w:p>
      <w:r>
        <w:t>(d) Grandiosity, less sleep, pressured talk, flight of ideas, distractibility, risky spending, hypersexuality and aggression</w:t>
      </w:r>
    </w:p>
    <w:p>
      <w:r>
        <w:t>Answer: d</w:t>
      </w:r>
    </w:p>
    <w:p>
      <w:r>
        <w:t>Solution: ✅ Correct Answer: d.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🩺 Nursing Action: Assess sleep, spending, sex, substances, driving and aggression daily</w:t>
      </w:r>
    </w:p>
    <w:p>
      <w:r>
        <w:t>❌ Why Not Others: (b) Risk behaviors never occur in mania — not the best response for this situation; (a) Sleep need always increases in mania — not the best response for this situation; (c) Mania always shows low energy and silence — not the best response for this situation.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Acute mania nursing priorities. Which action comes first?</w:t>
      </w:r>
    </w:p>
    <w:p>
      <w:r>
        <w:t>(a) Start group debate therapy immediately</w:t>
      </w:r>
    </w:p>
    <w:p>
      <w:r>
        <w:t>(b) Argue about grandiose claims at length</w:t>
      </w:r>
    </w:p>
    <w:p>
      <w:r>
        <w:t>(c) Offer a crowded stimulating dayroom</w:t>
      </w:r>
    </w:p>
    <w:p>
      <w:r>
        <w:t>(d) Reduce stimulation, ensure safety and hydration, set firm calm limits, offer single-step directions, and medicate as ordered</w:t>
      </w:r>
    </w:p>
    <w:p>
      <w:r>
        <w:t>Answer: d</w:t>
      </w:r>
    </w:p>
    <w:p>
      <w:r>
        <w:t>Solution: ✅ Correct Answer: d.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🚨 Priority Principle: Assess immediate risk and safety first, then act within scope, escalate appropriately and reassess.</w:t>
      </w:r>
    </w:p>
    <w:p>
      <w:r>
        <w:t>🩺 Nursing Action: Move to a quiet area, remove hazards, keep voice low, and document behavior</w:t>
      </w:r>
    </w:p>
    <w:p>
      <w:r>
        <w:t>❌ Why Not Others: (b) Argue about grandiose claims at length — not the best response for this situation; (c) Offer a crowded stimulating dayroom — not the best response for this situation; (a) Start group debate therapy immediately — not the best response for this situation.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Nutrition, hydration, sleep and environmental management in practice?</w:t>
      </w:r>
    </w:p>
    <w:p>
      <w:r>
        <w:t>(a) Allow all-night stimulating activity</w:t>
      </w:r>
    </w:p>
    <w:p>
      <w:r>
        <w:t>(b) Serve only large formal sit-down meals</w:t>
      </w:r>
    </w:p>
    <w:p>
      <w:r>
        <w:t>(c) Offer finger foods and fluids often, schedule short rest, keep lights low and noise down, and channel energy into safe activity</w:t>
      </w:r>
    </w:p>
    <w:p>
      <w:r>
        <w:t>(d) Withhold fluids to reduce bathroom trips</w:t>
      </w:r>
    </w:p>
    <w:p>
      <w:r>
        <w:t>Answer: c</w:t>
      </w:r>
    </w:p>
    <w:p>
      <w:r>
        <w:t>Solution: ✅ Correct Answer: c.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Weigh, chart intake and sleep, and protect from exhaustion</w:t>
      </w:r>
    </w:p>
    <w:p>
      <w:r>
        <w:t>❌ Why Not Others: (b) Serve only large formal sit-down meals — not the best response for this situation; (a) Allow all-night stimulating activity — not the best response for this situation; (d) Withhold fluids to reduce bathroom trips — not the best response for this situation.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Bipolar depression and suicide risk is the EARLIEST warning sign the nurse must recognise?</w:t>
      </w:r>
    </w:p>
    <w:p>
      <w:r>
        <w:t>(a) Depressive phases bring hopelessness and impulsivity, mixed states add energy to act, and risk peaks in transitions</w:t>
      </w:r>
    </w:p>
    <w:p>
      <w:r>
        <w:t>(b) Mania carries the highest suicide risk phase</w:t>
      </w:r>
    </w:p>
    <w:p>
      <w:r>
        <w:t>(c) Risk assessment is unnecessary in bipolar disorder</w:t>
      </w:r>
    </w:p>
    <w:p>
      <w:r>
        <w:t>(d) Bipolar patients never attempt suicide</w:t>
      </w:r>
    </w:p>
    <w:p>
      <w:r>
        <w:t>Answer: a</w:t>
      </w:r>
    </w:p>
    <w:p>
      <w:r>
        <w:t>Solution: ✅ Correct Answer: a. Depressive phases bring hopelessness and impulsivity, mixed states add energy to act, and risk peaks in transitions.</w:t>
      </w:r>
    </w:p>
    <w:p>
      <w:r>
        <w:t>🧠 Clinical Rationale: Depression plus energy plus hopelessness equals lethal mix</w:t>
      </w:r>
    </w:p>
    <w:p>
      <w:r>
        <w:t>🩺 Nursing Action: Assess SI at every contact, restrict means, and involve family with consent</w:t>
      </w:r>
    </w:p>
    <w:p>
      <w:r>
        <w:t>❌ Why Not Others: (c) Risk assessment is unnecessary in bipolar disorder — not the best response for this situation; (b) Mania carries the highest suicide risk phase — not the best response for this situation; (d) Bipolar patients never attempt suicide — not the best response for this situation.</w:t>
      </w:r>
    </w:p>
    <w:p>
      <w:r>
        <w:t>⚡ 5-Second Recall: Bipolar lows kill; mixed states most</w:t>
      </w:r>
    </w:p>
    <w:p>
      <w:r>
        <w:t>Positive Marks: 1</w:t>
      </w:r>
    </w:p>
    <w:p>
      <w:r>
        <w:t>Negative Marks: 0.33</w:t>
      </w:r>
    </w:p>
    <w:p>
      <w:r>
        <w:t>Question: For a NORCET-style question on Cyclothymia and related concepts, choose the single BEST answer.</w:t>
      </w:r>
    </w:p>
    <w:p>
      <w:r>
        <w:t>(a) A single major depressive episode only</w:t>
      </w:r>
    </w:p>
    <w:p>
      <w:r>
        <w:t>(b) Chronic fluctuating hypomanic and depressive symptoms for at least two years without meeting full episode criteria</w:t>
      </w:r>
    </w:p>
    <w:p>
      <w:r>
        <w:t>(c) No mood symptoms at all</w:t>
      </w:r>
    </w:p>
    <w:p>
      <w:r>
        <w:t>(d) One week of full mania</w:t>
      </w:r>
    </w:p>
    <w:p>
      <w:r>
        <w:t>Answer: b</w:t>
      </w:r>
    </w:p>
    <w:p>
      <w:r>
        <w:t>Solution: ✅ Correct Answer: b.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🩺 Nursing Action: Track mood charts, sleep and function; teach relapse signatures</w:t>
      </w:r>
    </w:p>
    <w:p>
      <w:r>
        <w:t>❌ Why Not Others: (a) A single major depressive episode only — not the best response for this situation; (c) No mood symptoms at all — not the best response for this situation; (d) One week of full mania — not the best response for this situation.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Family education and early relapse signs. Which action comes first?</w:t>
      </w:r>
    </w:p>
    <w:p>
      <w:r>
        <w:t>(a) Families cannot help monitoring</w:t>
      </w:r>
    </w:p>
    <w:p>
      <w:r>
        <w:t>(b) Decreased sleep, rising goal activity, irritability and spending signal oncoming mania, while withdrawal and anhedonia signal depression</w:t>
      </w:r>
    </w:p>
    <w:p>
      <w:r>
        <w:t>(c) Only hallucinations warn of relapse</w:t>
      </w:r>
    </w:p>
    <w:p>
      <w:r>
        <w:t>(d) Sleep changes never matter</w:t>
      </w:r>
    </w:p>
    <w:p>
      <w:r>
        <w:t>Answer: b</w:t>
      </w:r>
    </w:p>
    <w:p>
      <w:r>
        <w:t>Solution: ✅ Correct Answer: b. Decreased sleep, rising goal activity, irritability and spending signal oncoming mania, while withdrawal and anhedonia signal depression.</w:t>
      </w:r>
    </w:p>
    <w:p>
      <w:r>
        <w:t>🧠 Clinical Rationale: Sleep plus activity plus spending shifts are the earliest flags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written action plan with prescriber contact and crisis numbers</w:t>
      </w:r>
    </w:p>
    <w:p>
      <w:r>
        <w:t>❌ Why Not Others: (a) Families cannot help monitoring — not the best response for this situation; (d) Sleep changes never matter — not the best response for this situation; (c) Only hallucinations warn of relapse — not the best response for this situation.</w:t>
      </w:r>
    </w:p>
    <w:p>
      <w:r>
        <w:t>⚡ 5-Second Recall: Sleep and spending shifts warn first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SSRIs/SNRIs nursing monitoring. Which response by the nurse is BEST?</w:t>
      </w:r>
    </w:p>
    <w:p>
      <w:r>
        <w:t>(a) Benefits take two to four weeks, GI upset and sexual effects may occur, elderly risk hyponatremia, and stopping suddenly causes discontinuation symptoms</w:t>
      </w:r>
    </w:p>
    <w:p>
      <w:r>
        <w:t>(b) Effects are full on day one</w:t>
      </w:r>
    </w:p>
    <w:p>
      <w:r>
        <w:t>(c) Abrupt stoppage is always safe</w:t>
      </w:r>
    </w:p>
    <w:p>
      <w:r>
        <w:t>(d) No side effects exist</w:t>
      </w:r>
    </w:p>
    <w:p>
      <w:r>
        <w:t>Answer: a</w:t>
      </w:r>
    </w:p>
    <w:p>
      <w:r>
        <w:t>Solution: ✅ Correct Answer: a. Benefits take two to four weeks, GI upset and sexual effects may occur, elderly risk hyponatremia, and stopping suddenly causes discontinuation symptoms.</w:t>
      </w:r>
    </w:p>
    <w:p>
      <w:r>
        <w:t>🧠 Clinical Rationale: Delayed help plus gut plus sexual plus stoppage-syndrome frames counseling</w:t>
      </w:r>
    </w:p>
    <w:p>
      <w:r>
        <w:t>🩺 Nursing Action: Advise adherence, report agitation or SI early, and never double missed doses</w:t>
      </w:r>
    </w:p>
    <w:p>
      <w:r>
        <w:t>❌ Why Not Others: (d) No side effects exist — not the best response for this situation; (c) Abrupt stoppage is always safe — not the best response for this situation; (b) Effects are full on day one — not the best response for this situation.</w:t>
      </w:r>
    </w:p>
    <w:p>
      <w:r>
        <w:t>⚡ 5-Second Recall: Weeks to work, take daily, taper off</w:t>
      </w:r>
    </w:p>
    <w:p>
      <w:r>
        <w:t>Positive Marks: 1</w:t>
      </w:r>
    </w:p>
    <w:p>
      <w:r>
        <w:t>Negative Marks: 0.33</w:t>
      </w:r>
    </w:p>
    <w:p>
      <w:r>
        <w:t>Question: Which point about TCAs and overdose toxicity should the nurse reinforce during patient education?</w:t>
      </w:r>
    </w:p>
    <w:p>
      <w:r>
        <w:t>(a) TCAs are harmless in any amount</w:t>
      </w:r>
    </w:p>
    <w:p>
      <w:r>
        <w:t>(b) Overdose only causes mild dry mouth</w:t>
      </w:r>
    </w:p>
    <w:p>
      <w:r>
        <w:t>(c) Cardiac monitoring is never needed</w:t>
      </w:r>
    </w:p>
    <w:p>
      <w:r>
        <w:t>(d) TCAs cause anticholinergic effects, sedation, seizures and lethal cardiac conduction delays with a narrow fatal dose</w:t>
      </w:r>
    </w:p>
    <w:p>
      <w:r>
        <w:t>Answer: d</w:t>
      </w:r>
    </w:p>
    <w:p>
      <w:r>
        <w:t>Solution: ✅ Correct Answer: d. TCAs cause anticholinergic effects, sedation, seizures and lethal cardiac conduction delays with a narrow fatal dose.</w:t>
      </w:r>
    </w:p>
    <w:p>
      <w:r>
        <w:t>🧠 Clinical Rationale: Small excess can kill through arrhythmia, so limited supply plus locked storage plus cardiac watch matters</w:t>
      </w:r>
    </w:p>
    <w:p>
      <w:r>
        <w:t>🩺 Nursing Action: Teach locked storage, supervise supplies, and seek emergency care for any excess ingestion</w:t>
      </w:r>
    </w:p>
    <w:p>
      <w:r>
        <w:t>❌ Why Not Others: (c) Cardiac monitoring is never needed — not the best response for this situation; (a) TCAs are harmless in any amount — not the best response for this situation; (b) Overdose only causes mild dry mouth — not the best response for this situation.</w:t>
      </w:r>
    </w:p>
    <w:p>
      <w:r>
        <w:t>⚡ 5-Second Recall: TCA overdose kills the heart fast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MAOI interactions and dietary precautions. Which choice is MOST important?</w:t>
      </w:r>
    </w:p>
    <w:p>
      <w:r>
        <w:t>(a) All foods are safe without exception</w:t>
      </w:r>
    </w:p>
    <w:p>
      <w:r>
        <w:t>(b) Avoid tyramine foods like aged cheese, cured meats, fermented products and certain beers and wines, plus interacting drugs</w:t>
      </w:r>
    </w:p>
    <w:p>
      <w:r>
        <w:t>(c) Diet needs no teaching</w:t>
      </w:r>
    </w:p>
    <w:p>
      <w:r>
        <w:t>(d) Only sugar must be avoided</w:t>
      </w:r>
    </w:p>
    <w:p>
      <w:r>
        <w:t>Answer: b</w:t>
      </w:r>
    </w:p>
    <w:p>
      <w:r>
        <w:t>Solution: ✅ Correct Answer: b. Avoid tyramine foods like aged cheese, cured meats, fermented products and certain beers and wines, plus interacting drugs.</w:t>
      </w:r>
    </w:p>
    <w:p>
      <w:r>
        <w:t>🧠 Clinical Rationale: Tyramine plus MAOI spikes pressure with headache, stiff neck and stroke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wallet food-drug list, check cold and pain remedies, and act fast on thunderclap headache</w:t>
      </w:r>
    </w:p>
    <w:p>
      <w:r>
        <w:t>❌ Why Not Others: (a) All foods are safe without exception — not the best response for this situation; (c) Diet needs no teaching — not the best response for this situation; (d) Only sugar must be avoided — not the best response for this situation.</w:t>
      </w:r>
    </w:p>
    <w:p>
      <w:r>
        <w:t>⚡ 5-Second Recall: MAOI means mind the cheese and the cough syrup</w:t>
      </w:r>
    </w:p>
    <w:p>
      <w:r>
        <w:t>Positive Marks: 1</w:t>
      </w:r>
    </w:p>
    <w:p>
      <w:r>
        <w:t>Negative Marks: 0.33</w:t>
      </w:r>
    </w:p>
    <w:p>
      <w:r>
        <w:t>Question: In a scenario involving Lithium: therapeutic monitoring and adverse effects, which response by the nurse is MOST therapeutic?</w:t>
      </w:r>
    </w:p>
    <w:p>
      <w:r>
        <w:t>(a) Lithium needs no blood tests</w:t>
      </w:r>
    </w:p>
    <w:p>
      <w:r>
        <w:t>(b) Any fluid pill is automatically safe</w:t>
      </w:r>
    </w:p>
    <w:p>
      <w:r>
        <w:t>(c) Dehydration never affects levels</w:t>
      </w:r>
    </w:p>
    <w:p>
      <w:r>
        <w:t>(d) Target about 0.6 to 1.2 mEq per L with hydration, steady salt, renal and thyroid checks, and caution with NSAIDs, diuretics and dehydration</w:t>
      </w:r>
    </w:p>
    <w:p>
      <w:r>
        <w:t>Answer: d</w:t>
      </w:r>
    </w:p>
    <w:p>
      <w:r>
        <w:t>Solution: ✅ Correct Answer: d.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🩺 Nursing Action: Teach thirst, polyuria and tremor reporting, and hold-and-report rules for vomiting or diarrhea</w:t>
      </w:r>
    </w:p>
    <w:p>
      <w:r>
        <w:t>❌ Why Not Others: (c) Dehydration never affects levels — not the best response for this situation; (a) Lithium needs no blood tests — not the best response for this situation; (b) Any fluid pill is automatically safe — not the best response for this situation.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0.33</w:t>
      </w:r>
    </w:p>
    <w:p>
      <w:r>
        <w:t>Question: For a patient situation involving Lithium toxicity and risk factors, which principle should guide the nurse?</w:t>
      </w:r>
    </w:p>
    <w:p>
      <w:r>
        <w:t>(a) Fine mild tremor alone always equals toxicity</w:t>
      </w:r>
    </w:p>
    <w:p>
      <w:r>
        <w:t>(b) Toxicity never needs emergency care</w:t>
      </w:r>
    </w:p>
    <w:p>
      <w:r>
        <w:t>(c) Coarse tremor, ataxia, confusion, vomiting and polyuria progressing to seizures and coma, worsened by dehydration, low salt, NSAIDs and thiazides</w:t>
      </w:r>
    </w:p>
    <w:p>
      <w:r>
        <w:t>(d) Extra salt always prevents toxicity</w:t>
      </w:r>
    </w:p>
    <w:p>
      <w:r>
        <w:t>Answer: c</w:t>
      </w:r>
    </w:p>
    <w:p>
      <w:r>
        <w:t>Solution: ✅ Correct Answer: c. Coarse tremor, ataxia, confusion, vomiting and polyuria progressing to seizures and coma, worsened by dehydration, low salt, NSAIDs and thiazides.</w:t>
      </w:r>
    </w:p>
    <w:p>
      <w:r>
        <w:t>🧠 Clinical Rationale: Coarse neuro signs plus GI-renal signs with triggers equals emergency hold-and-treat</w:t>
      </w:r>
    </w:p>
    <w:p>
      <w:r>
        <w:t>🚨 Priority Principle: Assess immediate risk and safety first, then act within scope, escalate appropriately and reassess.</w:t>
      </w:r>
    </w:p>
    <w:p>
      <w:r>
        <w:t>🩺 Nursing Action: Withhold lithium, hydrate per orders, check levels and electrolytes urgently, and monitor vitals</w:t>
      </w:r>
    </w:p>
    <w:p>
      <w:r>
        <w:t>❌ Why Not Others: (b) Toxicity never needs emergency care — not the best response for this situation; (d) Extra salt always prevents toxicity — not the best response for this situation; (a) Fine mild tremor alone always equals toxicity — not the best response for this situation.</w:t>
      </w:r>
    </w:p>
    <w:p>
      <w:r>
        <w:t>⚡ 5-Second Recall: Coarse, confused, vomiting: hold and rush</w:t>
      </w:r>
    </w:p>
    <w:p>
      <w:r>
        <w:t>Positive Marks: 1</w:t>
      </w:r>
    </w:p>
    <w:p>
      <w:r>
        <w:t>Negative Marks: 0.33</w:t>
      </w:r>
    </w:p>
    <w:p>
      <w:r>
        <w:t>Question: Which statement about Valproate/carbamazepine mood-stabilizer monitoring is MOST likely to be correct?</w:t>
      </w:r>
    </w:p>
    <w:p>
      <w:r>
        <w:t>(a) Both drugs are safe in pregnancy</w:t>
      </w:r>
    </w:p>
    <w:p>
      <w:r>
        <w:t>(b) No labs are ever needed</w:t>
      </w:r>
    </w:p>
    <w:p>
      <w:r>
        <w:t>(c) Valproate needs liver, platelets and pregnancy checks for teratogenicity, while carbamazepine needs blood counts, sodium and rash vigilance</w:t>
      </w:r>
    </w:p>
    <w:p>
      <w:r>
        <w:t>(d) Rashes never matter</w:t>
      </w:r>
    </w:p>
    <w:p>
      <w:r>
        <w:t>Answer: c</w:t>
      </w:r>
    </w:p>
    <w:p>
      <w:r>
        <w:t>Solution: ✅ Correct Answer: c. Valproate needs liver, platelets and pregnancy checks for teratogenicity, while carbamazepine needs blood counts, sodium and rash vigilance.</w:t>
      </w:r>
    </w:p>
    <w:p>
      <w:r>
        <w:t>🧠 Clinical Rationale: Liver-platelets-fetus versus marrow-sodium-skin frames surveillance</w:t>
      </w:r>
    </w:p>
    <w:p>
      <w:r>
        <w:t>🩺 Nursing Action: Teach bleeding, bruising, jaundice and rash reporting; enforce contraception counseling</w:t>
      </w:r>
    </w:p>
    <w:p>
      <w:r>
        <w:t>❌ Why Not Others: (a) Both drugs are safe in pregnancy — not the best response for this situation; (b) No labs are ever needed — not the best response for this situation; (d) Rashes never matter — not the best response for this situation.</w:t>
      </w:r>
    </w:p>
    <w:p>
      <w:r>
        <w:t>⚡ 5-Second Recall: Valproate liver-baby, carbamazepine blood-salt-skin</w:t>
      </w:r>
    </w:p>
    <w:p>
      <w:r>
        <w:t>Positive Marks: 1</w:t>
      </w:r>
    </w:p>
    <w:p>
      <w:r>
        <w:t>Negative Marks: 0.33</w:t>
      </w:r>
    </w:p>
    <w:p>
      <w:r>
        <w:t>Question: A patient asks the nurse about Serotonin syndrome recognition. Which response is best?</w:t>
      </w:r>
    </w:p>
    <w:p>
      <w:r>
        <w:t>(a) Agitation, clonus and hyperreflexia with hyperthermia, rigidity, dilated pupils, diarrhea and instability after serotonergic combinations</w:t>
      </w:r>
    </w:p>
    <w:p>
      <w:r>
        <w:t>(b) Slow reflexes with low temperature</w:t>
      </w:r>
    </w:p>
    <w:p>
      <w:r>
        <w:t>(c) Only mild headache without signs</w:t>
      </w:r>
    </w:p>
    <w:p>
      <w:r>
        <w:t>(d) It never follows drug combinations</w:t>
      </w:r>
    </w:p>
    <w:p>
      <w:r>
        <w:t>Answer: a</w:t>
      </w:r>
    </w:p>
    <w:p>
      <w:r>
        <w:t>Solution: ✅ Correct Answer: a.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🩺 Nursing Action: Stop serotonergic drugs, cool, hydrate, monitor vitals, and escalate to emergency care</w:t>
      </w:r>
    </w:p>
    <w:p>
      <w:r>
        <w:t>❌ Why Not Others: (d) It never follows drug combinations — not the best response for this situation; (b) Slow reflexes with low temperature — not the best response for this situation; (c) Only mild headache without signs — not the best response for this situation.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Antidepressant early-treatment suicide-risk teaching in practice?</w:t>
      </w:r>
    </w:p>
    <w:p>
      <w:r>
        <w:t>(a) Large supplies are safest at start</w:t>
      </w:r>
    </w:p>
    <w:p>
      <w:r>
        <w:t>(b) No follow-up is needed for a month</w:t>
      </w:r>
    </w:p>
    <w:p>
      <w:r>
        <w:t>(c) Risk disappears the day drugs start</w:t>
      </w:r>
    </w:p>
    <w:p>
      <w:r>
        <w:t>(d) Energy may return before mood lifts in the first weeks, so close watch, limited supply, family alerts and frequent follow-up are essential</w:t>
      </w:r>
    </w:p>
    <w:p>
      <w:r>
        <w:t>Answer: d</w:t>
      </w:r>
    </w:p>
    <w:p>
      <w:r>
        <w:t>Solution: ✅ Correct Answer: d. Energy may return before mood lifts in the first weeks, so close watch, limited supply, family alerts and frequent follow-up are essential.</w:t>
      </w:r>
    </w:p>
    <w:p>
      <w:r>
        <w:t>🧠 Clinical Rationale: Early activation plus lagging mood equals window of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Schedule early return, restrict means, and teach red-flag reporting</w:t>
      </w:r>
    </w:p>
    <w:p>
      <w:r>
        <w:t>❌ Why Not Others: (b) No follow-up is needed for a month — not the best response for this situation; (a) Large supplies are safest at start — not the best response for this situation; (c) Risk disappears the day drugs start — not the best response for this situation.</w:t>
      </w:r>
    </w:p>
    <w:p>
      <w:r>
        <w:t>⚡ 5-Second Recall: Watch closest when starting and changing doses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Major depressive episode: core symptoms. Which choice is MOST important?</w:t>
      </w:r>
    </w:p>
    <w:p>
      <w:r>
        <w:t>(a) One sad evening after bad news</w:t>
      </w:r>
    </w:p>
    <w:p>
      <w:r>
        <w:t>(b) Only physical pain without mood change</w:t>
      </w:r>
    </w:p>
    <w:p>
      <w:r>
        <w:t>(c) Persistently low mood or anhedonia plus vegetative and cognitive signs most days for at least two weeks with impaired function</w:t>
      </w:r>
    </w:p>
    <w:p>
      <w:r>
        <w:t>(d) Sadness that never affects function</w:t>
      </w:r>
    </w:p>
    <w:p>
      <w:r>
        <w:t>Answer: c</w:t>
      </w:r>
    </w:p>
    <w:p>
      <w:r>
        <w:t>Solution: ✅ Correct Answer: c.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sleep, appetite, energy, guilt, focus and suicide in every low patient</w:t>
      </w:r>
    </w:p>
    <w:p>
      <w:r>
        <w:t>❌ Why Not Others: (b) Only physical pain without mood change — not the best response for this situation; (a) One sad evening after bad news — not the best response for this situation; (d) Sadness that never affects function — not the best response for this situation.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0.33</w:t>
      </w:r>
    </w:p>
    <w:p>
      <w:r>
        <w:t>Question: For a NORCET-style question on Biological/cognitive/psychosocial factors, choose the single BEST answer.</w:t>
      </w:r>
    </w:p>
    <w:p>
      <w:r>
        <w:t>(a) Low serotonin and norepinephrine, negative cognitive schemas, loss and stress, and family history interact to produce depression</w:t>
      </w:r>
    </w:p>
    <w:p>
      <w:r>
        <w:t>(b) Genes play zero role</w:t>
      </w:r>
    </w:p>
    <w:p>
      <w:r>
        <w:t>(c) Depression has purely moral causes</w:t>
      </w:r>
    </w:p>
    <w:p>
      <w:r>
        <w:t>(d) Only laziness explains low energy</w:t>
      </w:r>
    </w:p>
    <w:p>
      <w:r>
        <w:t>Answer: a</w:t>
      </w:r>
    </w:p>
    <w:p>
      <w:r>
        <w:t>Solution: ✅ Correct Answer: a.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🩺 Nursing Action: Assess losses, schemas and supports while monitoring biology</w:t>
      </w:r>
    </w:p>
    <w:p>
      <w:r>
        <w:t>❌ Why Not Others: (d) Only laziness explains low energy — not the best response for this situation; (b) Genes play zero role — not the best response for this situation; (c) Depression has purely moral causes — not the best response for this situation.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Atypical and melancholic features basics. Which choice is MOST important?</w:t>
      </w:r>
    </w:p>
    <w:p>
      <w:r>
        <w:t>(a) Atypical means psychotic features always</w:t>
      </w:r>
    </w:p>
    <w:p>
      <w:r>
        <w:t>(b) Atypical shows mood reactivity with hypersomnia, hyperphagia, leaden limbs and rejection sensitivity, while melancholic shows anhedonia, early waking, weight loss, guilt and morning worsening</w:t>
      </w:r>
    </w:p>
    <w:p>
      <w:r>
        <w:t>(c) Both patterns are identical</w:t>
      </w:r>
    </w:p>
    <w:p>
      <w:r>
        <w:t>(d) Melancholic means improved mornings</w:t>
      </w:r>
    </w:p>
    <w:p>
      <w:r>
        <w:t>Answer: b</w:t>
      </w:r>
    </w:p>
    <w:p>
      <w:r>
        <w:t>Solution: ✅ Correct Answer: b.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Match observation to subtype to guide drug and activity planning</w:t>
      </w:r>
    </w:p>
    <w:p>
      <w:r>
        <w:t>❌ Why Not Others: (a) Atypical means psychotic features always — not the best response for this situation; (c) Both patterns are identical — not the best response for this situation; (d) Melancholic means improved mornings — not the best response for this situation.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Depression vs grief/bereavement differentiation?</w:t>
      </w:r>
    </w:p>
    <w:p>
      <w:r>
        <w:t>(a) Grief comes in waves tied to loss with preserved self-esteem, while depression is persistent with worthlessness and functional collapse</w:t>
      </w:r>
    </w:p>
    <w:p>
      <w:r>
        <w:t>(b) Grief and depression can never coexist</w:t>
      </w:r>
    </w:p>
    <w:p>
      <w:r>
        <w:t>(c) All grief needs antidepressants at once</w:t>
      </w:r>
    </w:p>
    <w:p>
      <w:r>
        <w:t>(d) Self-esteem always collapses in normal grief</w:t>
      </w:r>
    </w:p>
    <w:p>
      <w:r>
        <w:t>Answer: a</w:t>
      </w:r>
    </w:p>
    <w:p>
      <w:r>
        <w:t>Solution: ✅ Correct Answer: a.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🩺 Nursing Action: Allow mourning rituals, screen for MDD and suicide, and support without pathologizing</w:t>
      </w:r>
    </w:p>
    <w:p>
      <w:r>
        <w:t>❌ Why Not Others: (d) Self-esteem always collapses in normal grief — not the best response for this situation; (c) All grief needs antidepressants at once — not the best response for this situation; (b) Grief and depression can never coexist — not the best response for this situation.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0.33</w:t>
      </w:r>
    </w:p>
    <w:p>
      <w:r>
        <w:t>Question: For a patient situation involving Suicide risk in depression, which principle should guide the nurse?</w:t>
      </w:r>
    </w:p>
    <w:p>
      <w:r>
        <w:t>(a) Accept a promise to stay safe and leave</w:t>
      </w:r>
    </w:p>
    <w:p>
      <w:r>
        <w:t>(b) Discuss job plans first before safety</w:t>
      </w:r>
    </w:p>
    <w:p>
      <w:r>
        <w:t>(c) Send home alone to rest</w:t>
      </w:r>
    </w:p>
    <w:p>
      <w:r>
        <w:t>(d) Treat as high risk: never leave alone, remove means, start close observation, assess plan means intent and lethality, and escalate now</w:t>
      </w:r>
    </w:p>
    <w:p>
      <w:r>
        <w:t>Answer: d</w:t>
      </w:r>
    </w:p>
    <w:p>
      <w:r>
        <w:t>Solution: ✅ Correct Answer: d. Treat as high risk: never leave alone, remove means, start close observation, assess plan means intent and lethality, and escalate now.</w:t>
      </w:r>
    </w:p>
    <w:p>
      <w:r>
        <w:t>🧠 Clinical Rationale: Plan plus means plus intent equals emergency safety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Initiate one-to-one observation, clear the environment of sharps and ligatures, and notify per protocol</w:t>
      </w:r>
    </w:p>
    <w:p>
      <w:r>
        <w:t>❌ Why Not Others: (c) Send home alone to rest — not the best response for this situation; (b) Discuss job plans first before safety — not the best response for this situation; (a) Accept a promise to stay safe and leave — not the best response for this situation.</w:t>
      </w:r>
    </w:p>
    <w:p>
      <w:r>
        <w:t>⚡ 5-Second Recall: Plan, means, intent: protect now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Nursing care: safety, self-care, sleep and nutrition is the EARLIEST warning sign the nurse must recognise?</w:t>
      </w:r>
    </w:p>
    <w:p>
      <w:r>
        <w:t>(a) Force large meals quickly</w:t>
      </w:r>
    </w:p>
    <w:p>
      <w:r>
        <w:t>(b) Demand immediate full independence</w:t>
      </w:r>
    </w:p>
    <w:p>
      <w:r>
        <w:t>(c) Prioritize safety, then small ADL steps, scheduled sleep, supervised appetizing meals with fluids, and graded activity with praise</w:t>
      </w:r>
    </w:p>
    <w:p>
      <w:r>
        <w:t>(d) Keep the patient in bed all day to rest</w:t>
      </w:r>
    </w:p>
    <w:p>
      <w:r>
        <w:t>Answer: c</w:t>
      </w:r>
    </w:p>
    <w:p>
      <w:r>
        <w:t>Solution: ✅ Correct Answer: c. Prioritize safety, then small ADL steps, scheduled sleep, supervised appetizing meals with fluids, and graded activity with praise.</w:t>
      </w:r>
    </w:p>
    <w:p>
      <w:r>
        <w:t>🧠 Clinical Rationale: Safety plus steps plus sleep plus meals plus graded activity rebuilds function</w:t>
      </w:r>
    </w:p>
    <w:p>
      <w:r>
        <w:t>🩺 Nursing Action: Offer choices, sit with meals, walk briefly, and chart intake and sleep</w:t>
      </w:r>
    </w:p>
    <w:p>
      <w:r>
        <w:t>❌ Why Not Others: (b) Demand immediate full independence — not the best response for this situation; (d) Keep the patient in bed all day to rest — not the best response for this situation; (a) Force large meals quickly — not the best response for this situation.</w:t>
      </w:r>
    </w:p>
    <w:p>
      <w:r>
        <w:t>⚡ 5-Second Recall: Small steps daily lift mood and function</w:t>
      </w:r>
    </w:p>
    <w:p>
      <w:r>
        <w:t>Positive Marks: 1</w:t>
      </w:r>
    </w:p>
    <w:p>
      <w:r>
        <w:t>Negative Marks: 0.33</w:t>
      </w:r>
    </w:p>
    <w:p>
      <w:r>
        <w:t>Question: Which description of Behavioral activation and therapeutic engagement basics is accurate?</w:t>
      </w:r>
    </w:p>
    <w:p>
      <w:r>
        <w:t>(a) Lecture for an hour on willpower</w:t>
      </w:r>
    </w:p>
    <w:p>
      <w:r>
        <w:t>(b) Offer brief frequent contacts, simple choices, behavioral activation with pleasant events, and realistic hope without false promises</w:t>
      </w:r>
    </w:p>
    <w:p>
      <w:r>
        <w:t>(c) Avoid the patient until talkative</w:t>
      </w:r>
    </w:p>
    <w:p>
      <w:r>
        <w:t>(d) Agree that nothing will ever help</w:t>
      </w:r>
    </w:p>
    <w:p>
      <w:r>
        <w:t>Answer: b</w:t>
      </w:r>
    </w:p>
    <w:p>
      <w:r>
        <w:t>Solution: ✅ Correct Answer: b.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🩺 Nursing Action: Schedule valued activities, start tiny, and review mastery and pleasure ratings</w:t>
      </w:r>
    </w:p>
    <w:p>
      <w:r>
        <w:t>❌ Why Not Others: (d) Agree that nothing will ever help — not the best response for this situation; (c) Avoid the patient until talkative — not the best response for this situation; (a) Lecture for an hour on willpower — not the best response for this situation.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Family education and relapse prevention. Which action comes first?</w:t>
      </w:r>
    </w:p>
    <w:p>
      <w:r>
        <w:t>(a) Continue drugs for months after wellness, watch sleep, appetite and withdrawal signs, keep follow-up, and support without criticism</w:t>
      </w:r>
    </w:p>
    <w:p>
      <w:r>
        <w:t>(b) Wake the patient never for doses</w:t>
      </w:r>
    </w:p>
    <w:p>
      <w:r>
        <w:t>(c) Criticize laziness to push recovery</w:t>
      </w:r>
    </w:p>
    <w:p>
      <w:r>
        <w:t>(d) Stop drugs at first smile</w:t>
      </w:r>
    </w:p>
    <w:p>
      <w:r>
        <w:t>Answer: a</w:t>
      </w:r>
    </w:p>
    <w:p>
      <w:r>
        <w:t>Solution: ✅ Correct Answer: a. Continue drugs for months after wellness, watch sleep, appetite and withdrawal signs, keep follow-up, and support without criticism.</w:t>
      </w:r>
    </w:p>
    <w:p>
      <w:r>
        <w:t>🧠 Clinical Rationale: Continuation plus warning signs plus follow-up plus calm support sustains remission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Provide a written plan with doses, visits and helpline numbers</w:t>
      </w:r>
    </w:p>
    <w:p>
      <w:r>
        <w:t>❌ Why Not Others: (c) Criticize laziness to push recovery — not the best response for this situation; (d) Stop drugs at first smile — not the best response for this situation; (b) Wake the patient never for doses — not the best response for this situation.</w:t>
      </w:r>
    </w:p>
    <w:p>
      <w:r>
        <w:t>⚡ 5-Second Recall: Months past well, watch, follow, support calmly</w:t>
      </w:r>
    </w:p>
    <w:p>
      <w:r>
        <w:t>Positive Marks: 1</w:t>
      </w:r>
    </w:p>
    <w:p>
      <w:r>
        <w:t>Negative Marks: 0.33</w:t>
      </w:r>
    </w:p>
    <w:p>
      <w:r>
        <w:t>Question: Which description of Mania vs hypomania is accurate?</w:t>
      </w:r>
    </w:p>
    <w:p>
      <w:r>
        <w:t>(a) Duration and severity are identical</w:t>
      </w:r>
    </w:p>
    <w:p>
      <w:r>
        <w:t>(b) Mania lasts at least a week with marked impairment, psychosis or hospitalization, while hypomania lasts about four days without marked impairment or psychosis</w:t>
      </w:r>
    </w:p>
    <w:p>
      <w:r>
        <w:t>(c) Hypomania always includes psychosis</w:t>
      </w:r>
    </w:p>
    <w:p>
      <w:r>
        <w:t>(d) Mania never impairs functioning</w:t>
      </w:r>
    </w:p>
    <w:p>
      <w:r>
        <w:t>Answer: b</w:t>
      </w:r>
    </w:p>
    <w:p>
      <w:r>
        <w:t>Solution: ✅ Correct Answer: b.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🩺 Nursing Action: Document duration, function, psychosis and risk behaviors precisely</w:t>
      </w:r>
    </w:p>
    <w:p>
      <w:r>
        <w:t>❌ Why Not Others: (c) Hypomania always includes psychosis — not the best response for this situation; (a) Duration and severity are identical — not the best response for this situation; (d) Mania never impairs functioning — not the best response for this situation.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Manic symptoms and risk behaviors?</w:t>
      </w:r>
    </w:p>
    <w:p>
      <w:r>
        <w:t>(a) Risk behaviors never occur in mania</w:t>
      </w:r>
    </w:p>
    <w:p>
      <w:r>
        <w:t>(b) Sleep need always increases in mania</w:t>
      </w:r>
    </w:p>
    <w:p>
      <w:r>
        <w:t>(c) Grandiosity, less sleep, pressured talk, flight of ideas, distractibility, risky spending, hypersexuality and aggression</w:t>
      </w:r>
    </w:p>
    <w:p>
      <w:r>
        <w:t>(d) Mania always shows low energy and silence</w:t>
      </w:r>
    </w:p>
    <w:p>
      <w:r>
        <w:t>Answer: c</w:t>
      </w:r>
    </w:p>
    <w:p>
      <w:r>
        <w:t>Solution: ✅ Correct Answer: c.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🩺 Nursing Action: Assess sleep, spending, sex, substances, driving and aggression daily</w:t>
      </w:r>
    </w:p>
    <w:p>
      <w:r>
        <w:t>❌ Why Not Others: (a) Risk behaviors never occur in mania — not the best response for this situation; (b) Sleep need always increases in mania — not the best response for this situation; (d) Mania always shows low energy and silence — not the best response for this situation.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Acute mania nursing priorities. Which observation is the priority concern?</w:t>
      </w:r>
    </w:p>
    <w:p>
      <w:r>
        <w:t>(a) Reduce stimulation, ensure safety and hydration, set firm calm limits, offer single-step directions, and medicate as ordered</w:t>
      </w:r>
    </w:p>
    <w:p>
      <w:r>
        <w:t>(b) Argue about grandiose claims at length</w:t>
      </w:r>
    </w:p>
    <w:p>
      <w:r>
        <w:t>(c) Offer a crowded stimulating dayroom</w:t>
      </w:r>
    </w:p>
    <w:p>
      <w:r>
        <w:t>(d) Start group debate therapy immediately</w:t>
      </w:r>
    </w:p>
    <w:p>
      <w:r>
        <w:t>Answer: a</w:t>
      </w:r>
    </w:p>
    <w:p>
      <w:r>
        <w:t>Solution: ✅ Correct Answer: a.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🩺 Nursing Action: Move to a quiet area, remove hazards, keep voice low, and document behavior</w:t>
      </w:r>
    </w:p>
    <w:p>
      <w:r>
        <w:t>❌ Why Not Others: (d) Start group debate therapy immediately — not the best response for this situation; (b) Argue about grandiose claims at length — not the best response for this situation; (c) Offer a crowded stimulating dayroom — not the best response for this situation.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Nutrition, hydration, sleep and environmental management?</w:t>
      </w:r>
    </w:p>
    <w:p>
      <w:r>
        <w:t>(a) Offer finger foods and fluids often, schedule short rest, keep lights low and noise down, and channel energy into safe activity</w:t>
      </w:r>
    </w:p>
    <w:p>
      <w:r>
        <w:t>(b) Withhold fluids to reduce bathroom trips</w:t>
      </w:r>
    </w:p>
    <w:p>
      <w:r>
        <w:t>(c) Serve only large formal sit-down meals</w:t>
      </w:r>
    </w:p>
    <w:p>
      <w:r>
        <w:t>(d) Allow all-night stimulating activity</w:t>
      </w:r>
    </w:p>
    <w:p>
      <w:r>
        <w:t>Answer: a</w:t>
      </w:r>
    </w:p>
    <w:p>
      <w:r>
        <w:t>Solution: ✅ Correct Answer: a.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🩺 Nursing Action: Weigh, chart intake and sleep, and protect from exhaustion</w:t>
      </w:r>
    </w:p>
    <w:p>
      <w:r>
        <w:t>❌ Why Not Others: (d) Allow all-night stimulating activity — not the best response for this situation; (c) Serve only large formal sit-down meals — not the best response for this situation; (b) Withhold fluids to reduce bathroom trips — not the best response for this situation.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Bipolar depression and suicide risk. Which choice is MOST important?</w:t>
      </w:r>
    </w:p>
    <w:p>
      <w:r>
        <w:t>(a) Depressive phases bring hopelessness and impulsivity, mixed states add energy to act, and risk peaks in transitions</w:t>
      </w:r>
    </w:p>
    <w:p>
      <w:r>
        <w:t>(b) Risk assessment is unnecessary in bipolar disorder</w:t>
      </w:r>
    </w:p>
    <w:p>
      <w:r>
        <w:t>(c) Mania carries the highest suicide risk phase</w:t>
      </w:r>
    </w:p>
    <w:p>
      <w:r>
        <w:t>(d) Bipolar patients never attempt suicide</w:t>
      </w:r>
    </w:p>
    <w:p>
      <w:r>
        <w:t>Answer: a</w:t>
      </w:r>
    </w:p>
    <w:p>
      <w:r>
        <w:t>Solution: ✅ Correct Answer: a. Depressive phases bring hopelessness and impulsivity, mixed states add energy to act, and risk peaks in transitions.</w:t>
      </w:r>
    </w:p>
    <w:p>
      <w:r>
        <w:t>🧠 Clinical Rationale: Depression plus energy plus hopelessness equals lethal mix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SI at every contact, restrict means, and involve family with consent</w:t>
      </w:r>
    </w:p>
    <w:p>
      <w:r>
        <w:t>❌ Why Not Others: (b) Risk assessment is unnecessary in bipolar disorder — not the best response for this situation; (c) Mania carries the highest suicide risk phase — not the best response for this situation; (d) Bipolar patients never attempt suicide — not the best response for this situation.</w:t>
      </w:r>
    </w:p>
    <w:p>
      <w:r>
        <w:t>⚡ 5-Second Recall: Bipolar lows kill; mixed states most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Cyclothymia and related concepts. Which action comes first?</w:t>
      </w:r>
    </w:p>
    <w:p>
      <w:r>
        <w:t>(a) Chronic fluctuating hypomanic and depressive symptoms for at least two years without meeting full episode criteria</w:t>
      </w:r>
    </w:p>
    <w:p>
      <w:r>
        <w:t>(b) A single major depressive episode only</w:t>
      </w:r>
    </w:p>
    <w:p>
      <w:r>
        <w:t>(c) One week of full mania</w:t>
      </w:r>
    </w:p>
    <w:p>
      <w:r>
        <w:t>(d) No mood symptoms at all</w:t>
      </w:r>
    </w:p>
    <w:p>
      <w:r>
        <w:t>Answer: a</w:t>
      </w:r>
    </w:p>
    <w:p>
      <w:r>
        <w:t>Solution: ✅ Correct Answer: a.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🚨 Priority Principle: Assess immediate risk and safety first, then act within scope, escalate appropriately and reassess.</w:t>
      </w:r>
    </w:p>
    <w:p>
      <w:r>
        <w:t>🩺 Nursing Action: Track mood charts, sleep and function; teach relapse signatures</w:t>
      </w:r>
    </w:p>
    <w:p>
      <w:r>
        <w:t>❌ Why Not Others: (d) No mood symptoms at all — not the best response for this situation; (b) A single major depressive episode only — not the best response for this situation; (c) One week of full mania — not the best response for this situation.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Family education and early relapse signs. Which choice is MOST important?</w:t>
      </w:r>
    </w:p>
    <w:p>
      <w:r>
        <w:t>(a) Decreased sleep, rising goal activity, irritability and spending signal oncoming mania, while withdrawal and anhedonia signal depression</w:t>
      </w:r>
    </w:p>
    <w:p>
      <w:r>
        <w:t>(b) Sleep changes never matter</w:t>
      </w:r>
    </w:p>
    <w:p>
      <w:r>
        <w:t>(c) Only hallucinations warn of relapse</w:t>
      </w:r>
    </w:p>
    <w:p>
      <w:r>
        <w:t>(d) Families cannot help monitoring</w:t>
      </w:r>
    </w:p>
    <w:p>
      <w:r>
        <w:t>Answer: a</w:t>
      </w:r>
    </w:p>
    <w:p>
      <w:r>
        <w:t>Solution: ✅ Correct Answer: a. Decreased sleep, rising goal activity, irritability and spending signal oncoming mania, while withdrawal and anhedonia signal depression.</w:t>
      </w:r>
    </w:p>
    <w:p>
      <w:r>
        <w:t>🧠 Clinical Rationale: Sleep plus activity plus spending shifts are the earliest flags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written action plan with prescriber contact and crisis numbers</w:t>
      </w:r>
    </w:p>
    <w:p>
      <w:r>
        <w:t>❌ Why Not Others: (d) Families cannot help monitoring — not the best response for this situation; (b) Sleep changes never matter — not the best response for this situation; (c) Only hallucinations warn of relapse — not the best response for this situation.</w:t>
      </w:r>
    </w:p>
    <w:p>
      <w:r>
        <w:t>⚡ 5-Second Recall: Sleep and spending shifts warn first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SSRIs/SNRIs nursing monitoring. Which action comes first?</w:t>
      </w:r>
    </w:p>
    <w:p>
      <w:r>
        <w:t>(a) No side effects exist</w:t>
      </w:r>
    </w:p>
    <w:p>
      <w:r>
        <w:t>(b) Effects are full on day one</w:t>
      </w:r>
    </w:p>
    <w:p>
      <w:r>
        <w:t>(c) Abrupt stoppage is always safe</w:t>
      </w:r>
    </w:p>
    <w:p>
      <w:r>
        <w:t>(d) Benefits take two to four weeks, GI upset and sexual effects may occur, elderly risk hyponatremia, and stopping suddenly causes discontinuation symptoms</w:t>
      </w:r>
    </w:p>
    <w:p>
      <w:r>
        <w:t>Answer: d</w:t>
      </w:r>
    </w:p>
    <w:p>
      <w:r>
        <w:t>Solution: ✅ Correct Answer: d. Benefits take two to four weeks, GI upset and sexual effects may occur, elderly risk hyponatremia, and stopping suddenly causes discontinuation symptoms.</w:t>
      </w:r>
    </w:p>
    <w:p>
      <w:r>
        <w:t>🧠 Clinical Rationale: Delayed help plus gut plus sexual plus stoppage-syndrome frames counseling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Advise adherence, report agitation or SI early, and never double missed doses</w:t>
      </w:r>
    </w:p>
    <w:p>
      <w:r>
        <w:t>❌ Why Not Others: (c) Abrupt stoppage is always safe — not the best response for this situation; (a) No side effects exist — not the best response for this situation; (b) Effects are full on day one — not the best response for this situation.</w:t>
      </w:r>
    </w:p>
    <w:p>
      <w:r>
        <w:t>⚡ 5-Second Recall: Weeks to work, take daily, taper off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TCAs and overdose toxicity?</w:t>
      </w:r>
    </w:p>
    <w:p>
      <w:r>
        <w:t>(a) Cardiac monitoring is never needed</w:t>
      </w:r>
    </w:p>
    <w:p>
      <w:r>
        <w:t>(b) TCAs are harmless in any amount</w:t>
      </w:r>
    </w:p>
    <w:p>
      <w:r>
        <w:t>(c) TCAs cause anticholinergic effects, sedation, seizures and lethal cardiac conduction delays with a narrow fatal dose</w:t>
      </w:r>
    </w:p>
    <w:p>
      <w:r>
        <w:t>(d) Overdose only causes mild dry mouth</w:t>
      </w:r>
    </w:p>
    <w:p>
      <w:r>
        <w:t>Answer: c</w:t>
      </w:r>
    </w:p>
    <w:p>
      <w:r>
        <w:t>Solution: ✅ Correct Answer: c. TCAs cause anticholinergic effects, sedation, seizures and lethal cardiac conduction delays with a narrow fatal dose.</w:t>
      </w:r>
    </w:p>
    <w:p>
      <w:r>
        <w:t>🧠 Clinical Rationale: Small excess can kill through arrhythmia, so limited supply plus locked storage plus cardiac watch matters</w:t>
      </w:r>
    </w:p>
    <w:p>
      <w:r>
        <w:t>🩺 Nursing Action: Teach locked storage, supervise supplies, and seek emergency care for any excess ingestion</w:t>
      </w:r>
    </w:p>
    <w:p>
      <w:r>
        <w:t>❌ Why Not Others: (a) Cardiac monitoring is never needed — not the best response for this situation; (b) TCAs are harmless in any amount — not the best response for this situation; (d) Overdose only causes mild dry mouth — not the best response for this situation.</w:t>
      </w:r>
    </w:p>
    <w:p>
      <w:r>
        <w:t>⚡ 5-Second Recall: TCA overdose kills the heart fast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MAOI interactions and dietary precautions. Which action comes first?</w:t>
      </w:r>
    </w:p>
    <w:p>
      <w:r>
        <w:t>(a) Avoid tyramine foods like aged cheese, cured meats, fermented products and certain beers and wines, plus interacting drugs</w:t>
      </w:r>
    </w:p>
    <w:p>
      <w:r>
        <w:t>(b) Diet needs no teaching</w:t>
      </w:r>
    </w:p>
    <w:p>
      <w:r>
        <w:t>(c) Only sugar must be avoided</w:t>
      </w:r>
    </w:p>
    <w:p>
      <w:r>
        <w:t>(d) All foods are safe without exception</w:t>
      </w:r>
    </w:p>
    <w:p>
      <w:r>
        <w:t>Answer: a</w:t>
      </w:r>
    </w:p>
    <w:p>
      <w:r>
        <w:t>Solution: ✅ Correct Answer: a. Avoid tyramine foods like aged cheese, cured meats, fermented products and certain beers and wines, plus interacting drugs.</w:t>
      </w:r>
    </w:p>
    <w:p>
      <w:r>
        <w:t>🧠 Clinical Rationale: Tyramine plus MAOI spikes pressure with headache, stiff neck and stroke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wallet food-drug list, check cold and pain remedies, and act fast on thunderclap headache</w:t>
      </w:r>
    </w:p>
    <w:p>
      <w:r>
        <w:t>❌ Why Not Others: (d) All foods are safe without exception — not the best response for this situation; (b) Diet needs no teaching — not the best response for this situation; (c) Only sugar must be avoided — not the best response for this situation.</w:t>
      </w:r>
    </w:p>
    <w:p>
      <w:r>
        <w:t>⚡ 5-Second Recall: MAOI means mind the cheese and the cough syrup</w:t>
      </w:r>
    </w:p>
    <w:p>
      <w:r>
        <w:t>Positive Marks: 1</w:t>
      </w:r>
    </w:p>
    <w:p>
      <w:r>
        <w:t>Negative Marks: 0.33</w:t>
      </w:r>
    </w:p>
    <w:p>
      <w:r>
        <w:t>Question: For a NORCET-style question on Lithium: therapeutic monitoring and adverse effects, choose the single BEST answer.</w:t>
      </w:r>
    </w:p>
    <w:p>
      <w:r>
        <w:t>(a) Any fluid pill is automatically safe</w:t>
      </w:r>
    </w:p>
    <w:p>
      <w:r>
        <w:t>(b) Lithium needs no blood tests</w:t>
      </w:r>
    </w:p>
    <w:p>
      <w:r>
        <w:t>(c) Target about 0.6 to 1.2 mEq per L with hydration, steady salt, renal and thyroid checks, and caution with NSAIDs, diuretics and dehydration</w:t>
      </w:r>
    </w:p>
    <w:p>
      <w:r>
        <w:t>(d) Dehydration never affects levels</w:t>
      </w:r>
    </w:p>
    <w:p>
      <w:r>
        <w:t>Answer: c</w:t>
      </w:r>
    </w:p>
    <w:p>
      <w:r>
        <w:t>Solution: ✅ Correct Answer: c.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🩺 Nursing Action: Teach thirst, polyuria and tremor reporting, and hold-and-report rules for vomiting or diarrhea</w:t>
      </w:r>
    </w:p>
    <w:p>
      <w:r>
        <w:t>❌ Why Not Others: (b) Lithium needs no blood tests — not the best response for this situation; (d) Dehydration never affects levels — not the best response for this situation; (a) Any fluid pill is automatically safe — not the best response for this situation.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Lithium toxicity and risk factors. Which response by the nurse is BEST?</w:t>
      </w:r>
    </w:p>
    <w:p>
      <w:r>
        <w:t>(a) Toxicity never needs emergency care</w:t>
      </w:r>
    </w:p>
    <w:p>
      <w:r>
        <w:t>(b) Coarse tremor, ataxia, confusion, vomiting and polyuria progressing to seizures and coma, worsened by dehydration, low salt, NSAIDs and thiazides</w:t>
      </w:r>
    </w:p>
    <w:p>
      <w:r>
        <w:t>(c) Extra salt always prevents toxicity</w:t>
      </w:r>
    </w:p>
    <w:p>
      <w:r>
        <w:t>(d) Fine mild tremor alone always equals toxicity</w:t>
      </w:r>
    </w:p>
    <w:p>
      <w:r>
        <w:t>Answer: b</w:t>
      </w:r>
    </w:p>
    <w:p>
      <w:r>
        <w:t>Solution: ✅ Correct Answer: b. Coarse tremor, ataxia, confusion, vomiting and polyuria progressing to seizures and coma, worsened by dehydration, low salt, NSAIDs and thiazides.</w:t>
      </w:r>
    </w:p>
    <w:p>
      <w:r>
        <w:t>🧠 Clinical Rationale: Coarse neuro signs plus GI-renal signs with triggers equals emergency hold-and-treat</w:t>
      </w:r>
    </w:p>
    <w:p>
      <w:r>
        <w:t>🩺 Nursing Action: Withhold lithium, hydrate per orders, check levels and electrolytes urgently, and monitor vitals</w:t>
      </w:r>
    </w:p>
    <w:p>
      <w:r>
        <w:t>❌ Why Not Others: (a) Toxicity never needs emergency care — not the best response for this situation; (d) Fine mild tremor alone always equals toxicity — not the best response for this situation; (c) Extra salt always prevents toxicity — not the best response for this situation.</w:t>
      </w:r>
    </w:p>
    <w:p>
      <w:r>
        <w:t>⚡ 5-Second Recall: Coarse, confused, vomiting: hold and rush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Valproate/carbamazepine mood-stabilizer monitoring is the EARLIEST warning sign the nurse must recognise?</w:t>
      </w:r>
    </w:p>
    <w:p>
      <w:r>
        <w:t>(a) Both drugs are safe in pregnancy</w:t>
      </w:r>
    </w:p>
    <w:p>
      <w:r>
        <w:t>(b) Valproate needs liver, platelets and pregnancy checks for teratogenicity, while carbamazepine needs blood counts, sodium and rash vigilance</w:t>
      </w:r>
    </w:p>
    <w:p>
      <w:r>
        <w:t>(c) No labs are ever needed</w:t>
      </w:r>
    </w:p>
    <w:p>
      <w:r>
        <w:t>(d) Rashes never matter</w:t>
      </w:r>
    </w:p>
    <w:p>
      <w:r>
        <w:t>Answer: b</w:t>
      </w:r>
    </w:p>
    <w:p>
      <w:r>
        <w:t>Solution: ✅ Correct Answer: b. Valproate needs liver, platelets and pregnancy checks for teratogenicity, while carbamazepine needs blood counts, sodium and rash vigilance.</w:t>
      </w:r>
    </w:p>
    <w:p>
      <w:r>
        <w:t>🧠 Clinical Rationale: Liver-platelets-fetus versus marrow-sodium-skin frames surveillance</w:t>
      </w:r>
    </w:p>
    <w:p>
      <w:r>
        <w:t>🩺 Nursing Action: Teach bleeding, bruising, jaundice and rash reporting; enforce contraception counseling</w:t>
      </w:r>
    </w:p>
    <w:p>
      <w:r>
        <w:t>❌ Why Not Others: (a) Both drugs are safe in pregnancy — not the best response for this situation; (c) No labs are ever needed — not the best response for this situation; (d) Rashes never matter — not the best response for this situation.</w:t>
      </w:r>
    </w:p>
    <w:p>
      <w:r>
        <w:t>⚡ 5-Second Recall: Valproate liver-baby, carbamazepine blood-salt-skin</w:t>
      </w:r>
    </w:p>
    <w:p>
      <w:r>
        <w:t>Positive Marks: 1</w:t>
      </w:r>
    </w:p>
    <w:p>
      <w:r>
        <w:t>Negative Marks: 0.33</w:t>
      </w:r>
    </w:p>
    <w:p>
      <w:r>
        <w:t>Question: Which finding, relevant to Serotonin syndrome recognition, is MOST concerning and requires immediate follow-up?</w:t>
      </w:r>
    </w:p>
    <w:p>
      <w:r>
        <w:t>(a) Slow reflexes with low temperature</w:t>
      </w:r>
    </w:p>
    <w:p>
      <w:r>
        <w:t>(b) Agitation, clonus and hyperreflexia with hyperthermia, rigidity, dilated pupils, diarrhea and instability after serotonergic combinations</w:t>
      </w:r>
    </w:p>
    <w:p>
      <w:r>
        <w:t>(c) Only mild headache without signs</w:t>
      </w:r>
    </w:p>
    <w:p>
      <w:r>
        <w:t>(d) It never follows drug combinations</w:t>
      </w:r>
    </w:p>
    <w:p>
      <w:r>
        <w:t>Answer: b</w:t>
      </w:r>
    </w:p>
    <w:p>
      <w:r>
        <w:t>Solution: ✅ Correct Answer: b.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🩺 Nursing Action: Stop serotonergic drugs, cool, hydrate, monitor vitals, and escalate to emergency care</w:t>
      </w:r>
    </w:p>
    <w:p>
      <w:r>
        <w:t>❌ Why Not Others: (c) Only mild headache without signs — not the best response for this situation; (d) It never follows drug combinations — not the best response for this situation; (a) Slow reflexes with low temperature — not the best response for this situation.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Antidepressant early-treatment suicide-risk teaching?</w:t>
      </w:r>
    </w:p>
    <w:p>
      <w:r>
        <w:t>(a) Risk disappears the day drugs start</w:t>
      </w:r>
    </w:p>
    <w:p>
      <w:r>
        <w:t>(b) No follow-up is needed for a month</w:t>
      </w:r>
    </w:p>
    <w:p>
      <w:r>
        <w:t>(c) Energy may return before mood lifts in the first weeks, so close watch, limited supply, family alerts and frequent follow-up are essential</w:t>
      </w:r>
    </w:p>
    <w:p>
      <w:r>
        <w:t>(d) Large supplies are safest at start</w:t>
      </w:r>
    </w:p>
    <w:p>
      <w:r>
        <w:t>Answer: c</w:t>
      </w:r>
    </w:p>
    <w:p>
      <w:r>
        <w:t>Solution: ✅ Correct Answer: c. Energy may return before mood lifts in the first weeks, so close watch, limited supply, family alerts and frequent follow-up are essential.</w:t>
      </w:r>
    </w:p>
    <w:p>
      <w:r>
        <w:t>🧠 Clinical Rationale: Early activation plus lagging mood equals window of risk</w:t>
      </w:r>
    </w:p>
    <w:p>
      <w:r>
        <w:t>🩺 Nursing Action: Schedule early return, restrict means, and teach red-flag reporting</w:t>
      </w:r>
    </w:p>
    <w:p>
      <w:r>
        <w:t>❌ Why Not Others: (a) Risk disappears the day drugs start — not the best response for this situation; (b) No follow-up is needed for a month — not the best response for this situation; (d) Large supplies are safest at start — not the best response for this situation.</w:t>
      </w:r>
    </w:p>
    <w:p>
      <w:r>
        <w:t>⚡ 5-Second Recall: Watch closest when starting and changing doses</w:t>
      </w:r>
    </w:p>
    <w:p>
      <w:r>
        <w:t>Positive Marks: 1</w:t>
      </w:r>
    </w:p>
    <w:p>
      <w:r>
        <w:t>Negative Marks: 0.33</w:t>
      </w:r>
    </w:p>
    <w:p>
      <w:r>
        <w:t>Question: In a scenario involving Major depressive episode: core symptoms, which response by the nurse is MOST therapeutic?</w:t>
      </w:r>
    </w:p>
    <w:p>
      <w:r>
        <w:t>(a) Persistently low mood or anhedonia plus vegetative and cognitive signs most days for at least two weeks with impaired function</w:t>
      </w:r>
    </w:p>
    <w:p>
      <w:r>
        <w:t>(b) One sad evening after bad news</w:t>
      </w:r>
    </w:p>
    <w:p>
      <w:r>
        <w:t>(c) Only physical pain without mood change</w:t>
      </w:r>
    </w:p>
    <w:p>
      <w:r>
        <w:t>(d) Sadness that never affects function</w:t>
      </w:r>
    </w:p>
    <w:p>
      <w:r>
        <w:t>Answer: a</w:t>
      </w:r>
    </w:p>
    <w:p>
      <w:r>
        <w:t>Solution: ✅ Correct Answer: a.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🩺 Nursing Action: Screen sleep, appetite, energy, guilt, focus and suicide in every low patient</w:t>
      </w:r>
    </w:p>
    <w:p>
      <w:r>
        <w:t>❌ Why Not Others: (c) Only physical pain without mood change — not the best response for this situation; (d) Sadness that never affects function — not the best response for this situation; (b) One sad evening after bad news — not the best response for this situation.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Biological/cognitive/psychosocial factors. Which choice is MOST important?</w:t>
      </w:r>
    </w:p>
    <w:p>
      <w:r>
        <w:t>(a) Genes play zero role</w:t>
      </w:r>
    </w:p>
    <w:p>
      <w:r>
        <w:t>(b) Low serotonin and norepinephrine, negative cognitive schemas, loss and stress, and family history interact to produce depression</w:t>
      </w:r>
    </w:p>
    <w:p>
      <w:r>
        <w:t>(c) Depression has purely moral causes</w:t>
      </w:r>
    </w:p>
    <w:p>
      <w:r>
        <w:t>(d) Only laziness explains low energy</w:t>
      </w:r>
    </w:p>
    <w:p>
      <w:r>
        <w:t>Answer: b</w:t>
      </w:r>
    </w:p>
    <w:p>
      <w:r>
        <w:t>Solution: ✅ Correct Answer: b.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losses, schemas and supports while monitoring biology</w:t>
      </w:r>
    </w:p>
    <w:p>
      <w:r>
        <w:t>❌ Why Not Others: (c) Depression has purely moral causes — not the best response for this situation; (a) Genes play zero role — not the best response for this situation; (d) Only laziness explains low energy — not the best response for this situation.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Atypical and melancholic features basics?</w:t>
      </w:r>
    </w:p>
    <w:p>
      <w:r>
        <w:t>(a) Atypical means psychotic features always</w:t>
      </w:r>
    </w:p>
    <w:p>
      <w:r>
        <w:t>(b) Melancholic means improved mornings</w:t>
      </w:r>
    </w:p>
    <w:p>
      <w:r>
        <w:t>(c) Both patterns are identical</w:t>
      </w:r>
    </w:p>
    <w:p>
      <w:r>
        <w:t>(d) Atypical shows mood reactivity with hypersomnia, hyperphagia, leaden limbs and rejection sensitivity, while melancholic shows anhedonia, early waking, weight loss, guilt and morning worsening</w:t>
      </w:r>
    </w:p>
    <w:p>
      <w:r>
        <w:t>Answer: d</w:t>
      </w:r>
    </w:p>
    <w:p>
      <w:r>
        <w:t>Solution: ✅ Correct Answer: d.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Match observation to subtype to guide drug and activity planning</w:t>
      </w:r>
    </w:p>
    <w:p>
      <w:r>
        <w:t>❌ Why Not Others: (a) Atypical means psychotic features always — not the best response for this situation; (b) Melancholic means improved mornings — not the best response for this situation; (c) Both patterns are identical — not the best response for this situation.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0.33</w:t>
      </w:r>
    </w:p>
    <w:p>
      <w:r>
        <w:t>Question: For a NORCET-style question on Depression vs grief/bereavement differentiation, choose the single BEST answer.</w:t>
      </w:r>
    </w:p>
    <w:p>
      <w:r>
        <w:t>(a) Grief and depression can never coexist</w:t>
      </w:r>
    </w:p>
    <w:p>
      <w:r>
        <w:t>(b) Grief comes in waves tied to loss with preserved self-esteem, while depression is persistent with worthlessness and functional collapse</w:t>
      </w:r>
    </w:p>
    <w:p>
      <w:r>
        <w:t>(c) All grief needs antidepressants at once</w:t>
      </w:r>
    </w:p>
    <w:p>
      <w:r>
        <w:t>(d) Self-esteem always collapses in normal grief</w:t>
      </w:r>
    </w:p>
    <w:p>
      <w:r>
        <w:t>Answer: b</w:t>
      </w:r>
    </w:p>
    <w:p>
      <w:r>
        <w:t>Solution: ✅ Correct Answer: b.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🩺 Nursing Action: Allow mourning rituals, screen for MDD and suicide, and support without pathologizing</w:t>
      </w:r>
    </w:p>
    <w:p>
      <w:r>
        <w:t>❌ Why Not Others: (c) All grief needs antidepressants at once — not the best response for this situation; (a) Grief and depression can never coexist — not the best response for this situation; (d) Self-esteem always collapses in normal grief — not the best response for this situation.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