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primigravida delivered vaginally 3 days ago. On abdominal examination, where would the nurse MOST likely palpate the uterine fundus if involution is progressing normally?</w:t>
      </w:r>
    </w:p>
    <w:p>
      <w:r>
        <w:t>(a) 3 cm below the umbilicus</w:t>
      </w:r>
    </w:p>
    <w:p>
      <w:r>
        <w:t>(b) At the level of umbilicus</w:t>
      </w:r>
    </w:p>
    <w:p>
      <w:r>
        <w:t>(c) At the level of symphysis pubis</w:t>
      </w:r>
    </w:p>
    <w:p>
      <w:r>
        <w:t>(d) 5 cm above the umbilicus</w:t>
      </w:r>
    </w:p>
    <w:p>
      <w:r>
        <w:t>Answer: a</w:t>
      </w:r>
    </w:p>
    <w:p>
      <w:r>
        <w:t>Solution: ✅ Correct Answer: (a) 3 cm below the umbilicus — fundus descends ~1 cm/day after birth, umbilical level at delivery, non-palpable abdominally by 12-14 days.</w:t>
      </w:r>
    </w:p>
    <w:p>
      <w:r>
        <w:t>🧠 Clinical Rationale: Immediately after placental expulsion fundus is midway between umbilicus and symphysis, rises to umbilicus within 12 hours, then involutes 1 cm/day. Day 3 = ~3 cm below umbilicus indicates normal involution.</w:t>
      </w:r>
    </w:p>
    <w:p>
      <w:r>
        <w:t>❌ Why Not Others: (b) Umbilical level is seen at 12-24 hours, not day 3. (c) Symphysis level occurs ~day 10-14. (d) Above umbilicus suggests distended bladder or atony/blood clots.</w:t>
      </w:r>
    </w:p>
    <w:p>
      <w:r>
        <w:t>⚡ 5-Second Recall: Involution = 1 cm/day down, gone from abdomen by 2 weeks.</w:t>
      </w:r>
    </w:p>
    <w:p>
      <w:r>
        <w:t>🩺 Clinical Pearl: Delayed descent with boggy uterus = subinvolution; check bladder, retained products, infection.</w:t>
      </w:r>
    </w:p>
    <w:p>
      <w:r>
        <w:t>Positive Marks: 1</w:t>
      </w:r>
    </w:p>
    <w:p>
      <w:r>
        <w:t>Negative Marks: 0</w:t>
      </w:r>
    </w:p>
    <w:p>
      <w:r>
        <w:t>Question: A multiparous woman on postnatal day 2 complains of severe crampy lower abdominal pain during breastfeeding. The fundus is firm and midline. What is the BEST nursing action?</w:t>
      </w:r>
    </w:p>
    <w:p>
      <w:r>
        <w:t>(a) Catheterize to relieve bladder distension causing pain</w:t>
      </w:r>
    </w:p>
    <w:p>
      <w:r>
        <w:t>(b) Advise to stop breastfeeding to prevent uterine overstimulation</w:t>
      </w:r>
    </w:p>
    <w:p>
      <w:r>
        <w:t>(c) Notify physician immediately for suspected retained placenta</w:t>
      </w:r>
    </w:p>
    <w:p>
      <w:r>
        <w:t>(d) Reassure, explain afterpains, and offer analgesic 30 minutes before breastfeeding</w:t>
      </w:r>
    </w:p>
    <w:p>
      <w:r>
        <w:t>Answer: d</w:t>
      </w:r>
    </w:p>
    <w:p>
      <w:r>
        <w:t>Solution: ✅ Correct Answer: (d) Reassure and analgesic before feed — afterpains from oxytocin-mediated contractions, more severe in multiparas during suckling.</w:t>
      </w:r>
    </w:p>
    <w:p>
      <w:r>
        <w:t>🧠 Clinical Rationale: Suckling releases endogenous oxytocin causing intermittent uterine contractions that promote involution. Firm midline fundus rules out atony/retention. Management is reassurance, comfort, NSAID/analgesic, bladder emptying, lying prone.</w:t>
      </w:r>
    </w:p>
    <w:p>
      <w:r>
        <w:t>❌ Why Not Others: (c) Retained products cause boggy, bleeding uterus, not firm contracting uterus. (a) No retention signs; fundus midline, not deviated. (b) Breastfeeding must be encouraged; it accelerates involution.</w:t>
      </w:r>
    </w:p>
    <w:p>
      <w:r>
        <w:t>⚡ 5-Second Recall: Afterpains = multipara + breastfeeding + firm uterus = normal, give analgesic.</w:t>
      </w:r>
    </w:p>
    <w:p>
      <w:r>
        <w:t>🌟 NORCET Trap: Afterpains vs true labour pain vs endometritis pain — fever + tenderness + foul lochia = infection, not afterpains.</w:t>
      </w:r>
    </w:p>
    <w:p>
      <w:r>
        <w:t>Positive Marks: 1</w:t>
      </w:r>
    </w:p>
    <w:p>
      <w:r>
        <w:t>Negative Marks: 0</w:t>
      </w:r>
    </w:p>
    <w:p>
      <w:r>
        <w:t>Question: A woman on postnatal day 7 has a uterus palpable 4 cm below umbilicus, prolonged lochia rubra, and pelvic heaviness. Bladder is empty and she is afebrile. What is the FIRST nursing suspicion?</w:t>
      </w:r>
    </w:p>
    <w:p>
      <w:r>
        <w:t>(a) Vesicovaginal fistula</w:t>
      </w:r>
    </w:p>
    <w:p>
      <w:r>
        <w:t>(b) Normal involution variant</w:t>
      </w:r>
    </w:p>
    <w:p>
      <w:r>
        <w:t>(c) Subinvolution of uterus</w:t>
      </w:r>
    </w:p>
    <w:p>
      <w:r>
        <w:t>(d) Urinary tract infection</w:t>
      </w:r>
    </w:p>
    <w:p>
      <w:r>
        <w:t>Answer: c</w:t>
      </w:r>
    </w:p>
    <w:p>
      <w:r>
        <w:t>Solution: ✅ Correct Answer: (c) Subinvolution — failure of uterus to return to normal size with persistent enlarged uterus and prolonged rubra bleeding.</w:t>
      </w:r>
    </w:p>
    <w:p>
      <w:r>
        <w:t>🧠 Clinical Rationale: Most common causes are retained placental fragments/membranes, pelvic infection, full bladder, fibroid, multiparity. Empty bladder + afebrile + enlarged uterus at day 7 points to retained products causing subinvolution.</w:t>
      </w:r>
    </w:p>
    <w:p>
      <w:r>
        <w:t>❌ Why Not Others: (b) By day 7 fundus should be at/near symphysis, not 4 cm below umbilicus. (a) Fistula presents with continuous urinary leak, not uterine size. (d) UTI causes dysuria, fever, frequency, not fundal height arrest.</w:t>
      </w:r>
    </w:p>
    <w:p>
      <w:r>
        <w:t>⚡ 5-Second Recall: Big uterus + prolonged red lochia = subinvolution = retained bits.</w:t>
      </w:r>
    </w:p>
    <w:p>
      <w:r>
        <w:t>🚨 Red Flag: Subinvolution + foul lochia + fever + tenderness = endometritis; needs antibiotics and evaluation for retained tissue.</w:t>
      </w:r>
    </w:p>
    <w:p>
      <w:r>
        <w:t>Positive Marks: 1</w:t>
      </w:r>
    </w:p>
    <w:p>
      <w:r>
        <w:t>Negative Marks: 0</w:t>
      </w:r>
    </w:p>
    <w:p>
      <w:r>
        <w:t>Question: A nurse is teaching a postnatal mother about expected lochia changes. Which sequence BEST describes normal progression?</w:t>
      </w:r>
    </w:p>
    <w:p>
      <w:r>
        <w:t>(a) Lochia rubra (days 1-3), serosa (days 4-10), alba (days 11-21 up to 6 weeks)</w:t>
      </w:r>
    </w:p>
    <w:p>
      <w:r>
        <w:t>(b) Lochia alba (days 1-3), serosa (days 4-10), rubra (days 11-28)</w:t>
      </w:r>
    </w:p>
    <w:p>
      <w:r>
        <w:t>(c) Lochia serosa (days 1-3), rubra (days 4-10), alba (days 11-28)</w:t>
      </w:r>
    </w:p>
    <w:p>
      <w:r>
        <w:t>(d) Lochia rubra throughout 6 weeks with gradual decrease in amount</w:t>
      </w:r>
    </w:p>
    <w:p>
      <w:r>
        <w:t>Answer: a</w:t>
      </w:r>
    </w:p>
    <w:p>
      <w:r>
        <w:t>Solution: ✅ Correct Answer: (a) Rubra 1-3 days, serosa 4-10 days, alba 11-21 days up to 6 weeks — colour shifts red to pink-brown to white-yellow as healing progresses.</w:t>
      </w:r>
    </w:p>
    <w:p>
      <w:r>
        <w:t>🧠 Clinical Rationale: Rubra = blood, decidual debris; serosa = old blood, serum, leucocytes; alba = leucocytes, mucus, epithelial cells. Total duration 4-6 weeks, amount decreases, fleshy odour, never foul.</w:t>
      </w:r>
    </w:p>
    <w:p>
      <w:r>
        <w:t>❌ Why Not Others: (b) Reversed order — alba never comes first. (c) Serosa never precedes rubra. (d) Persistent rubra beyond 3-4 days indicates subinvolution/retained products.</w:t>
      </w:r>
    </w:p>
    <w:p>
      <w:r>
        <w:t>⚡ 5-Second Recall: R-S-A = Red 3, Pink Serum 10, White Alba till 6 weeks.</w:t>
      </w:r>
    </w:p>
    <w:p>
      <w:r>
        <w:t>🔍 Exam Focus: NORCET loves days — Rubra 1-3, Serosa 4-10, Alba 10-21 extended to 6 weeks.</w:t>
      </w:r>
    </w:p>
    <w:p>
      <w:r>
        <w:t>Positive Marks: 1</w:t>
      </w:r>
    </w:p>
    <w:p>
      <w:r>
        <w:t>Negative Marks: 0</w:t>
      </w:r>
    </w:p>
    <w:p>
      <w:r>
        <w:t>Question: On postnatal day 4, a mother reports lochia with foul smell, temperature 38.4°C, and uterine tenderness. Lochia is scanty but offensive. What is the MOST likely interpretation?</w:t>
      </w:r>
    </w:p>
    <w:p>
      <w:r>
        <w:t>(a) Normal afterpains with dehydration fever</w:t>
      </w:r>
    </w:p>
    <w:p>
      <w:r>
        <w:t>(b) Normal lochia serosa variant</w:t>
      </w:r>
    </w:p>
    <w:p>
      <w:r>
        <w:t>(c) Urinary incontinence mixing with lochia</w:t>
      </w:r>
    </w:p>
    <w:p>
      <w:r>
        <w:t>(d) Puerperal endometritis requiring prompt evaluation</w:t>
      </w:r>
    </w:p>
    <w:p>
      <w:r>
        <w:t>Answer: d</w:t>
      </w:r>
    </w:p>
    <w:p>
      <w:r>
        <w:t>Solution: ✅ Correct Answer: (d) Puerperal endometritis — triad of fever &gt;38°C after first 24h, foul lochia, tender boggy uterus within 10 days of delivery.</w:t>
      </w:r>
    </w:p>
    <w:p>
      <w:r>
        <w:t>🧠 Clinical Rationale: Normal lochia has fleshy odour, never foul. Foul + fever + tenderness indicates uterine infection, commonly polymicrobial ascending infection after prolonged labour, PROM, frequent vaginal exams, caesarean.</w:t>
      </w:r>
    </w:p>
    <w:p>
      <w:r>
        <w:t>❌ Why Not Others: (b) Serosa is non-offensive pink-brown, afebrile, non-tender. (c) Incontinence causes ammonia smell, not uterine tenderness/fever. (a) Dehydration fever occurs within first 24h, low-grade, no tenderness or foul discharge.</w:t>
      </w:r>
    </w:p>
    <w:p>
      <w:r>
        <w:t>⚡ 5-Second Recall: Foul lochia + fever + tender uterus = endometritis.</w:t>
      </w:r>
    </w:p>
    <w:p>
      <w:r>
        <w:t>🚨 Red Flag: Do not massage aggressively or delay — notify physician, antibiotics, monitor sepsis signs, strict perineal hygiene.</w:t>
      </w:r>
    </w:p>
    <w:p>
      <w:r>
        <w:t>Positive Marks: 1</w:t>
      </w:r>
    </w:p>
    <w:p>
      <w:r>
        <w:t>Negative Marks: 0</w:t>
      </w:r>
    </w:p>
    <w:p>
      <w:r>
        <w:t>Question: A postnatal mother 6 hours after normal delivery saturates one perineal pad within 1 hour with bright red bleeding and passes a small clot. Fundus is boggy and deviated to right. What should the nurse do FIRST?</w:t>
      </w:r>
    </w:p>
    <w:p>
      <w:r>
        <w:t>(a) Apply hot water bag to abdomen to relieve pain</w:t>
      </w:r>
    </w:p>
    <w:p>
      <w:r>
        <w:t>(b) Reassure as normal lochia rubra and change pad</w:t>
      </w:r>
    </w:p>
    <w:p>
      <w:r>
        <w:t>(c) Start vigorous perineal exercises to contract uterus</w:t>
      </w:r>
    </w:p>
    <w:p>
      <w:r>
        <w:t>(d) Massage uterus, empty bladder, and assess bleeding and vitals</w:t>
      </w:r>
    </w:p>
    <w:p>
      <w:r>
        <w:t>Answer: d</w:t>
      </w:r>
    </w:p>
    <w:p>
      <w:r>
        <w:t>Solution: ✅ Correct Answer: (d) Massage + bladder emptying + vitals — boggy deviated uterus suggests atony with bladder distension causing early postpartum haemorrhage.</w:t>
      </w:r>
    </w:p>
    <w:p>
      <w:r>
        <w:t>🧠 Clinical Rationale: FIRST step for boggy uterus is fundal massage to stimulate contraction and assist bladder emptying, as full bladder displaces uterus and prevents contraction. Simultaneously assess pad count, clots, BP, pulse for shock and activate protocol.</w:t>
      </w:r>
    </w:p>
    <w:p>
      <w:r>
        <w:t>❌ Why Not Others: (b) Saturating pad/hour is excessive, not normal rubra (normal = 1-2 pads/4-6h initially). (c) Exercise does not contract uterus acutely and delays care. (a) Heat does not treat atony and wastes golden time.</w:t>
      </w:r>
    </w:p>
    <w:p>
      <w:r>
        <w:t>⚡ 5-Second Recall: Boggy + bleeding = Massage + Void + Vitals.</w:t>
      </w:r>
    </w:p>
    <w:p>
      <w:r>
        <w:t>🚨 Red Flag: Pad soaked &lt;15 min, BP fall, tachycardia, pallor = PPH emergency; keep NPO, IV access, oxytocics as ordered.</w:t>
      </w:r>
    </w:p>
    <w:p>
      <w:r>
        <w:t>Positive Marks: 1</w:t>
      </w:r>
    </w:p>
    <w:p>
      <w:r>
        <w:t>Negative Marks: 0</w:t>
      </w:r>
    </w:p>
    <w:p>
      <w:r>
        <w:t>Question: During morning postnatal rounds, the nurse finds fundus boggy, soft, and deviated to the right at 2 cm above umbilicus on day 1, with moderate rubra. The mother has not voided for 8 hours. What is the BEST initial intervention?</w:t>
      </w:r>
    </w:p>
    <w:p>
      <w:r>
        <w:t>(a) Administer prescribed methylergometrine immediately</w:t>
      </w:r>
    </w:p>
    <w:p>
      <w:r>
        <w:t>(b) Start broad-spectrum antibiotics for endometritis</w:t>
      </w:r>
    </w:p>
    <w:p>
      <w:r>
        <w:t>(c) Assist mother to void/empty bladder and recheck fundus</w:t>
      </w:r>
    </w:p>
    <w:p>
      <w:r>
        <w:t>(d) Prepare for manual removal of placenta</w:t>
      </w:r>
    </w:p>
    <w:p>
      <w:r>
        <w:t>Answer: c</w:t>
      </w:r>
    </w:p>
    <w:p>
      <w:r>
        <w:t>Solution: ✅ Correct Answer: (c) Empty bladder then reassess — full bladder is commonest reversible cause of displaced boggy uterus and atony in early puerperium.</w:t>
      </w:r>
    </w:p>
    <w:p>
      <w:r>
        <w:t>🧠 Clinical Rationale: Distended bladder lifts and deviates uterus (usually right), prevents effective myometrial contraction. Voiding often restores firm midline fundus and controls bleeding. Part of BUBBLEHE assessment: Bladder must be empty before fundal judgment.</w:t>
      </w:r>
    </w:p>
    <w:p>
      <w:r>
        <w:t>❌ Why Not Others: (a) Uterotonics without bladder emptying are less effective and skip first step. (b) No fever, tenderness, or foul lochia to suggest infection. (d) Placenta already delivered; no indication for manual removal.</w:t>
      </w:r>
    </w:p>
    <w:p>
      <w:r>
        <w:t>⚡ 5-Second Recall: High + deviated + boggy = full bladder — void first.</w:t>
      </w:r>
    </w:p>
    <w:p>
      <w:r>
        <w:t>🩺 Clinical Pearl: Always ensure void within 6-8 hours post-delivery; measure first void, encourage ambulation and fluids.</w:t>
      </w:r>
    </w:p>
    <w:p>
      <w:r>
        <w:t>Positive Marks: 1</w:t>
      </w:r>
    </w:p>
    <w:p>
      <w:r>
        <w:t>Negative Marks: 0</w:t>
      </w:r>
    </w:p>
    <w:p>
      <w:r>
        <w:t>Question: A nurse records postnatal vitals: temperature 37.6°C at 12 hours, pulse 58/min, BP 110/70 mmHg. Mother is alert and breastfeeding. Which interpretation is MOST accurate?</w:t>
      </w:r>
    </w:p>
    <w:p>
      <w:r>
        <w:t>(a) Puerperal sepsis with bradycardia needing antibiotics</w:t>
      </w:r>
    </w:p>
    <w:p>
      <w:r>
        <w:t>(b) Hypovolemic shock with compensatory changes</w:t>
      </w:r>
    </w:p>
    <w:p>
      <w:r>
        <w:t>(c) Normal puerperal physiology requiring routine monitoring</w:t>
      </w:r>
    </w:p>
    <w:p>
      <w:r>
        <w:t>(d) Pre-eclampsia with reflex bradycardia</w:t>
      </w:r>
    </w:p>
    <w:p>
      <w:r>
        <w:t>Answer: c</w:t>
      </w:r>
    </w:p>
    <w:p>
      <w:r>
        <w:t>Solution: ✅ Correct Answer: (c) Normal — slight temperature rise &lt;38°C in first 24h from dehydration/exertion and physiological bradycardia 50-70/min are expected.</w:t>
      </w:r>
    </w:p>
    <w:p>
      <w:r>
        <w:t>🧠 Clinical Rationale: Labour exertion, dehydration cause transient low-grade fever that resolves with fluids. Bradycardia reflects decreased cardiac workload, increased stroke volume and vagal tone postpartum. BP remains stable.</w:t>
      </w:r>
    </w:p>
    <w:p>
      <w:r>
        <w:t>❌ Why Not Others: (a) Sepsis shows &gt;38°C after 24h with tachycardia, not bradycardia. (b) Shock shows hypotension + tachycardia + pallor/oliguria. (d) Pre-eclampsia shows hypertension + proteinuria/headache, not normal BP.</w:t>
      </w:r>
    </w:p>
    <w:p>
      <w:r>
        <w:t>⚡ 5-Second Recall: Postpartum: low pulse + slight temp &lt;38°C in 24h = normal.</w:t>
      </w:r>
    </w:p>
    <w:p>
      <w:r>
        <w:t>🔍 Exam Focus: Fever &gt;38°C on any 2 of first 10 days excluding first 24h = puerperal pyrexia — investigate.</w:t>
      </w:r>
    </w:p>
    <w:p>
      <w:r>
        <w:t>Positive Marks: 1</w:t>
      </w:r>
    </w:p>
    <w:p>
      <w:r>
        <w:t>Negative Marks: 0</w:t>
      </w:r>
    </w:p>
    <w:p>
      <w:r>
        <w:t>Question: While assessing uterine involution on day 2, what is the CORRECT technique the nurse should use?</w:t>
      </w:r>
    </w:p>
    <w:p>
      <w:r>
        <w:t>(a) Palpate with fingertips probing deeply into fundus</w:t>
      </w:r>
    </w:p>
    <w:p>
      <w:r>
        <w:t>(b) Apply firm kneading massage for 5 minutes before assessment</w:t>
      </w:r>
    </w:p>
    <w:p>
      <w:r>
        <w:t>(c) Support lower uterus with one hand and palpate fundus with other, noting height, consistency and position</w:t>
      </w:r>
    </w:p>
    <w:p>
      <w:r>
        <w:t>(d) Ask mother to stand and palpate abdomen from behind</w:t>
      </w:r>
    </w:p>
    <w:p>
      <w:r>
        <w:t>Answer: c</w:t>
      </w:r>
    </w:p>
    <w:p>
      <w:r>
        <w:t>Solution: ✅ Correct Answer: (c) Bimanual support technique — cup lower segment above symphysis with one hand, palpate fundus for level (cm above/below umbilicus), firmness and midline position.</w:t>
      </w:r>
    </w:p>
    <w:p>
      <w:r>
        <w:t>🧠 Clinical Rationale: Supporting lower uterus prevents uterine prolapse/inversion and pain, allows accurate height measurement. Assessment includes consistency (firm/boggy), position (midline/deviated), and lochia amount.</w:t>
      </w:r>
    </w:p>
    <w:p>
      <w:r>
        <w:t>❌ Why Not Others: (a) Fingertip probing causes pain and inaccurate reading. (d) Standing contracts abdominal muscles and displaces fundus. (b) Routine prolonged massage is painful and only indicated for boggy uterus, not assessment.</w:t>
      </w:r>
    </w:p>
    <w:p>
      <w:r>
        <w:t>⚡ 5-Second Recall: Fundal check = one hand guards, one hand feels height-firmness-position.</w:t>
      </w:r>
    </w:p>
    <w:p>
      <w:r>
        <w:t>🛡️ Safety: Always empty bladder first, hand hygiene, explain procedure, ensure privacy.</w:t>
      </w:r>
    </w:p>
    <w:p>
      <w:r>
        <w:t>Positive Marks: 1</w:t>
      </w:r>
    </w:p>
    <w:p>
      <w:r>
        <w:t>Negative Marks: 0</w:t>
      </w:r>
    </w:p>
    <w:p>
      <w:r>
        <w:t>Question: A mother with right mediolateral episiotomy on day 1 asks about perineal care. Which instruction is MOST appropriate?</w:t>
      </w:r>
    </w:p>
    <w:p>
      <w:r>
        <w:t>(a) Apply hot fomentation immediately and keep wound moist with antiseptic ointment continuously</w:t>
      </w:r>
    </w:p>
    <w:p>
      <w:r>
        <w:t>(b) Apply cold pack for first 24 hours, clean front-to-back, change pad frequently, and start warm sitz bath after 24 hours</w:t>
      </w:r>
    </w:p>
    <w:p>
      <w:r>
        <w:t>(c) Clean back-to-front with strong antiseptic and keep legs tightly closed at all times</w:t>
      </w:r>
    </w:p>
    <w:p>
      <w:r>
        <w:t>(d) Avoid any washing for 3 days to allow stitches to heal</w:t>
      </w:r>
    </w:p>
    <w:p>
      <w:r>
        <w:t>Answer: b</w:t>
      </w:r>
    </w:p>
    <w:p>
      <w:r>
        <w:t>Solution: ✅ Correct Answer: (b) Cold first 24h reduces edema/pain, front-to-back prevents fecal contamination, frequent pad change prevents infection; warm sitz after 24h promotes circulation and healing.</w:t>
      </w:r>
    </w:p>
    <w:p>
      <w:r>
        <w:t>🧠 Clinical Rationale: Standard episiotomy care: ice 20 min intermittently day 1, then warm sitz bath 2-3 times/day, perineal wash with clean water after void/defecation, pat dry, Kegel to improve tone, analgesics as needed.</w:t>
      </w:r>
    </w:p>
    <w:p>
      <w:r>
        <w:t>❌ Why Not Others: (a) Immediate heat increases edema/bleeding. (c) Back-to-front drags rectal flora to wound; strong antiseptics irritate tissue. (d) Poor hygiene invites infection; gentle washing is essential.</w:t>
      </w:r>
    </w:p>
    <w:p>
      <w:r>
        <w:t>⚡ 5-Second Recall: Episiotomy = Cold 24h, then Warm sitz + Front-to-Back.</w:t>
      </w:r>
    </w:p>
    <w:p>
      <w:r>
        <w:t>🛡️ Safety: Teach handwash before/after pad change, observe REEDA — redness, edema, ecchymosis, discharge, approximation.</w:t>
      </w:r>
    </w:p>
    <w:p>
      <w:r>
        <w:t>Positive Marks: 1</w:t>
      </w:r>
    </w:p>
    <w:p>
      <w:r>
        <w:t>Negative Marks: 0</w:t>
      </w:r>
    </w:p>
    <w:p>
      <w:r>
        <w:t>Question: On day 3, an episiotomy wound shows redness, edema, purulent discharge, and wound edges separated with fever 38.6°C. What is the BEST nursing action?</w:t>
      </w:r>
    </w:p>
    <w:p>
      <w:r>
        <w:t>(a) Remove sutures at bedside to allow drainage</w:t>
      </w:r>
    </w:p>
    <w:p>
      <w:r>
        <w:t>(b) Withhold sitz bath, maintain hygiene, notify physician for suspected infection/dehiscence</w:t>
      </w:r>
    </w:p>
    <w:p>
      <w:r>
        <w:t>(c) Reassure that redness is normal healing and continue sitz baths</w:t>
      </w:r>
    </w:p>
    <w:p>
      <w:r>
        <w:t>(d) Apply talcum powder to keep wound dry and observe</w:t>
      </w:r>
    </w:p>
    <w:p>
      <w:r>
        <w:t>Answer: b</w:t>
      </w:r>
    </w:p>
    <w:p>
      <w:r>
        <w:t>Solution: ✅ Correct Answer: (b) Suspected perineal infection/dehiscence — needs prompt medical review, wound swab, antibiotics, possible resuturing; avoid sitz until advised to prevent spread.</w:t>
      </w:r>
    </w:p>
    <w:p>
      <w:r>
        <w:t>🧠 Clinical Rationale: REEDA scale worsening + pus + gaping + fever indicates infection, not normal healing (mild redness/edema day 1-2 only). Nursing role: asepsis, perineal hygiene, vitals, pain relief, documentation, referral, not invasive removal.</w:t>
      </w:r>
    </w:p>
    <w:p>
      <w:r>
        <w:t>❌ Why Not Others: (c) Purulent discharge + gaping + fever is never normal. (d) Powder contaminates wound and delays care. (a) Suture removal is physician decision under aseptic conditions.</w:t>
      </w:r>
    </w:p>
    <w:p>
      <w:r>
        <w:t>⚡ 5-Second Recall: Pus + open + fever at stitches = infection — inform doctor.</w:t>
      </w:r>
    </w:p>
    <w:p>
      <w:r>
        <w:t>🚨 Red Flag: Increasing pain, foul discharge, inability to sit, fever = escalate; monitor for necrotizing infection/sepsis.</w:t>
      </w:r>
    </w:p>
    <w:p>
      <w:r>
        <w:t>Positive Marks: 1</w:t>
      </w:r>
    </w:p>
    <w:p>
      <w:r>
        <w:t>Negative Marks: 0</w:t>
      </w:r>
    </w:p>
    <w:p>
      <w:r>
        <w:t>Question: A woman 10 hours after vaginal delivery has not passed urine, fundus is firm but displaced right, and she feels urgency without voiding. Bladder is palpable. What is the MOST appropriate nursing intervention?</w:t>
      </w:r>
    </w:p>
    <w:p>
      <w:r>
        <w:t>(a) Apply fundal pressure to force urine out</w:t>
      </w:r>
    </w:p>
    <w:p>
      <w:r>
        <w:t>(b) Encourage fluids, privacy, warm water pour over vulva, and assist to toilet; catheterize if still unable per protocol</w:t>
      </w:r>
    </w:p>
    <w:p>
      <w:r>
        <w:t>(c) Advise to wait 24 hours as retention is always self-limiting</w:t>
      </w:r>
    </w:p>
    <w:p>
      <w:r>
        <w:t>(d) Restrict fluids to prevent bladder overdistension</w:t>
      </w:r>
    </w:p>
    <w:p>
      <w:r>
        <w:t>Answer: b</w:t>
      </w:r>
    </w:p>
    <w:p>
      <w:r>
        <w:t>Solution: ✅ Correct Answer: (b) Encourage void with privacy measures and catheterize if needed — trauma, edema, fear of pain and decreased bladder tone cause postpartum retention; void expected within 6-8 hours.</w:t>
      </w:r>
    </w:p>
    <w:p>
      <w:r>
        <w:t>🧠 Clinical Rationale: Nursing measures: early ambulation, adequate fluids, upright position, privacy, running tap water, warm perineal pour. Palpable bladder with inability to void &gt;6-8h needs assessment for retention; intermittent catheterization prevents atony, UTI and chronic dysfunction per order.</w:t>
      </w:r>
    </w:p>
    <w:p>
      <w:r>
        <w:t>❌ Why Not Others: (d) Fluids are needed; restriction worsens dehydration and impairs lactation. (a) Fundal pressure risks uterine injury and does not empty bladder safely. (c) Waiting 24h risks overdistension, atony, PPH and UTI.</w:t>
      </w:r>
    </w:p>
    <w:p>
      <w:r>
        <w:t>⚡ 5-Second Recall: No urine 6-8h + displaced uterus = retention — help void, then catheterize.</w:t>
      </w:r>
    </w:p>
    <w:p>
      <w:r>
        <w:t>🩺 Clinical Pearl: Document time/amount of first void, fundal position before/after, perineal edema and analgesia effect.</w:t>
      </w:r>
    </w:p>
    <w:p>
      <w:r>
        <w:t>Positive Marks: 1</w:t>
      </w:r>
    </w:p>
    <w:p>
      <w:r>
        <w:t>Negative Marks: 0</w:t>
      </w:r>
    </w:p>
    <w:p>
      <w:r>
        <w:t>Question: A mother day 2 after caesarean asks why nurses insist on walking and leg exercises despite pain. What is the BEST explanation?</w:t>
      </w:r>
    </w:p>
    <w:p>
      <w:r>
        <w:t>(a) Early ambulation is optional and only for weight loss</w:t>
      </w:r>
    </w:p>
    <w:p>
      <w:r>
        <w:t>(b) Walking is only needed if she develops fever</w:t>
      </w:r>
    </w:p>
    <w:p>
      <w:r>
        <w:t>(c) Early mobilization and leg exercises prevent venous thromboembolism, improve bowel-bladder function, and enhance involution</w:t>
      </w:r>
    </w:p>
    <w:p>
      <w:r>
        <w:t>(d) Bed rest for 10 days is safer to protect stitches</w:t>
      </w:r>
    </w:p>
    <w:p>
      <w:r>
        <w:t>Answer: c</w:t>
      </w:r>
    </w:p>
    <w:p>
      <w:r>
        <w:t>Solution: ✅ Correct Answer: (c) Early mobilization prevents DVT/pulmonary embolism from hypercoagulability and venous stasis, relieves gas, prevents constipation/retention, and promotes lochia drainage.</w:t>
      </w:r>
    </w:p>
    <w:p>
      <w:r>
        <w:t>🧠 Clinical Rationale: Pregnancy-puerperium is hypercoagulable; immobility + vessel injury + caesarean multiply VTE risk. Dangling legs day 0, walking within 12-24h, ankle pumps, hydration, and TED stockings as needed are evidence-based.</w:t>
      </w:r>
    </w:p>
    <w:p>
      <w:r>
        <w:t>❌ Why Not Others: (a) Ambulation is therapeutic, not cosmetic. (b) Waiting for fever misses prevention window. (d) Prolonged bed rest increases thrombosis, atelectasis, ileus and delays recovery.</w:t>
      </w:r>
    </w:p>
    <w:p>
      <w:r>
        <w:t>⚡ 5-Second Recall: Postnatal walk early = no clot, no gas, fast recovery.</w:t>
      </w:r>
    </w:p>
    <w:p>
      <w:r>
        <w:t>⚠️ Warning: Unilateral leg pain, swelling, redness, dyspnea/chest pain = DVT/PE — emergency.</w:t>
      </w:r>
    </w:p>
    <w:p>
      <w:r>
        <w:t>Positive Marks: 1</w:t>
      </w:r>
    </w:p>
    <w:p>
      <w:r>
        <w:t>Negative Marks: 0</w:t>
      </w:r>
    </w:p>
    <w:p>
      <w:r>
        <w:t>Question: A lactating mother on day 5 asks about diet. She is vegetarian and worried about milk quality. Which advice is BEST?</w:t>
      </w:r>
    </w:p>
    <w:p>
      <w:r>
        <w:t>(a) Avoid all green vegetables and fluids to reduce colic and lochia</w:t>
      </w:r>
    </w:p>
    <w:p>
      <w:r>
        <w:t>(b) Take extra ~500 kcal/day, protein, iron, calcium, fluids, and continue IFA; include pulses, milk, green leafy vegetables, no need for strict restrictions</w:t>
      </w:r>
    </w:p>
    <w:p>
      <w:r>
        <w:t>(c) Eat only rice and toast for 40 days to protect digestion</w:t>
      </w:r>
    </w:p>
    <w:p>
      <w:r>
        <w:t>(d) Stop iron tablets as they harm breast milk</w:t>
      </w:r>
    </w:p>
    <w:p>
      <w:r>
        <w:t>Answer: b</w:t>
      </w:r>
    </w:p>
    <w:p>
      <w:r>
        <w:t>Solution: ✅ Correct Answer: (b) Lactation needs +500 kcal, +25g protein, calcium 1200mg, iron, vitamins, 2.5-3L fluids; continue IFA for 6 months, balanced vegetarian diet supports milk.</w:t>
      </w:r>
    </w:p>
    <w:p>
      <w:r>
        <w:t>🧠 Clinical Rationale: Milk volume depends on suckling and hydration, quality on maternal stores. Pulses, soy, milk, ragi, greens, fruits, nuts meet needs. No food taboos; fibre prevents constipation. Avoid alcohol, tobacco, excess caffeine, self-medication.</w:t>
      </w:r>
    </w:p>
    <w:p>
      <w:r>
        <w:t>❌ Why Not Others: (a) Restricting fluids/greens reduces milk and causes constipation/anemia. (c) Rice-only diet causes malnutrition and poor healing. (d) IFA must continue postpartum for anemia prevention; safe in lactation.</w:t>
      </w:r>
    </w:p>
    <w:p>
      <w:r>
        <w:t>⚡ 5-Second Recall: Breastfeeding diet = +500 kcal + IFA + fluids + no taboos.</w:t>
      </w:r>
    </w:p>
    <w:p>
      <w:r>
        <w:t>🌟 NORCET Trap: Extra calories in pregnancy +350, lactation +500-600; iron 60mg + folic acid 500mcg continued 6 months.</w:t>
      </w:r>
    </w:p>
    <w:p>
      <w:r>
        <w:t>Positive Marks: 1</w:t>
      </w:r>
    </w:p>
    <w:p>
      <w:r>
        <w:t>Negative Marks: 0</w:t>
      </w:r>
    </w:p>
    <w:p>
      <w:r>
        <w:t>Question: A mother 3 weeks after normal delivery asks when to start exercises for back pain and loose abdomen. She has no complications. What is the MOST appropriate guidance?</w:t>
      </w:r>
    </w:p>
    <w:p>
      <w:r>
        <w:t>(a) Heavy running and abdominal crunches from day 2</w:t>
      </w:r>
    </w:p>
    <w:p>
      <w:r>
        <w:t>(b) Abdominal belt alone will restore tone without exercise</w:t>
      </w:r>
    </w:p>
    <w:p>
      <w:r>
        <w:t>(c) Complete bed rest for 6 weeks, no exercise at all</w:t>
      </w:r>
    </w:p>
    <w:p>
      <w:r>
        <w:t>(d) Gradual progression — Kegels and walking from day 1-2, pelvic tilt and mild postnatal exercises after comfort, strenuous exercise after 6-week check-up</w:t>
      </w:r>
    </w:p>
    <w:p>
      <w:r>
        <w:t>Answer: d</w:t>
      </w:r>
    </w:p>
    <w:p>
      <w:r>
        <w:t>Solution: ✅ Correct Answer: (d) Phased return — early Kegels/walking improve pelvic tone and circulation; progressive pelvic tilt, bridging after lochia decreases; vigorous training only after perineal healing and medical clearance ~6 weeks.</w:t>
      </w:r>
    </w:p>
    <w:p>
      <w:r>
        <w:t>🧠 Clinical Rationale: Early gentle activity prevents VTE and back pain, restores bladder-bowel control. Kegel (8-10 reps, 3 times/day) can start day 1. Diastasis, perineal pain, caesarean need modified plan. Adequate rest/sleep when baby sleeps also essential.</w:t>
      </w:r>
    </w:p>
    <w:p>
      <w:r>
        <w:t>❌ Why Not Others: (c) Prolonged rest causes weakness, thrombosis, depression. (a) Early strenuous strain risks bleeding, wound dehiscence, prolapse. (b) Belt supports but does not rebuild muscle strength.</w:t>
      </w:r>
    </w:p>
    <w:p>
      <w:r>
        <w:t>⚡ 5-Second Recall: Kegel day 1, walk early, gym after 6 weeks.</w:t>
      </w:r>
    </w:p>
    <w:p>
      <w:r>
        <w:t>🛡️ Safety: Stop if increased bleeding, pain, dizziness; caesarean — avoid heavy lifting/stairs initially, splint incision while mobilizing.</w:t>
      </w:r>
    </w:p>
    <w:p>
      <w:r>
        <w:t>Positive Marks: 1</w:t>
      </w:r>
    </w:p>
    <w:p>
      <w:r>
        <w:t>Negative Marks: 0</w:t>
      </w:r>
    </w:p>
    <w:p>
      <w:r>
        <w:t>Question: A first-time mother holds baby away from body, uses fingertips to touch, and avoids eye contact on day 1. She says she feels tired and clumsy. What is the BEST nursing interpretation and action?</w:t>
      </w:r>
    </w:p>
    <w:p>
      <w:r>
        <w:t>(a) Normal acquaintance phase; support en-face contact, skin-to-skin, rooming-in and supervised handling</w:t>
      </w:r>
    </w:p>
    <w:p>
      <w:r>
        <w:t>(b) Poor bonding with rejection; separate baby immediately</w:t>
      </w:r>
    </w:p>
    <w:p>
      <w:r>
        <w:t>(c) Postpartum psychosis requiring antipsychotics</w:t>
      </w:r>
    </w:p>
    <w:p>
      <w:r>
        <w:t>(d) Lactation failure needing formula without counselling</w:t>
      </w:r>
    </w:p>
    <w:p>
      <w:r>
        <w:t>Answer: a</w:t>
      </w:r>
    </w:p>
    <w:p>
      <w:r>
        <w:t>Solution: ✅ Correct Answer: (a) Normal bonding progression — fingertip touch → palmar holding → en-face gazing; fatigue and unfamiliarity are common day 1, need encouragement not labelling.</w:t>
      </w:r>
    </w:p>
    <w:p>
      <w:r>
        <w:t>🧠 Clinical Rationale: Rubin phases: taking-in (dependent, day 1-2), taking-hold, letting-go. Klaus-Kennell bonding behaviours evolve with contact. Nurse promotes early skin-to-skin, rooming-in, breastfeeding, father involvement, rest, and observes for true rejection cues.</w:t>
      </w:r>
    </w:p>
    <w:p>
      <w:r>
        <w:t>❌ Why Not Others: (b) Labelling as rejection damages confidence; separation worsens bonding. (c) Psychosis shows delusions, hallucinations, confusion, risk to baby — not simple awkwardness. (d) Supplementing without indication undermines lactation and bonding.</w:t>
      </w:r>
    </w:p>
    <w:p>
      <w:r>
        <w:t>⚡ 5-Second Recall: Fingertip to hug + eye-to-eye = bonding grows with contact.</w:t>
      </w:r>
    </w:p>
    <w:p>
      <w:r>
        <w:t>🔍 Exam Focus: En-face position, rooming-in, skin-to-skin within 1 hour = bonding boosters.</w:t>
      </w:r>
    </w:p>
    <w:p>
      <w:r>
        <w:t>Positive Marks: 1</w:t>
      </w:r>
    </w:p>
    <w:p>
      <w:r>
        <w:t>Negative Marks: 0</w:t>
      </w:r>
    </w:p>
    <w:p>
      <w:r>
        <w:t>Question: A mother on day 3 cries easily, feels irritable, anxious, has mood swings but cares for baby and has no suicidal thoughts or delusions. Symptoms started day 2. What is the MOST likely condition and BEST advice?</w:t>
      </w:r>
    </w:p>
    <w:p>
      <w:r>
        <w:t>(a) Puerperal psychosis; admit to psychiatric ward at once</w:t>
      </w:r>
    </w:p>
    <w:p>
      <w:r>
        <w:t>(b) Postpartum depression; start antidepressants immediately without referral</w:t>
      </w:r>
    </w:p>
    <w:p>
      <w:r>
        <w:t>(c) Normal selfish behaviour; scold to be strong</w:t>
      </w:r>
    </w:p>
    <w:p>
      <w:r>
        <w:t>(d) Postpartum blues; reassure self-limiting in 10-14 days, ensure rest, support, sleep, and monitor for worsening</w:t>
      </w:r>
    </w:p>
    <w:p>
      <w:r>
        <w:t>Answer: d</w:t>
      </w:r>
    </w:p>
    <w:p>
      <w:r>
        <w:t>Solution: ✅ Correct Answer: (d) Postpartum blues — affects 50-80%, peaks day 3-5, tearfulness, lability, anxiety, intact reality and baby care, resolves by 2 weeks with support.</w:t>
      </w:r>
    </w:p>
    <w:p>
      <w:r>
        <w:t>🧠 Clinical Rationale: Hormonal drop, fatigue, role change trigger blues. Differentiate: depression = &gt;2 weeks, guilt, anhedonia, impaired care, suicidal ideation; psychosis = day 3-14 confusion, hallucinations, risk to baby/mother — emergency. Management: empathy, rest, family support, breastfeeding help, follow-up screening (EPDS).</w:t>
      </w:r>
    </w:p>
    <w:p>
      <w:r>
        <w:t>❌ Why Not Others: (b) Depression lasts longer with functional impairment; drugs only after diagnosis/referral. (a) Psychosis has psychotic features and needs emergency care, not present here. (c) Scolding worsens guilt and blocks help-seeking.</w:t>
      </w:r>
    </w:p>
    <w:p>
      <w:r>
        <w:t>⚡ 5-Second Recall: Day 3 tears, no psychosis, cares baby = blues, resolves 2 weeks.</w:t>
      </w:r>
    </w:p>
    <w:p>
      <w:r>
        <w:t>🚨 Red Flag: Symptoms &gt;2 weeks, hopelessness, harm thoughts, neglect/voices = urgent psychiatric referral.</w:t>
      </w:r>
    </w:p>
    <w:p>
      <w:r>
        <w:t>Positive Marks: 1</w:t>
      </w:r>
    </w:p>
    <w:p>
      <w:r>
        <w:t>Negative Marks: 0</w:t>
      </w:r>
    </w:p>
    <w:p>
      <w:r>
        <w:t>Question: At discharge on day 3, which set of danger signs should the nurse emphasize for the mother to seek IMMEDIATE care?</w:t>
      </w:r>
    </w:p>
    <w:p>
      <w:r>
        <w:t>(a) Mild afterpains, decreased appetite for 1 day, and sleepiness</w:t>
      </w:r>
    </w:p>
    <w:p>
      <w:r>
        <w:t>(b) Increased lochia amount with clots, foul smell, fever, heavy vaginal bleeding soaking pad quickly, severe headache, visual changes, leg swelling/pain, chest pain or breathing difficulty</w:t>
      </w:r>
    </w:p>
    <w:p>
      <w:r>
        <w:t>(c) Baby sleeping 2 hours between feeds</w:t>
      </w:r>
    </w:p>
    <w:p>
      <w:r>
        <w:t>(d) Slight breast fullness and white lochia at 3 weeks</w:t>
      </w:r>
    </w:p>
    <w:p>
      <w:r>
        <w:t>Answer: b</w:t>
      </w:r>
    </w:p>
    <w:p>
      <w:r>
        <w:t>Solution: ✅ Correct Answer: (b) PPH, infection, pre-eclampsia, thromboembolism warning cluster — soaking ≥1 pad/hour, large clots, fever, foul lochia, headache/visual change, epigastric pain, unilateral leg pain, dyspnea need emergency return.</w:t>
      </w:r>
    </w:p>
    <w:p>
      <w:r>
        <w:t>🧠 Clinical Rationale: Postnatal discharge teaching must cover maternal red flags, newborn red flags, hygiene, nutrition, breastfeeding, contraception, and follow-up. Early recognition saves lives from PPH, sepsis, eclampsia and PE.</w:t>
      </w:r>
    </w:p>
    <w:p>
      <w:r>
        <w:t>❌ Why Not Others: (a) Afterpains and transient appetite/sleep changes are normal. (c) 2-hour sleep intervals are normal newborn behaviour. (d) Breast fullness and alba at 3 weeks are physiological.</w:t>
      </w:r>
    </w:p>
    <w:p>
      <w:r>
        <w:t>⚡ 5-Second Recall: Discharge mantra — Bleed-Fever-Headache-Leg pain-Breathless = Return FAST.</w:t>
      </w:r>
    </w:p>
    <w:p>
      <w:r>
        <w:t>🚨 Red Flag: Also teach excessive crying, poor feeding, fever, jaundice, cord pus in baby + birth registration and immunization schedule.</w:t>
      </w:r>
    </w:p>
    <w:p>
      <w:r>
        <w:t>Positive Marks: 1</w:t>
      </w:r>
    </w:p>
    <w:p>
      <w:r>
        <w:t>Negative Marks: 0</w:t>
      </w:r>
    </w:p>
    <w:p>
      <w:r>
        <w:t>Question: A mother discharged after normal delivery asks about postnatal check-ups and family planning. She is exclusively breastfeeding and amenorrhoeic at 6 weeks. What is the MOST accurate counselling?</w:t>
      </w:r>
    </w:p>
    <w:p>
      <w:r>
        <w:t>(a) Routine contacts at 24h, day 3, week 1-2, and 6 weeks; discuss LAM criteria, exclusive breastfeeding, and offer contraception as fertility can return before first menses</w:t>
      </w:r>
    </w:p>
    <w:p>
      <w:r>
        <w:t>(b) No follow-up needed if feeling well; pregnancy impossible during breastfeeding without menses</w:t>
      </w:r>
    </w:p>
    <w:p>
      <w:r>
        <w:t>(c) Advise combined oral pills immediately postpartum as safest option</w:t>
      </w:r>
    </w:p>
    <w:p>
      <w:r>
        <w:t>(d) First visit only at 6 months for immunization, no contraception needed till menses returns</w:t>
      </w:r>
    </w:p>
    <w:p>
      <w:r>
        <w:t>Answer: a</w:t>
      </w:r>
    </w:p>
    <w:p>
      <w:r>
        <w:t>Solution: ✅ Correct Answer: (a) WHO/postnatal schedule with early contacts plus 6-week comprehensive check; LAM effective only if &lt;6 months, exclusive breastfeeding, amenorrhoea — otherwise ovulation may precede menses, so contraception essential.</w:t>
      </w:r>
    </w:p>
    <w:p>
      <w:r>
        <w:t>🧠 Clinical Rationale: Counselling covers diet, hygiene, Kegels, rest, newborn care, immunization, warning signs, birth spacing (≥24 months), options: condoms, PPIUCD, progestin-only pills/implant safe in lactation; combined estrogen pills deferred till 6 weeks/6 months due to milk/clot risk.</w:t>
      </w:r>
    </w:p>
    <w:p>
      <w:r>
        <w:t>❌ Why Not Others: (b) Myth — ovulation can occur day 45+ even without bleeding, especially with mixed feeds. (d) Delayed visit misses anemia, depression, breastfeeding problems and unplanned pregnancy. (c) Combined pills early reduce milk and raise thrombosis risk; not first choice.</w:t>
      </w:r>
    </w:p>
    <w:p>
      <w:r>
        <w:t>⚡ 5-Second Recall: Breastfeeding ≠ guarantee — LAM has 3 rules, else contracept.</w:t>
      </w:r>
    </w:p>
    <w:p>
      <w:r>
        <w:t>🛡️ Safety: Screen BP, anemia, perineum, mood, breastfeeding technique at each visit; document and link to family planning services.</w:t>
      </w:r>
    </w:p>
    <w:p>
      <w:r>
        <w:t>Positive Marks: 1</w:t>
      </w:r>
    </w:p>
    <w:p>
      <w:r>
        <w:t>Negative Marks: 0</w:t>
      </w:r>
    </w:p>
    <w:p>
      <w:r>
        <w:t>Question: A nurse is counselling on perineal hygiene and breastfeeding before discharge. Which combination is BEST to prevent infection and ensure lactation success?</w:t>
      </w:r>
    </w:p>
    <w:p>
      <w:r>
        <w:t>(a) Wash hands, clean perineum front-to-back, change pads every 4-6h, breastfeed exclusively on demand 8-12 times/day with proper latch, no prelacteals</w:t>
      </w:r>
    </w:p>
    <w:p>
      <w:r>
        <w:t>(b) Change pad once daily and feed every 6 hours on fixed schedule</w:t>
      </w:r>
    </w:p>
    <w:p>
      <w:r>
        <w:t>(c) Apply antibiotic cream to nipples routinely and avoid night feeds</w:t>
      </w:r>
    </w:p>
    <w:p>
      <w:r>
        <w:t>(d) Use scented antiseptic wash inside vagina daily and give glucose water between feeds</w:t>
      </w:r>
    </w:p>
    <w:p>
      <w:r>
        <w:t>Answer: a</w:t>
      </w:r>
    </w:p>
    <w:p>
      <w:r>
        <w:t>Solution: ✅ Correct Answer: (a) Evidence-based dyad care — hand hygiene + front-to-back + frequent pad change prevents puerperal sepsis; frequent on-demand exclusive breastfeeding with good attachment builds supply and prevents engorgement/mastitis.</w:t>
      </w:r>
    </w:p>
    <w:p>
      <w:r>
        <w:t>🧠 Clinical Rationale: Prelacteals, fixed rigid schedules, and supplements reduce suckling and milk. Night prolactin surges need night feeds. Routine vaginal douching disrupts flora; plain clean water suffices externally. Correct latch prevents sore/cracked nipples.</w:t>
      </w:r>
    </w:p>
    <w:p>
      <w:r>
        <w:t>❌ Why Not Others: (d) Internal douching and glucose water increase infection and reduce breastfeeding success. (b) Once-daily pad and 6-hourly feeds risk endometritis and lactation failure. (c) Routine creams without indication cause irritation; avoiding nights causes engorgement and jaundice risk.</w:t>
      </w:r>
    </w:p>
    <w:p>
      <w:r>
        <w:t>⚡ 5-Second Recall: Clean front-back + feed 8-12 times day-night = safe mom, fed baby.</w:t>
      </w:r>
    </w:p>
    <w:p>
      <w:r>
        <w:t>🌟 NORCET Trap: Exclusive breastfeeding = only breast milk 6 months, no water/honey/gripe; demand feeding, not clock feeding.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