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primipara delivered vaginally 2 hours ago. Baby is put to breast and suckles vigorously. Which hormonal response BEST explains milk ejection during this feed?</w:t>
      </w:r>
    </w:p>
    <w:p>
      <w:r>
        <w:t>(a) Estrogen surge stimulating alveolar proliferation</w:t>
      </w:r>
    </w:p>
    <w:p>
      <w:r>
        <w:t>(b) Oxytocin release from posterior pituitary causing myoepithelial contraction</w:t>
      </w:r>
    </w:p>
    <w:p>
      <w:r>
        <w:t>(c) Prolactin release from anterior pituitary causing myoepithelial contraction</w:t>
      </w:r>
    </w:p>
    <w:p>
      <w:r>
        <w:t>(d) Progesterone withdrawal stimulating casein synthesis</w:t>
      </w:r>
    </w:p>
    <w:p>
      <w:r>
        <w:t>Answer: b</w:t>
      </w:r>
    </w:p>
    <w:p>
      <w:r>
        <w:t>Solution: ✅ Option (b) – Suckling → afferent vagal stimulation → posterior pituitary oxytocin → contraction of myoepithelial cells → milk ejection (let-down).</w:t>
      </w:r>
    </w:p>
    <w:p>
      <w:r>
        <w:t>🧠 Lactation physiology: Prolactin = milk PRODUCTION (anterior pituitary), Oxytocin = milk EJECTION (posterior pituitary). Suckling stimulates both.</w:t>
      </w:r>
    </w:p>
    <w:p>
      <w:r>
        <w:t>❌ (a) Estrogen/progesterone prepare breast in pregnancy but inhibit lactation; their fall triggers lactogenesis II. (c) Prolactin makes milk, does not eject it. (d) Progesterone fall initiates secretion, not acute let-down.</w:t>
      </w:r>
    </w:p>
    <w:p>
      <w:r>
        <w:t>⚡ NORCET pearl: Production = Prolactin, Ejection = Oxytocin. Oxytocin also contracts uterus → afterpains during feeding.</w:t>
      </w:r>
    </w:p>
    <w:p>
      <w:r>
        <w:t>Positive Marks: 1</w:t>
      </w:r>
    </w:p>
    <w:p>
      <w:r>
        <w:t>Negative Marks: 0</w:t>
      </w:r>
    </w:p>
    <w:p>
      <w:r>
        <w:t>Question: On day 4 postpartum, a mother reports breasts feeling full, warm and leaking between feeds, with lochia rubra. Which stage of lactogenesis is MOST appropriate to document at this time?</w:t>
      </w:r>
    </w:p>
    <w:p>
      <w:r>
        <w:t>(a) Galactopoiesis maintenance phase after 6 weeks</w:t>
      </w:r>
    </w:p>
    <w:p>
      <w:r>
        <w:t>(b) Involution due to inadequate suckling</w:t>
      </w:r>
    </w:p>
    <w:p>
      <w:r>
        <w:t>(c) Lactogenesis I occurring from mid-pregnancy to day 2</w:t>
      </w:r>
    </w:p>
    <w:p>
      <w:r>
        <w:t>(d) Lactogenesis II triggered by progesterone fall and frequent suckling</w:t>
      </w:r>
    </w:p>
    <w:p>
      <w:r>
        <w:t>Answer: d</w:t>
      </w:r>
    </w:p>
    <w:p>
      <w:r>
        <w:t>Solution: ✅ Option (d) – Lactogenesis II (secretory activation) occurs day 2-4: progesterone withdrawal + prolactin surge + suckling → copious milk, full/leaking breasts.</w:t>
      </w:r>
    </w:p>
    <w:p>
      <w:r>
        <w:t>🧠 Timeline: Lactogenesis I = colostrum from 16 weeks pregnancy; II = transitional milk day 2-4; Galactopoiesis = maintenance from day 10 onward.</w:t>
      </w:r>
    </w:p>
    <w:p>
      <w:r>
        <w:t>❌ (c) Lactogenesis I ends around delivery/day 2, produces small-volume colostrum. (a) Galactopoiesis is later maintenance. (b) Involution occurs with weaning/obstruction, not with full leaking breasts and active feeding.</w:t>
      </w:r>
    </w:p>
    <w:p>
      <w:r>
        <w:t>⚡ Exam trap: Day 2-4 fullness + leaking = Lactogenesis II, NOT engorgement pathology if soft and feeding well.</w:t>
      </w:r>
    </w:p>
    <w:p>
      <w:r>
        <w:t>Positive Marks: 1</w:t>
      </w:r>
    </w:p>
    <w:p>
      <w:r>
        <w:t>Negative Marks: 0</w:t>
      </w:r>
    </w:p>
    <w:p>
      <w:r>
        <w:t>Question: A breastfeeding mother reports uterine cramping every time the baby latches in the first 3 days. The nurse explains this is expected. What is the MOST accurate physiological explanation to give?</w:t>
      </w:r>
    </w:p>
    <w:p>
      <w:r>
        <w:t>(a) Retained products are being expelled due to nipple trauma and infection</w:t>
      </w:r>
    </w:p>
    <w:p>
      <w:r>
        <w:t>(b) Oxytocin released by suckling also contracts uterine myometrium promoting involution</w:t>
      </w:r>
    </w:p>
    <w:p>
      <w:r>
        <w:t>(c) Prolactin released by suckling directly causes uterine ischemia and pain</w:t>
      </w:r>
    </w:p>
    <w:p>
      <w:r>
        <w:t>(d) Estrogen released during feeding causes cervical dilatation and cramps</w:t>
      </w:r>
    </w:p>
    <w:p>
      <w:r>
        <w:t>Answer: b</w:t>
      </w:r>
    </w:p>
    <w:p>
      <w:r>
        <w:t>Solution: ✅ Option (b) – Suckling-induced oxytocin contracts both breast myoepithelium and uterine muscle, aiding involution and reducing PPH risk.</w:t>
      </w:r>
    </w:p>
    <w:p>
      <w:r>
        <w:t>🧠 Afterpains are more marked in multipara and during breastfeeding; reassure and encourage continued early frequent feeding.</w:t>
      </w:r>
    </w:p>
    <w:p>
      <w:r>
        <w:t>❌ (c) Prolactin has no direct uterine contractile action. (d) Estrogen is low postpartum. (a) Cramping with latching alone without foul lochia/fever is physiological, not retained products or infection.</w:t>
      </w:r>
    </w:p>
    <w:p>
      <w:r>
        <w:t>⚡ Priority principle: Encourage breastfeeding → oxytocin → involution. Give analgesic if needed, do not stop feeds.</w:t>
      </w:r>
    </w:p>
    <w:p>
      <w:r>
        <w:t>Positive Marks: 1</w:t>
      </w:r>
    </w:p>
    <w:p>
      <w:r>
        <w:t>Negative Marks: 0</w:t>
      </w:r>
    </w:p>
    <w:p>
      <w:r>
        <w:t>Question: A term newborn is 6 hours old and offered colostrum. The mother asks why not to wait for “true milk” and give honey initially. What is the BEST response about colostrum benefit?</w:t>
      </w:r>
    </w:p>
    <w:p>
      <w:r>
        <w:t>(a) Colostrum is rich in secretory IgA, laxative effect and growth factors; honey is contraindicated due to botulism risk</w:t>
      </w:r>
    </w:p>
    <w:p>
      <w:r>
        <w:t>(b) Colostrum is low in protein and only quenches thirst until mature milk comes</w:t>
      </w:r>
    </w:p>
    <w:p>
      <w:r>
        <w:t>(c) Formula and honey provide equal IgA if given in first 24 hours</w:t>
      </w:r>
    </w:p>
    <w:p>
      <w:r>
        <w:t>(d) Colostrum has high fat and iron, so supplements are never needed later</w:t>
      </w:r>
    </w:p>
    <w:p>
      <w:r>
        <w:t>Answer: a</w:t>
      </w:r>
    </w:p>
    <w:p>
      <w:r>
        <w:t>Solution: ✅ Option (a) – Colostrum = concentrated IgA, lactoferrin, WBCs, mild laxative (clears meconium/bilirubin); honey &lt;1 yr risks infant botulism.</w:t>
      </w:r>
    </w:p>
    <w:p>
      <w:r>
        <w:t>🧠 Colostrum benefits: anti-infective (gut coating), promotes bifidobacteria, aids bilirubin excretion, small volume matches newborn stomach (5-7 mL).</w:t>
      </w:r>
    </w:p>
    <w:p>
      <w:r>
        <w:t>❌ (b) Colostrum is HIGH in protein/IgA, LOW in fat/lactose. (c) Formula lacks secretory IgA/WBCs/oligosaccharides. (d) Colostrum is low in fat; vitamin D/iron supplementation needs remain per guidelines.</w:t>
      </w:r>
    </w:p>
    <w:p>
      <w:r>
        <w:t>⚡ Safety link: NEVER honey/sugar water prelacteals. Early initiation within 1 hour + exclusive breastfeeding.</w:t>
      </w:r>
    </w:p>
    <w:p>
      <w:r>
        <w:t>Positive Marks: 1</w:t>
      </w:r>
    </w:p>
    <w:p>
      <w:r>
        <w:t>Negative Marks: 0</w:t>
      </w:r>
    </w:p>
    <w:p>
      <w:r>
        <w:t>Question: A mother of a 2-day-old asks how breast milk differs from cow’s milk for her term baby. Which statement MOST accurately guides counseling?</w:t>
      </w:r>
    </w:p>
    <w:p>
      <w:r>
        <w:t>(a) Breast milk is deficient in lactose so cow’s milk improves brain growth</w:t>
      </w:r>
    </w:p>
    <w:p>
      <w:r>
        <w:t>(b) Breast milk has higher whey:casein ratio, lactose and DHA, with less renal solute load than cow’s milk</w:t>
      </w:r>
    </w:p>
    <w:p>
      <w:r>
        <w:t>(c) Cow’s milk has protective secretory IgA and bifidus factor equal to breast milk</w:t>
      </w:r>
    </w:p>
    <w:p>
      <w:r>
        <w:t>(d) Cow’s milk has more lactose and is easier to digest than breast milk</w:t>
      </w:r>
    </w:p>
    <w:p>
      <w:r>
        <w:t>Answer: b</w:t>
      </w:r>
    </w:p>
    <w:p>
      <w:r>
        <w:t>Solution: ✅ Option (b) – Human milk: whey-predominant (60:40), more lactose/DHA/oligosaccharides, low sodium/protein → easy digestion, less renal load, better brain growth.</w:t>
      </w:r>
    </w:p>
    <w:p>
      <w:r>
        <w:t>🧠 Cow’s milk: casein-heavy curd, high protein/sodium/potassium → renal overload, GI bleed/anemia risk; contraindicated &lt;1 yr as main drink.</w:t>
      </w:r>
    </w:p>
    <w:p>
      <w:r>
        <w:t>❌ (d) Breast milk has MORE lactose than cow’s milk. (c) Only human milk provides secretory IgA, lactoferrin, lysozyme. (a) Lactose in breast milk promotes brain growth and calcium absorption.</w:t>
      </w:r>
    </w:p>
    <w:p>
      <w:r>
        <w:t>⚡ Exam pearl: Whey = human, Casein = cow. Human milk = low protein, high lactose.</w:t>
      </w:r>
    </w:p>
    <w:p>
      <w:r>
        <w:t>Positive Marks: 1</w:t>
      </w:r>
    </w:p>
    <w:p>
      <w:r>
        <w:t>Negative Marks: 0</w:t>
      </w:r>
    </w:p>
    <w:p>
      <w:r>
        <w:t>Question: Which finding BEST demonstrates the long-term benefit of exclusive breastfeeding for 6 months that the nurse should emphasize during antenatal counseling?</w:t>
      </w:r>
    </w:p>
    <w:p>
      <w:r>
        <w:t>(a) Reduced risk of diarrheal disease, pneumonia, otitis media, NEC and later obesity/diabetes for infant plus reduced breast/ovarian cancer for mother</w:t>
      </w:r>
    </w:p>
    <w:p>
      <w:r>
        <w:t>(b) Higher protein content ensures faster weight gain than any formula at 1 year</w:t>
      </w:r>
    </w:p>
    <w:p>
      <w:r>
        <w:t>(c) Guaranteed prevention of all allergies and complete contraceptive protection for 12 months regardless of feeding frequency</w:t>
      </w:r>
    </w:p>
    <w:p>
      <w:r>
        <w:t>(d) Breastfeeding eliminates need for immunization in first 6 months</w:t>
      </w:r>
    </w:p>
    <w:p>
      <w:r>
        <w:t>Answer: a</w:t>
      </w:r>
    </w:p>
    <w:p>
      <w:r>
        <w:t>Solution: ✅ Option (a) – Evidence-based dual benefit: infant infection protection + NEC reduction + metabolic programming; maternal cancer/diabetes and birth-spacing (LAM) benefit.</w:t>
      </w:r>
    </w:p>
    <w:p>
      <w:r>
        <w:t>🧠 EBF 6 months → continue with complementary feeds to 2 years per WHO; LAM effective only if amenorrhoeic + EBF + &lt;6 months.</w:t>
      </w:r>
    </w:p>
    <w:p>
      <w:r>
        <w:t>❌ (c) Reduces but does not guarantee allergy prevention; LAM has strict criteria, not 12-month guarantee. (b) Breast milk has lower protein but optimal growth. (d) Vaccines remain mandatory.</w:t>
      </w:r>
    </w:p>
    <w:p>
      <w:r>
        <w:t>⚡ Counseling tip: Use disease-prevention framing – diarrhea/pneumonia are leading NORCET distractors.</w:t>
      </w:r>
    </w:p>
    <w:p>
      <w:r>
        <w:t>Positive Marks: 1</w:t>
      </w:r>
    </w:p>
    <w:p>
      <w:r>
        <w:t>Negative Marks: 0</w:t>
      </w:r>
    </w:p>
    <w:p>
      <w:r>
        <w:t>Question: A postnatal nurse observes a mother holding baby in cross-cradle position. Which observation indicates CORRECT positioning that requires positive reinforcement?</w:t>
      </w:r>
    </w:p>
    <w:p>
      <w:r>
        <w:t>(a) Baby’s head and body in one line, tummy facing mother, nose facing nipple with whole body supported</w:t>
      </w:r>
    </w:p>
    <w:p>
      <w:r>
        <w:t>(b) Mother pressing on areola with scissors hold throughout the feed</w:t>
      </w:r>
    </w:p>
    <w:p>
      <w:r>
        <w:t>(c) Mother slouching with breast pulled to baby supported only by pillows away from body</w:t>
      </w:r>
    </w:p>
    <w:p>
      <w:r>
        <w:t>(d) Baby’s neck twisted to reach nipple, body away from mother, only mouth on nipple</w:t>
      </w:r>
    </w:p>
    <w:p>
      <w:r>
        <w:t>Answer: a</w:t>
      </w:r>
    </w:p>
    <w:p>
      <w:r>
        <w:t>Solution: ✅ Option (a) – Correct positioning: head-body aligned, tummy to mummy, nose to nipple, full body supported, mother comfortable and upright.</w:t>
      </w:r>
    </w:p>
    <w:p>
      <w:r>
        <w:t>🧠 Four keys: straight line, close, facing breast, supported. Bring baby to breast, NOT breast to baby.</w:t>
      </w:r>
    </w:p>
    <w:p>
      <w:r>
        <w:t>❌ (d) Twisted neck = poor positioning → sore nipples/refusal. (b) Scissor hold compresses ducts; use C-hold away from areola if needed. (c) Slouching causes back pain and poor attachment.</w:t>
      </w:r>
    </w:p>
    <w:p>
      <w:r>
        <w:t>⚡ 5-sec recall: H-B straight + Tummy-to-mummy + Nose-to-nipple + Supported.</w:t>
      </w:r>
    </w:p>
    <w:p>
      <w:r>
        <w:t>Positive Marks: 1</w:t>
      </w:r>
    </w:p>
    <w:p>
      <w:r>
        <w:t>Negative Marks: 0</w:t>
      </w:r>
    </w:p>
    <w:p>
      <w:r>
        <w:t>Question: During direct observation, which signs indicate GOOD attachment that the nurse should document as effective latch?</w:t>
      </w:r>
    </w:p>
    <w:p>
      <w:r>
        <w:t>(a) Baby latched only when nipple erect with upper lip everted and chin away</w:t>
      </w:r>
    </w:p>
    <w:p>
      <w:r>
        <w:t>(b) Mouth narrowly open, lower lip inverted, chin away from breast, clicking sounds heard</w:t>
      </w:r>
    </w:p>
    <w:p>
      <w:r>
        <w:t>(c) Wide open mouth, most of areola inside (more lower areola), lower lip everted, chin touching breast, rhythmic suck-swallow</w:t>
      </w:r>
    </w:p>
    <w:p>
      <w:r>
        <w:t>(d) Only nipple in mouth with dimpled cheeks and mother reporting severe pain throughout feed</w:t>
      </w:r>
    </w:p>
    <w:p>
      <w:r>
        <w:t>Answer: c</w:t>
      </w:r>
    </w:p>
    <w:p>
      <w:r>
        <w:t>Solution: ✅ Option (c) – Good attachment: wide gape, asymmetric areola (more below), lips flanged out, chin in, cheeks full, audible swallowing without clicking/pain.</w:t>
      </w:r>
    </w:p>
    <w:p>
      <w:r>
        <w:t>🧠 Poor attachment signs: narrow mouth, inverted lips, dimpling, clicking, pain, nipple pinched/lipstick-shaped after feed.</w:t>
      </w:r>
    </w:p>
    <w:p>
      <w:r>
        <w:t>❌ (b), (d), (a) all describe poor attachment leading to cracked nipples, low transfer and engorgement.</w:t>
      </w:r>
    </w:p>
    <w:p>
      <w:r>
        <w:t>⚡ Exam trap: Chin touching + everted lower lip = GOOD; Chin away + inverted lip = POOR.</w:t>
      </w:r>
    </w:p>
    <w:p>
      <w:r>
        <w:t>Positive Marks: 1</w:t>
      </w:r>
    </w:p>
    <w:p>
      <w:r>
        <w:t>Negative Marks: 0</w:t>
      </w:r>
    </w:p>
    <w:p>
      <w:r>
        <w:t>Question: A mother with flat nipples is anxious she cannot breastfeed. What is the MOST appropriate INITIAL nursing action to facilitate attachment?</w:t>
      </w:r>
    </w:p>
    <w:p>
      <w:r>
        <w:t>(a) Order syringe suction of nipples before every feed without latching trial</w:t>
      </w:r>
    </w:p>
    <w:p>
      <w:r>
        <w:t>(b) Advise immediate formula and nipple shields for all feeds</w:t>
      </w:r>
    </w:p>
    <w:p>
      <w:r>
        <w:t>(c) Build confidence, teach nipple stimulation/protraction, skin-to-skin and assisted deep latch with C-hold</w:t>
      </w:r>
    </w:p>
    <w:p>
      <w:r>
        <w:t>(d) Advise to wait until nipples evert spontaneously after 2 weeks without feeding</w:t>
      </w:r>
    </w:p>
    <w:p>
      <w:r>
        <w:t>Answer: c</w:t>
      </w:r>
    </w:p>
    <w:p>
      <w:r>
        <w:t>Solution: ✅ Option (c) – Flat nipples usually protract with stimulation/suckling; counseling + skin-to-skin + shaping breast and deep latch is FIRST-line.</w:t>
      </w:r>
    </w:p>
    <w:p>
      <w:r>
        <w:t>🧠 Procedure: Roll/stimulate nipple, C-hold well back, tickle upper lip, wait for wide gape, bring baby quickly to breast.</w:t>
      </w:r>
    </w:p>
    <w:p>
      <w:r>
        <w:t>❌ (b) Formula/shield not FIRST; shields only for select cases with supervision. (a) Devices secondary, not substitute for latch trial. (d) Waiting causes engorgement and supply loss.</w:t>
      </w:r>
    </w:p>
    <w:p>
      <w:r>
        <w:t>⚡ Priority: Confidence + technique first, devices later. Most flat nipples breastfeed successfully.</w:t>
      </w:r>
    </w:p>
    <w:p>
      <w:r>
        <w:t>Positive Marks: 1</w:t>
      </w:r>
    </w:p>
    <w:p>
      <w:r>
        <w:t>Negative Marks: 0</w:t>
      </w:r>
    </w:p>
    <w:p>
      <w:r>
        <w:t>Question: A 5-day-old exclusively breastfed baby is assessed. Which finding BEST confirms effective breastfeeding requiring no intervention?</w:t>
      </w:r>
    </w:p>
    <w:p>
      <w:r>
        <w:t>(a) 1 wet diaper/day, brick-dust urine, 10% weight loss with sleepy baby refusing feeds</w:t>
      </w:r>
    </w:p>
    <w:p>
      <w:r>
        <w:t>(b) 6-8 pale wet diapers/day, 3-4 yellow seedy stools, regaining birth weight by 10-14 days with audible swallowing</w:t>
      </w:r>
    </w:p>
    <w:p>
      <w:r>
        <w:t>(c) Green watery stools with clicking feeds and persistent nipple pain in mother</w:t>
      </w:r>
    </w:p>
    <w:p>
      <w:r>
        <w:t>(d) Weight loss 12% with hyperbilirubinemia and no stool for 3 days</w:t>
      </w:r>
    </w:p>
    <w:p>
      <w:r>
        <w:t>Answer: b</w:t>
      </w:r>
    </w:p>
    <w:p>
      <w:r>
        <w:t>Solution: ✅ Option (b) – Effective transfer: ≥6 wets, frequent yellow stools, weight nadir &lt;7-10% then regain by 2 weeks, content after feeds.</w:t>
      </w:r>
    </w:p>
    <w:p>
      <w:r>
        <w:t>🧠 LATCH + output chart is NORCET gold: Day 4 onward ≥3-4 stools, ≥6 urines; wakeful active suck-swallow.</w:t>
      </w:r>
    </w:p>
    <w:p>
      <w:r>
        <w:t>❌ (a) Brick-dust (uric acid crystals) + 1 wet = dehydration. (c) Clicking + pain = poor latch. (d) &gt;10% loss + jaundice + no stool = failure → urgent review.</w:t>
      </w:r>
    </w:p>
    <w:p>
      <w:r>
        <w:t>⚡ Numbers: 6 wet / 3-4 stool / regain 10-14 days. &gt;10% loss = red flag.</w:t>
      </w:r>
    </w:p>
    <w:p>
      <w:r>
        <w:t>Positive Marks: 1</w:t>
      </w:r>
    </w:p>
    <w:p>
      <w:r>
        <w:t>Negative Marks: 0</w:t>
      </w:r>
    </w:p>
    <w:p>
      <w:r>
        <w:t>Question: A mother reports baby feeds 8-12 times/day for 15-20 min but worries milk is insufficient. What is the EARLIEST reliable indicator of adequate intake the nurse should teach?</w:t>
      </w:r>
    </w:p>
    <w:p>
      <w:r>
        <w:t>(a) Infant behavior of prolonged sleeping without demanding feeds</w:t>
      </w:r>
    </w:p>
    <w:p>
      <w:r>
        <w:t>(b) Maternal breast fullness before feeds and breast softness perception alone</w:t>
      </w:r>
    </w:p>
    <w:p>
      <w:r>
        <w:t>(c) Amount of milk expressed by pump after feeds</w:t>
      </w:r>
    </w:p>
    <w:p>
      <w:r>
        <w:t>(d) Daily weight gain 20-30 g, adequate urine/stool output and satisfied sleep 1-3 hrs after feeds</w:t>
      </w:r>
    </w:p>
    <w:p>
      <w:r>
        <w:t>Answer: d</w:t>
      </w:r>
    </w:p>
    <w:p>
      <w:r>
        <w:t>Solution: ✅ Option (d) – Objective adequacy: weight gain 20-30 g/day, output counts, alertness and post-feed satisfaction; not maternal sensation or pump volume.</w:t>
      </w:r>
    </w:p>
    <w:p>
      <w:r>
        <w:t>🧠 Teach: Count wets/stools, plot weight, observe swallow-burst pattern. Growth chart is final judge.</w:t>
      </w:r>
    </w:p>
    <w:p>
      <w:r>
        <w:t>❌ (b) Perception varies, unreliable. (a) Excess sleepiness suggests inadequate intake/illness. (c) Pump output underestimates infant transfer.</w:t>
      </w:r>
    </w:p>
    <w:p>
      <w:r>
        <w:t>⚡ Trap: Pumped volume ≠ baby intake. Weight + diapers = answer.</w:t>
      </w:r>
    </w:p>
    <w:p>
      <w:r>
        <w:t>Positive Marks: 1</w:t>
      </w:r>
    </w:p>
    <w:p>
      <w:r>
        <w:t>Negative Marks: 0</w:t>
      </w:r>
    </w:p>
    <w:p>
      <w:r>
        <w:t>Question: On day 3, a baby latches well but mother winces at start then pain eases. Nurse suspects normal vs poor latch. Which assessment BEST differentiates effective feeding needing reassurance vs referral?</w:t>
      </w:r>
    </w:p>
    <w:p>
      <w:r>
        <w:t>(a) Brief latch pain always means mastitis requiring antibiotics</w:t>
      </w:r>
    </w:p>
    <w:p>
      <w:r>
        <w:t>(b) Any pain in first week mandates immediate weaning</w:t>
      </w:r>
    </w:p>
    <w:p>
      <w:r>
        <w:t>(c) Nipple rounded after feed + rhythmic suck with swallowing and no compression stripe</w:t>
      </w:r>
    </w:p>
    <w:p>
      <w:r>
        <w:t>(d) Nipple lipstick-shaped/pinched with persistent pain, clicking and unsatisfied baby</w:t>
      </w:r>
    </w:p>
    <w:p>
      <w:r>
        <w:t>Answer: c</w:t>
      </w:r>
    </w:p>
    <w:p>
      <w:r>
        <w:t>Solution: ✅ Option (c) – Transient initial latch discomfort settling during feed + rounded nipple + swallow = normal; persistent pain + deformed nipple = poor attachment.</w:t>
      </w:r>
    </w:p>
    <w:p>
      <w:r>
        <w:t>🧠 Note: Correct option is (c) reassurance; (d) describes poor latch needing correction. Read stem: BEST shows effective feeding.</w:t>
      </w:r>
    </w:p>
    <w:p>
      <w:r>
        <w:t>❌ (d) Indicates correction needed, not effective. (a) Mastitis is tender wedge + fever, not brief latch pain. (b) Weaning is last resort, correct technique first.</w:t>
      </w:r>
    </w:p>
    <w:p>
      <w:r>
        <w:t>⚡ Key clue: Rounded nipple = good; Lipstick/pinched = poor. Pain easing = OK; pain throughout = re-latch.</w:t>
      </w:r>
    </w:p>
    <w:p>
      <w:r>
        <w:t>Positive Marks: 1</w:t>
      </w:r>
    </w:p>
    <w:p>
      <w:r>
        <w:t>Negative Marks: 0</w:t>
      </w:r>
    </w:p>
    <w:p>
      <w:r>
        <w:t>Question: Day 3 postpartum: bilateral painful, swollen, shiny breasts, areola taut, baby unable to latch, low-grade fever 37.8°C, no wedge redness. What is the PRIORITY nursing action?</w:t>
      </w:r>
    </w:p>
    <w:p>
      <w:r>
        <w:t>(a) Start broad-spectrum antibiotics immediately for mastitis</w:t>
      </w:r>
    </w:p>
    <w:p>
      <w:r>
        <w:t>(b) Apply only vigorous deep massage and withhold fluids to reduce milk</w:t>
      </w:r>
    </w:p>
    <w:p>
      <w:r>
        <w:t>(c) Advise to stop breastfeeding and apply tight breast binder</w:t>
      </w:r>
    </w:p>
    <w:p>
      <w:r>
        <w:t>(d) Encourage frequent effective feeding, warm shower/expression to soften areola, cold compress after feeds and analgesia</w:t>
      </w:r>
    </w:p>
    <w:p>
      <w:r>
        <w:t>Answer: d</w:t>
      </w:r>
    </w:p>
    <w:p>
      <w:r>
        <w:t>Solution: ✅ Option (d) – Physiologic engorgement: improve drainage (frequent feeds/expression), reverse pressure softening, warm before/cold after, analgesia, support bra.</w:t>
      </w:r>
    </w:p>
    <w:p>
      <w:r>
        <w:t>🧠 Engorgement vs mastitis: engorgement = bilateral, shiny, taut, no localized wedge; mastitis = unilateral wedge tenderness + fever &gt;38.3°C + systemic.</w:t>
      </w:r>
    </w:p>
    <w:p>
      <w:r>
        <w:t>❌ (c) Stopping/binding worsens engorgement and risks mastitis/abscess. (a) Antibiotics for infective mastitis, not simple engorgement. (b) Restricting fluids is harmful; gentle, not vigorous trauma massage.</w:t>
      </w:r>
    </w:p>
    <w:p>
      <w:r>
        <w:t>⚡ FIRST: Feed frequently, soften areola so baby can latch. Cold after, warm before.</w:t>
      </w:r>
    </w:p>
    <w:p>
      <w:r>
        <w:t>Positive Marks: 1</w:t>
      </w:r>
    </w:p>
    <w:p>
      <w:r>
        <w:t>Negative Marks: 0</w:t>
      </w:r>
    </w:p>
    <w:p>
      <w:r>
        <w:t>Question: A mother at 2 weeks has cracked, bleeding right nipple with severe pain throughout feed, baby has clicking and dimpled cheeks. What is the MOST appropriate INITIAL intervention?</w:t>
      </w:r>
    </w:p>
    <w:p>
      <w:r>
        <w:t>(a) Continue with same poor latch and apply antiseptic alcohol daily</w:t>
      </w:r>
    </w:p>
    <w:p>
      <w:r>
        <w:t>(b) Stop all breastfeeding immediately and start formula permanently</w:t>
      </w:r>
    </w:p>
    <w:p>
      <w:r>
        <w:t>(c) Give tetracycline to baby to prevent infection via cracked nipple</w:t>
      </w:r>
    </w:p>
    <w:p>
      <w:r>
        <w:t>(d) Correct positioning and attachment, observe full feed, treat with expressed milk/air-drying and lanolin; assess for tongue-tie/thrush if persists</w:t>
      </w:r>
    </w:p>
    <w:p>
      <w:r>
        <w:t>Answer: d</w:t>
      </w:r>
    </w:p>
    <w:p>
      <w:r>
        <w:t>Solution: ✅ Option (d) – Cause is poor attachment/friction; FIRST correct latch, keep feeding (start painless side), hindmilk/expressed milk + air exposure heals; rule out ankyloglossia/candida.</w:t>
      </w:r>
    </w:p>
    <w:p>
      <w:r>
        <w:t>🧠 Sore nipples: check latch → adjust → feed frequently, break suction with finger, expose to air, safe lanolin. Nystatin only if thrush confirmed.</w:t>
      </w:r>
    </w:p>
    <w:p>
      <w:r>
        <w:t>❌ (b) Stopping reduces supply; temporary expression + continued feeding preferred. (a) Alcohol delays healing. (c) Tetracycline contraindicated in neonates (teeth/bone).</w:t>
      </w:r>
    </w:p>
    <w:p>
      <w:r>
        <w:t>⚡ Root cause = latch. Heal + correct, do not stop.</w:t>
      </w:r>
    </w:p>
    <w:p>
      <w:r>
        <w:t>Positive Marks: 1</w:t>
      </w:r>
    </w:p>
    <w:p>
      <w:r>
        <w:t>Negative Marks: 0</w:t>
      </w:r>
    </w:p>
    <w:p>
      <w:r>
        <w:t>Question: A lactating mother at 3 weeks presents with unilateral painful, wedge-shaped red tender area, fever 38.6°C, myalgia and headache, baby feeding less. What is the MOST likely diagnosis and PRIORITY advice?</w:t>
      </w:r>
    </w:p>
    <w:p>
      <w:r>
        <w:t>(a) Breast abscess already; apply hot incision at home</w:t>
      </w:r>
    </w:p>
    <w:p>
      <w:r>
        <w:t>(b) Acute infective mastitis; continue breastfeeding frequently, supportive care and seek prompt antibiotics (e.g., flucloxacillin) without delay</w:t>
      </w:r>
    </w:p>
    <w:p>
      <w:r>
        <w:t>(c) Simple engorgement; stop feeds on affected side and bind breast</w:t>
      </w:r>
    </w:p>
    <w:p>
      <w:r>
        <w:t>(d) Plugged duct without infection; massage only and discard milk</w:t>
      </w:r>
    </w:p>
    <w:p>
      <w:r>
        <w:t>Answer: b</w:t>
      </w:r>
    </w:p>
    <w:p>
      <w:r>
        <w:t>Solution: ✅ Option (b) – Fever + systemic + unilateral wedge erythema/tenderness = infective mastitis → do NOT stop; empty breast, analgesia, antibiotics promptly, watch for abscess.</w:t>
      </w:r>
    </w:p>
    <w:p>
      <w:r>
        <w:t>🧠 Mastitis organism: S. aureus; milk is safe – stopping causes stasis/abscess. Red flags: fluctuant mass, no improvement 24-48h → USG/surgical review.</w:t>
      </w:r>
    </w:p>
    <w:p>
      <w:r>
        <w:t>❌ (c) Engorgement is bilateral without wedge/systemic toxicity. (d) Plugged duct = localized tender lump WITHOUT fever/systemic; this has fever. (a) Abscess needs hospital USG/drainage, not home incision.</w:t>
      </w:r>
    </w:p>
    <w:p>
      <w:r>
        <w:t>⚡ Mantra: Mastitis = Continue feeding + Antibiotics early. Stopping = abscess.</w:t>
      </w:r>
    </w:p>
    <w:p>
      <w:r>
        <w:t>Positive Marks: 1</w:t>
      </w:r>
    </w:p>
    <w:p>
      <w:r>
        <w:t>Negative Marks: 0</w:t>
      </w:r>
    </w:p>
    <w:p>
      <w:r>
        <w:t>Question: A mother reports a painful small lump in upper outer quadrant, no fever, milk flow reduced, recent tight bra and missed feed. What is the BEST initial management for blocked duct?</w:t>
      </w:r>
    </w:p>
    <w:p>
      <w:r>
        <w:t>(a) Apply ice only and withhold all feeds for 48 hours</w:t>
      </w:r>
    </w:p>
    <w:p>
      <w:r>
        <w:t>(b) Self-prescribe ciprofloxacin and discard milk for 1 week</w:t>
      </w:r>
    </w:p>
    <w:p>
      <w:r>
        <w:t>(c) Warm compress before feeds, correct positioning with chin toward blockage, frequent feeding/expression, gentle massage toward nipple, loose clothing</w:t>
      </w:r>
    </w:p>
    <w:p>
      <w:r>
        <w:t>(d) Stop feeding from that breast and start weaning immediately</w:t>
      </w:r>
    </w:p>
    <w:p>
      <w:r>
        <w:t>Answer: c</w:t>
      </w:r>
    </w:p>
    <w:p>
      <w:r>
        <w:t>Solution: ✅ Option (c) – Blocked duct = localized tender lump, NO systemic signs → restore flow: heat + frequent drainage + positioning + gentle distal massage + rest/hydration.</w:t>
      </w:r>
    </w:p>
    <w:p>
      <w:r>
        <w:t>🧠 Differentiate: Blocked duct afebrile vs mastitis febrile-systemic.</w:t>
      </w:r>
    </w:p>
    <w:p>
      <w:r>
        <w:t>❌ (d) Stopping worsens stasis → mastitis. (a) Withholding feeds harmful. (b) Antibiotics not first for afebrile plug; fluoroquinolones caution in lactation.</w:t>
      </w:r>
    </w:p>
    <w:p>
      <w:r>
        <w:t>⚡ Direction: Massage TOWARD nipple, chin/chin-to-plug to drain. Remove cause: tight bra, pressure, missed feeds.</w:t>
      </w:r>
    </w:p>
    <w:p>
      <w:r>
        <w:t>Positive Marks: 1</w:t>
      </w:r>
    </w:p>
    <w:p>
      <w:r>
        <w:t>Negative Marks: 0</w:t>
      </w:r>
    </w:p>
    <w:p>
      <w:r>
        <w:t>Question: A working mother of a 2-month-old needs to return to job and wants to express milk. Which technique and storage guidance is MOST accurate and SAFE?</w:t>
      </w:r>
    </w:p>
    <w:p>
      <w:r>
        <w:t>(a) Wash hands, massage + C-hold expression or pump, store in sterile BPA-free containers; room temp ≤4 hrs, fridge 4 days at 4°C, freezer 6 months; thaw in fridge, use within 24 hrs, never microwave/refreeze</w:t>
      </w:r>
    </w:p>
    <w:p>
      <w:r>
        <w:t>(b) Express only once daily and discard foremilk routinely</w:t>
      </w:r>
    </w:p>
    <w:p>
      <w:r>
        <w:t>(c) Boil milk after expression and store at room temperature for 24 hours</w:t>
      </w:r>
    </w:p>
    <w:p>
      <w:r>
        <w:t>(d) Store in any open bottle at room temperature for 12 hours and microwave to warm</w:t>
      </w:r>
    </w:p>
    <w:p>
      <w:r>
        <w:t>Answer: a</w:t>
      </w:r>
    </w:p>
    <w:p>
      <w:r>
        <w:t>Solution: ✅ Option (a) – Correct CDC/WHO: hygiene + labeled containers; 4 hrs room (25°C), 4 days fridge, 6-12 mo freezer (-18°C); thaw fridge, swirl (not shake), no microwave.</w:t>
      </w:r>
    </w:p>
    <w:p>
      <w:r>
        <w:t>🧠 Teach hand expression steps + pump cleaning; use oldest first; transport in insulated bag with ice packs.</w:t>
      </w:r>
    </w:p>
    <w:p>
      <w:r>
        <w:t>❌ (c) Boiling destroys IgA/enzymes. (d) Open bottle + prolonged room temp = bacterial growth; microwave creates hot spots + destroys factors. (b) Needs 2-3 hourly expression to maintain supply; foremilk valuable.</w:t>
      </w:r>
    </w:p>
    <w:p>
      <w:r>
        <w:t>⚡ Memory: 4-4-6 rule: 4 hrs room, 4 days fridge, 6 months freezer.</w:t>
      </w:r>
    </w:p>
    <w:p>
      <w:r>
        <w:t>Positive Marks: 1</w:t>
      </w:r>
    </w:p>
    <w:p>
      <w:r>
        <w:t>Negative Marks: 0</w:t>
      </w:r>
    </w:p>
    <w:p>
      <w:r>
        <w:t>Question: A preterm mother expresses small volumes on day 2 and fears insufficient milk. What is the MOST appropriate nursing guidance to establish supply?</w:t>
      </w:r>
    </w:p>
    <w:p>
      <w:r>
        <w:t>(a) Express 8-12 times/day including night, skin-to-skin/kangaroo care, double pumping if using pump, no rigid schedule gaps &gt;3 hrs</w:t>
      </w:r>
    </w:p>
    <w:p>
      <w:r>
        <w:t>(b) Wait until term corrected age to start any expression</w:t>
      </w:r>
    </w:p>
    <w:p>
      <w:r>
        <w:t>(c) Give glucose water to baby to reduce need for expression</w:t>
      </w:r>
    </w:p>
    <w:p>
      <w:r>
        <w:t>(d) Express once in morning only to avoid fatigue</w:t>
      </w:r>
    </w:p>
    <w:p>
      <w:r>
        <w:t>Answer: a</w:t>
      </w:r>
    </w:p>
    <w:p>
      <w:r>
        <w:t>Solution: ✅ Option (a) – Frequent early expression mimics newborn demand; 8-12x/24h + KMC + night prolactin surge = BEST for initiation, especially preterm/NICU.</w:t>
      </w:r>
    </w:p>
    <w:p>
      <w:r>
        <w:t>🧠 Volume day 2 is colostrum drops – normal; track increasing volumes by day 4-5; power pumping only per protocol.</w:t>
      </w:r>
    </w:p>
    <w:p>
      <w:r>
        <w:t>❌ (d) Infrequent expression → involution. (b) Delay loses lactogenesis II window. (c) Prelacteals harm gut and reduce suckling.</w:t>
      </w:r>
    </w:p>
    <w:p>
      <w:r>
        <w:t>⚡ Preterm mantra: Early-Frequent-Night + KMC. Do not judge supply by day-2 drops.</w:t>
      </w:r>
    </w:p>
    <w:p>
      <w:r>
        <w:t>Positive Marks: 1</w:t>
      </w:r>
    </w:p>
    <w:p>
      <w:r>
        <w:t>Negative Marks: 0</w:t>
      </w:r>
    </w:p>
    <w:p>
      <w:r>
        <w:t>Question: A mother living with HIV on ART with sustained undetectable viral load asks about breastfeeding in a resource-limited setting. What is the MOST appropriate counseling per current WHO guidance?</w:t>
      </w:r>
    </w:p>
    <w:p>
      <w:r>
        <w:t>(a) Advise breastfeeding only if she stops ART to avoid drug in milk</w:t>
      </w:r>
    </w:p>
    <w:p>
      <w:r>
        <w:t>(b) Advise mixed feeding with formula + solids from birth while stopping ART</w:t>
      </w:r>
    </w:p>
    <w:p>
      <w:r>
        <w:t>(c) Recommend exclusive breastfeeding for 6 months with maternal ART adherence and infant prophylaxis/follow-up, avoiding mixed feeding where feasible, with shared decision-making</w:t>
      </w:r>
    </w:p>
    <w:p>
      <w:r>
        <w:t>(d) Absolutely forbid any breastfeeding regardless of ART and resources</w:t>
      </w:r>
    </w:p>
    <w:p>
      <w:r>
        <w:t>Answer: c</w:t>
      </w:r>
    </w:p>
    <w:p>
      <w:r>
        <w:t>Solution: ✅ Option (c) – WHO: In low-resource settings where formula unsafe, EBF + ART + adherence + monitoring is recommended; mixed feeding increases transmission/diarrhea risk.</w:t>
      </w:r>
    </w:p>
    <w:p>
      <w:r>
        <w:t>🧠 Context matters: High-resource + safe formula + undetectable = formula recommended in many national guidelines; counsel per local NACO/national policy + informed choice.</w:t>
      </w:r>
    </w:p>
    <w:p>
      <w:r>
        <w:t>❌ (d) Blanket ban ignores WHO balancing of HIV vs malnutrition/mortality. (b) Early mixed feeding higher risk. (a) Stopping ART increases transmission.</w:t>
      </w:r>
    </w:p>
    <w:p>
      <w:r>
        <w:t>⚡ Trap: Setting + ART adherence decides. EBF + ART, no mixed, close follow-up.</w:t>
      </w:r>
    </w:p>
    <w:p>
      <w:r>
        <w:t>Positive Marks: 1</w:t>
      </w:r>
    </w:p>
    <w:p>
      <w:r>
        <w:t>Negative Marks: 0</w:t>
      </w:r>
    </w:p>
    <w:p>
      <w:r>
        <w:t>Question: A mother with cleft lip/palate newborn, and another with inverted nipples and twins, ask for feeding plan. What is the BEST counseling priority?</w:t>
      </w:r>
    </w:p>
    <w:p>
      <w:r>
        <w:t>(a) Advise prone feeding for cleft baby and simultaneous latch without assistance for twins from day 1</w:t>
      </w:r>
    </w:p>
    <w:p>
      <w:r>
        <w:t>(b) Advise herbal galactogogues alone without technique correction</w:t>
      </w:r>
    </w:p>
    <w:p>
      <w:r>
        <w:t>(c) Declare breastfeeding impossible for cleft palate and twins and prescribe formula for all</w:t>
      </w:r>
    </w:p>
    <w:p>
      <w:r>
        <w:t>(d) For cleft lip: assist seal + upright position + expressed milk with paladai/cup/spoon; for twins: individual latch training, football + cradle combo, frequent alternate breasts, extra support/rest/nutrition</w:t>
      </w:r>
    </w:p>
    <w:p>
      <w:r>
        <w:t>Answer: d</w:t>
      </w:r>
    </w:p>
    <w:p>
      <w:r>
        <w:t>Solution: ✅ Option (d) – Cleft: upright, obturator if needed, expressed breast milk via cup/paladai; Twins: build supply by frequent demand, positioning aids, family support, monitor weight/output individually.</w:t>
      </w:r>
    </w:p>
    <w:p>
      <w:r>
        <w:t>🧠 Special situations: Preterm, cleft, twins, working mother, maternal meds – maintain milk supply by expression + safe alternative feeding, never prone.</w:t>
      </w:r>
    </w:p>
    <w:p>
      <w:r>
        <w:t>❌ (c) Most cleft lip (± palate) can breastfeed with adaptations; twins can EBF with support. (a) Prone unsafe (aspiration/SIDS); simultaneous feeds only after individual mastery. (b) Galactogogues secondary to drainage/technique.</w:t>
      </w:r>
    </w:p>
    <w:p>
      <w:r>
        <w:t>⚡ Principle: Preserve breast milk + adapt technique + monitor growth. Refer to lactation/NICU team early.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