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primigravida at 8 weeks gestation presents with slight vaginal bleeding. On per vaginal examination, the cervix is long, closed, uterus corresponds to 8 weeks, and fetal heart is present on USG. What is the BEST diagnosis?</w:t>
      </w:r>
    </w:p>
    <w:p>
      <w:r>
        <w:t>(a) Incomplete abortion</w:t>
      </w:r>
    </w:p>
    <w:p>
      <w:r>
        <w:t>(b) Threatened abortion</w:t>
      </w:r>
    </w:p>
    <w:p>
      <w:r>
        <w:t>(c) Missed abortion</w:t>
      </w:r>
    </w:p>
    <w:p>
      <w:r>
        <w:t>(d) Inevitable abortion</w:t>
      </w:r>
    </w:p>
    <w:p>
      <w:r>
        <w:t>Answer: b</w:t>
      </w:r>
    </w:p>
    <w:p>
      <w:r>
        <w:t>Solution: ✅ Closed os + viable fetus + slight bleeding = threatened abortion; pregnancy can continue.</w:t>
      </w:r>
    </w:p>
    <w:p>
      <w:r>
        <w:t>🧠 Types: threatened = closed os, viable; inevitable = open os + cannot prevent; complete/incomplete = expulsion history.</w:t>
      </w:r>
    </w:p>
    <w:p>
      <w:r>
        <w:t>❌ (d),(a) need open os with products; (c) needs dead fetus retained without bleeding.</w:t>
      </w:r>
    </w:p>
    <w:p>
      <w:r>
        <w:t>⚡ NORCET trick: Closed os = Threatened; Open os = Inevitable — check os FIRST.</w:t>
      </w:r>
    </w:p>
    <w:p>
      <w:r>
        <w:t>Positive Marks: 1</w:t>
      </w:r>
    </w:p>
    <w:p>
      <w:r>
        <w:t>Negative Marks: 0</w:t>
      </w:r>
    </w:p>
    <w:p>
      <w:r>
        <w:t>Question: A woman at 10 weeks expels all products of conception with complete cessation of pain and bleeding. Uterus is well contracted and os is closed. USG shows empty uterus. What is the FIRST nursing priority?</w:t>
      </w:r>
    </w:p>
    <w:p>
      <w:r>
        <w:t>(a) Prepare immediately for dilatation and evacuation</w:t>
      </w:r>
    </w:p>
    <w:p>
      <w:r>
        <w:t>(b) Start high-dose oxytocin infusion to expel retained products</w:t>
      </w:r>
    </w:p>
    <w:p>
      <w:r>
        <w:t>(c) Observe and provide routine post-abortion care without surgical evacuation</w:t>
      </w:r>
    </w:p>
    <w:p>
      <w:r>
        <w:t>(d) Administer broad-spectrum antibiotics for 7 days</w:t>
      </w:r>
    </w:p>
    <w:p>
      <w:r>
        <w:t>Answer: c</w:t>
      </w:r>
    </w:p>
    <w:p>
      <w:r>
        <w:t>Solution: ✅ Complete abortion with empty uterus + closed os needs only observation, Rh check, counseling; no evacuation.</w:t>
      </w:r>
    </w:p>
    <w:p>
      <w:r>
        <w:t>🧠 Complete = all products expelled, bleeding stops, uterus contracted; Incomplete = retained tissue + open os + ongoing bleeding.</w:t>
      </w:r>
    </w:p>
    <w:p>
      <w:r>
        <w:t>❌ (a),(b) indicated for incomplete/inevitable with retained products, not complete; (d) only if sepsis.</w:t>
      </w:r>
    </w:p>
    <w:p>
      <w:r>
        <w:t>⚡ PRIORITY: Do not instrument empty contracted uterus — avoid unnecessary D&amp;E.</w:t>
      </w:r>
    </w:p>
    <w:p>
      <w:r>
        <w:t>Positive Marks: 1</w:t>
      </w:r>
    </w:p>
    <w:p>
      <w:r>
        <w:t>Negative Marks: 0</w:t>
      </w:r>
    </w:p>
    <w:p>
      <w:r>
        <w:t>Question: A G2A1 at 9 weeks with spotting and lower abdominal cramps has closed os and live fetus on USG. Her BP is 110/70 mmHg, pulse 84/min. What is the FIRST nursing action?</w:t>
      </w:r>
    </w:p>
    <w:p>
      <w:r>
        <w:t>(a) Start ergometrine to control bleeding</w:t>
      </w:r>
    </w:p>
    <w:p>
      <w:r>
        <w:t>(b) Advise pelvic rest, avoid intercourse and vaginal medications, and monitor bleeding</w:t>
      </w:r>
    </w:p>
    <w:p>
      <w:r>
        <w:t>(c) Perform vigorous bimanual examination to assess products</w:t>
      </w:r>
    </w:p>
    <w:p>
      <w:r>
        <w:t>(d) Prepare for immediate manual vacuum aspiration</w:t>
      </w:r>
    </w:p>
    <w:p>
      <w:r>
        <w:t>Answer: a</w:t>
      </w:r>
    </w:p>
    <w:p>
      <w:r>
        <w:t>Solution: ✅ Threatened abortion management is conservative: pelvic rest, no PV drugs/intercourse, USG monitoring, reassurance.</w:t>
      </w:r>
    </w:p>
    <w:p>
      <w:r>
        <w:t>🧠 Avoid repeated PV exams; fetus is viable — goal is to prolong pregnancy; progesterone role limited, rest + observation key.</w:t>
      </w:r>
    </w:p>
    <w:p>
      <w:r>
        <w:t>❌ (c) vigorous PV can worsen bleeding; (d) MVA for incomplete/inevitable/missed, not threatened; (a) ergometrine contraindicated with live fetus.</w:t>
      </w:r>
    </w:p>
    <w:p>
      <w:r>
        <w:t>⚡ BEST: Pelvic rest + watch — never evacuate a viable threatened abortion.</w:t>
      </w:r>
    </w:p>
    <w:p>
      <w:r>
        <w:t>Positive Marks: 1</w:t>
      </w:r>
    </w:p>
    <w:p>
      <w:r>
        <w:t>Negative Marks: 0</w:t>
      </w:r>
    </w:p>
    <w:p>
      <w:r>
        <w:t>Question: A woman at 7 weeks with threatened abortion asks what warning sign needs immediate hospital visit. What is the BEST response by the nurse?</w:t>
      </w:r>
    </w:p>
    <w:p>
      <w:r>
        <w:t>(a) Mild low backache relieved by rest</w:t>
      </w:r>
    </w:p>
    <w:p>
      <w:r>
        <w:t>(b) Mild nausea and breast tenderness continuing</w:t>
      </w:r>
    </w:p>
    <w:p>
      <w:r>
        <w:t>(c) Slight brownish spotting decreasing on rest</w:t>
      </w:r>
    </w:p>
    <w:p>
      <w:r>
        <w:t>(d) Increase in bleeding with passage of clots/tissue, severe cramps, dizziness or fainting</w:t>
      </w:r>
    </w:p>
    <w:p>
      <w:r>
        <w:t>Answer: d</w:t>
      </w:r>
    </w:p>
    <w:p>
      <w:r>
        <w:t>Solution: ✅ Heavy bleeding + clots/tissue + severe pain + syncope signals inevitable/incomplete or shock — needs emergency care.</w:t>
      </w:r>
    </w:p>
    <w:p>
      <w:r>
        <w:t>🧠 Threatened can progress; teach pad count, vitals, orthostatic symptoms; keep blood group, Rh and USG follow-up ready.</w:t>
      </w:r>
    </w:p>
    <w:p>
      <w:r>
        <w:t>❌ (b),(c),(a) are expected or improving signs manageable with rest and follow-up.</w:t>
      </w:r>
    </w:p>
    <w:p>
      <w:r>
        <w:t>⚡ PRIORITY teaching: Soaking ≥2 pads/hr for 2 hrs + dizziness = rush to hospital.</w:t>
      </w:r>
    </w:p>
    <w:p>
      <w:r>
        <w:t>Positive Marks: 1</w:t>
      </w:r>
    </w:p>
    <w:p>
      <w:r>
        <w:t>Negative Marks: 0</w:t>
      </w:r>
    </w:p>
    <w:p>
      <w:r>
        <w:t>Question: For a stable patient with threatened abortion and Rh-negative status with no living children, what is the PRIORITY intervention after confirming live intrauterine pregnancy?</w:t>
      </w:r>
    </w:p>
    <w:p>
      <w:r>
        <w:t>(a) Advise termination to prevent isoimmunization</w:t>
      </w:r>
    </w:p>
    <w:p>
      <w:r>
        <w:t>(b) Administer anti-D immunoglobulin as per protocol and advise Rh testing of partner</w:t>
      </w:r>
    </w:p>
    <w:p>
      <w:r>
        <w:t>(c) Administer anti-D only after delivery at term</w:t>
      </w:r>
    </w:p>
    <w:p>
      <w:r>
        <w:t>(d) Withhold all USG to avoid fetal harm</w:t>
      </w:r>
    </w:p>
    <w:p>
      <w:r>
        <w:t>Answer: b</w:t>
      </w:r>
    </w:p>
    <w:p>
      <w:r>
        <w:t>Solution: ✅ Any bleeding in Rh-negative pregnancy needs anti-D prophylaxis; threatened abortion is sensitizing event.</w:t>
      </w:r>
    </w:p>
    <w:p>
      <w:r>
        <w:t>🧠 Check blood group early; anti-D within 72 hrs of sensitizing bleed; do not wait till term; quantify bleeding.</w:t>
      </w:r>
    </w:p>
    <w:p>
      <w:r>
        <w:t>❌ (c) delay risks sensitization; (d) USG is essential; (a) termination not indicated for threatened viable case.</w:t>
      </w:r>
    </w:p>
    <w:p>
      <w:r>
        <w:t>⚡ Exam rule: Rh-negative + any PV bleed = Anti-D FIRST.</w:t>
      </w:r>
    </w:p>
    <w:p>
      <w:r>
        <w:t>Positive Marks: 1</w:t>
      </w:r>
    </w:p>
    <w:p>
      <w:r>
        <w:t>Negative Marks: 0</w:t>
      </w:r>
    </w:p>
    <w:p>
      <w:r>
        <w:t>Question: A woman at 12 weeks has heavy bleeding with clots, severe dysmenorrhea-like pain, cervix 3 cm dilated with membranes bulging and products felt. Bleeding is ongoing. What is the BEST diagnosis?</w:t>
      </w:r>
    </w:p>
    <w:p>
      <w:r>
        <w:t>(a) Inevitable abortion</w:t>
      </w:r>
    </w:p>
    <w:p>
      <w:r>
        <w:t>(b) Complete abortion</w:t>
      </w:r>
    </w:p>
    <w:p>
      <w:r>
        <w:t>(c) Ectopic pregnancy</w:t>
      </w:r>
    </w:p>
    <w:p>
      <w:r>
        <w:t>(d) Threatened abortion</w:t>
      </w:r>
    </w:p>
    <w:p>
      <w:r>
        <w:t>Answer: a</w:t>
      </w:r>
    </w:p>
    <w:p>
      <w:r>
        <w:t>Solution: ✅ Open os + bulging membranes/products + ongoing bleeding with pain = inevitable; abortion cannot be prevented.</w:t>
      </w:r>
    </w:p>
    <w:p>
      <w:r>
        <w:t>🧠 Inevitable = dilated os + products still in utero; management shifts to evacuation, IV fluids, cross-match.</w:t>
      </w:r>
    </w:p>
    <w:p>
      <w:r>
        <w:t>❌ (d) needs closed os; (b) needs expelled products + closed os; (c) uterus empty with adnexal mass, not bulging products.</w:t>
      </w:r>
    </w:p>
    <w:p>
      <w:r>
        <w:t>⚡ BEST clue: Open os + still pregnant = Inevitable — prepare for evacuation.</w:t>
      </w:r>
    </w:p>
    <w:p>
      <w:r>
        <w:t>Positive Marks: 1</w:t>
      </w:r>
    </w:p>
    <w:p>
      <w:r>
        <w:t>Negative Marks: 0</w:t>
      </w:r>
    </w:p>
    <w:p>
      <w:r>
        <w:t>Question: A woman at 11 weeks bleeds heavily for 6 hours, passes some tissue but continues to bleed. Uterus is 10-week size, os open with retained tissue, BP 100/60 mmHg. What is the PRIORITY nursing action?</w:t>
      </w:r>
    </w:p>
    <w:p>
      <w:r>
        <w:t>(a) Start oral antibiotics alone and review after 1 week</w:t>
      </w:r>
    </w:p>
    <w:p>
      <w:r>
        <w:t>(b) Keep NPO, start large-bore IV fluids, arrange urgent evacuation of retained products</w:t>
      </w:r>
    </w:p>
    <w:p>
      <w:r>
        <w:t>(c) Encourage ambulation to expel products naturally</w:t>
      </w:r>
    </w:p>
    <w:p>
      <w:r>
        <w:t>(d) Reassure and send home as abortion is complete</w:t>
      </w:r>
    </w:p>
    <w:p>
      <w:r>
        <w:t>Answer: b</w:t>
      </w:r>
    </w:p>
    <w:p>
      <w:r>
        <w:t>Solution: ✅ Incomplete abortion with open os + retained tissue + active bleeding needs resuscitation + urgent MVA/D&amp;E.</w:t>
      </w:r>
    </w:p>
    <w:p>
      <w:r>
        <w:t>🧠 Incomplete = partial expulsion; risk is hemorrhage + sepsis; never send home; keep cross-matched blood ready.</w:t>
      </w:r>
    </w:p>
    <w:p>
      <w:r>
        <w:t>❌ (d) bleeding continuing = not complete; (c) ambulation worsens bleed; (a) antibiotics alone without evacuation fails.</w:t>
      </w:r>
    </w:p>
    <w:p>
      <w:r>
        <w:t>⚡ PRIORITY: IV + NPO + evacuation — control hemorrhage FIRST.</w:t>
      </w:r>
    </w:p>
    <w:p>
      <w:r>
        <w:t>Positive Marks: 1</w:t>
      </w:r>
    </w:p>
    <w:p>
      <w:r>
        <w:t>Negative Marks: 0</w:t>
      </w:r>
    </w:p>
    <w:p>
      <w:r>
        <w:t>Question: After expulsion in incomplete abortion at 10 weeks, USG shows retained products with moderate bleeding. Vitals stable. What is the BEST definitive management?</w:t>
      </w:r>
    </w:p>
    <w:p>
      <w:r>
        <w:t>(a) Expectant management for 4 weeks without follow-up</w:t>
      </w:r>
    </w:p>
    <w:p>
      <w:r>
        <w:t>(b) Urgent uterine evacuation by manual vacuum aspiration with oxytocics and antibiotics cover</w:t>
      </w:r>
    </w:p>
    <w:p>
      <w:r>
        <w:t>(c) Hysterectomy as first-line treatment</w:t>
      </w:r>
    </w:p>
    <w:p>
      <w:r>
        <w:t>(d) Progesterone supplementation to retain remaining tissue</w:t>
      </w:r>
    </w:p>
    <w:p>
      <w:r>
        <w:t>Answer: b</w:t>
      </w:r>
    </w:p>
    <w:p>
      <w:r>
        <w:t>Solution: ✅ Retained products need MVA/suction evacuation + oxytocin/misoprostol + prophylactic antibiotics.</w:t>
      </w:r>
    </w:p>
    <w:p>
      <w:r>
        <w:t>🧠 Check tissue completeness always; retained tissue prevents contraction → atonic bleed + infection; histopathology of products.</w:t>
      </w:r>
    </w:p>
    <w:p>
      <w:r>
        <w:t>❌ (a) delay risks sepsis/hemorrhage; (c) hysterectomy only for uncontrolled bleed/perforation; (d) progesterone useless with retained necrotic tissue.</w:t>
      </w:r>
    </w:p>
    <w:p>
      <w:r>
        <w:t>⚡ NORCET BEST: Incomplete + retained = Evacuate — never retain.</w:t>
      </w:r>
    </w:p>
    <w:p>
      <w:r>
        <w:t>Positive Marks: 1</w:t>
      </w:r>
    </w:p>
    <w:p>
      <w:r>
        <w:t>Negative Marks: 0</w:t>
      </w:r>
    </w:p>
    <w:p>
      <w:r>
        <w:t>Question: A woman at 14 weeks has brownish discharge for 3 weeks, subsiding nausea, uterus smaller than dates, closed os. USG shows dead fetus of 10-week size without cardiac activity. What is the BEST diagnosis?</w:t>
      </w:r>
    </w:p>
    <w:p>
      <w:r>
        <w:t>(a) Septic abortion</w:t>
      </w:r>
    </w:p>
    <w:p>
      <w:r>
        <w:t>(b) Inevitable abortion</w:t>
      </w:r>
    </w:p>
    <w:p>
      <w:r>
        <w:t>(c) Missed abortion</w:t>
      </w:r>
    </w:p>
    <w:p>
      <w:r>
        <w:t>(d) Threatened abortion</w:t>
      </w:r>
    </w:p>
    <w:p>
      <w:r>
        <w:t>Answer: c</w:t>
      </w:r>
    </w:p>
    <w:p>
      <w:r>
        <w:t>Solution: ✅ Dead fetus retained in utero for weeks + regression of pregnancy symptoms + small-for-dates uterus = missed abortion.</w:t>
      </w:r>
    </w:p>
    <w:p>
      <w:r>
        <w:t>🧠 Missed = silent retention; risk is DIC from thromboplastin release if &gt;4-5 weeks, need coagulation profile + fibrinogen.</w:t>
      </w:r>
    </w:p>
    <w:p>
      <w:r>
        <w:t>❌ (d),(b) have live fetus or open os with active bleed; (a) needs fever + foul discharge + tachycardia.</w:t>
      </w:r>
    </w:p>
    <w:p>
      <w:r>
        <w:t>⚡ Clue: Loss of pregnancy symptoms + no bleeding + dead fetus = Missed.</w:t>
      </w:r>
    </w:p>
    <w:p>
      <w:r>
        <w:t>Positive Marks: 1</w:t>
      </w:r>
    </w:p>
    <w:p>
      <w:r>
        <w:t>Negative Marks: 0</w:t>
      </w:r>
    </w:p>
    <w:p>
      <w:r>
        <w:t>Question: A woman with missed abortion at 16-week size retained for 6 weeks is posted for evacuation. What is the PRIORITY pre-procedure investigation?</w:t>
      </w:r>
    </w:p>
    <w:p>
      <w:r>
        <w:t>(a) Repeat urine pregnancy test only</w:t>
      </w:r>
    </w:p>
    <w:p>
      <w:r>
        <w:t>(b) Blood sugar and urine culture only</w:t>
      </w:r>
    </w:p>
    <w:p>
      <w:r>
        <w:t>(c) Coagulation profile with fibrinogen, platelet count and blood grouping-crossmatching</w:t>
      </w:r>
    </w:p>
    <w:p>
      <w:r>
        <w:t>(d) Hemoglobin estimation only</w:t>
      </w:r>
    </w:p>
    <w:p>
      <w:r>
        <w:t>Answer: a</w:t>
      </w:r>
    </w:p>
    <w:p>
      <w:r>
        <w:t>Solution: ✅ Prolonged retention releases tissue thromboplastin → consumptive coagulopathy/DIC; clotting + fibrinogen critical.</w:t>
      </w:r>
    </w:p>
    <w:p>
      <w:r>
        <w:t>🧠 Missed &gt;4 weeks: check PT/INR, aPTT, fibrinogen, D-dimer; keep blood + FFP ready before any instrumentation.</w:t>
      </w:r>
    </w:p>
    <w:p>
      <w:r>
        <w:t>❌ (b),(d) useful but not life-saving priority; (a) already diagnosed dead fetus, UPT irrelevant.</w:t>
      </w:r>
    </w:p>
    <w:p>
      <w:r>
        <w:t>⚡ PRIORITY: Missed + prolonged = Rule out DIC FIRST.</w:t>
      </w:r>
    </w:p>
    <w:p>
      <w:r>
        <w:t>Positive Marks: 1</w:t>
      </w:r>
    </w:p>
    <w:p>
      <w:r>
        <w:t>Negative Marks: 0</w:t>
      </w:r>
    </w:p>
    <w:p>
      <w:r>
        <w:t>Question: A woman after unsafe abortion presents with fever 102°F, foul-smelling vaginal discharge, lower abdominal tenderness, tachycardia 120/min and hypotension. Os open with purulent discharge. What is the BEST diagnosis and FIRST nursing priority?</w:t>
      </w:r>
    </w:p>
    <w:p>
      <w:r>
        <w:t>(a) Incomplete abortion; arrange routine evacuation</w:t>
      </w:r>
    </w:p>
    <w:p>
      <w:r>
        <w:t>(b) Threatened abortion; reassure and observe</w:t>
      </w:r>
    </w:p>
    <w:p>
      <w:r>
        <w:t>(c) Septic abortion; start broad-spectrum IV antibiotics with aggressive IV fluids and monitor for septic shock</w:t>
      </w:r>
    </w:p>
    <w:p>
      <w:r>
        <w:t>(d) Complete abortion; discharge home</w:t>
      </w:r>
    </w:p>
    <w:p>
      <w:r>
        <w:t>Answer: c</w:t>
      </w:r>
    </w:p>
    <w:p>
      <w:r>
        <w:t>Solution: ✅ Fever + foul purulent discharge + tachycardia + hypotension after interference = septic abortion + septic shock.</w:t>
      </w:r>
    </w:p>
    <w:p>
      <w:r>
        <w:t>🧠 Septic: E. coli, anaerobes, Clostridium; never instrument acutely infected uterus; antibiotics + fluids + vasopressor support first.</w:t>
      </w:r>
    </w:p>
    <w:p>
      <w:r>
        <w:t>❌ (b),(a),(d) ignore sepsis signs; immediate D&amp;C without antibiotics spreads infection.</w:t>
      </w:r>
    </w:p>
    <w:p>
      <w:r>
        <w:t>⚡ PRIORITY: Antibiotics + fluids FIRST, evacuation only after 24-48 hrs antibiotics cover.</w:t>
      </w:r>
    </w:p>
    <w:p>
      <w:r>
        <w:t>Positive Marks: 1</w:t>
      </w:r>
    </w:p>
    <w:p>
      <w:r>
        <w:t>Negative Marks: 0</w:t>
      </w:r>
    </w:p>
    <w:p>
      <w:r>
        <w:t>Question: A 24-year-old after first-trimester surgical abortion is stable, wants future pregnancy. When should the nurse advise that ovulation may return and contraception must start?</w:t>
      </w:r>
    </w:p>
    <w:p>
      <w:r>
        <w:t>(a) Ovulation returns after 6 months, so contraception can be delayed</w:t>
      </w:r>
    </w:p>
    <w:p>
      <w:r>
        <w:t>(b) Ovulation never occurs after abortion</w:t>
      </w:r>
    </w:p>
    <w:p>
      <w:r>
        <w:t>(c) Ovulation can occur within 2-3 weeks; effective contraception should start immediately before resuming intercourse</w:t>
      </w:r>
    </w:p>
    <w:p>
      <w:r>
        <w:t>(d) Contraception is contraindicated for 1 year after abortion</w:t>
      </w:r>
    </w:p>
    <w:p>
      <w:r>
        <w:t>Answer: c</w:t>
      </w:r>
    </w:p>
    <w:p>
      <w:r>
        <w:t>Solution: ✅ Fertility returns rapidly by 2-3 weeks post-abortion; unprotected intercourse risks repeat unintended pregnancy.</w:t>
      </w:r>
    </w:p>
    <w:p>
      <w:r>
        <w:t>🧠 Counsel: pelvic rest 2 weeks, report heavy bleed/fever, Rh, iron-folate, STI screen, choose method before discharge — OCPs/implant/IUD as eligible.</w:t>
      </w:r>
    </w:p>
    <w:p>
      <w:r>
        <w:t>❌ (a),(d) delay causes failure; (b) physiologically false.</w:t>
      </w:r>
    </w:p>
    <w:p>
      <w:r>
        <w:t>⚡ Counseling trick: Post-abortion = highly fertile in 14-21 days — start method NOW.</w:t>
      </w:r>
    </w:p>
    <w:p>
      <w:r>
        <w:t>Positive Marks: 1</w:t>
      </w:r>
    </w:p>
    <w:p>
      <w:r>
        <w:t>Negative Marks: 0</w:t>
      </w:r>
    </w:p>
    <w:p>
      <w:r>
        <w:t>Question: A woman after incomplete abortion managed by MVA is tearful, guilty, with poor sleep. Vitals stable, bleeding minimal. What is the PRIORITY nursing intervention before discharge?</w:t>
      </w:r>
    </w:p>
    <w:p>
      <w:r>
        <w:t>(a) Advise immediate next pregnancy to overcome grief</w:t>
      </w:r>
    </w:p>
    <w:p>
      <w:r>
        <w:t>(b) Scold her for unsafe sexual practice</w:t>
      </w:r>
    </w:p>
    <w:p>
      <w:r>
        <w:t>(c) Isolate her from family members completely</w:t>
      </w:r>
    </w:p>
    <w:p>
      <w:r>
        <w:t>(d) Provide non-judgmental emotional support, screen for depression/grief, involve family with consent, and arrange follow-up counseling</w:t>
      </w:r>
    </w:p>
    <w:p>
      <w:r>
        <w:t>Answer: d</w:t>
      </w:r>
    </w:p>
    <w:p>
      <w:r>
        <w:t>Solution: ✅ Post-abortion grief/depression is common; empathy, screening, partner/family support and follow-up prevent PTSD/suicide.</w:t>
      </w:r>
    </w:p>
    <w:p>
      <w:r>
        <w:t>🧠 Care bundle: pain relief, bleeding/temperature chart, Rh, contraception, STI, return precautions, 2-week follow-up visit.</w:t>
      </w:r>
    </w:p>
    <w:p>
      <w:r>
        <w:t>❌ (b),(a),(c) judgmental/isolating or unsafe; immediate pregnancy without recovery risks complications.</w:t>
      </w:r>
    </w:p>
    <w:p>
      <w:r>
        <w:t>⚡ PRIORITY: Emotional care + contraception + follow-up = complete post-abortion care.</w:t>
      </w:r>
    </w:p>
    <w:p>
      <w:r>
        <w:t>Positive Marks: 1</w:t>
      </w:r>
    </w:p>
    <w:p>
      <w:r>
        <w:t>Negative Marks: 0</w:t>
      </w:r>
    </w:p>
    <w:p>
      <w:r>
        <w:t>Question: A 28-year-old with previous PID, tubal surgery and smoking presents at 6 weeks with amenorrhea, spotting and unilateral pelvic pain. What is the FIRST suspicion and BEST next step?</w:t>
      </w:r>
    </w:p>
    <w:p>
      <w:r>
        <w:t>(a) Gastritis; give antacids</w:t>
      </w:r>
    </w:p>
    <w:p>
      <w:r>
        <w:t>(b) Threatened abortion; advise bed rest only</w:t>
      </w:r>
    </w:p>
    <w:p>
      <w:r>
        <w:t>(c) Ectopic pregnancy; do urgent serum beta-hCG with transvaginal USG and arrange emergency evaluation</w:t>
      </w:r>
    </w:p>
    <w:p>
      <w:r>
        <w:t>(d) Urinary tract infection; start nitrofurantoin</w:t>
      </w:r>
    </w:p>
    <w:p>
      <w:r>
        <w:t>Answer: c</w:t>
      </w:r>
    </w:p>
    <w:p>
      <w:r>
        <w:t>Solution: ✅ PID + tubal surgery + smoking = tubal damage; triad amenorrhea + pain + bleed = ectopic until proven otherwise.</w:t>
      </w:r>
    </w:p>
    <w:p>
      <w:r>
        <w:t>🧠 Risk factors: PID/chlamydia, tubectomy reversal, IUCD, ART, prior ectopic; TVS: empty uterus + adnexal mass + free fluid.</w:t>
      </w:r>
    </w:p>
    <w:p>
      <w:r>
        <w:t>❌ (b) misses extrauterine emergency; (d),(a) delay causes rupture and death.</w:t>
      </w:r>
    </w:p>
    <w:p>
      <w:r>
        <w:t>⚡ FIRST rule: Reproductive age + pain + bleed + syncope = Ectopic FIRST.</w:t>
      </w:r>
    </w:p>
    <w:p>
      <w:r>
        <w:t>Positive Marks: 1</w:t>
      </w:r>
    </w:p>
    <w:p>
      <w:r>
        <w:t>Negative Marks: 0</w:t>
      </w:r>
    </w:p>
    <w:p>
      <w:r>
        <w:t>Question: A woman at 7 weeks amenorrhea has sudden right iliac pain, scanty dark vaginal bleeding, fainting, and right shoulder tip pain. Pulse 110/min. What is the BEST interpretation?</w:t>
      </w:r>
    </w:p>
    <w:p>
      <w:r>
        <w:t>(a) Ruptured ectopic pregnancy with diaphragmatic irritation from hemoperitoneum</w:t>
      </w:r>
    </w:p>
    <w:p>
      <w:r>
        <w:t>(b) Threatened abortion with stable vitals</w:t>
      </w:r>
    </w:p>
    <w:p>
      <w:r>
        <w:t>(c) Normal implantation cramps</w:t>
      </w:r>
    </w:p>
    <w:p>
      <w:r>
        <w:t>(d) Appendicitis with referred pain</w:t>
      </w:r>
    </w:p>
    <w:p>
      <w:r>
        <w:t>Answer: a</w:t>
      </w:r>
    </w:p>
    <w:p>
      <w:r>
        <w:t>Solution: ✅ Shoulder tip pain + syncope + tachycardia + dark bleed = ruptured ectopic with intraperitoneal bleed irritating diaphragm.</w:t>
      </w:r>
    </w:p>
    <w:p>
      <w:r>
        <w:t>🧠 Classic: amenorrhea 6-8 wks + colicky pain + syncope + adnexal tenderness + cervical motion tenderness; Cullen Turner late.</w:t>
      </w:r>
    </w:p>
    <w:p>
      <w:r>
        <w:t>❌ (d) no amenorrhea-bleed pattern, McBurney focus; (c),(b) cannot explain syncope/shoulder pain/shock.</w:t>
      </w:r>
    </w:p>
    <w:p>
      <w:r>
        <w:t>⚡ ⚡ Shoulder pain in early pregnancy = Rupture bleed until proven otherwise.</w:t>
      </w:r>
    </w:p>
    <w:p>
      <w:r>
        <w:t>Positive Marks: 1</w:t>
      </w:r>
    </w:p>
    <w:p>
      <w:r>
        <w:t>Negative Marks: 0</w:t>
      </w:r>
    </w:p>
    <w:p>
      <w:r>
        <w:t>Question: A newly married woman with IUCD in situ misses period by 2 weeks and has mild pelvic pain. UPT positive. What is the PRIORITY nursing advice?</w:t>
      </w:r>
    </w:p>
    <w:p>
      <w:r>
        <w:t>(a) Ignore pain as IUCD cramps are normal</w:t>
      </w:r>
    </w:p>
    <w:p>
      <w:r>
        <w:t>(b) Reassure that IUCD guarantees intrauterine pregnancy</w:t>
      </w:r>
    </w:p>
    <w:p>
      <w:r>
        <w:t>(c) Report immediately for USG to confirm intra vs extrauterine pregnancy and do not attempt self-removal</w:t>
      </w:r>
    </w:p>
    <w:p>
      <w:r>
        <w:t>(d) Remove IUCD at home by pulling thread</w:t>
      </w:r>
    </w:p>
    <w:p>
      <w:r>
        <w:t>Answer: d</w:t>
      </w:r>
    </w:p>
    <w:p>
      <w:r>
        <w:t>Solution: ✅ IUCD prevents intrauterine but not ectopic; pregnancy with IUCD has high ectopic risk — needs urgent localization.</w:t>
      </w:r>
    </w:p>
    <w:p>
      <w:r>
        <w:t>🧠 Never self-remove with pregnancy; if intrauterine with visible threads, clinician removes early to prevent sepsis/abortion.</w:t>
      </w:r>
    </w:p>
    <w:p>
      <w:r>
        <w:t>❌ (d) self-removal risks bleed/infection; (b),(a) false reassurance delays rupture diagnosis.</w:t>
      </w:r>
    </w:p>
    <w:p>
      <w:r>
        <w:t>⚡ IUCD + positive UPT + pain = Rule out ectopic FIRST.</w:t>
      </w:r>
    </w:p>
    <w:p>
      <w:r>
        <w:t>Positive Marks: 1</w:t>
      </w:r>
    </w:p>
    <w:p>
      <w:r>
        <w:t>Negative Marks: 0</w:t>
      </w:r>
    </w:p>
    <w:p>
      <w:r>
        <w:t>Question: A woman at 8 weeks collapses with severe abdominal pain, pallor, cold clammy skin, BP 80/50 mmHg, pulse 130/min thready, abdomen distended with guarding. What is the FIRST nursing priority?</w:t>
      </w:r>
    </w:p>
    <w:p>
      <w:r>
        <w:t>(a) Give oral fluids and observe</w:t>
      </w:r>
    </w:p>
    <w:p>
      <w:r>
        <w:t>(b) Administer IM analgesic and wait for doctor after 4 hours</w:t>
      </w:r>
    </w:p>
    <w:p>
      <w:r>
        <w:t>(c) Perform routine per vaginal examination repeatedly</w:t>
      </w:r>
    </w:p>
    <w:p>
      <w:r>
        <w:t>(d) Place flat, give high-flow oxygen, start two large-bore IVs with warm crystalloids, keep NPO, arrange urgent blood and laparotomy</w:t>
      </w:r>
    </w:p>
    <w:p>
      <w:r>
        <w:t>Answer: d</w:t>
      </w:r>
    </w:p>
    <w:p>
      <w:r>
        <w:t>Solution: ✅ Signs are hemorrhagic shock from ruptured ectopic; ABCs + O2 + 2 large-bore IVs + blood + OT for salpingostomy/salpingectomy.</w:t>
      </w:r>
    </w:p>
    <w:p>
      <w:r>
        <w:t>🧠 Keep NPO, left tilt if pregnant uterus, monitor vitals q5-15 min, strict I/O, avoid PV that worsens bleed; activate massive transfusion.</w:t>
      </w:r>
    </w:p>
    <w:p>
      <w:r>
        <w:t>❌ (a),(b) oral/IM delays resuscitation; (c) repeated PV wastes time and increases bleed.</w:t>
      </w:r>
    </w:p>
    <w:p>
      <w:r>
        <w:t>⚡ PRIORITY: Shock + early pregnancy = Resuscitate + Blood + Surgery — no delay.</w:t>
      </w:r>
    </w:p>
    <w:p>
      <w:r>
        <w:t>Positive Marks: 1</w:t>
      </w:r>
    </w:p>
    <w:p>
      <w:r>
        <w:t>Negative Marks: 0</w:t>
      </w:r>
    </w:p>
    <w:p>
      <w:r>
        <w:t>Question: A ruptured ectopic patient is resuscitated with IV fluids and blood arranged. BP 86/60 mmHg, RR 28/min, SpO2 92%. What is the BEST immediate positioning and monitoring?</w:t>
      </w:r>
    </w:p>
    <w:p>
      <w:r>
        <w:t>(a) Upright sitting with legs dependent</w:t>
      </w:r>
    </w:p>
    <w:p>
      <w:r>
        <w:t>(b) Flat supine with oxygen, continuous vitals, strict intake-output and preparation for emergency laparotomy</w:t>
      </w:r>
    </w:p>
    <w:p>
      <w:r>
        <w:t>(c) Prone position with pillow under abdomen</w:t>
      </w:r>
    </w:p>
    <w:p>
      <w:r>
        <w:t>(d) Supine with legs elevated</w:t>
      </w:r>
    </w:p>
    <w:p>
      <w:r>
        <w:t>Answer: b</w:t>
      </w:r>
    </w:p>
    <w:p>
      <w:r>
        <w:t>Solution: ✅ Flat + O2 maximizes cerebral/coronary perfusion in hemorrhagic shock while OT/blood ready; continuous monitoring detects deterioration.</w:t>
      </w:r>
    </w:p>
    <w:p>
      <w:r>
        <w:t>🧠 Avoid Trendelenburg routinely; elevate legs briefly only if helps venous return; left uterine displacement if &gt;20 weeks; warm patient.</w:t>
      </w:r>
    </w:p>
    <w:p>
      <w:r>
        <w:t>❌ (a) upright pools blood, worsens hypotension; (c) prone compresses abdomen, impairs breathing; (d) passive leg raise is transient, not definitive.</w:t>
      </w:r>
    </w:p>
    <w:p>
      <w:r>
        <w:t>⚡ FIRST: Lie flat + O2 + monitors + blood + surgeon — every minute counts.</w:t>
      </w:r>
    </w:p>
    <w:p>
      <w:r>
        <w:t>Positive Marks: 1</w:t>
      </w:r>
    </w:p>
    <w:p>
      <w:r>
        <w:t>Negative Marks: 0</w:t>
      </w:r>
    </w:p>
    <w:p>
      <w:r>
        <w:t>Question: A hemodynamically stable woman with small unruptured ectopic asks about methotrexate. Which criterion makes her BEST candidate for methotrexate rather than surgery?</w:t>
      </w:r>
    </w:p>
    <w:p>
      <w:r>
        <w:t>(a) Heterotopic pregnancy with viable intrauterine twins</w:t>
      </w:r>
    </w:p>
    <w:p>
      <w:r>
        <w:t>(b) Ruptured ectopic with shock and large hemoperitoneum</w:t>
      </w:r>
    </w:p>
    <w:p>
      <w:r>
        <w:t>(c) Breastfeeding with heavy bleeding and hypotension</w:t>
      </w:r>
    </w:p>
    <w:p>
      <w:r>
        <w:t>(d) Hemodynamically stable, unruptured mass &lt;3.5 cm, no significant hemoperitoneum, low beta-hCG, no breastfeeding/immunodeficiency/liver disease</w:t>
      </w:r>
    </w:p>
    <w:p>
      <w:r>
        <w:t>Answer: d</w:t>
      </w:r>
    </w:p>
    <w:p>
      <w:r>
        <w:t>Solution: ✅ Methotrexate needs stable, unruptured, small mass, no heavy bleed, compliant follow-up, normal LFT/renal, no breastfeeding.</w:t>
      </w:r>
    </w:p>
    <w:p>
      <w:r>
        <w:t>🧠 Single-dose 50 mg/m2 IM; track beta-hCG day 4,7 then weekly to zero; avoid folic acid, intercourse, alcohol; Rh prophylaxis still needed.</w:t>
      </w:r>
    </w:p>
    <w:p>
      <w:r>
        <w:t>❌ (c) breastfeeding + unstable = contraindicated; (b) shock needs surgery; (a) methotrexate kills wanted intrauterine pregnancy.</w:t>
      </w:r>
    </w:p>
    <w:p>
      <w:r>
        <w:t>⚡ Stable + small + low hCG = Medical; Unstable/ruptured/large = Surgical FIRST.</w:t>
      </w:r>
    </w:p>
    <w:p>
      <w:r>
        <w:t>Positive Marks: 1</w:t>
      </w:r>
    </w:p>
    <w:p>
      <w:r>
        <w:t>Negative Marks: 0</w:t>
      </w:r>
    </w:p>
    <w:p>
      <w:r>
        <w:t>Question: An Rh-negative unsensitized woman has complete abortion at 9 weeks and ectopic managed conservatively last year without anti-D. ICT is now negative. What is the BEST current Rh prophylaxis?</w:t>
      </w:r>
    </w:p>
    <w:p>
      <w:r>
        <w:t>(a) No anti-D needed as gestation is &lt;12 weeks</w:t>
      </w:r>
    </w:p>
    <w:p>
      <w:r>
        <w:t>(b) Give anti-D only at next term delivery</w:t>
      </w:r>
    </w:p>
    <w:p>
      <w:r>
        <w:t>(c) Anti-D 50 mcg for first trimester loss and 300 mcg for later/ectopic as indicated, given within 72 hours with Kleihauer screening</w:t>
      </w:r>
    </w:p>
    <w:p>
      <w:r>
        <w:t>(d) Give high-dose IV Rh immune globulin daily for 1 week</w:t>
      </w:r>
    </w:p>
    <w:p>
      <w:r>
        <w:t>Answer: a</w:t>
      </w:r>
    </w:p>
    <w:p>
      <w:r>
        <w:t>Solution: ✅ Any sensitizing event — abortion, ectopic, molar, bleeding — needs anti-D within 72 hrs; 50 mcg covers &lt;12 wks, 300 mcg after.</w:t>
      </w:r>
    </w:p>
    <w:p>
      <w:r>
        <w:t>🧠 Dose: 250 IU (50 mcg) up to 12 wks, 1500 IU (300 mcg) after 12 wks/ectopic with bleed; KBH guides extra dose for large fetomaternal bleed.</w:t>
      </w:r>
    </w:p>
    <w:p>
      <w:r>
        <w:t>❌ (a) all first-trimester losses need cover; (b) delay allows sensitization; (d) daily high dose is wrong schedule.</w:t>
      </w:r>
    </w:p>
    <w:p>
      <w:r>
        <w:t>⚡ Rule: Rh-negative + pregnancy loss/ectopic = Anti-D within 72 hrs — never miss.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