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woman delivers vaginally 45 minutes ago. Estimated blood loss is 600 mL with continued trickling. Vitals stable. What is the MOST appropriate classification?</w:t>
      </w:r>
    </w:p>
    <w:p>
      <w:r>
        <w:t>(a) Concealed haemorrhage; internal bleeding with no visible loss</w:t>
      </w:r>
    </w:p>
    <w:p>
      <w:r>
        <w:t>(b) Primary postpartum haemorrhage; excessive bleeding within 24 hours of birth</w:t>
      </w:r>
    </w:p>
    <w:p>
      <w:r>
        <w:t>(c) Normal lochia; physiological blood loss requiring routine care only</w:t>
      </w:r>
    </w:p>
    <w:p>
      <w:r>
        <w:t>(d) Secondary postpartum haemorrhage; delayed bleeding due to subinvolution</w:t>
      </w:r>
    </w:p>
    <w:p>
      <w:r>
        <w:t>Answer: b</w:t>
      </w:r>
    </w:p>
    <w:p>
      <w:r>
        <w:t>Solution: ✅ Correct Answer: b. Primary postpartum haemorrhage; excessive bleeding within 24 hours of birth.</w:t>
      </w:r>
    </w:p>
    <w:p>
      <w:r>
        <w:t>🧠 Clinical Rationale: Primary PPH = ≥500 mL after vaginal birth (≥1000 mL after caesarean) within 24 hours, or any loss causing haemodynamic instability — 600 mL at 45 min meets criteria.</w:t>
      </w:r>
    </w:p>
    <w:p>
      <w:r>
        <w:t>🔍 Key Clues: Vaginal birth + 45 min + 600 mL (&gt;500 mL cut-off) = primary PPH.</w:t>
      </w:r>
    </w:p>
    <w:p>
      <w:r>
        <w:t>❌ Why Not Others: (c) 600 mL exceeds normal 300-500 mL; (d) secondary is 24 hours to 12 weeks; (a) bleeding is visible, not concealed.</w:t>
      </w:r>
    </w:p>
    <w:p>
      <w:r>
        <w:t>⚡ 5-Second Recall: Vaginal ≥500 mL / LSCS ≥1000 mL within 24 h = Primary PPH 🩸</w:t>
      </w:r>
    </w:p>
    <w:p>
      <w:r>
        <w:t>Positive Marks: 1</w:t>
      </w:r>
    </w:p>
    <w:p>
      <w:r>
        <w:t>Negative Marks: 0</w:t>
      </w:r>
    </w:p>
    <w:p>
      <w:r>
        <w:t>Question: A postnatal mother on day 10 after normal delivery presents with moderate vaginal bleeding, low-grade fever and foul-smelling lochia. Bleeding in first 24 hours was normal. What type of PPH is this MOST LIKELY?</w:t>
      </w:r>
    </w:p>
    <w:p>
      <w:r>
        <w:t>(a) Primary traumatic PPH due to undiagnosed cervical tear</w:t>
      </w:r>
    </w:p>
    <w:p>
      <w:r>
        <w:t>(b) Primary atonic PPH due to overdistended uterus</w:t>
      </w:r>
    </w:p>
    <w:p>
      <w:r>
        <w:t>(c) Secondary PPH due to retained products/endometritis</w:t>
      </w:r>
    </w:p>
    <w:p>
      <w:r>
        <w:t>(d) Third-stage haemorrhage due to retained placenta at birth</w:t>
      </w:r>
    </w:p>
    <w:p>
      <w:r>
        <w:t>Answer: c</w:t>
      </w:r>
    </w:p>
    <w:p>
      <w:r>
        <w:t>Solution: ✅ Correct Answer: c. Secondary PPH due to retained products/endometritis.</w:t>
      </w:r>
    </w:p>
    <w:p>
      <w:r>
        <w:t>🧠 Clinical Rationale: Secondary PPH occurs from 24 hours to 12 weeks postpartum, MOST commonly retained products + endometritis/subinvolution — fever + foul lochia + day 10 timing is classic.</w:t>
      </w:r>
    </w:p>
    <w:p>
      <w:r>
        <w:t>🔍 Key Clues: Day 10 + foul lochia + fever + earlier normal loss = secondary, infective/retained cause.</w:t>
      </w:r>
    </w:p>
    <w:p>
      <w:r>
        <w:t>❌ Why Not Others: (b) &amp; (a) &amp; (d) are primary PPH within 24 hours, not delayed day-10 presentation.</w:t>
      </w:r>
    </w:p>
    <w:p>
      <w:r>
        <w:t>⚠️ Exam Trap: Do NOT label any delayed bleeding as atony — timing decides primary vs secondary.</w:t>
      </w:r>
    </w:p>
    <w:p>
      <w:r>
        <w:t>⚡ 5-Second Recall: 24 h to 12 weeks + fever/foul lochia = Secondary PPH 🤒</w:t>
      </w:r>
    </w:p>
    <w:p>
      <w:r>
        <w:t>Positive Marks: 1</w:t>
      </w:r>
    </w:p>
    <w:p>
      <w:r>
        <w:t>Negative Marks: 0</w:t>
      </w:r>
    </w:p>
    <w:p>
      <w:r>
        <w:t>Question: A multipara with prolonged labour delivers a 4.2 kg baby. Uterus is soft and boggy with heavy vaginal bleeding and clots. Fundus is above umbilicus. What is the MOST LIKELY cause using the 4 Ts framework?</w:t>
      </w:r>
    </w:p>
    <w:p>
      <w:r>
        <w:t>(a) Tissue — retained placenta or membranes</w:t>
      </w:r>
    </w:p>
    <w:p>
      <w:r>
        <w:t>(b) Thrombin — coagulation failure due to abruption/DIC</w:t>
      </w:r>
    </w:p>
    <w:p>
      <w:r>
        <w:t>(c) Trauma — vaginal/cervical laceration</w:t>
      </w:r>
    </w:p>
    <w:p>
      <w:r>
        <w:t>(d) Tone — uterine atony</w:t>
      </w:r>
    </w:p>
    <w:p>
      <w:r>
        <w:t>Answer: d</w:t>
      </w:r>
    </w:p>
    <w:p>
      <w:r>
        <w:t>Solution: ✅ Correct Answer: d. Tone — uterine atony.</w:t>
      </w:r>
    </w:p>
    <w:p>
      <w:r>
        <w:t>🧠 Clinical Rationale: Tone (atony) causes ~70-80% of PPH; overdistension (macrosomia, twins, polyhydramnios), prolonged labour and multiparity impair retraction → boggy uterus + heavy bleeding.</w:t>
      </w:r>
    </w:p>
    <w:p>
      <w:r>
        <w:t>🔍 Key Clues: Big baby + prolonged labour + boggy soft uterus = Tone.</w:t>
      </w:r>
    </w:p>
    <w:p>
      <w:r>
        <w:t>🚨 Priority Principle: Atony is the default FIRST suspicion when uterus is boggy and soft.</w:t>
      </w:r>
    </w:p>
    <w:p>
      <w:r>
        <w:t>❌ Why Not Others: (b) no abruption/clotting history; (a) placenta delivered intact here; (c) trauma bleeds despite FIRM contracted uterus.</w:t>
      </w:r>
    </w:p>
    <w:p>
      <w:r>
        <w:t>⚡ 5-Second Recall: 4 Ts — Tone MOST common (70-80%) 💪</w:t>
      </w:r>
    </w:p>
    <w:p>
      <w:r>
        <w:t>Positive Marks: 1</w:t>
      </w:r>
    </w:p>
    <w:p>
      <w:r>
        <w:t>Negative Marks: 0</w:t>
      </w:r>
    </w:p>
    <w:p>
      <w:r>
        <w:t>Question: Immediately after placental delivery, brisk bright-red vaginal bleeding continues despite a firm, well-contracted uterus at umbilicus. Placenta is complete. What cause should the nurse suspect FIRST?</w:t>
      </w:r>
    </w:p>
    <w:p>
      <w:r>
        <w:t>(a) Trauma — genital tract laceration</w:t>
      </w:r>
    </w:p>
    <w:p>
      <w:r>
        <w:t>(b) Thrombin — disseminated intravascular coagulation</w:t>
      </w:r>
    </w:p>
    <w:p>
      <w:r>
        <w:t>(c) Tone — uterine atony requiring massage</w:t>
      </w:r>
    </w:p>
    <w:p>
      <w:r>
        <w:t>(d) Tissue — placenta accreta spectrum</w:t>
      </w:r>
    </w:p>
    <w:p>
      <w:r>
        <w:t>Answer: a</w:t>
      </w:r>
    </w:p>
    <w:p>
      <w:r>
        <w:t>Solution: ✅ Correct Answer: a. Trauma — genital tract laceration.</w:t>
      </w:r>
    </w:p>
    <w:p>
      <w:r>
        <w:t>🧠 Clinical Rationale: Bleeding with a FIRM contracted uterus + complete placenta points away from Tone/Tissue to Trauma — cervical, vaginal or perineal tear, especially after instrumental/precipitate labour.</w:t>
      </w:r>
    </w:p>
    <w:p>
      <w:r>
        <w:t>🔍 Key Clues: Firm uterus + ongoing bright-red bleed = Trauma until proven otherwise.</w:t>
      </w:r>
    </w:p>
    <w:p>
      <w:r>
        <w:t>❌ Why Not Others: (c) atony = boggy uterus, opposite finding; (b) DIC shows oozing from multiple sites + clotting failure; (d) accreta presents with retained/partial placenta.</w:t>
      </w:r>
    </w:p>
    <w:p>
      <w:r>
        <w:t>⚠️ Exam Trap: Firm uterus + bleed = Trauma; Boggy uterus + bleed = Tone — NORCET's favourite pair.</w:t>
      </w:r>
    </w:p>
    <w:p>
      <w:r>
        <w:t>⚡ 5-Second Recall: Firm uterus + bleed = Trauma ✂️; Boggy + bleed = Tone</w:t>
      </w:r>
    </w:p>
    <w:p>
      <w:r>
        <w:t>Positive Marks: 1</w:t>
      </w:r>
    </w:p>
    <w:p>
      <w:r>
        <w:t>Negative Marks: 0</w:t>
      </w:r>
    </w:p>
    <w:p>
      <w:r>
        <w:t>Question: Ten minutes after birth, the nurse finds heavy vaginal bleeding with a soft, boggy uterus palpated 2 cm above the umbilicus and deviated to the right. What is the BEST interpretation?</w:t>
      </w:r>
    </w:p>
    <w:p>
      <w:r>
        <w:t>(a) Secondary subinvolution due to endometritis</w:t>
      </w:r>
    </w:p>
    <w:p>
      <w:r>
        <w:t>(b) Uterine atony with possible bladder distension displacing uterus</w:t>
      </w:r>
    </w:p>
    <w:p>
      <w:r>
        <w:t>(c) Concealed abruption with Couvelaire uterus</w:t>
      </w:r>
    </w:p>
    <w:p>
      <w:r>
        <w:t>(d) Normal involution; uterus expected above umbilicus on day one</w:t>
      </w:r>
    </w:p>
    <w:p>
      <w:r>
        <w:t>Answer: b</w:t>
      </w:r>
    </w:p>
    <w:p>
      <w:r>
        <w:t>Solution: ✅ Correct Answer: b. Uterine atony with possible bladder distension displacing uterus.</w:t>
      </w:r>
    </w:p>
    <w:p>
      <w:r>
        <w:t>🧠 Clinical Rationale: Boggy, high, deviated uterus + heavy bleeding = atony; full bladder displaces uterus and inhibits contraction — catheterise after massage.</w:t>
      </w:r>
    </w:p>
    <w:p>
      <w:r>
        <w:t>🔍 Key Clues: Boggy + above umbilicus + deviated + bleeding = atony + full bladder.</w:t>
      </w:r>
    </w:p>
    <w:p>
      <w:r>
        <w:t>❌ Why Not Others: (d) normal is firm, midline, at/below umbilicus; (c) abruption is antepartum; (a) subinvolution is delayed, not 10 min postpartum.</w:t>
      </w:r>
    </w:p>
    <w:p>
      <w:r>
        <w:t>⚡ 5-Second Recall: Boggy + high + deviated = Atony + FULL bladder 🚽</w:t>
      </w:r>
    </w:p>
    <w:p>
      <w:r>
        <w:t>Positive Marks: 1</w:t>
      </w:r>
    </w:p>
    <w:p>
      <w:r>
        <w:t>Negative Marks: 0</w:t>
      </w:r>
    </w:p>
    <w:p>
      <w:r>
        <w:t>Question: A woman 30 minutes postpartum has soaked two pads in 15 minutes. Uterus feels doughy, does not firm with light touch, with continuous dark-red oozing. BP 100/60 mmHg, pulse 108/min. What should the nurse recognise FIRST?</w:t>
      </w:r>
    </w:p>
    <w:p>
      <w:r>
        <w:t>(a) Secondary PPH requiring sepsis workup</w:t>
      </w:r>
    </w:p>
    <w:p>
      <w:r>
        <w:t>(b) Early uterine atony with evolving hypovolaemia requiring emergency action</w:t>
      </w:r>
    </w:p>
    <w:p>
      <w:r>
        <w:t>(c) Expected lochia rubra; continue routine 4-hourly monitoring</w:t>
      </w:r>
    </w:p>
    <w:p>
      <w:r>
        <w:t>(d) Normal third-stage blood loss that will stop spontaneously</w:t>
      </w:r>
    </w:p>
    <w:p>
      <w:r>
        <w:t>Answer: b</w:t>
      </w:r>
    </w:p>
    <w:p>
      <w:r>
        <w:t>Solution: ✅ Correct Answer: b. Early uterine atony with evolving hypovolaemia requiring emergency action.</w:t>
      </w:r>
    </w:p>
    <w:p>
      <w:r>
        <w:t>🧠 Clinical Rationale: Doughy/boggy uterus + rapid pad soaking + tachycardia + borderline BP = atonic PPH with early shock — tachycardia is the EARLIEST sign; hypotension is late.</w:t>
      </w:r>
    </w:p>
    <w:p>
      <w:r>
        <w:t>🔍 Key Clues: 2 pads/15 min + boggy + pulse 108 = atony + early compensation.</w:t>
      </w:r>
    </w:p>
    <w:p>
      <w:r>
        <w:t>🚨 Priority Principle: Tachycardia + ongoing bleed = act NOW, never wait for hypotension.</w:t>
      </w:r>
    </w:p>
    <w:p>
      <w:r>
        <w:t>❌ Why Not Others: (c) &amp; (d) dangerously normalise active heavy bleeding; (a) timing is primary (&lt;24 h), not secondary.</w:t>
      </w:r>
    </w:p>
    <w:p>
      <w:r>
        <w:t>⚡ 5-Second Recall: Tachycardia = EARLIEST shock sign; Hypotension = LATE 🫀</w:t>
      </w:r>
    </w:p>
    <w:p>
      <w:r>
        <w:t>Positive Marks: 1</w:t>
      </w:r>
    </w:p>
    <w:p>
      <w:r>
        <w:t>Negative Marks: 0</w:t>
      </w:r>
    </w:p>
    <w:p>
      <w:r>
        <w:t>Question: A mother 20 minutes after vaginal delivery is bleeding heavily with a boggy uterus. BP 90/60 mmHg, pulse 120/min, pale and anxious. IV line not yet secured. What is the nurse's FIRST priority action?</w:t>
      </w:r>
    </w:p>
    <w:p>
      <w:r>
        <w:t>(a) Perform fundal massage and call obstetric emergency team for help</w:t>
      </w:r>
    </w:p>
    <w:p>
      <w:r>
        <w:t>(b) Shift the mother immediately to the operating theatre</w:t>
      </w:r>
    </w:p>
    <w:p>
      <w:r>
        <w:t>(c) Start breastfeeding to stimulate natural oxytocin</w:t>
      </w:r>
    </w:p>
    <w:p>
      <w:r>
        <w:t>(d) Insert urinary catheter to monitor hourly output</w:t>
      </w:r>
    </w:p>
    <w:p>
      <w:r>
        <w:t>Answer: a</w:t>
      </w:r>
    </w:p>
    <w:p>
      <w:r>
        <w:t>Solution: ✅ Correct Answer: a. Perform fundal massage and call obstetric emergency team for help.</w:t>
      </w:r>
    </w:p>
    <w:p>
      <w:r>
        <w:t>🧠 Clinical Rationale: FIRST in atonic PPH = simultaneous fundal massage + call for help + ABCs; massage mechanically stimulates contraction while team brings uterotonics, fluids and blood — never delay for catheter or transfer alone.</w:t>
      </w:r>
    </w:p>
    <w:p>
      <w:r>
        <w:t>🚨 Priority Principle: Massage + Shout for help + ABCs BEFORE definitive therapy.</w:t>
      </w:r>
    </w:p>
    <w:p>
      <w:r>
        <w:t>🩺 Nursing Action: Rub fundus ➡️ assess tone ➡️ call team ➡️ large-bore IV ➡️ O2 ➡️ vitals/pad count 👀</w:t>
      </w:r>
    </w:p>
    <w:p>
      <w:r>
        <w:t>❌ Why Not Others: (d) catheter is important but SECONDARY to bleeding control; (c) breastfeeding is too slow for shock; (b) resuscitate and stabilise before shifting.</w:t>
      </w:r>
    </w:p>
    <w:p>
      <w:r>
        <w:t>⚡ 5-Second Recall: Boggy + bleed = MASSAGE + CALL HELP FIRST 📢</w:t>
      </w:r>
    </w:p>
    <w:p>
      <w:r>
        <w:t>Positive Marks: 1</w:t>
      </w:r>
    </w:p>
    <w:p>
      <w:r>
        <w:t>Negative Marks: 0</w:t>
      </w:r>
    </w:p>
    <w:p>
      <w:r>
        <w:t>Question: During active PPH resuscitation, the doctor orders oxytocin infusion and blood transfusion. Which nursing priority sequence is MOST appropriate?</w:t>
      </w:r>
    </w:p>
    <w:p>
      <w:r>
        <w:t>(a) Measure haemoglobin after full resuscitation only</w:t>
      </w:r>
    </w:p>
    <w:p>
      <w:r>
        <w:t>(b) Do perineal care, change pads and counsel the family first</w:t>
      </w:r>
    </w:p>
    <w:p>
      <w:r>
        <w:t>(c) Obtain blood samples for grouping/cross-match, secure two large-bore IVs, start rapid crystalloid, monitor vitals continuously</w:t>
      </w:r>
    </w:p>
    <w:p>
      <w:r>
        <w:t>(d) Give oral fluids and observe for one hour before IV therapy</w:t>
      </w:r>
    </w:p>
    <w:p>
      <w:r>
        <w:t>Answer: c</w:t>
      </w:r>
    </w:p>
    <w:p>
      <w:r>
        <w:t>Solution: ✅ Correct Answer: c. Obtain blood samples for grouping/cross-match, secure two large-bore IVs, start rapid crystalloid, monitor vitals continuously.</w:t>
      </w:r>
    </w:p>
    <w:p>
      <w:r>
        <w:t>🧠 Clinical Rationale: Haemorrhage protocol = 2 wide-bore IVs (16-18G), blood for Hb, group-crossmatch, coagulation profile, rapid warm crystalloids while awaiting blood, continuous vitals + SpO2 + urine output.</w:t>
      </w:r>
    </w:p>
    <w:p>
      <w:r>
        <w:t>🚨 Priority Principle: Circulation FIRST — access + blood + fluids + monitoring in parallel.</w:t>
      </w:r>
    </w:p>
    <w:p>
      <w:r>
        <w:t>❌ Why Not Others: (b) hygiene/counselling never precedes resuscitation; (a) Hb first guides transfusion, do not wait; (d) oral fluids are unsafe and inadequate in shock.</w:t>
      </w:r>
    </w:p>
    <w:p>
      <w:r>
        <w:t>🌟 PNC Exam Pearl: In PPH, send blood BEFORE massive fluids dilute the sample.</w:t>
      </w:r>
    </w:p>
    <w:p>
      <w:r>
        <w:t>⚡ 5-Second Recall: 2 large IVs + blood sample + fluids + vitals 💉</w:t>
      </w:r>
    </w:p>
    <w:p>
      <w:r>
        <w:t>Positive Marks: 1</w:t>
      </w:r>
    </w:p>
    <w:p>
      <w:r>
        <w:t>Negative Marks: 0</w:t>
      </w:r>
    </w:p>
    <w:p>
      <w:r>
        <w:t>Question: A mother with ongoing PPH has cold clammy skin, pulse 128/min, BP 84/52 mmHg, respiratory rate 28/min, urine output 20 mL/hour. What is the MOST concerning interpretation requiring immediate escalation?</w:t>
      </w:r>
    </w:p>
    <w:p>
      <w:r>
        <w:t>(a) Adequate compensation; vitals acceptable after delivery</w:t>
      </w:r>
    </w:p>
    <w:p>
      <w:r>
        <w:t>(b) Hypovolaemic shock with end-organ hypoperfusion</w:t>
      </w:r>
    </w:p>
    <w:p>
      <w:r>
        <w:t>(c) Epidural-induced transient hypotension</w:t>
      </w:r>
    </w:p>
    <w:p>
      <w:r>
        <w:t>(d) Anxiety-related hyperventilation only</w:t>
      </w:r>
    </w:p>
    <w:p>
      <w:r>
        <w:t>Answer: b</w:t>
      </w:r>
    </w:p>
    <w:p>
      <w:r>
        <w:t>Solution: ✅ Correct Answer: b. Hypovolaemic shock with end-organ hypoperfusion.</w:t>
      </w:r>
    </w:p>
    <w:p>
      <w:r>
        <w:t>🧠 Clinical Rationale: Tachycardia + hypotension + tachypnoea + oliguria (&lt;30 mL/h) + cold clammy skin = decompensated hypovolaemic shock — kidneys and peripheries already under-perfused.</w:t>
      </w:r>
    </w:p>
    <w:p>
      <w:r>
        <w:t>🔍 Key Clues: Pulse 128 + BP 84/52 + UO 20 mL/h = shock triad + oliguria.</w:t>
      </w:r>
    </w:p>
    <w:p>
      <w:r>
        <w:t>🚨 Priority Principle: Oliguria + hypotension = transfuse + rapid fluids + keep warm + elevate legs/flat, notify doctor STAT.</w:t>
      </w:r>
    </w:p>
    <w:p>
      <w:r>
        <w:t>❌ Why Not Others: (a) dangerously minimises shock vitals; (d) anxiety never explains oliguria + hypotension; (c) epidural hypotension lacks ongoing bleed + clammy shutdown.</w:t>
      </w:r>
    </w:p>
    <w:p>
      <w:r>
        <w:t>⚡ 5-Second Recall: UO &lt;30 mL/h + low BP + fast pulse = SHOCK 🚨</w:t>
      </w:r>
    </w:p>
    <w:p>
      <w:r>
        <w:t>Positive Marks: 1</w:t>
      </w:r>
    </w:p>
    <w:p>
      <w:r>
        <w:t>Negative Marks: 0</w:t>
      </w:r>
    </w:p>
    <w:p>
      <w:r>
        <w:t>Question: The nurse is performing uterine massage for atonic PPH. Which technique and response indicate CORRECT practice?</w:t>
      </w:r>
    </w:p>
    <w:p>
      <w:r>
        <w:t>(a) Gentle continuous fundal pressure without assessing tone; continue for 30 minutes regardless</w:t>
      </w:r>
    </w:p>
    <w:p>
      <w:r>
        <w:t>(b) Vigorous kneading of the lower abdomen away from fundus to expel clots quickly</w:t>
      </w:r>
    </w:p>
    <w:p>
      <w:r>
        <w:t>(c) Firm circular massage at fundus until uterus becomes firm and contracted, avoiding over-massage once firm, while supporting lower uterus</w:t>
      </w:r>
    </w:p>
    <w:p>
      <w:r>
        <w:t>(d) Massage only after all uterotonics have failed and surgery is planned</w:t>
      </w:r>
    </w:p>
    <w:p>
      <w:r>
        <w:t>Answer: c</w:t>
      </w:r>
    </w:p>
    <w:p>
      <w:r>
        <w:t>Solution: ✅ Correct Answer: c. Firm circular massage at fundus until uterus becomes firm and contracted, avoiding over-massage once firm, while supporting lower uterus.</w:t>
      </w:r>
    </w:p>
    <w:p>
      <w:r>
        <w:t>🧠 Clinical Rationale: Correct massage = one hand on fundus with circular motion + other hand supporting lower segment; stop/slow once firm — over-massage causes atony fatigue and pain.</w:t>
      </w:r>
    </w:p>
    <w:p>
      <w:r>
        <w:t>🩺 Nursing Action: Support below ➡️ circular fundal massage ➡️ feel firm ➡️ stop ➡️ reassess + quantify loss 👀</w:t>
      </w:r>
    </w:p>
    <w:p>
      <w:r>
        <w:t>❌ Why Not Others: (a) must assess tone and stop when firm; (b) wrong site/technique risks prolapse/inversion; (d) massage is FIRST, not last resort.</w:t>
      </w:r>
    </w:p>
    <w:p>
      <w:r>
        <w:t>⚠️ Exam Trap: More massage is NOT better — stop when uterus is firm.</w:t>
      </w:r>
    </w:p>
    <w:p>
      <w:r>
        <w:t>⚡ 5-Second Recall: Massage till FIRM, then STOP ✋</w:t>
      </w:r>
    </w:p>
    <w:p>
      <w:r>
        <w:t>Positive Marks: 1</w:t>
      </w:r>
    </w:p>
    <w:p>
      <w:r>
        <w:t>Negative Marks: 0</w:t>
      </w:r>
    </w:p>
    <w:p>
      <w:r>
        <w:t>Question: Despite fundal massage and oxytocin, a mother continues to bleed 800 mL with a flabby uterus. BP falling. What is the nurse's BEST escalation action?</w:t>
      </w:r>
    </w:p>
    <w:p>
      <w:r>
        <w:t>(a) Activate PPH protocol — keep NPO, prepare second IV, uterotonic tray, blood requisition, bladder catheter, and prepare for balloon tamponade/surgical review</w:t>
      </w:r>
    </w:p>
    <w:p>
      <w:r>
        <w:t>(b) Apply perineal pad tightly to compress bleeding</w:t>
      </w:r>
    </w:p>
    <w:p>
      <w:r>
        <w:t>(c) Continue massage alone and reassure the mother quietly</w:t>
      </w:r>
    </w:p>
    <w:p>
      <w:r>
        <w:t>(d) Send the mother to the postnatal ward for rest and observation</w:t>
      </w:r>
    </w:p>
    <w:p>
      <w:r>
        <w:t>Answer: a</w:t>
      </w:r>
    </w:p>
    <w:p>
      <w:r>
        <w:t>Solution: ✅ Correct Answer: a. Activate PPH protocol — keep NPO, prepare second IV, uterotonic tray, blood requisition, bladder catheter, and prepare for balloon tamponade/surgical review.</w:t>
      </w:r>
    </w:p>
    <w:p>
      <w:r>
        <w:t>🧠 Clinical Rationale: Refractory atony = stepwise escalation — team, NPO, 2nd IV, blood, bladder emptying, second-line uterotonics, tamponade/surgery readiness; delay kills.</w:t>
      </w:r>
    </w:p>
    <w:p>
      <w:r>
        <w:t>🚨 Priority Principle: Failed first-line = ESCALATE protocol, never watch and wait.</w:t>
      </w:r>
    </w:p>
    <w:p>
      <w:r>
        <w:t>❌ Why Not Others: (c) passive observation in ongoing shock is unsafe; (d) ward transfer abandons resuscitation; (b) pad pressure cannot control uterine bleeding.</w:t>
      </w:r>
    </w:p>
    <w:p>
      <w:r>
        <w:t>⚡ 5-Second Recall: Bleed despite massage + oxytocin = ESCALATE protocol 🆘</w:t>
      </w:r>
    </w:p>
    <w:p>
      <w:r>
        <w:t>Positive Marks: 1</w:t>
      </w:r>
    </w:p>
    <w:p>
      <w:r>
        <w:t>Negative Marks: 0</w:t>
      </w:r>
    </w:p>
    <w:p>
      <w:r>
        <w:t>Question: A woman delivers vaginally. As per active management of third stage, the doctor orders prophylactic uterotonic. Which drug, dose and route is FIRST choice?</w:t>
      </w:r>
    </w:p>
    <w:p>
      <w:r>
        <w:t>(a) Misoprostol 600 mcg IV stat</w:t>
      </w:r>
    </w:p>
    <w:p>
      <w:r>
        <w:t>(b) Carboprost 250 mcg IM every 15 minutes routinely</w:t>
      </w:r>
    </w:p>
    <w:p>
      <w:r>
        <w:t>(c) Ergometrine 0.5 mg IV in every normal delivery</w:t>
      </w:r>
    </w:p>
    <w:p>
      <w:r>
        <w:t>(d) Oxytocin 10 IU IM within 1 minute of birth</w:t>
      </w:r>
    </w:p>
    <w:p>
      <w:r>
        <w:t>Answer: d</w:t>
      </w:r>
    </w:p>
    <w:p>
      <w:r>
        <w:t>Solution: ✅ Correct Answer: d. Oxytocin 10 IU IM within 1 minute of birth.</w:t>
      </w:r>
    </w:p>
    <w:p>
      <w:r>
        <w:t>🧠 Clinical Rationale: WHO/standard AMTSL = oxytocin 10 IU IM (or 5 IU IV slow bolus + 20 IU infusion) within 1 min — contracts upper segment rapidly with minimal side effects.</w:t>
      </w:r>
    </w:p>
    <w:p>
      <w:r>
        <w:t>🔍 Key Clues: Prophylaxis + normal delivery = oxytocin FIRST.</w:t>
      </w:r>
    </w:p>
    <w:p>
      <w:r>
        <w:t>❌ Why Not Others: (a) misoprostol is for no-refrigeration/no-IV settings, not IV; (b) carboprost is second-line for refractory atony, not routine; (c) ergometrine is not routine due to hypertension risk.</w:t>
      </w:r>
    </w:p>
    <w:p>
      <w:r>
        <w:t>⚡ 5-Second Recall: AMTSL = Oxytocin 10 IU IM in 1 min 💉</w:t>
      </w:r>
    </w:p>
    <w:p>
      <w:r>
        <w:t>Positive Marks: 1</w:t>
      </w:r>
    </w:p>
    <w:p>
      <w:r>
        <w:t>Negative Marks: 0</w:t>
      </w:r>
    </w:p>
    <w:p>
      <w:r>
        <w:t>Question: Oxytocin infusion (20 IU in 1000 mL Ringer lactate) is running for PPH. The mother develops sudden hypotension, flushing and water retention with hyponatraemia after prolonged high-dose infusion. What is the MOST appropriate nursing action?</w:t>
      </w:r>
    </w:p>
    <w:p>
      <w:r>
        <w:t>(a) Slow/stop per order, monitor fluid balance strictly, report antidiuretic effect and hypotension, never give rapid IV bolus</w:t>
      </w:r>
    </w:p>
    <w:p>
      <w:r>
        <w:t>(b) Add ergometrine bolus through same line immediately</w:t>
      </w:r>
    </w:p>
    <w:p>
      <w:r>
        <w:t>(c) Change to oral oxytocin tablets for safety</w:t>
      </w:r>
    </w:p>
    <w:p>
      <w:r>
        <w:t>(d) Increase infusion rate to control bleeding faster</w:t>
      </w:r>
    </w:p>
    <w:p>
      <w:r>
        <w:t>Answer: a</w:t>
      </w:r>
    </w:p>
    <w:p>
      <w:r>
        <w:t>Solution: ✅ Correct Answer: a. Slow/stop per order, monitor fluid balance strictly, report antidiuretic effect and hypotension, never give rapid IV bolus.</w:t>
      </w:r>
    </w:p>
    <w:p>
      <w:r>
        <w:t>🧠 Clinical Rationale: Oxytocin has ADH-like water retention + vasodilation — rapid bolus causes hypotension; prolonged high dose + large hypotonic fluids → water intoxication/hyponatraemia; give as dilute infusion, monitor I&amp;O.</w:t>
      </w:r>
    </w:p>
    <w:p>
      <w:r>
        <w:t>🛡️ Safety Link: Never rapid IV push — slow bolus/infusion only + strict intake-output charting.</w:t>
      </w:r>
    </w:p>
    <w:p>
      <w:r>
        <w:t>❌ Why Not Others: (d) faster worsens hypotension/overload; (b) never mix bolus blindly, needs order + separate assessment; (c) no oral oxytocin exists.</w:t>
      </w:r>
    </w:p>
    <w:p>
      <w:r>
        <w:t>⚠️ Exam Trap: Oxytocin = hypotension + water intoxication, NOT hypertension (that is ergometrine).</w:t>
      </w:r>
    </w:p>
    <w:p>
      <w:r>
        <w:t>⚡ 5-Second Recall: Oxytocin IV = slow infusion + watch fluids/hypotension 💧</w:t>
      </w:r>
    </w:p>
    <w:p>
      <w:r>
        <w:t>Positive Marks: 1</w:t>
      </w:r>
    </w:p>
    <w:p>
      <w:r>
        <w:t>Negative Marks: 0</w:t>
      </w:r>
    </w:p>
    <w:p>
      <w:r>
        <w:t>Question: A mother with atonic PPH has BP 150/100 mmHg with 2+ proteinuria and headache. Doctor considers methylergometrine 0.2 mg IM. What is the nurse's BEST action?</w:t>
      </w:r>
    </w:p>
    <w:p>
      <w:r>
        <w:t>(a) Give orally with antihypertensive to balance effect</w:t>
      </w:r>
    </w:p>
    <w:p>
      <w:r>
        <w:t>(b) Administer immediately; hypertension is not relevant in PPH</w:t>
      </w:r>
    </w:p>
    <w:p>
      <w:r>
        <w:t>(c) Give half dose IV push to reduce side effects</w:t>
      </w:r>
    </w:p>
    <w:p>
      <w:r>
        <w:t>(d) Withhold and alert doctor — ergometrine is CONTRAINDICATED in hypertension/preeclampsia/cardiac disease</w:t>
      </w:r>
    </w:p>
    <w:p>
      <w:r>
        <w:t>Answer: d</w:t>
      </w:r>
    </w:p>
    <w:p>
      <w:r>
        <w:t>Solution: ✅ Correct Answer: d. Withhold and alert doctor — ergometrine is CONTRAINDICATED in hypertension/preeclampsia/cardiac disease.</w:t>
      </w:r>
    </w:p>
    <w:p>
      <w:r>
        <w:t>🧠 Clinical Rationale: Ergometrine causes sustained vasoconstriction → raises BP, can precipitate seizure, stroke, MI; contraindicated in HTN, preeclampsia/eclampsia, cardiac, Raynaud's, severe hepatic/renal disease.</w:t>
      </w:r>
    </w:p>
    <w:p>
      <w:r>
        <w:t>🚨 Priority Principle: Safety FIRST — contraindicated drug = hold + clarify, even in emergency.</w:t>
      </w:r>
    </w:p>
    <w:p>
      <w:r>
        <w:t>❌ Why Not Others: (b) ignores life-threatening vasospasm risk; (c) IV push worsens HTN, never adjust dose independently; (a) oral route does not remove contraindication.</w:t>
      </w:r>
    </w:p>
    <w:p>
      <w:r>
        <w:t>⚡ 5-Second Recall: Ergometrine = NO in HTN/Heart — vasoconstriction 🚫</w:t>
      </w:r>
    </w:p>
    <w:p>
      <w:r>
        <w:t>Positive Marks: 1</w:t>
      </w:r>
    </w:p>
    <w:p>
      <w:r>
        <w:t>Negative Marks: 0</w:t>
      </w:r>
    </w:p>
    <w:p>
      <w:r>
        <w:t>Question: A nursing officer is about to give ergometrine for PPH. Which history finding requires the nurse to question the order FIRST?</w:t>
      </w:r>
    </w:p>
    <w:p>
      <w:r>
        <w:t>(a) Grand multiparity with atonic uterus</w:t>
      </w:r>
    </w:p>
    <w:p>
      <w:r>
        <w:t>(b) Mild anaemia with Hb 10.2 g/dL</w:t>
      </w:r>
    </w:p>
    <w:p>
      <w:r>
        <w:t>(c) Previous vaginal delivery without complications</w:t>
      </w:r>
    </w:p>
    <w:p>
      <w:r>
        <w:t>(d) Known ischaemic heart disease with chest pain on exertion</w:t>
      </w:r>
    </w:p>
    <w:p>
      <w:r>
        <w:t>Answer: d</w:t>
      </w:r>
    </w:p>
    <w:p>
      <w:r>
        <w:t>Solution: ✅ Correct Answer: d. Known ischaemic heart disease with chest pain on exertion.</w:t>
      </w:r>
    </w:p>
    <w:p>
      <w:r>
        <w:t>🧠 Clinical Rationale: Coronary vasospasm + hypertension from ergometrine can cause MI/ischemia — cardiac disease is an absolute contraindication; choose oxytocin/carboprost per order instead.</w:t>
      </w:r>
    </w:p>
    <w:p>
      <w:r>
        <w:t>🔍 Key Clues: Heart disease + ergometrine = coronary spasm risk — STOP and clarify.</w:t>
      </w:r>
    </w:p>
    <w:p>
      <w:r>
        <w:t>❌ Why Not Others: (a) atony is an indication, not contraindication; (b) anaemia needs transfusion planning, not drug refusal; (c) normal history supports uterotonic use.</w:t>
      </w:r>
    </w:p>
    <w:p>
      <w:r>
        <w:t>🌟 PNC Exam Pearl: Ergometrine NO in HTN, preeclampsia, cardiac, Raynaud's, sepsis with vasopressors.</w:t>
      </w:r>
    </w:p>
    <w:p>
      <w:r>
        <w:t>⚡ 5-Second Recall: Heart + HTN = NO Ergometrine ❤️‍🩹</w:t>
      </w:r>
    </w:p>
    <w:p>
      <w:r>
        <w:t>Positive Marks: 1</w:t>
      </w:r>
    </w:p>
    <w:p>
      <w:r>
        <w:t>Negative Marks: 0</w:t>
      </w:r>
    </w:p>
    <w:p>
      <w:r>
        <w:t>Question: A woman with 1200 mL PPH after vaginal delivery is on oxytocin infusion with ongoing bleeding. Vitals: BP 88/54 mmHg, pulse 124/min. Delivery was 90 minutes ago. What is the MOST appropriate decision regarding tranexamic acid?</w:t>
      </w:r>
    </w:p>
    <w:p>
      <w:r>
        <w:t>(a) Give intramuscular tranexamic acid after bleeding stops for prophylaxis</w:t>
      </w:r>
    </w:p>
    <w:p>
      <w:r>
        <w:t>(b) Give tranexamic acid 1 g IV over 10 minutes NOW without delay, as within 3 hours of birth</w:t>
      </w:r>
    </w:p>
    <w:p>
      <w:r>
        <w:t>(c) Wait for 24 hours to confirm secondary PPH before giving</w:t>
      </w:r>
    </w:p>
    <w:p>
      <w:r>
        <w:t>(d) Avoid tranexamic acid; it has no role in postpartum bleeding</w:t>
      </w:r>
    </w:p>
    <w:p>
      <w:r>
        <w:t>Answer: b</w:t>
      </w:r>
    </w:p>
    <w:p>
      <w:r>
        <w:t>Solution: ✅ Correct Answer: b. Give tranexamic acid 1 g IV over 10 minutes NOW without delay, as within 3 hours of birth.</w:t>
      </w:r>
    </w:p>
    <w:p>
      <w:r>
        <w:t>🧠 Clinical Rationale: WOMAN trial: TXA 1 g IV within 3 hours of birth (+1 g if ongoing bleeding after 30 min) reduces death from PPH — antifibrinolytic, benefit lost after 3 hours; IV slow push only.</w:t>
      </w:r>
    </w:p>
    <w:p>
      <w:r>
        <w:t>🔍 Key Clues: 90 min + 1200 mL + ongoing = TXA window OPEN — give early.</w:t>
      </w:r>
    </w:p>
    <w:p>
      <w:r>
        <w:t>🚨 Priority Principle: EARLY TXA saves lives — every 15-min delay reduces benefit.</w:t>
      </w:r>
    </w:p>
    <w:p>
      <w:r>
        <w:t>❌ Why Not Others: (d) denies proven mortality benefit; (c) waiting past 3 h loses effect; (a) route is IV slow, not IM, and for treatment not late prophylaxis.</w:t>
      </w:r>
    </w:p>
    <w:p>
      <w:r>
        <w:t>⚡ 5-Second Recall: TXA 1 g IV within 3 h of birth ⏱️</w:t>
      </w:r>
    </w:p>
    <w:p>
      <w:r>
        <w:t>Positive Marks: 1</w:t>
      </w:r>
    </w:p>
    <w:p>
      <w:r>
        <w:t>Negative Marks: 0</w:t>
      </w:r>
    </w:p>
    <w:p>
      <w:r>
        <w:t>Question: Placenta delivers but inspection shows missing cotyledon with ragged membranes. Uterus is boggy with moderate bleeding 30 minutes postpartum. What is the nurse's FIRST action?</w:t>
      </w:r>
    </w:p>
    <w:p>
      <w:r>
        <w:t>(a) Document placenta as complete and continue routine monitoring</w:t>
      </w:r>
    </w:p>
    <w:p>
      <w:r>
        <w:t>(b) Start perineal suturing to reduce bleeding</w:t>
      </w:r>
    </w:p>
    <w:p>
      <w:r>
        <w:t>(c) Pull cord firmly to deliver remaining tissue</w:t>
      </w:r>
    </w:p>
    <w:p>
      <w:r>
        <w:t>(d) Notify obstetrician immediately, save placenta for inspection, prepare for manual exploration/uterotonics — suspect retained tissue</w:t>
      </w:r>
    </w:p>
    <w:p>
      <w:r>
        <w:t>Answer: d</w:t>
      </w:r>
    </w:p>
    <w:p>
      <w:r>
        <w:t>Solution: ✅ Correct Answer: d. Notify obstetrician immediately, save placenta for inspection, prepare for manual exploration/uterotonics — suspect retained tissue.</w:t>
      </w:r>
    </w:p>
    <w:p>
      <w:r>
        <w:t>🧠 Clinical Rationale: Incomplete placenta/membranes = Tissue cause — retained fragments prevent retraction → atony + secondary infection/bleeding; needs manual removal/curettage under asepsis, never cord traction.</w:t>
      </w:r>
    </w:p>
    <w:p>
      <w:r>
        <w:t>🩺 Nursing Action: Save placenta ➡️ notify ➡️ NPO + IV + consent + oxytocin tray + OT readiness 👀</w:t>
      </w:r>
    </w:p>
    <w:p>
      <w:r>
        <w:t>❌ Why Not Others: (a) false documentation hides life-threatening retention; (c) cord traction risks inversion/haemorrhage; (b) suturing perineum ignores uterine source.</w:t>
      </w:r>
    </w:p>
    <w:p>
      <w:r>
        <w:t>⚡ 5-Second Recall: Ragged/missing lobe = Retained TISSUE — notify + save placenta 🫀</w:t>
      </w:r>
    </w:p>
    <w:p>
      <w:r>
        <w:t>Positive Marks: 1</w:t>
      </w:r>
    </w:p>
    <w:p>
      <w:r>
        <w:t>Negative Marks: 0</w:t>
      </w:r>
    </w:p>
    <w:p>
      <w:r>
        <w:t>Question: A primigravida after forceps delivery has steady bright-red bleeding soaking pads despite a firm contracted uterus. Perineal pad shows continuous trickle, BP 110/70 mmHg, pulse 96/min. What is the PRIORITY nursing action?</w:t>
      </w:r>
    </w:p>
    <w:p>
      <w:r>
        <w:t>(a) Inspect perineum/vagina/cervix with good light, arrange repair of laceration, monitor vitals and blood loss continuously</w:t>
      </w:r>
    </w:p>
    <w:p>
      <w:r>
        <w:t>(b) Give ergometrine routinely to contract uterus further</w:t>
      </w:r>
    </w:p>
    <w:p>
      <w:r>
        <w:t>(c) Encourage ambulation to drain collected blood</w:t>
      </w:r>
    </w:p>
    <w:p>
      <w:r>
        <w:t>(d) Massage fundus vigorously to stop bleeding</w:t>
      </w:r>
    </w:p>
    <w:p>
      <w:r>
        <w:t>Answer: a</w:t>
      </w:r>
    </w:p>
    <w:p>
      <w:r>
        <w:t>Solution: ✅ Correct Answer: a. Inspect perineum/vagina/cervix with good light, arrange repair of laceration, monitor vitals and blood loss continuously.</w:t>
      </w:r>
    </w:p>
    <w:p>
      <w:r>
        <w:t>🧠 Clinical Rationale: Firm uterus + forceps + bright trickle = genital tract trauma — requires systematic inspection, haemostasis, layered repair, tetanus/antibiotic prophylaxis per order; massage will not help contracted uterus.</w:t>
      </w:r>
    </w:p>
    <w:p>
      <w:r>
        <w:t>🔍 Key Clues: Forceps + firm uterus + trickle = tear — LOOK and REPAIR.</w:t>
      </w:r>
    </w:p>
    <w:p>
      <w:r>
        <w:t>❌ Why Not Others: (d) over-massage of firm uterus is painful and useless; (b) ergometrine does not heal tears; (c) ambulation during active bleed risks fall/shock.</w:t>
      </w:r>
    </w:p>
    <w:p>
      <w:r>
        <w:t>⚡ 5-Second Recall: Forceps + firm uterus + trickle = Tear repair 🪡</w:t>
      </w:r>
    </w:p>
    <w:p>
      <w:r>
        <w:t>Positive Marks: 1</w:t>
      </w:r>
    </w:p>
    <w:p>
      <w:r>
        <w:t>Negative Marks: 0</w:t>
      </w:r>
    </w:p>
    <w:p>
      <w:r>
        <w:t>Question: A mother 2 hours after 1000 mL PPH has BP 86/50 mmHg, pulse 130/min, cold peripheries, delayed capillary refill 4 seconds, urine 15 mL in last hour, drowsy. Which monitoring cluster BEST confirms worsening hypovolaemic shock?</w:t>
      </w:r>
    </w:p>
    <w:p>
      <w:r>
        <w:t>(a) Increased lochia rubra amount alone</w:t>
      </w:r>
    </w:p>
    <w:p>
      <w:r>
        <w:t>(b) Mild pedal oedema with normal urine output</w:t>
      </w:r>
    </w:p>
    <w:p>
      <w:r>
        <w:t>(c) Narrowing pulse pressure, rising shock index, oliguria, altered sensorium and metabolic acidosis</w:t>
      </w:r>
    </w:p>
    <w:p>
      <w:r>
        <w:t>(d) Rising BP with slowing pulse and warm skin</w:t>
      </w:r>
    </w:p>
    <w:p>
      <w:r>
        <w:t>Answer: c</w:t>
      </w:r>
    </w:p>
    <w:p>
      <w:r>
        <w:t>Solution: ✅ Correct Answer: c. Narrowing pulse pressure, rising shock index, oliguria, altered sensorium and metabolic acidosis.</w:t>
      </w:r>
    </w:p>
    <w:p>
      <w:r>
        <w:t>🧠 Clinical Rationale: Shock progression = ↓systolic, ↑diastolic → narrow pulse pressure, HR/SBP shock index &gt;1, UO &lt;30 mL/h, restlessness→drowsiness, cold/clammy, prolonged CRT, lactate↑ — earliest is tachycardia + narrow pressure.</w:t>
      </w:r>
    </w:p>
    <w:p>
      <w:r>
        <w:t>🚨 Priority Principle: Trends kill or save — track pulse, BP, MAP, shock index, UO, SpO2, GCS hourly in PPH.</w:t>
      </w:r>
    </w:p>
    <w:p>
      <w:r>
        <w:t>❌ Why Not Others: (d) describes recovery, opposite of shock; (a) lochia alone ignores systemic perfusion; (b) oedema + normal UO is not shock.</w:t>
      </w:r>
    </w:p>
    <w:p>
      <w:r>
        <w:t>⚡ 5-Second Recall: Narrow PP + shock index↑ + oliguria + drowsy = Shock 📉</w:t>
      </w:r>
    </w:p>
    <w:p>
      <w:r>
        <w:t>Positive Marks: 1</w:t>
      </w:r>
    </w:p>
    <w:p>
      <w:r>
        <w:t>Negative Marks: 0</w:t>
      </w:r>
    </w:p>
    <w:p>
      <w:r>
        <w:t>Question: A mother day 8 postpartum reports heavy bleeding with clots after initial recovery, with lower abdominal pain, fever 38.6°C, tender boggy uterus and foul lochia. What is the MOST appropriate FIRST nursing action?</w:t>
      </w:r>
    </w:p>
    <w:p>
      <w:r>
        <w:t>(a) Advise vigorous breastfeeding only to involute uterus</w:t>
      </w:r>
    </w:p>
    <w:p>
      <w:r>
        <w:t>(b) Perform fundal massage alone and discharge home</w:t>
      </w:r>
    </w:p>
    <w:p>
      <w:r>
        <w:t>(c) Assess vitals, pad count, uterine involution, obtain high vaginal/endometrial swabs and bloods per order, start antibiotics/fluids as prescribed and refer urgently — suspect secondary PPH with endometritis/retained products</w:t>
      </w:r>
    </w:p>
    <w:p>
      <w:r>
        <w:t>(d) Reassure that intermittent bleeding is normal up to 6 weeks</w:t>
      </w:r>
    </w:p>
    <w:p>
      <w:r>
        <w:t>Answer: c</w:t>
      </w:r>
    </w:p>
    <w:p>
      <w:r>
        <w:t>Solution: ✅ Correct Answer: c. Assess vitals, pad count, uterine involution, obtain high vaginal/endometrial swabs and bloods per order, start antibiotics/fluids as prescribed and refer urgently — suspect secondary PPH with endometritis/retained products.</w:t>
      </w:r>
    </w:p>
    <w:p>
      <w:r>
        <w:t>🧠 Clinical Rationale: Secondary PPH peak day 7-14 from retained products + endometritis/subinvolution: fever + tender uterus + foul lochia + rebound bleed — needs sepsis workup, broad-spectrum antibiotics, ultrasound, possible evacuation, NOT reassurance.</w:t>
      </w:r>
    </w:p>
    <w:p>
      <w:r>
        <w:t>🔍 Key Clues: Day 8 + fever + tender + foul + re-bleed = secondary infected retention.</w:t>
      </w:r>
    </w:p>
    <w:p>
      <w:r>
        <w:t>❌ Why Not Others: (d) normalises sepsis warning signs; (b) massage alone misses infection/retention; (a) breastfeeding is adjunct, not treatment for endometritis.</w:t>
      </w:r>
    </w:p>
    <w:p>
      <w:r>
        <w:t>🌟 PNC Exam Pearl: Secondary PPH + fever = think retained + endometritis → swab + antibiotics + USG.</w:t>
      </w:r>
    </w:p>
    <w:p>
      <w:r>
        <w:t>⚡ 5-Second Recall: Delayed re-bleed + fever/foul = Secondary + Sepsis 🦠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