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42-year-old woman with dysfunctional uterine bleeding has failed medical management with NSAIDs and combined oral contraceptive pills for 6 months. She has completed childbearing. Which is the most appropriate next step in management?</w:t>
      </w:r>
    </w:p>
    <w:p>
      <w:r>
        <w:t>(a) Proceed directly to total abdominal hysterectomy</w:t>
      </w:r>
    </w:p>
    <w:p>
      <w:r>
        <w:t>(b) Insert a levonorgestrel-releasing intrauterine device (LNG-IUD) before considering surgery</w:t>
      </w:r>
    </w:p>
    <w:p>
      <w:r>
        <w:t>(c) Repeat hormonal evaluation and medical therapy</w:t>
      </w:r>
    </w:p>
    <w:p>
      <w:r>
        <w:t>(d) Increase the dose and frequency of NSAIDs</w:t>
      </w:r>
    </w:p>
    <w:p>
      <w:r>
        <w:t>Answer: b</w:t>
      </w:r>
    </w:p>
    <w:p>
      <w:r>
        <w:t>Solution: LNG-IUD (Mirena) is highly effective for DUB refractory to first-line therapy, with success rates &gt;90% for reducing bleeding. It should be tried before surgery. Direct hysterectomy (option a) is not recommended as first step. Increasing NSAIDs (option d) won't overcome medication failure. Repeating hormonal therapy (option c) is unlikely to change outcomes. Stepwise escalation: NSAIDs → combined OCP → LNG-IUD → endometrial ablation → hysterectomy.</w:t>
      </w:r>
    </w:p>
    <w:p>
      <w:r>
        <w:t>Positive Marks: 1</w:t>
      </w:r>
    </w:p>
    <w:p>
      <w:r>
        <w:t>Negative Marks: 0.33</w:t>
      </w:r>
    </w:p>
    <w:p>
      <w:r>
        <w:t>Question: Which type of contraception can be safely advised to an exclusively breastfeeding mother at 6 weeks postpartum?</w:t>
      </w:r>
    </w:p>
    <w:p>
      <w:r>
        <w:t>(a) d) Tubal ligation only</w:t>
      </w:r>
    </w:p>
    <w:p>
      <w:r>
        <w:t>(b) c) Estrogen-containing hormonal methods immediately</w:t>
      </w:r>
    </w:p>
    <w:p>
      <w:r>
        <w:t>(c) b) Progestin-only pills or copper IUD</w:t>
      </w:r>
    </w:p>
    <w:p>
      <w:r>
        <w:t>(d) a) Combined oral contraceptive pills</w:t>
      </w:r>
    </w:p>
    <w:p>
      <w:r>
        <w:t>Answer: c</w:t>
      </w:r>
    </w:p>
    <w:p>
      <w:r>
        <w:t>Solution: Progestin-only pills and copper IUDs do not affect lactation and milk composition, making them ideal for breastfeeding mothers; copper IUD provides long-term contraception without hormones. Combined oral contraceptives reduce milk production through estrogen-progestin effects on prolactin. Estrogen-containing methods are contraindicated in lactating women. Tubal ligation is permanent and unnecessary when temporary methods are effective. Progestin-only methods align with postpartum family planning guidelines while protecting lactation and infant nutrition.</w:t>
      </w:r>
    </w:p>
    <w:p>
      <w:r>
        <w:t>Positive Marks: 1</w:t>
      </w:r>
    </w:p>
    <w:p>
      <w:r>
        <w:t>Negative Marks: 0.33</w:t>
      </w:r>
    </w:p>
    <w:p>
      <w:r>
        <w:t>Question: Which drug is contraindicated in the medical management of abortion in women with active tuberculosis?</w:t>
      </w:r>
    </w:p>
    <w:p>
      <w:r>
        <w:t>(a) Misoprostol</w:t>
      </w:r>
    </w:p>
    <w:p>
      <w:r>
        <w:t>(b) Antibiotics</w:t>
      </w:r>
    </w:p>
    <w:p>
      <w:r>
        <w:t>(c) Oxytocin</w:t>
      </w:r>
    </w:p>
    <w:p>
      <w:r>
        <w:t>(d) Mifepristone (RU486)</w:t>
      </w:r>
    </w:p>
    <w:p>
      <w:r>
        <w:t>Answer: d</w:t>
      </w:r>
    </w:p>
    <w:p>
      <w:r>
        <w:t>Solution: Mifepristone (RU486) is contraindicated in active tuberculosis due to immunosuppressive effects that may worsen TB. Misoprostol and oxytocin are safe in TB patients. Antibiotics are essential in TB management. Medical abortion protocols specifically exclude patients with active systemic infections like TB.</w:t>
      </w:r>
    </w:p>
    <w:p>
      <w:r>
        <w:t>Positive Marks: 1</w:t>
      </w:r>
    </w:p>
    <w:p>
      <w:r>
        <w:t>Negative Marks: 0.33</w:t>
      </w:r>
    </w:p>
    <w:p>
      <w:r>
        <w:t>Question: Which of the following statements about the reversibility of permanent contraceptive methods is most accurate?</w:t>
      </w:r>
    </w:p>
    <w:p>
      <w:r>
        <w:t>(a) Both tubectomy and vasectomy are theoretically reversible but with unpredictable fertility restoration (30-40% success rate)</w:t>
      </w:r>
    </w:p>
    <w:p>
      <w:r>
        <w:t>(b) Tubectomy has high reversal success while vasectomy reversal rarely succeeds</w:t>
      </w:r>
    </w:p>
    <w:p>
      <w:r>
        <w:t>(c) Vasectomy reversal is always successful if done within 10 years of the procedure</w:t>
      </w:r>
    </w:p>
    <w:p>
      <w:r>
        <w:t>(d) Both procedures are completely irreversible and reversal attempts always fail</w:t>
      </w:r>
    </w:p>
    <w:p>
      <w:r>
        <w:t>Answer: a</w:t>
      </w:r>
    </w:p>
    <w:p>
      <w:r>
        <w:t>Solution: While both tubectomy and vasectomy can theoretically be reversed surgically, success rates are unpredictable (30-40% for both). Factors affecting reversal success include time interval since sterilization (better if &lt;10 years), presence of anti-sperm antibodies, surgeon expertise, and method used. Option B is incorrect as success rates are similar. Option C is false as reversal is not always successful even within 10 years. Option D is inaccurate as reversal is technically possible but success is not guaranteed. This unpredictability reinforces counseling on the permanent nature before procedure.</w:t>
      </w:r>
    </w:p>
    <w:p>
      <w:r>
        <w:t>Positive Marks: 1</w:t>
      </w:r>
    </w:p>
    <w:p>
      <w:r>
        <w:t>Negative Marks: 0.33</w:t>
      </w:r>
    </w:p>
    <w:p>
      <w:r>
        <w:t>Question: Which natural family planning method has the best typical-use effectiveness rate among couples with no access to modern contraceptive technology?</w:t>
      </w:r>
    </w:p>
    <w:p>
      <w:r>
        <w:t>(a) Cervical mucus (Billings) method: approximately 75% effective</w:t>
      </w:r>
    </w:p>
    <w:p>
      <w:r>
        <w:t>(b) Calendar (rhythm) method: approximately 85% effective</w:t>
      </w:r>
    </w:p>
    <w:p>
      <w:r>
        <w:t>(c) Lactational amenorrhea method (LAM) with exclusive breastfeeding: approximately 98% effective</w:t>
      </w:r>
    </w:p>
    <w:p>
      <w:r>
        <w:t>(d) Basal body temperature method: approximately 80% effective</w:t>
      </w:r>
    </w:p>
    <w:p>
      <w:r>
        <w:t>Answer: c</w:t>
      </w:r>
    </w:p>
    <w:p>
      <w:r>
        <w:t>Solution: The lactational amenorrhea method has the best typical-use effectiveness rate at approximately 98% when strictly adhered to (exclusive breastfeeding, amenorrhea, within 6 months postpartum). This is based on the strong physiological mechanism of prolactin-induced anovulation. Calendar method (option b) shows 80-85% typical-use effectiveness. BBT method (option d) shows approximately 76-80% effectiveness. Cervical mucus method (option a) shows approximately 76-88% effectiveness depending on adherence. Among non-lactating women, the symptothermal method (combined indicators) is most effective. LAM's high effectiveness makes it valuable in resource-limited settings where counseling about exclusive breastfeeding is possible.</w:t>
      </w:r>
    </w:p>
    <w:p>
      <w:r>
        <w:t>Positive Marks: 1</w:t>
      </w:r>
    </w:p>
    <w:p>
      <w:r>
        <w:t>Negative Marks: 0.33</w:t>
      </w:r>
    </w:p>
    <w:p>
      <w:r>
        <w:t>Question: Which of the following represents a commonly reported side effect of levonorgestrel emergency contraception?</w:t>
      </w:r>
    </w:p>
    <w:p>
      <w:r>
        <w:t>(a) Severe hypertension and cardiovascular complications</w:t>
      </w:r>
    </w:p>
    <w:p>
      <w:r>
        <w:t>(b) Nausea and menstrual cycle irregularities (delayed or early)</w:t>
      </w:r>
    </w:p>
    <w:p>
      <w:r>
        <w:t>(c) Anaphylaxis and severe allergic reactions</w:t>
      </w:r>
    </w:p>
    <w:p>
      <w:r>
        <w:t>(d) Thromboembolism and blood clotting disorders</w:t>
      </w:r>
    </w:p>
    <w:p>
      <w:r>
        <w:t>Answer: b</w:t>
      </w:r>
    </w:p>
    <w:p>
      <w:r>
        <w:t>Solution: Nausea (affecting 20-30% of users) and menstrual irregularities (delayed or early menses) are common, mild, and self-limiting side effects of levonorgestrel. Options A, C, and D represent serious adverse effects not associated with emergency dosing of LNG. Levonorgestrel's safety profile at EC doses is excellent with minimal systemic effects. The menstrual disturbance is temporary and resolves with the next cycle. Key: 'LNG side effects = minor and temporary'</w:t>
      </w:r>
    </w:p>
    <w:p>
      <w:r>
        <w:t>Positive Marks: 1</w:t>
      </w:r>
    </w:p>
    <w:p>
      <w:r>
        <w:t>Negative Marks: 0.33</w:t>
      </w:r>
    </w:p>
    <w:p>
      <w:r>
        <w:t>Question: Which of the following is classified as a barrier method of contraception?</w:t>
      </w:r>
    </w:p>
    <w:p>
      <w:r>
        <w:t>(a) Combined oral contraceptive</w:t>
      </w:r>
    </w:p>
    <w:p>
      <w:r>
        <w:t>(b) Medroxyprogesterone acetate injection</w:t>
      </w:r>
    </w:p>
    <w:p>
      <w:r>
        <w:t>(c) Male condom</w:t>
      </w:r>
    </w:p>
    <w:p>
      <w:r>
        <w:t>(d) Levonorgestrel implant</w:t>
      </w:r>
    </w:p>
    <w:p>
      <w:r>
        <w:t>Answer: c</w:t>
      </w:r>
    </w:p>
    <w:p>
      <w:r>
        <w:t>Solution: Male condom is a physical barrier that prevents sperm from entering the uterus. Combined oral contraceptives are hormonal methods. Medroxyprogesterone acetate and levonorgestrel implants are hormonal methods. Barrier methods include condoms, diaphragms, cervical caps, and spermicides which work by providing a physical obstruction to sperm transport. Mnemonic: BARRIER = Block, Avoid, Resist Reaching Into ERythrocytes (physically blocks).</w:t>
      </w:r>
    </w:p>
    <w:p>
      <w:r>
        <w:t>Positive Marks: 1</w:t>
      </w:r>
    </w:p>
    <w:p>
      <w:r>
        <w:t>Negative Marks: 0.33</w:t>
      </w:r>
    </w:p>
    <w:p>
      <w:r>
        <w:t>Question: At what interval after IUCD insertion should the first follow-up examination be scheduled?</w:t>
      </w:r>
    </w:p>
    <w:p>
      <w:r>
        <w:t>(a) 4-6 weeks</w:t>
      </w:r>
    </w:p>
    <w:p>
      <w:r>
        <w:t>(b) 1 week</w:t>
      </w:r>
    </w:p>
    <w:p>
      <w:r>
        <w:t>(c) 3 months</w:t>
      </w:r>
    </w:p>
    <w:p>
      <w:r>
        <w:t>(d) 2-3 weeks</w:t>
      </w:r>
    </w:p>
    <w:p>
      <w:r>
        <w:t>Answer: a</w:t>
      </w:r>
    </w:p>
    <w:p>
      <w:r>
        <w:t>Solution: First follow-up should be at 4-6 weeks to assess for complications like expulsion, perforation, and infection. Option b (1 week) is too early. Option d (2-3 weeks) is suboptimal. Option c (3 months) is too late to detect early complications. At follow-up, position is verified by imaging if threads not visible, and side effects are assessed. Subsequent annual follow-ups are recommended.</w:t>
      </w:r>
    </w:p>
    <w:p>
      <w:r>
        <w:t>Positive Marks: 1</w:t>
      </w:r>
    </w:p>
    <w:p>
      <w:r>
        <w:t>Negative Marks: 0.33</w:t>
      </w:r>
    </w:p>
    <w:p>
      <w:r>
        <w:t>Question: Absolute contraindications to HRT include:</w:t>
      </w:r>
    </w:p>
    <w:p>
      <w:r>
        <w:t>(a) Age over 60 years</w:t>
      </w:r>
    </w:p>
    <w:p>
      <w:r>
        <w:t>(b) Well-controlled hypertension</w:t>
      </w:r>
    </w:p>
    <w:p>
      <w:r>
        <w:t>(c) Migraine with aura</w:t>
      </w:r>
    </w:p>
    <w:p>
      <w:r>
        <w:t>(d) History of DVT/PE</w:t>
      </w:r>
    </w:p>
    <w:p>
      <w:r>
        <w:t>Answer: d</w:t>
      </w:r>
    </w:p>
    <w:p>
      <w:r>
        <w:t>Solution: History of VTE (DVT/PE) is absolute contraindication to estrogen therapy due to increased thrombotic risk. Option B: Controlled hypertension not contraindicated; option C: Migraine with aura is relative contraindication (some guidelines say avoid); option A: Age alone not contraindication (HRT can start after 60 if menopausal). Absolute contraindications: VTE, stroke, active breast cancer, uncontrolled hypertension. KEY POINT: VTE history = AVOID estrogen HRT.</w:t>
      </w:r>
    </w:p>
    <w:p>
      <w:r>
        <w:t>Positive Marks: 1</w:t>
      </w:r>
    </w:p>
    <w:p>
      <w:r>
        <w:t>Negative Marks: 0.33</w:t>
      </w:r>
    </w:p>
    <w:p>
      <w:r>
        <w:t>Question: A client requests counselling about lactational amenorrhea method (LAM) immediately after delivery. What MUST be clarified in this counselling session?</w:t>
      </w:r>
    </w:p>
    <w:p>
      <w:r>
        <w:t>(a) All breastfeeding mothers can use LAM without exception</w:t>
      </w:r>
    </w:p>
    <w:p>
      <w:r>
        <w:t>(b) The three conditions essential for LAM effectiveness: exclusive breastfeeding, continued amenorrhea, and use only within first 6 months</w:t>
      </w:r>
    </w:p>
    <w:p>
      <w:r>
        <w:t>(c) LAM requires no other contraceptive backup methods</w:t>
      </w:r>
    </w:p>
    <w:p>
      <w:r>
        <w:t>(d) LAM provides 100% contraceptive protection for 12 months postpartum</w:t>
      </w:r>
    </w:p>
    <w:p>
      <w:r>
        <w:t>Answer: b</w:t>
      </w:r>
    </w:p>
    <w:p>
      <w:r>
        <w:t>Solution: LAM efficacy depends on three strict criteria - all must be present: (1) exclusive breastfeeding (no formula/other foods), (2) continued amenorrhea (return of menses = discontinue LAM), (3) within 6 months postpartum (time limit is critical). Option D overstates efficacy and duration. Option C is dangerous - backup needed if criteria lapse. Option A ignores exceptions (exclusive BF may not occur in all situations). Precise LAM counselling prevents unintended pregnancies - key NORCET exam point.</w:t>
      </w:r>
    </w:p>
    <w:p>
      <w:r>
        <w:t>Positive Marks: 1</w:t>
      </w:r>
    </w:p>
    <w:p>
      <w:r>
        <w:t>Negative Marks: 0.33</w:t>
      </w:r>
    </w:p>
    <w:p>
      <w:r>
        <w:t>Question: A woman undergoing medical abortion with mifepristone-misoprostol combination develops severe abdominal pain, vaginal hemorrhage, and hemodynamic instability 24 hours post-misoprostol. Which complication should be suspected first?</w:t>
      </w:r>
    </w:p>
    <w:p>
      <w:r>
        <w:t>(a) Disseminated intravascular coagulation (DIC)</w:t>
      </w:r>
    </w:p>
    <w:p>
      <w:r>
        <w:t>(b) Uterine perforation with intra-abdominal hemorrhage</w:t>
      </w:r>
    </w:p>
    <w:p>
      <w:r>
        <w:t>(c) Septic shock from bacterial infection</w:t>
      </w:r>
    </w:p>
    <w:p>
      <w:r>
        <w:t>(d) Inevitable completion of abortion</w:t>
      </w:r>
    </w:p>
    <w:p>
      <w:r>
        <w:t>Answer: b</w:t>
      </w:r>
    </w:p>
    <w:p>
      <w:r>
        <w:t>Solution: Sudden onset of severe pain, massive hemorrhage, and shock within 24 hours post-misoprostol suggests uterine perforation with intra-abdominal bleeding. Perforation is a rare but serious complication of medical abortion requiring urgent surgical intervention. Uncomplicated abortion completion causes mild-moderate pain. Septic shock develops over several days with fever. DIC occurs with severe, prolonged hemorrhage. Clinical presentation suggests perforation with hemorrhagic shock.</w:t>
      </w:r>
    </w:p>
    <w:p>
      <w:r>
        <w:t>Positive Marks: 1</w:t>
      </w:r>
    </w:p>
    <w:p>
      <w:r>
        <w:t>Negative Marks: 0.33</w:t>
      </w:r>
    </w:p>
    <w:p>
      <w:r>
        <w:t>Question: Pre-operative counseling for tubectomy should include discussion of:</w:t>
      </w:r>
    </w:p>
    <w:p>
      <w:r>
        <w:t>(a) Permanence of the procedure, effectiveness, risks, alternatives, and absence of protection against STIs</w:t>
      </w:r>
    </w:p>
    <w:p>
      <w:r>
        <w:t>(b) Complete absence of any post-operative complications if done by expert surgeon</w:t>
      </w:r>
    </w:p>
    <w:p>
      <w:r>
        <w:t>(c) Guaranteed restoration of fertility within 2 years if reversal is desired</w:t>
      </w:r>
    </w:p>
    <w:p>
      <w:r>
        <w:t>(d) The need for daily contraceptive pills after the procedure</w:t>
      </w:r>
    </w:p>
    <w:p>
      <w:r>
        <w:t>Answer: a</w:t>
      </w:r>
    </w:p>
    <w:p>
      <w:r>
        <w:t>Solution: Comprehensive pre-operative counseling must cover the permanent nature of tubectomy, its high effectiveness, potential risks and complications, alternative contraceptive methods, and crucially that it provides no protection against STIs. Option D is wrong as tubectomy is permanent and no additional contraception is needed. Option C is incorrect as reversal success is unpredictable (50-80%). Option B is false as complications can occur even with expert surgeons. Informed consent based on complete counseling is a legal and ethical requirement before performing tubectomy.</w:t>
      </w:r>
    </w:p>
    <w:p>
      <w:r>
        <w:t>Positive Marks: 1</w:t>
      </w:r>
    </w:p>
    <w:p>
      <w:r>
        <w:t>Negative Marks: 0.33</w:t>
      </w:r>
    </w:p>
    <w:p>
      <w:r>
        <w:t>Question: Which of the following is a disadvantage of the coitus interruptus (withdrawal) method of family planning?</w:t>
      </w:r>
    </w:p>
    <w:p>
      <w:r>
        <w:t>(a) High user failure rate (typical use: 20% per year) due to poor motivation and control</w:t>
      </w:r>
    </w:p>
    <w:p>
      <w:r>
        <w:t>(b) Leads to hormonal imbalance in females</w:t>
      </w:r>
    </w:p>
    <w:p>
      <w:r>
        <w:t>(c) Causes permanent erectile dysfunction</w:t>
      </w:r>
    </w:p>
    <w:p>
      <w:r>
        <w:t>(d) Increases risk of sexually transmitted infections</w:t>
      </w:r>
    </w:p>
    <w:p>
      <w:r>
        <w:t>Answer: a</w:t>
      </w:r>
    </w:p>
    <w:p>
      <w:r>
        <w:t>Solution: The main disadvantage of coitus interruptus is its high user failure rate of approximately 20% per year under typical use, primarily due to poor motivation, lack of control, or pre-ejaculatory fluid containing sperm. It does not increase STI risk if partners are monogamous and uninfected. It does not cause permanent erectile dysfunction. It has no effect on hormonal balance. The method's effectiveness depends entirely on the user's ability to withdraw in time, making it unreliable for contraception.</w:t>
      </w:r>
    </w:p>
    <w:p>
      <w:r>
        <w:t>Positive Marks: 1</w:t>
      </w:r>
    </w:p>
    <w:p>
      <w:r>
        <w:t>Negative Marks: 0.33</w:t>
      </w:r>
    </w:p>
    <w:p>
      <w:r>
        <w:t>Question: What is the primary definition of emergency contraception?</w:t>
      </w:r>
    </w:p>
    <w:p>
      <w:r>
        <w:t>(a) A method exclusively used to terminate established pregnancies</w:t>
      </w:r>
    </w:p>
    <w:p>
      <w:r>
        <w:t>(b) A regular contraceptive technique applied on a monthly schedule</w:t>
      </w:r>
    </w:p>
    <w:p>
      <w:r>
        <w:t>(c) A temporary method requiring daily dosing for permanent effect</w:t>
      </w:r>
    </w:p>
    <w:p>
      <w:r>
        <w:t>(d) Any method used to prevent pregnancy within 72-120 hours of unprotected intercourse</w:t>
      </w:r>
    </w:p>
    <w:p>
      <w:r>
        <w:t>Answer: d</w:t>
      </w:r>
    </w:p>
    <w:p>
      <w:r>
        <w:t>Solution: Emergency contraception is defined as any intervention used to prevent pregnancy AFTER unprotected intercourse, within specific time windows (72 hours for levonorgestrel, 120 hours for ulipristal acetate). Option A is incorrect as EC is preventive, not abortifacient. Option B misrepresents EC as regular rather than emergency use. Option C incorrectly suggests daily dosing and permanence. Mnemonic: 'EC = Post-intercourse Prevention'</w:t>
      </w:r>
    </w:p>
    <w:p>
      <w:r>
        <w:t>Positive Marks: 1</w:t>
      </w:r>
    </w:p>
    <w:p>
      <w:r>
        <w:t>Negative Marks: 0.33</w:t>
      </w:r>
    </w:p>
    <w:p>
      <w:r>
        <w:t>Question: The most commonly used injectable contraceptive in India is:</w:t>
      </w:r>
    </w:p>
    <w:p>
      <w:r>
        <w:t>(a) Medroxyprogesterone acetate (MPA/Depo-Provera)</w:t>
      </w:r>
    </w:p>
    <w:p>
      <w:r>
        <w:t>(b) Testosterone enanthate</w:t>
      </w:r>
    </w:p>
    <w:p>
      <w:r>
        <w:t>(c) Norethisterone enanthate (NET-EN)</w:t>
      </w:r>
    </w:p>
    <w:p>
      <w:r>
        <w:t>(d) Estradiol cypionate</w:t>
      </w:r>
    </w:p>
    <w:p>
      <w:r>
        <w:t>Answer: a</w:t>
      </w:r>
    </w:p>
    <w:p>
      <w:r>
        <w:t>Solution: Medroxyprogesterone acetate (Depo-Provera) administered intramuscularly every 12 weeks is the most widely used injectable in India and globally. NET-EN (monthly) is available but less common. Estradiol cypionate is combined with progestin in some regimens but less commonly used. MPA is listed in INC syllabus as the primary injectable taught to nursing students.</w:t>
      </w:r>
    </w:p>
    <w:p>
      <w:r>
        <w:t>Positive Marks: 1</w:t>
      </w:r>
    </w:p>
    <w:p>
      <w:r>
        <w:t>Negative Marks: 0.33</w:t>
      </w:r>
    </w:p>
    <w:p>
      <w:r>
        <w:t>Question: A 25-year-old nulliparous woman with severe dysmenorrhea and menorrhagia desires an intrauterine contraceptive device for long-term family planning. Which IUCD is most appropriate for this patient?</w:t>
      </w:r>
    </w:p>
    <w:p>
      <w:r>
        <w:t>(a) Levonorgestrel intrauterine system (Mirena) because it reduces menstrual bleeding and dysmenorrhea</w:t>
      </w:r>
    </w:p>
    <w:p>
      <w:r>
        <w:t>(b) Frameless copper IUD because it causes minimal endometrial trauma</w:t>
      </w:r>
    </w:p>
    <w:p>
      <w:r>
        <w:t>(c) Copper T 380A because it provides maximum contraceptive efficacy</w:t>
      </w:r>
    </w:p>
    <w:p>
      <w:r>
        <w:t>(d) Copper T 220 because it has lower side effects in nulliparous women</w:t>
      </w:r>
    </w:p>
    <w:p>
      <w:r>
        <w:t>Answer: a</w:t>
      </w:r>
    </w:p>
    <w:p>
      <w:r>
        <w:t>Solution: Levonorgestrel intrauterine system (Mirena) is most appropriate for this patient because it releases 20 mcg of levonorgestrel daily, reducing menstrual bleeding by 50-90% and effectively alleviating dysmenorrhea—ideal for women with menorrhagia and pain. While Copper T 380A offers higher efficacy (0.6-0.8 per 100 woman-years), it increases menstrual bleeding and dysmenorrhea, making it contraindicated here. Copper T 220 and other copper IUCDs similarly worsen symptoms. Frameless copper IUDs are not widely recommended and fail to address the patient's bleeding and pain concerns. Clinical pearl: IUCD selection should match patient symptoms—Mirena for bleeding/pain, copper IUDs for low-risk women without menorrhagia.</w:t>
      </w:r>
    </w:p>
    <w:p>
      <w:r>
        <w:t>Positive Marks: 1</w:t>
      </w:r>
    </w:p>
    <w:p>
      <w:r>
        <w:t>Negative Marks: 0.33</w:t>
      </w:r>
    </w:p>
    <w:p>
      <w:r>
        <w:t>Question: A couple requests family planning counselling post-delivery while the mother is breastfeeding. Which aspect should be emphasized in counselling?</w:t>
      </w:r>
    </w:p>
    <w:p>
      <w:r>
        <w:t>(a) Any contraceptive method can be started immediately after delivery</w:t>
      </w:r>
    </w:p>
    <w:p>
      <w:r>
        <w:t>(b) Lactational amenorrhea method (LAM) can be reliable if exclusive breastfeeding continues with specific conditions</w:t>
      </w:r>
    </w:p>
    <w:p>
      <w:r>
        <w:t>(c) Only hormonal contraceptives are safe during breastfeeding</w:t>
      </w:r>
    </w:p>
    <w:p>
      <w:r>
        <w:t>(d) Breastfeeding provides no contraceptive effect; IUD insertion is contraindicated</w:t>
      </w:r>
    </w:p>
    <w:p>
      <w:r>
        <w:t>Answer: b</w:t>
      </w:r>
    </w:p>
    <w:p>
      <w:r>
        <w:t>Solution: LAM is 98% effective when three conditions are met: exclusive breastfeeding (no other foods), amenorrhea present, and within 6 months postpartum. Counselling should explain these criteria clearly. Option D ignores LAM effectiveness. Option C is overly restrictive (barrier methods are safe too). Option A lacks specificity about timing. This reflects contemporary INC guidelines on postpartum family planning counselling.</w:t>
      </w:r>
    </w:p>
    <w:p>
      <w:r>
        <w:t>Positive Marks: 1</w:t>
      </w:r>
    </w:p>
    <w:p>
      <w:r>
        <w:t>Negative Marks: 0.33</w:t>
      </w:r>
    </w:p>
    <w:p>
      <w:r>
        <w:t>Question: The contraceptive effectiveness rate of properly performed tubectomy is approximately:</w:t>
      </w:r>
    </w:p>
    <w:p>
      <w:r>
        <w:t>(a) 99.5% with failure rate of 0.5 per 100 woman-years</w:t>
      </w:r>
    </w:p>
    <w:p>
      <w:r>
        <w:t>(b) 97% with failure rate of 3 per 100 woman-years</w:t>
      </w:r>
    </w:p>
    <w:p>
      <w:r>
        <w:t>(c) 95% with failure rate of 5 per 100 woman-years</w:t>
      </w:r>
    </w:p>
    <w:p>
      <w:r>
        <w:t>(d) 90% with failure rate of 10 per 100 woman-years</w:t>
      </w:r>
    </w:p>
    <w:p>
      <w:r>
        <w:t>Answer: a</w:t>
      </w:r>
    </w:p>
    <w:p>
      <w:r>
        <w:t>Solution: Tubectomy has one of the highest contraceptive effectiveness rates of 99.5% with a failure rate of only 0.5 per 100 woman-years, making it highly reliable. Option C overestimates failure. Option B gives intermediate effectiveness closer to IUDs. Option D shows much lower effectiveness than actual tubectomy outcomes. Failures occur mostly due to technical errors during procedure, unrecognized pregnancy at time of surgery, or recanalization (extremely rare in properly performed procedures).</w:t>
      </w:r>
    </w:p>
    <w:p>
      <w:r>
        <w:t>Positive Marks: 1</w:t>
      </w:r>
    </w:p>
    <w:p>
      <w:r>
        <w:t>Negative Marks: 0.33</w:t>
      </w:r>
    </w:p>
    <w:p>
      <w:r>
        <w:t>Question: When counseling a couple about the calendar (rhythm) method, what is the single most important limitation you should emphasize?</w:t>
      </w:r>
    </w:p>
    <w:p>
      <w:r>
        <w:t>(a) It requires expensive laboratory testing monthly</w:t>
      </w:r>
    </w:p>
    <w:p>
      <w:r>
        <w:t>(b) It provides no protection against sexually transmitted infections</w:t>
      </w:r>
    </w:p>
    <w:p>
      <w:r>
        <w:t>(c) It causes hormonal disturbances if used for prolonged periods</w:t>
      </w:r>
    </w:p>
    <w:p>
      <w:r>
        <w:t>(d) High failure rate due to menstrual cycle irregularity, making prediction unreliable</w:t>
      </w:r>
    </w:p>
    <w:p>
      <w:r>
        <w:t>Answer: d</w:t>
      </w:r>
    </w:p>
    <w:p>
      <w:r>
        <w:t>Solution: The primary limitation of the calendar method is its high failure rate, particularly in women with irregular cycles. Accurate prediction of the fertile window is impossible without cycle regularity, making it unreliable. Even in regular cycles, natural variation occurs. While option b is true (no STI protection), this applies to all natural methods and isn't specific to the calendar method's limitation. Option a is false—no testing is required. Option c is false—no hormonal effect occurs with rhythm method use. Effectiveness is also lower in typical use (20-24% failure rate) compared to perfect use (9% failure rate).</w:t>
      </w:r>
    </w:p>
    <w:p>
      <w:r>
        <w:t>Positive Marks: 1</w:t>
      </w:r>
    </w:p>
    <w:p>
      <w:r>
        <w:t>Negative Marks: 0.33</w:t>
      </w:r>
    </w:p>
    <w:p>
      <w:r>
        <w:t>Question: A woman taking phenytoin for seizure management presents 48 hours after unprotected intercourse. Which emergency contraceptive would be most appropriate?</w:t>
      </w:r>
    </w:p>
    <w:p>
      <w:r>
        <w:t>(a) Ulipristal acetate 30 mg orally</w:t>
      </w:r>
    </w:p>
    <w:p>
      <w:r>
        <w:t>(b) Levonorgestrel 1.5 mg orally</w:t>
      </w:r>
    </w:p>
    <w:p>
      <w:r>
        <w:t>(c) Copper IUD insertion</w:t>
      </w:r>
    </w:p>
    <w:p>
      <w:r>
        <w:t>(d) Progestin-only pills for extended duration</w:t>
      </w:r>
    </w:p>
    <w:p>
      <w:r>
        <w:t>Answer: c</w:t>
      </w:r>
    </w:p>
    <w:p>
      <w:r>
        <w:t>Solution: Phenytoin is a strong CYP450 enzyme inducer significantly reducing efficacy of hormonal emergency contraceptives. Copper IUD is not affected by enzyme induction and remains the most reliable choice for this patient. Options A and B would have substantially reduced bioavailability and contraceptive protection. Option D is not an emergency contraceptive approach. For women on enzyme-inducing drugs, IUD insertion is the standard recommendation. This tests clinical pharmacology knowledge in drug interactions.</w:t>
      </w:r>
    </w:p>
    <w:p>
      <w:r>
        <w:t>Positive Marks: 1</w:t>
      </w:r>
    </w:p>
    <w:p>
      <w:r>
        <w:t>Negative Marks: 0.33</w:t>
      </w:r>
    </w:p>
    <w:p>
      <w:r>
        <w:t>Question: The typical failure rate of a male condom when used correctly and consistently is:</w:t>
      </w:r>
    </w:p>
    <w:p>
      <w:r>
        <w:t>(a) 8% per year</w:t>
      </w:r>
    </w:p>
    <w:p>
      <w:r>
        <w:t>(b) 18-25% per year</w:t>
      </w:r>
    </w:p>
    <w:p>
      <w:r>
        <w:t>(c) 0.3% per year</w:t>
      </w:r>
    </w:p>
    <w:p>
      <w:r>
        <w:t>(d) 2-3% per year</w:t>
      </w:r>
    </w:p>
    <w:p>
      <w:r>
        <w:t>Answer: d</w:t>
      </w:r>
    </w:p>
    <w:p>
      <w:r>
        <w:t>Solution: Perfect use failure rate for male condoms is 2-3% per 100 woman-years. Typical (real-world) use failure is 18% due to inconsistent or incorrect use (slippage, breakage, improper application). This is significantly lower than withdrawal (18-22% typical) but higher than hormonal methods. Understanding this distinction is crucial for patient counseling.</w:t>
      </w:r>
    </w:p>
    <w:p>
      <w:r>
        <w:t>Positive Marks: 1</w:t>
      </w:r>
    </w:p>
    <w:p>
      <w:r>
        <w:t>Negative Marks: 0.33</w:t>
      </w:r>
    </w:p>
    <w:p>
      <w:r>
        <w:t>Question: A woman with Mirena (LNG-IUS) comes with amenorrhea. What is the appropriate management?</w:t>
      </w:r>
    </w:p>
    <w:p>
      <w:r>
        <w:t>(a) Remove the IUS immediately as it is not functioning</w:t>
      </w:r>
    </w:p>
    <w:p>
      <w:r>
        <w:t>(b) Prescribe hormonal therapy to restore menstruation</w:t>
      </w:r>
    </w:p>
    <w:p>
      <w:r>
        <w:t>(c) Perform pregnancy test and reassure that amenorrhea is expected and normal effect</w:t>
      </w:r>
    </w:p>
    <w:p>
      <w:r>
        <w:t>(d) Switch to copper IUCD</w:t>
      </w:r>
    </w:p>
    <w:p>
      <w:r>
        <w:t>Answer: c</w:t>
      </w:r>
    </w:p>
    <w:p>
      <w:r>
        <w:t>Solution: Amenorrhea in LNG-IUS users is an expected and therapeutic effect occurring in 20% of users by year 1. It's not pathological but a beneficial side effect for many. Option a is incorrect as IUS is functioning properly. Option d is unnecessary as amenorrhea is not an adverse effect. Option b is contraindicated as hormones would interfere with IUS effect. Counseling about this effect should occur before insertion.</w:t>
      </w:r>
    </w:p>
    <w:p>
      <w:r>
        <w:t>Positive Marks: 1</w:t>
      </w:r>
    </w:p>
    <w:p>
      <w:r>
        <w:t>Negative Marks: 0.33</w:t>
      </w:r>
    </w:p>
    <w:p>
      <w:r>
        <w:t>Question: Which of the following is a major advantage of vasectomy compared to tubectomy?</w:t>
      </w:r>
    </w:p>
    <w:p>
      <w:r>
        <w:t>(a) Higher reversal success rate compared to tubectomy</w:t>
      </w:r>
    </w:p>
    <w:p>
      <w:r>
        <w:t>(b) No need for any follow-up visits after the procedure</w:t>
      </w:r>
    </w:p>
    <w:p>
      <w:r>
        <w:t>(c) Can be performed under local anesthesia with minimal tissue trauma</w:t>
      </w:r>
    </w:p>
    <w:p>
      <w:r>
        <w:t>(d) Provides immediate contraceptive effect without needing verification</w:t>
      </w:r>
    </w:p>
    <w:p>
      <w:r>
        <w:t>Answer: c</w:t>
      </w:r>
    </w:p>
    <w:p>
      <w:r>
        <w:t>Solution: Vasectomy's primary advantages are that it can be performed as an outpatient procedure under local anesthesia with minimal surgical trauma, shorter operative time, and lower morbidity compared to tubectomy which requires general anesthesia and hospitalization. Option D is wrong as vasectomy requires post-operative semen analysis verification. Option A is incorrect as reversal rates are similar for both (30-40%). Option B is false as semen analysis follow-up is mandatory. Vasectomy has lower complication rates and faster recovery.</w:t>
      </w:r>
    </w:p>
    <w:p>
      <w:r>
        <w:t>Positive Marks: 1</w:t>
      </w:r>
    </w:p>
    <w:p>
      <w:r>
        <w:t>Negative Marks: 0.33</w:t>
      </w:r>
    </w:p>
    <w:p>
      <w:r>
        <w:t>Question: What is the typical failure rate of the lactational amenorrhea method (LAM) in the first 6 months postpartum when used correctly?</w:t>
      </w:r>
    </w:p>
    <w:p>
      <w:r>
        <w:t>(a) Approximately 25%</w:t>
      </w:r>
    </w:p>
    <w:p>
      <w:r>
        <w:t>(b) Approximately 10%</w:t>
      </w:r>
    </w:p>
    <w:p>
      <w:r>
        <w:t>(c) Approximately 2%</w:t>
      </w:r>
    </w:p>
    <w:p>
      <w:r>
        <w:t>(d) Approximately 40%</w:t>
      </w:r>
    </w:p>
    <w:p>
      <w:r>
        <w:t>Answer: c</w:t>
      </w:r>
    </w:p>
    <w:p>
      <w:r>
        <w:t>Solution: The lactational amenorrhea method (LAM) has a typical failure rate of approximately 2% in the first 6 months postpartum when used correctly and when exclusively breastfeeding. LAM is effective because prolactin suppresses ovulation through hypothalamic inhibition of GnRH. Failure rates increase significantly beyond 6 months postpartum or with non-exclusive breastfeeding. The 10% failure rate applies when continuation is attempted. Options c and d represent much higher failure rates typical of less effective methods.</w:t>
      </w:r>
    </w:p>
    <w:p>
      <w:r>
        <w:t>Positive Marks: 1</w:t>
      </w:r>
    </w:p>
    <w:p>
      <w:r>
        <w:t>Negative Marks: 0.33</w:t>
      </w:r>
    </w:p>
    <w:p>
      <w:r>
        <w:t>Question: Which scenario would NOT be classified as unprotected intercourse requiring emergency contraception?</w:t>
      </w:r>
    </w:p>
    <w:p>
      <w:r>
        <w:t>(a) Inconsistent or partial use of barrier methods</w:t>
      </w:r>
    </w:p>
    <w:p>
      <w:r>
        <w:t>(b) Consistent and correct condom use throughout intercourse</w:t>
      </w:r>
    </w:p>
    <w:p>
      <w:r>
        <w:t>(c) Missed or forgotten oral contraceptive pill</w:t>
      </w:r>
    </w:p>
    <w:p>
      <w:r>
        <w:t>(d) Condom breakage discovered after intercourse</w:t>
      </w:r>
    </w:p>
    <w:p>
      <w:r>
        <w:t>Answer: b</w:t>
      </w:r>
    </w:p>
    <w:p>
      <w:r>
        <w:t>Solution: Consistent and correct condom use throughout intercourse represents adequate protection and does not require emergency contraception. Options A, B, and D all constitute contraceptive failure or omission requiring EC. This question tests understanding of what constitutes genuine exposure versus adequate protection. Proper use of any method negates the need for emergency intervention. Key principle: 'Correct + Consistent use = Protected intercourse'</w:t>
      </w:r>
    </w:p>
    <w:p>
      <w:r>
        <w:t>Positive Marks: 1</w:t>
      </w:r>
    </w:p>
    <w:p>
      <w:r>
        <w:t>Negative Marks: 0.33</w:t>
      </w:r>
    </w:p>
    <w:p>
      <w:r>
        <w:t>Question: Which contraceptive is contraindicated in women with migraine accompanied by aura?</w:t>
      </w:r>
    </w:p>
    <w:p>
      <w:r>
        <w:t>(a) Diaphragm</w:t>
      </w:r>
    </w:p>
    <w:p>
      <w:r>
        <w:t>(b) Combined oral contraceptive containing estrogen</w:t>
      </w:r>
    </w:p>
    <w:p>
      <w:r>
        <w:t>(c) Male condom</w:t>
      </w:r>
    </w:p>
    <w:p>
      <w:r>
        <w:t>(d) Progestin-only pill</w:t>
      </w:r>
    </w:p>
    <w:p>
      <w:r>
        <w:t>Answer: b</w:t>
      </w:r>
    </w:p>
    <w:p>
      <w:r>
        <w:t>Solution: Combined oral contraceptives containing estrogen increase the risk of thrombotic stroke in women with migraine with aura (a sign of cortical spreading depression). The WHO and INC guidelines classify COCs as WHO Category 4 (unacceptable risk) in this population. Progestin-only methods, barrier methods, and condoms have no such contraindication. This is a critical safety issue taught in all nursing curricula.</w:t>
      </w:r>
    </w:p>
    <w:p>
      <w:r>
        <w:t>Positive Marks: 1</w:t>
      </w:r>
    </w:p>
    <w:p>
      <w:r>
        <w:t>Negative Marks: 0.33</w:t>
      </w:r>
    </w:p>
    <w:p>
      <w:r>
        <w:t>Question: Which is the most common local side effect reported by women using Copper T IUCD in first 3-6 months?</w:t>
      </w:r>
    </w:p>
    <w:p>
      <w:r>
        <w:t>(a) Increased menstrual flow and dysmenorrhea</w:t>
      </w:r>
    </w:p>
    <w:p>
      <w:r>
        <w:t>(b) Continuous vaginal bleeding</w:t>
      </w:r>
    </w:p>
    <w:p>
      <w:r>
        <w:t>(c) Amenorrhea</w:t>
      </w:r>
    </w:p>
    <w:p>
      <w:r>
        <w:t>(d) Severe lower abdominal pain</w:t>
      </w:r>
    </w:p>
    <w:p>
      <w:r>
        <w:t>Answer: a</w:t>
      </w:r>
    </w:p>
    <w:p>
      <w:r>
        <w:t>Solution: Increased menstrual flow (menorrhagia) and dysmenorrhea are most common, occurring in 20-30% of Cu T users initially but often decrease over time. Option c (amenorrhea) is characteristic of LNG-IUS, not copper. Option d (severe pain) suggests perforation or misplacement. Option b (continuous bleeding) is less common than menorrhagia. Many women accept these side effects due to excellent contraceptive efficacy and can be managed with NSAIDs and iron supplementation.</w:t>
      </w:r>
    </w:p>
    <w:p>
      <w:r>
        <w:t>Positive Marks: 1</w:t>
      </w:r>
    </w:p>
    <w:p>
      <w:r>
        <w:t>Negative Marks: 0.33</w:t>
      </w:r>
    </w:p>
    <w:p>
      <w:r>
        <w:t>Question: A woman presenting 6 weeks post-operatively after tubectomy reports intermittent lower abdominal pain and menorrhagia. The most likely explanation is:</w:t>
      </w:r>
    </w:p>
    <w:p>
      <w:r>
        <w:t>(a) Confirmation that the tubectomy procedure failed and pregnancy has occurred</w:t>
      </w:r>
    </w:p>
    <w:p>
      <w:r>
        <w:t>(b) Inevitable consequence of bilateral tubal ligation resulting from disrupted pelvic blood flow</w:t>
      </w:r>
    </w:p>
    <w:p>
      <w:r>
        <w:t>(c) Definite sterilization syndrome confirmed by research to directly result from tubectomy</w:t>
      </w:r>
    </w:p>
    <w:p>
      <w:r>
        <w:t>(d) Post-tubectomy syndrome—vasomotor symptoms, cycle irregularities, and dysmenorrhea; however, causation by tubectomy itself remains debated despite anecdotal reports</w:t>
      </w:r>
    </w:p>
    <w:p>
      <w:r>
        <w:t>Answer: d</w:t>
      </w:r>
    </w:p>
    <w:p>
      <w:r>
        <w:t>Solution: Post-tubectomy syndrome describes complaints of menorrhagia, dysmenorrhea, and vasomotor symptoms reported by some women post-procedure; however, scientific evidence does not confirm direct causation. These symptoms may reflect previous subclinical pathology, natural menstrual variation, psychological expectations, or coincidental occurrence. Option C is incorrect as causation is not established and remains controversial. Option A is false as menorrhagia is not a sign of failed tubectomy. Option B is inaccurate; disrupted pelvic blood flow does not occur with tubectomy as ovarian blood supply remains intact. Counseling should address possible symptoms as not necessarily causally linked to the procedure.</w:t>
      </w:r>
    </w:p>
    <w:p>
      <w:r>
        <w:t>Positive Marks: 1</w:t>
      </w:r>
    </w:p>
    <w:p>
      <w:r>
        <w:t>Negative Marks: 0.33</w:t>
      </w:r>
    </w:p>
    <w:p>
      <w:r>
        <w:t>Question: A woman discontinues the lactational amenorrhea method and wishes to continue natural family planning. Which combination would provide maximum contraceptive protection during the transition period?</w:t>
      </w:r>
    </w:p>
    <w:p>
      <w:r>
        <w:t>(a) Rely solely on the calendar method until menses regulates</w:t>
      </w:r>
    </w:p>
    <w:p>
      <w:r>
        <w:t>(b) Discontinue all contraception until complete weaning is achieved</w:t>
      </w:r>
    </w:p>
    <w:p>
      <w:r>
        <w:t>(c) Use only the cervical mucus method until menses resumes</w:t>
      </w:r>
    </w:p>
    <w:p>
      <w:r>
        <w:t>(d) Immediately switch to symptothermal method combining BBT, cervical mucus, and calendar method</w:t>
      </w:r>
    </w:p>
    <w:p>
      <w:r>
        <w:t>Answer: d</w:t>
      </w:r>
    </w:p>
    <w:p>
      <w:r>
        <w:t>Solution: When discontinuing LAM, switching to the symptothermal method (combining BBT, cervical mucus observation, and calendar calculations) provides maximum protection because multiple indicators increase reliability. This accounts for variable cycle length during the post-lactational period and hormonal transitions. LAM protection decreases with reduced breastfeeding frequency, and relying on a single method (options b or c) increases failure risk during this transition period. Option b leaves no contraceptive protection during the transition. The symptothermal approach's redundancy is particularly valuable when cycles are re-establishing and less predictable. This transition should be discussed preconception to ensure informed decision-making.</w:t>
      </w:r>
    </w:p>
    <w:p>
      <w:r>
        <w:t>Positive Marks: 1</w:t>
      </w:r>
    </w:p>
    <w:p>
      <w:r>
        <w:t>Negative Marks: 0.33</w:t>
      </w:r>
    </w:p>
    <w:p>
      <w:r>
        <w:t>Question: When comparing failure rates among emergency contraceptive methods, which is most effective?</w:t>
      </w:r>
    </w:p>
    <w:p>
      <w:r>
        <w:t>(a) Copper IUD T380A with failure rate &lt;1%</w:t>
      </w:r>
    </w:p>
    <w:p>
      <w:r>
        <w:t>(b) Oral norgestrel (older progestin) with variable efficacy</w:t>
      </w:r>
    </w:p>
    <w:p>
      <w:r>
        <w:t>(c) Ulipristal acetate (30 mg single dose) with 95-99% efficacy</w:t>
      </w:r>
    </w:p>
    <w:p>
      <w:r>
        <w:t>(d) Levonorgestrel (1.5 mg single dose) with 60-90% efficacy</w:t>
      </w:r>
    </w:p>
    <w:p>
      <w:r>
        <w:t>Answer: a</w:t>
      </w:r>
    </w:p>
    <w:p>
      <w:r>
        <w:t>Solution: Copper IUD T380A has the lowest failure rate (&lt;1% or 0.1-0.2%) making it the most effective emergency contraceptive available. Levonorgestrel prevents 60-90% of expected pregnancies. Ulipristal acetate shows 95-99% efficacy but still inferior to IUD. Norgestrel is rarely used in modern practice. The copper IUD's mechanical and spermicidal actions provide unparalleled efficacy. This knowledge guides clinical recommendations for maximum protection.</w:t>
      </w:r>
    </w:p>
    <w:p>
      <w:r>
        <w:t>Positive Marks: 1</w:t>
      </w:r>
    </w:p>
    <w:p>
      <w:r>
        <w:t>Negative Marks: 0.33</w:t>
      </w:r>
    </w:p>
    <w:p>
      <w:r>
        <w:t>Question: After discontinuation of medroxyprogesterone acetate (Depo-Provera), normal fertility typically returns within:</w:t>
      </w:r>
    </w:p>
    <w:p>
      <w:r>
        <w:t>(a) 18-24 months</w:t>
      </w:r>
    </w:p>
    <w:p>
      <w:r>
        <w:t>(b) 9-12 months</w:t>
      </w:r>
    </w:p>
    <w:p>
      <w:r>
        <w:t>(c) 3-6 months</w:t>
      </w:r>
    </w:p>
    <w:p>
      <w:r>
        <w:t>(d) 1-2 months</w:t>
      </w:r>
    </w:p>
    <w:p>
      <w:r>
        <w:t>Answer: b</w:t>
      </w:r>
    </w:p>
    <w:p>
      <w:r>
        <w:t>Solution: Return of fertility after MPA is delayed compared to other methods, occurring in 9-12 months for the majority of users. This is due to the depot formulation and slow release from muscle tissue. Some sources cite up to 18 months for complete return. This delayed return of fertility must be discussed with users planning pregnancy. This is a commonly tested fact in nursing exams.</w:t>
      </w:r>
    </w:p>
    <w:p>
      <w:r>
        <w:t>Positive Marks: 1</w:t>
      </w:r>
    </w:p>
    <w:p>
      <w:r>
        <w:t>Negative Marks: 0.33</w:t>
      </w:r>
    </w:p>
    <w:p>
      <w:r>
        <w:t>Question: Which type of IUCD is T-shaped with a copper wire wound around the stem, making it the most commonly used in India?</w:t>
      </w:r>
    </w:p>
    <w:p>
      <w:r>
        <w:t>(a) Progesterone-releasing IUD</w:t>
      </w:r>
    </w:p>
    <w:p>
      <w:r>
        <w:t>(b) Multiload 375</w:t>
      </w:r>
    </w:p>
    <w:p>
      <w:r>
        <w:t>(c) Levonorgestrel IUS</w:t>
      </w:r>
    </w:p>
    <w:p>
      <w:r>
        <w:t>(d) Copper T 380A</w:t>
      </w:r>
    </w:p>
    <w:p>
      <w:r>
        <w:t>Answer: d</w:t>
      </w:r>
    </w:p>
    <w:p>
      <w:r>
        <w:t>Solution: Copper T 380A is the gold standard IUCD in India with 380 sq mm copper surface area. Option b (Multiload 375) has 375 sq mm copper but is less commonly used. Option c (LNG-IUS/Mirena) is a hormone-releasing device, and option a (Progesterone IUD) is outdated. Key point: Cu T 380A has highest effectiveness rate (99.2%) making it preferred choice.</w:t>
      </w:r>
    </w:p>
    <w:p>
      <w:r>
        <w:t>Positive Marks: 1</w:t>
      </w:r>
    </w:p>
    <w:p>
      <w:r>
        <w:t>Negative Marks: 0.33</w:t>
      </w:r>
    </w:p>
    <w:p>
      <w:r>
        <w:t>Question: A major disadvantage of tubectomy as a permanent contraceptive method is:</w:t>
      </w:r>
    </w:p>
    <w:p>
      <w:r>
        <w:t>(a) Requires general or regional anesthesia with hospitalization and recovery period of 7-10 days</w:t>
      </w:r>
    </w:p>
    <w:p>
      <w:r>
        <w:t>(b) Has lower contraceptive effectiveness compared to vasectomy</w:t>
      </w:r>
    </w:p>
    <w:p>
      <w:r>
        <w:t>(c) Can be easily reversed if the woman desires to become pregnant later</w:t>
      </w:r>
    </w:p>
    <w:p>
      <w:r>
        <w:t>(d) High incidence of immediate post-operative infection</w:t>
      </w:r>
    </w:p>
    <w:p>
      <w:r>
        <w:t>Answer: a</w:t>
      </w:r>
    </w:p>
    <w:p>
      <w:r>
        <w:t>Solution: Tubectomy requires general or regional anesthesia, necessitates hospitalization, longer recovery period (7-10 days), involves opening the abdominal cavity, and carries higher morbidity compared to vasectomy. Option C is incorrect as tubectomy is difficult to reverse with only 50-80% tubal patency after reversal and lower fertility restoration. Option B is wrong as effectiveness is similar (99.5% vs 99.85%). Option D is inaccurate as infection rates are low when proper aseptic techniques are followed. The invasiveness remains the main disadvantage.</w:t>
      </w:r>
    </w:p>
    <w:p>
      <w:r>
        <w:t>Positive Marks: 1</w:t>
      </w:r>
    </w:p>
    <w:p>
      <w:r>
        <w:t>Negative Marks: 0.33</w:t>
      </w:r>
    </w:p>
    <w:p>
      <w:r>
        <w:t>Question: A 26-year-old woman presents 96 hours (4 days) after unprotected intercourse requesting emergency contraception. Which would you most appropriately offer?</w:t>
      </w:r>
    </w:p>
    <w:p>
      <w:r>
        <w:t>(a) Copper IUD if available</w:t>
      </w:r>
    </w:p>
    <w:p>
      <w:r>
        <w:t>(b) Levonorgestrel 1.5 mg immediately</w:t>
      </w:r>
    </w:p>
    <w:p>
      <w:r>
        <w:t>(c) Ulipristal acetate 30 mg immediately</w:t>
      </w:r>
    </w:p>
    <w:p>
      <w:r>
        <w:t>(d) No emergency contraception is available at this time</w:t>
      </w:r>
    </w:p>
    <w:p>
      <w:r>
        <w:t>Answer: c</w:t>
      </w:r>
    </w:p>
    <w:p>
      <w:r>
        <w:t>Solution: At 96 hours post-intercourse, levonorgestrel (effective to 72 hours) is beyond its established window. Ulipristal acetate remains effective up to 120 hours (5 days), making it the appropriate hormonal choice. Option A (IUD) is also valid if insertion facilities exist but requires procedure. Option D is incorrect as UPA provides coverage. UPA's extended 5-day window is its key advantage over LNG in late presentations. This tests knowledge of method-specific time windows.</w:t>
      </w:r>
    </w:p>
    <w:p>
      <w:r>
        <w:t>Positive Marks: 1</w:t>
      </w:r>
    </w:p>
    <w:p>
      <w:r>
        <w:t>Negative Marks: 0.33</w:t>
      </w:r>
    </w:p>
    <w:p>
      <w:r>
        <w:t>Question: A woman on combined oral contraceptives develops new-onset migraine with visual aura and focal neurological symptoms. The appropriate action is:</w:t>
      </w:r>
    </w:p>
    <w:p>
      <w:r>
        <w:t>(a) Switch to progestin-only pills without stopping</w:t>
      </w:r>
    </w:p>
    <w:p>
      <w:r>
        <w:t>(b) Continue pills and monitor symptoms</w:t>
      </w:r>
    </w:p>
    <w:p>
      <w:r>
        <w:t>(c) Switch to a different COC formulation</w:t>
      </w:r>
    </w:p>
    <w:p>
      <w:r>
        <w:t>(d) Discontinue COCs immediately due to increased stroke risk</w:t>
      </w:r>
    </w:p>
    <w:p>
      <w:r>
        <w:t>Answer: d</w:t>
      </w:r>
    </w:p>
    <w:p>
      <w:r>
        <w:t>Solution: Development of migraine with aura in a COC user indicates increased thrombotic risk and requires IMMEDIATE discontinuation of estrogen-containing contraceptives. This is WHO Category 4 (unacceptable risk). The neurological symptoms suggest possible stroke risk. Switching formulations does not address the estrogen-aura interaction. Progestin-only methods or non-hormonal methods should be used. This is a critical safety issue tested in high-difficulty exam questions.</w:t>
      </w:r>
    </w:p>
    <w:p>
      <w:r>
        <w:t>Positive Marks: 1</w:t>
      </w:r>
    </w:p>
    <w:p>
      <w:r>
        <w:t>Negative Marks: 0.33</w:t>
      </w:r>
    </w:p>
    <w:p>
      <w:r>
        <w:t>Question: Which of the following is NOT an absolute contraindication for IUCD insertion?</w:t>
      </w:r>
    </w:p>
    <w:p>
      <w:r>
        <w:t>(a) Suspicion of pregnancy</w:t>
      </w:r>
    </w:p>
    <w:p>
      <w:r>
        <w:t>(b) Distorted uterine cavity due to large fibroid</w:t>
      </w:r>
    </w:p>
    <w:p>
      <w:r>
        <w:t>(c) Current pelvic inflammatory disease</w:t>
      </w:r>
    </w:p>
    <w:p>
      <w:r>
        <w:t>(d) Multiparity with completed family</w:t>
      </w:r>
    </w:p>
    <w:p>
      <w:r>
        <w:t>Answer: d</w:t>
      </w:r>
    </w:p>
    <w:p>
      <w:r>
        <w:t>Solution: Multiparity with completed family is an excellent indicator for IUCD, not a contraindication. Option c (PID) is absolute contraindication due to infection risk. Option a (suspected pregnancy) is absolute as insertion may cause miscarriage. Option b (distorted cavity) is absolute as IUCD cannot be retained properly. Key point: IUCD is especially suitable for multiparous women due to lower expulsion rates and better retention compared to nulliparous women.</w:t>
      </w:r>
    </w:p>
    <w:p>
      <w:r>
        <w:t>Positive Marks: 1</w:t>
      </w:r>
    </w:p>
    <w:p>
      <w:r>
        <w:t>Negative Marks: 0.33</w:t>
      </w:r>
    </w:p>
    <w:p>
      <w:r>
        <w:t>Question: The continuation rate for permanent sterilization methods like tubectomy and vasectomy is among the highest for any contraceptive, typically:</w:t>
      </w:r>
    </w:p>
    <w:p>
      <w:r>
        <w:t>(a) Variable, depending primarily on the woman's age at procedure</w:t>
      </w:r>
    </w:p>
    <w:p>
      <w:r>
        <w:t>(b) Between 50-70%, indicating moderate satisfaction</w:t>
      </w:r>
    </w:p>
    <w:p>
      <w:r>
        <w:t>(c) Greater than 90%, reflecting high user satisfaction and limited regret</w:t>
      </w:r>
    </w:p>
    <w:p>
      <w:r>
        <w:t>(d) Less than 40%, suggesting high rates of regret</w:t>
      </w:r>
    </w:p>
    <w:p>
      <w:r>
        <w:t>Answer: c</w:t>
      </w:r>
    </w:p>
    <w:p>
      <w:r>
        <w:t>Solution: Permanent sterilization methods have continuation rates exceeding 90% at 5 years, indicating high user satisfaction and minimal regret once the decision is made after proper counseling. Option B underestimates the actual continuation rate. Option D is incorrect as regret rates are relatively low (5-10%). Option A is partially true but continuation rate is high regardless; age influences pre-procedure counseling intensity but not post-procedure continuation. High continuation reflects that couples who choose permanent methods have completed their desired family size.</w:t>
      </w:r>
    </w:p>
    <w:p>
      <w:r>
        <w:t>Positive Marks: 1</w:t>
      </w:r>
    </w:p>
    <w:p>
      <w:r>
        <w:t>Negative Marks: 0.33</w:t>
      </w:r>
    </w:p>
    <w:p>
      <w:r>
        <w:t>Question: A woman with BMI 32 kg/m² presents 48 hours after condom failure with no IUD contraindications. Which statement is most clinically accurate?</w:t>
      </w:r>
    </w:p>
    <w:p>
      <w:r>
        <w:t>(a) Levonorgestrel is preferable due to convenience and accessibility</w:t>
      </w:r>
    </w:p>
    <w:p>
      <w:r>
        <w:t>(b) She should delay emergency contraception until BMI normalizes</w:t>
      </w:r>
    </w:p>
    <w:p>
      <w:r>
        <w:t>(c) Copper IUD offers most reliable protection regardless of her elevated BMI</w:t>
      </w:r>
    </w:p>
    <w:p>
      <w:r>
        <w:t>(d) Combined oral contraceptive pills are the standard choice</w:t>
      </w:r>
    </w:p>
    <w:p>
      <w:r>
        <w:t>Answer: c</w:t>
      </w:r>
    </w:p>
    <w:p>
      <w:r>
        <w:t>Solution: Copper IUD provides the most reliable emergency contraception (&gt;99% efficacy) unaffected by BMI, whereas levonorgestrel shows reduced efficacy in higher BMI women. Option A ignores the BMI-efficacy relationship. Option B is impractical and clinically dangerous (lost window). Option D is not emergency contraception and also contains estrogen. This tests clinical reasoning in individualizing EC choices based on patient factors. High BMI favors non-hormonal methods. Key: 'High BMI + EC need = Favor IUD'</w:t>
      </w:r>
    </w:p>
    <w:p>
      <w:r>
        <w:t>Positive Marks: 1</w:t>
      </w:r>
    </w:p>
    <w:p>
      <w:r>
        <w:t>Negative Marks: 0.33</w:t>
      </w:r>
    </w:p>
    <w:p>
      <w:r>
        <w:t>Question: The primary mechanism of action of diaphragm as a contraceptive is:</w:t>
      </w:r>
    </w:p>
    <w:p>
      <w:r>
        <w:t>(a) Hormonal suppression of ovulation</w:t>
      </w:r>
    </w:p>
    <w:p>
      <w:r>
        <w:t>(b) Creation of physical barrier with spermicide</w:t>
      </w:r>
    </w:p>
    <w:p>
      <w:r>
        <w:t>(c) Neutralization of seminal fluid</w:t>
      </w:r>
    </w:p>
    <w:p>
      <w:r>
        <w:t>(d) Acceleration of ovum transport</w:t>
      </w:r>
    </w:p>
    <w:p>
      <w:r>
        <w:t>Answer: b</w:t>
      </w:r>
    </w:p>
    <w:p>
      <w:r>
        <w:t>Solution: A diaphragm works by physically blocking sperm from entering the cervix, and must always be used WITH spermicide to enhance effectiveness. It does not affect hormones or ovulation. The spermicide component immobilizes sperm. Options A (hormonal) applies to POPs/COCs, option D (transport) is not a contraceptive mechanism, and option C is not the primary mechanism. The diaphragm must cover the cervix completely.</w:t>
      </w:r>
    </w:p>
    <w:p>
      <w:r>
        <w:t>Positive Marks: 1</w:t>
      </w:r>
    </w:p>
    <w:p>
      <w:r>
        <w:t>Negative Marks: 0.33</w:t>
      </w:r>
    </w:p>
    <w:p>
      <w:r>
        <w:t>Question: What is the approved duration of effectiveness of Copper T 380A according to global guidelines?</w:t>
      </w:r>
    </w:p>
    <w:p>
      <w:r>
        <w:t>(a) 7 years</w:t>
      </w:r>
    </w:p>
    <w:p>
      <w:r>
        <w:t>(b) Lifetime</w:t>
      </w:r>
    </w:p>
    <w:p>
      <w:r>
        <w:t>(c) 10-12 years</w:t>
      </w:r>
    </w:p>
    <w:p>
      <w:r>
        <w:t>(d) 5 years</w:t>
      </w:r>
    </w:p>
    <w:p>
      <w:r>
        <w:t>Answer: c</w:t>
      </w:r>
    </w:p>
    <w:p>
      <w:r>
        <w:t>Solution: Cu T 380A is approved for 10-12 years of use with effectiveness maintained throughout this period. Some studies show effectiveness up to 12 years. Options a and b represent shorter-acting IUCDs. Option b is incorrect as effectiveness wanes after 12 years. This long duration makes it cost-effective and reduces need for reinsertion. Removal can be done anytime, and reinsertion is possible immediately after if desired.</w:t>
      </w:r>
    </w:p>
    <w:p>
      <w:r>
        <w:t>Positive Marks: 1</w:t>
      </w:r>
    </w:p>
    <w:p>
      <w:r>
        <w:t>Negative Marks: 0.33</w:t>
      </w:r>
    </w:p>
    <w:p>
      <w:r>
        <w:t>Question: A copper-bearing intrauterine device can be inserted as an emergency contraceptive up to how many days after intercourse?</w:t>
      </w:r>
    </w:p>
    <w:p>
      <w:r>
        <w:t>(a) 7 days</w:t>
      </w:r>
    </w:p>
    <w:p>
      <w:r>
        <w:t>(b) 1 day</w:t>
      </w:r>
    </w:p>
    <w:p>
      <w:r>
        <w:t>(c) 3 days</w:t>
      </w:r>
    </w:p>
    <w:p>
      <w:r>
        <w:t>(d) 5 days</w:t>
      </w:r>
    </w:p>
    <w:p>
      <w:r>
        <w:t>Answer: d</w:t>
      </w:r>
    </w:p>
    <w:p>
      <w:r>
        <w:t>Solution: A copper IUD can be inserted as emergency contraception up to 5 days (120 hours) after unprotected intercourse and is the most effective EC method overall (failure rate &lt;1%). Options A and B represent insufficient windows. Option A exceeds the effective timeframe. The copper IUD's immediate spermicidal action makes it effective throughout the 5-day window. Copper IUD EC has superiority in efficacy compared to all hormonal methods. Mnemonic: 'IUD EC = 5 days, &gt;99% effective'</w:t>
      </w:r>
    </w:p>
    <w:p>
      <w:r>
        <w:t>Positive Marks: 1</w:t>
      </w:r>
    </w:p>
    <w:p>
      <w:r>
        <w:t>Negative Marks: 0.33</w:t>
      </w:r>
    </w:p>
    <w:p>
      <w:r>
        <w:t>Question: A 26-year-old woman reports missing a combined oral contraceptive pill on Day 7 of her packet. She had intercourse on Days 6 and 8. The most appropriate management is:</w:t>
      </w:r>
    </w:p>
    <w:p>
      <w:r>
        <w:t>(a) Take missed pill immediately, continue packet, use backup contraception for 7 days</w:t>
      </w:r>
    </w:p>
    <w:p>
      <w:r>
        <w:t>(b) Take missed pill immediately and continue</w:t>
      </w:r>
    </w:p>
    <w:p>
      <w:r>
        <w:t>(c) Discard the packet and restart after 7-day pill-free interval</w:t>
      </w:r>
    </w:p>
    <w:p>
      <w:r>
        <w:t>(d) Use emergency contraception and discard the packet</w:t>
      </w:r>
    </w:p>
    <w:p>
      <w:r>
        <w:t>Answer: a</w:t>
      </w:r>
    </w:p>
    <w:p>
      <w:r>
        <w:t>Solution: Missing a pill during the first week of the cycle requires taking the missed pill immediately, continuing the packet, and using backup contraception for 7 consecutive days. One missed pill in Week 1 with intercourse on Days 6-8 (potentially fertile window) requires protection. This is the WHO/INC guideline. Emergency contraception should be considered if unprotected intercourse occurred in the first 72 hours after pill omission.</w:t>
      </w:r>
    </w:p>
    <w:p>
      <w:r>
        <w:t>Positive Marks: 1</w:t>
      </w:r>
    </w:p>
    <w:p>
      <w:r>
        <w:t>Negative Marks: 0.33</w:t>
      </w:r>
    </w:p>
    <w:p>
      <w:r>
        <w:t>Question: What is the typical failure rate per year for Copper T 380A when properly inserted?</w:t>
      </w:r>
    </w:p>
    <w:p>
      <w:r>
        <w:t>(a) Less than 0.1%</w:t>
      </w:r>
    </w:p>
    <w:p>
      <w:r>
        <w:t>(b) Less than 1%</w:t>
      </w:r>
    </w:p>
    <w:p>
      <w:r>
        <w:t>(c) 2-3%</w:t>
      </w:r>
    </w:p>
    <w:p>
      <w:r>
        <w:t>(d) 5-7%</w:t>
      </w:r>
    </w:p>
    <w:p>
      <w:r>
        <w:t>Answer: b</w:t>
      </w:r>
    </w:p>
    <w:p>
      <w:r>
        <w:t>Solution: Cu T 380A has failure rate &lt;1% per year, making it one of the most effective contraceptives. Option a (&lt;0.1%) is over-precise. Options c and d represent lower-efficacy IUCDs. Over 10 years, pregnancy rate remains &lt;2%. This makes IUCDs more effective than oral contraceptives or barrier methods. Effectiveness depends largely on proper insertion technique and user compliance for follow-up.</w:t>
      </w:r>
    </w:p>
    <w:p>
      <w:r>
        <w:t>Positive Marks: 1</w:t>
      </w:r>
    </w:p>
    <w:p>
      <w:r>
        <w:t>Negative Marks: 0.33</w:t>
      </w:r>
    </w:p>
    <w:p>
      <w:r>
        <w:t>Question: A 22-year-old woman with migraine with visual aura requests emergency contraception 48 hours after unprotected intercourse. Which is the safest EC option?</w:t>
      </w:r>
    </w:p>
    <w:p>
      <w:r>
        <w:t>(a) Combined oral contraceptive pills</w:t>
      </w:r>
    </w:p>
    <w:p>
      <w:r>
        <w:t>(b) Copper IUD insertion</w:t>
      </w:r>
    </w:p>
    <w:p>
      <w:r>
        <w:t>(c) Levonorgestrel 1.5 mg orally</w:t>
      </w:r>
    </w:p>
    <w:p>
      <w:r>
        <w:t>(d) Ulipristal acetate 30 mg orally</w:t>
      </w:r>
    </w:p>
    <w:p>
      <w:r>
        <w:t>Answer: b</w:t>
      </w:r>
    </w:p>
    <w:p>
      <w:r>
        <w:t>Solution: Migraine with aura is associated with increased stroke risk when exposed to estrogens and carries theoretical concern even with progestin-only agents. Copper IUD eliminates all hormonal exposure and remains the safest, most effective choice with no systemic side effects. Options A and B carry theoretical risk in aura migraineurs. Option A (combined pills) is clearly contraindicated due to estrogen content. This tests medical eligibility criteria and individualized method selection. Copper IUD provides non-hormonal protection. Key: 'Migraine with aura + hormonal concern = IUD is safest'</w:t>
      </w:r>
    </w:p>
    <w:p>
      <w:r>
        <w:t>Positive Marks: 1</w:t>
      </w:r>
    </w:p>
    <w:p>
      <w:r>
        <w:t>Negative Marks: 0.33</w:t>
      </w:r>
    </w:p>
    <w:p>
      <w:r>
        <w:t>Question: In a lactating mother within 6 weeks postpartum, which contraceptive method is most appropriate?</w:t>
      </w:r>
    </w:p>
    <w:p>
      <w:r>
        <w:t>(a) Progestin-only pills or barrier methods</w:t>
      </w:r>
    </w:p>
    <w:p>
      <w:r>
        <w:t>(b) Hormonal implant only</w:t>
      </w:r>
    </w:p>
    <w:p>
      <w:r>
        <w:t>(c) Copper IUD only</w:t>
      </w:r>
    </w:p>
    <w:p>
      <w:r>
        <w:t>(d) Combined oral contraceptive containing estrogen</w:t>
      </w:r>
    </w:p>
    <w:p>
      <w:r>
        <w:t>Answer: a</w:t>
      </w:r>
    </w:p>
    <w:p>
      <w:r>
        <w:t>Solution: Progestin-only methods do NOT reduce milk production and are safe in breastfeeding. Combined oral contraceptives containing estrogen may suppress lactation and are WHO Category 3 (risks generally outweigh benefits) before 6 months postpartum. Barrier methods are always safe. Copper IUD is appropriate from 48 hours postpartum. In lactation, progestin-only methods are preferred over estrogen-containing methods.</w:t>
      </w:r>
    </w:p>
    <w:p>
      <w:r>
        <w:t>Positive Marks: 1</w:t>
      </w:r>
    </w:p>
    <w:p>
      <w:r>
        <w:t>Negative Marks: 0.33</w:t>
      </w:r>
    </w:p>
    <w:p>
      <w:r>
        <w:t>Question: A multiparous woman with severe lower abdominal pain and absent IUCD threads 3 weeks post-insertion is suspected to have IUCD perforation. What is the immediate management?</w:t>
      </w:r>
    </w:p>
    <w:p>
      <w:r>
        <w:t>(a) Perform digital removal through cervix</w:t>
      </w:r>
    </w:p>
    <w:p>
      <w:r>
        <w:t>(b) Prescribe antibiotics and analgesics and review in 1 month</w:t>
      </w:r>
    </w:p>
    <w:p>
      <w:r>
        <w:t>(c) Observe for 2 weeks to see if threads reappear</w:t>
      </w:r>
    </w:p>
    <w:p>
      <w:r>
        <w:t>(d) Arrange ultrasonography and if perforation confirmed, arrange laparoscopic removal</w:t>
      </w:r>
    </w:p>
    <w:p>
      <w:r>
        <w:t>Answer: d</w:t>
      </w:r>
    </w:p>
    <w:p>
      <w:r>
        <w:t>Solution: Suspected perforation requires urgent imaging (ultrasound or X-ray) and if confirmed, laparoscopic removal under anesthesia to prevent serious complications like bowel perforation. Option a is contraindicated as blind digital probing can cause further trauma. Option c is dangerous with risk of serious complication worsening. Option b delays critical intervention. Perforations occur in 1-2/1000 insertions, usually unrecognized initially, manifesting as missing threads and abdominal pain.</w:t>
      </w:r>
    </w:p>
    <w:p>
      <w:r>
        <w:t>Positive Marks: 1</w:t>
      </w:r>
    </w:p>
    <w:p>
      <w:r>
        <w:t>Negative Marks: 0.33</w:t>
      </w:r>
    </w:p>
    <w:p>
      <w:r>
        <w:t>Question: Which clinical scenario necessitates emergency contraception?</w:t>
      </w:r>
    </w:p>
    <w:p>
      <w:r>
        <w:t>(a) Condom rupture or slippage during sexual intercourse</w:t>
      </w:r>
    </w:p>
    <w:p>
      <w:r>
        <w:t>(b) Regular use of EC after every sexual encounter for routine contraception</w:t>
      </w:r>
    </w:p>
    <w:p>
      <w:r>
        <w:t>(c) Planned pregnancy termination through pharmaceutical means</w:t>
      </w:r>
    </w:p>
    <w:p>
      <w:r>
        <w:t>(d) Prevention of sexually transmitted infection transmission</w:t>
      </w:r>
    </w:p>
    <w:p>
      <w:r>
        <w:t>Answer: a</w:t>
      </w:r>
    </w:p>
    <w:p>
      <w:r>
        <w:t>Solution: Condom failure (breakage or slippage) is a clear indication for emergency contraception due to unexpected contraceptive failure. Option B is incorrect as EC is for emergencies, not routine use. Option C describes abortion, not contraception. Option D addresses STI prevention separately from contraceptive protection. Emergency contraception is specifically for unplanned contraceptive failure scenarios requiring urgent intervention.</w:t>
      </w:r>
    </w:p>
    <w:p>
      <w:r>
        <w:t>Positive Marks: 1</w:t>
      </w:r>
    </w:p>
    <w:p>
      <w:r>
        <w:t>Negative Marks: 0.33</w:t>
      </w:r>
    </w:p>
    <w:p>
      <w:r>
        <w:t>Question: A female condom differs from a male condom primarily in that it:</w:t>
      </w:r>
    </w:p>
    <w:p>
      <w:r>
        <w:t>(a) Has higher failure rate</w:t>
      </w:r>
    </w:p>
    <w:p>
      <w:r>
        <w:t>(b) Lines the entire vaginal canal</w:t>
      </w:r>
    </w:p>
    <w:p>
      <w:r>
        <w:t>(c) Covers only the shaft</w:t>
      </w:r>
    </w:p>
    <w:p>
      <w:r>
        <w:t>(d) Contains spermicide</w:t>
      </w:r>
    </w:p>
    <w:p>
      <w:r>
        <w:t>Answer: b</w:t>
      </w:r>
    </w:p>
    <w:p>
      <w:r>
        <w:t>Solution: A female condom (Reality/Femidom) is a polyurethane sheath that lines the entire vaginal canal with flexible rings at both ends, covering external genitalia as well. Male condoms cover the penis shaft. Both may contain spermicide, both can be effective, and both are barrier methods. The female condom provides more coverage and control to the woman.</w:t>
      </w:r>
    </w:p>
    <w:p>
      <w:r>
        <w:t>Positive Marks: 1</w:t>
      </w:r>
    </w:p>
    <w:p>
      <w:r>
        <w:t>Negative Marks: 0.33</w:t>
      </w:r>
    </w:p>
    <w:p>
      <w:r>
        <w:t>Question: A 26-year-old nulliparous woman desires contraception for at least 5 years. She has no contraindications. Which IUCD is most appropriate?</w:t>
      </w:r>
    </w:p>
    <w:p>
      <w:r>
        <w:t>(a) Multiload 375</w:t>
      </w:r>
    </w:p>
    <w:p>
      <w:r>
        <w:t>(b) Copper T 380A with broader arms for better retention</w:t>
      </w:r>
    </w:p>
    <w:p>
      <w:r>
        <w:t>(c) Copper T 200</w:t>
      </w:r>
    </w:p>
    <w:p>
      <w:r>
        <w:t>(d) Copper T 380A</w:t>
      </w:r>
    </w:p>
    <w:p>
      <w:r>
        <w:t>Answer: d</w:t>
      </w:r>
    </w:p>
    <w:p>
      <w:r>
        <w:t>Solution: Cu T 380A is indicated for nulliparous women seeking long-term contraception with maximum efficacy and duration (10-12 years approval). Cu T 200 (option c) has lower effectiveness. Multiload (option a) has slightly broader design but Cu T 380A remains first choice. Option b doesn't exist as a separate product. Key consideration: expulsion rate in nulliparous is slightly higher (5-7%) but still acceptable with proper insertion technique.</w:t>
      </w:r>
    </w:p>
    <w:p>
      <w:r>
        <w:t>Positive Marks: 1</w:t>
      </w:r>
    </w:p>
    <w:p>
      <w:r>
        <w:t>Negative Marks: 0.33</w:t>
      </w:r>
    </w:p>
    <w:p>
      <w:r>
        <w:t>Question: Regarding mifepristone in reproductive health practice, which statement is INCORRECT?</w:t>
      </w:r>
    </w:p>
    <w:p>
      <w:r>
        <w:t>(a) Mifepristone can be used in menstrual regulation protocols</w:t>
      </w:r>
    </w:p>
    <w:p>
      <w:r>
        <w:t>(b) Mifepristone has been studied for emergency contraception at high doses</w:t>
      </w:r>
    </w:p>
    <w:p>
      <w:r>
        <w:t>(c) Mifepristone is standard routine practice for emergency contraception</w:t>
      </w:r>
    </w:p>
    <w:p>
      <w:r>
        <w:t>(d) Mifepristone can be used for early medical abortion</w:t>
      </w:r>
    </w:p>
    <w:p>
      <w:r>
        <w:t>Answer: c</w:t>
      </w:r>
    </w:p>
    <w:p>
      <w:r>
        <w:t>Solution: While mifepristone can theoretically function as emergency contraception at high doses, it is NOT part of standard routine EC practice. Options A, B, and D are recognized uses of mifepristone in reproductive health. In India and globally, levonorgestrel and ulipristal acetate are the standard hormonal emergency contraceptives. Mifepristone EC is neither widely available nor recommended in standard guidelines. This tests distinction between theoretical and clinical practice standards.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