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A 16-year-old girl presents with primary amenorrhea, normal breast development, absent uterus on USG with normal ovaries, and blind vaginal pouch. Karyotype is 46,XX. What is the MOST LIKELY diagnosis?</w:t>
      </w:r>
    </w:p>
    <w:p>
      <w:r>
        <w:t>(a) Imperforate hymen</w:t>
      </w:r>
    </w:p>
    <w:p>
      <w:r>
        <w:t>(b) Mayer-Rokitansky-Kuster-Hauser syndrome</w:t>
      </w:r>
    </w:p>
    <w:p>
      <w:r>
        <w:t>(c) Turner syndrome</w:t>
      </w:r>
    </w:p>
    <w:p>
      <w:r>
        <w:t>(d) Asherman syndrome</w:t>
      </w:r>
    </w:p>
    <w:p>
      <w:r>
        <w:t>Answer: b</w:t>
      </w:r>
    </w:p>
    <w:p>
      <w:r>
        <w:t>Solution: ✅ MRKH with 46,XX + normal ovaries/secondary sexual characters + absent uterus + blind vagina = müllerian agenesis.</w:t>
      </w:r>
    </w:p>
    <w:p>
      <w:r>
        <w:t>🧠 Normal estrogen → breasts + ovaries present; outflow present but uterus absent; Turner has streak ovaries + short stature + 45,XO.</w:t>
      </w:r>
    </w:p>
    <w:p>
      <w:r>
        <w:t>❌ (c) needs 45,XO + streak ovaries + no breasts; (a) has hematocolpos + cyclic pain + uterus present; (d) secondary amenorrhea after instrumentation.</w:t>
      </w:r>
    </w:p>
    <w:p>
      <w:r>
        <w:t>⚡ 5-Second Recall: Breasts + NO uterus + 46,XX = MRKH 🧬</w:t>
      </w:r>
    </w:p>
    <w:p>
      <w:r>
        <w:t>Positive Marks: 1</w:t>
      </w:r>
    </w:p>
    <w:p>
      <w:r>
        <w:t>Negative Marks: 0</w:t>
      </w:r>
    </w:p>
    <w:p>
      <w:r>
        <w:t>Question: A 28-year-old woman with 6 months secondary amenorrhea has galactorrhea, serum prolactin 120 ng/mL, and normal TSH. MRI shows 8 mm pituitary lesion. UPT negative. What is the FIRST nursing priority before dopamine agonist therapy?</w:t>
      </w:r>
    </w:p>
    <w:p>
      <w:r>
        <w:t>(a) Start high-dose estrogen alone to induce withdrawal bleed</w:t>
      </w:r>
    </w:p>
    <w:p>
      <w:r>
        <w:t>(b) Advise immediate hysterectomy to stop amenorrhea</w:t>
      </w:r>
    </w:p>
    <w:p>
      <w:r>
        <w:t>(c) Arrange visual field assessment and baseline pregnancy counselling before starting cabergoline/bromocriptine</w:t>
      </w:r>
    </w:p>
    <w:p>
      <w:r>
        <w:t>(d) Reassure that galactorrhea needs no evaluation</w:t>
      </w:r>
    </w:p>
    <w:p>
      <w:r>
        <w:t>Answer: c</w:t>
      </w:r>
    </w:p>
    <w:p>
      <w:r>
        <w:t>Solution: ✅ Microprolactinoma &lt;10 mm → dopamine agonist shrinks tumour; check visual fields + counsel that fertility returns rapidly, avoid pregnancy until tumour controlled.</w:t>
      </w:r>
    </w:p>
    <w:p>
      <w:r>
        <w:t>🧠 Hyperprolactinemia inhibits GnRH → amenorrhea + galactorrhea; rule out drugs/hypothyroidism; cabergoline FIRST-line, monitor headache/vision.</w:t>
      </w:r>
    </w:p>
    <w:p>
      <w:r>
        <w:t>❌ (b) destructive surgery not indicated for microadenoma; (a) estrogen masks without treating cause + may grow tumour; (d) ignores pituitary lesion risk.</w:t>
      </w:r>
    </w:p>
    <w:p>
      <w:r>
        <w:t>🔍 Key Clues: Amenorrhea + galactorrhea + high prolactin + &lt;10 mm lesion = microprolactinoma.</w:t>
      </w:r>
    </w:p>
    <w:p>
      <w:r>
        <w:t>⚡ 5-Second Recall: Prolactinoma + amenorrhea = Dopamine agonist FIRST 💊</w:t>
      </w:r>
    </w:p>
    <w:p>
      <w:r>
        <w:t>Positive Marks: 1</w:t>
      </w:r>
    </w:p>
    <w:p>
      <w:r>
        <w:t>Negative Marks: 0</w:t>
      </w:r>
    </w:p>
    <w:p>
      <w:r>
        <w:t>Question: A 17-year-old schoolgirl has severe crampy lower abdominal pain starting with menses for 2 days, no pelvic pathology, regular ovulatory cycles, nausea and diarrhoea. Pain relieved by mefenamic acid. What is the BEST diagnosis and INITIAL management?</w:t>
      </w:r>
    </w:p>
    <w:p>
      <w:r>
        <w:t>(a) Premenstrual syndrome; prescribe SSRI throughout cycle</w:t>
      </w:r>
    </w:p>
    <w:p>
      <w:r>
        <w:t>(b) Secondary dysmenorrhea due to endometriosis; plan diagnostic laparoscopy immediately</w:t>
      </w:r>
    </w:p>
    <w:p>
      <w:r>
        <w:t>(c) Mittelschmerz; advise mid-cycle analgesics only</w:t>
      </w:r>
    </w:p>
    <w:p>
      <w:r>
        <w:t>(d) Primary dysmenorrhea; NSAIDs started 1-2 days before/at onset of menses with heat and reassurance</w:t>
      </w:r>
    </w:p>
    <w:p>
      <w:r>
        <w:t>Answer: d</w:t>
      </w:r>
    </w:p>
    <w:p>
      <w:r>
        <w:t>Solution: ✅ Teen + ovulatory + no pathology + prostaglandin symptoms = primary dysmenorrhea; NSAIDs block prostaglandins BEST.</w:t>
      </w:r>
    </w:p>
    <w:p>
      <w:r>
        <w:t>🧠 Primary: onset 1-2 yrs after menarche, crampy + radiates to back/thighs + nausea/diarrhoea; worsens with ovulatory cycles; secondary has pathology + later onset.</w:t>
      </w:r>
    </w:p>
    <w:p>
      <w:r>
        <w:t>❌ (b) secondary needs pelvic lesion + progressive pain + dyspareunia; (a) PMS is luteal mood/somatic, not menstrual cramps; (c) mittelschmerz is mid-cycle ovulation pain.</w:t>
      </w:r>
    </w:p>
    <w:p>
      <w:r>
        <w:t>⚠️ Exam Trap: Primary = NO pathology + TEEN + ovulatory; Secondary = pathology + &gt;25 yrs + progressive.</w:t>
      </w:r>
    </w:p>
    <w:p>
      <w:r>
        <w:t>⚡ 5-Second Recall: Primary dysmenorrhea = Prostaglandins → NSAIDs FIRST 🔥</w:t>
      </w:r>
    </w:p>
    <w:p>
      <w:r>
        <w:t>Positive Marks: 1</w:t>
      </w:r>
    </w:p>
    <w:p>
      <w:r>
        <w:t>Negative Marks: 0</w:t>
      </w:r>
    </w:p>
    <w:p>
      <w:r>
        <w:t>Question: A 32-year-old nullipara has progressive dysmenorrhea for 3 years, deep dyspareunia, dyschezia during menses, and fixed retroverted uterus with uterosacral nodularity. Which condition is MOST LIKELY and what is CONTRAINDICATED as FIRST-line counselling?</w:t>
      </w:r>
    </w:p>
    <w:p>
      <w:r>
        <w:t>(a) Pelvic inflammatory disease acute; start NSAIDs alone and discharge</w:t>
      </w:r>
    </w:p>
    <w:p>
      <w:r>
        <w:t>(b) Primary dysmenorrhea; reassure only</w:t>
      </w:r>
    </w:p>
    <w:p>
      <w:r>
        <w:t>(c) Endometriosis-associated secondary dysmenorrhea; dismissing pain as normal and delaying referral is contraindicated</w:t>
      </w:r>
    </w:p>
    <w:p>
      <w:r>
        <w:t>(d) Fibroid uterus; advise immediate myomectomy without evaluation</w:t>
      </w:r>
    </w:p>
    <w:p>
      <w:r>
        <w:t>Answer: c</w:t>
      </w:r>
    </w:p>
    <w:p>
      <w:r>
        <w:t>Solution: ✅ Progressive + dyspareunia + dyschezia + nodularity + fixed uterus = endometriosis; normalizing severe pain delays diagnosis.</w:t>
      </w:r>
    </w:p>
    <w:p>
      <w:r>
        <w:t>🧠 Secondary dysmenorrhea red flags: late onset, progressive, heavy bleed, infertility, pelvic mass; needs USG + referral, NSAIDs + OCPs for symptom control.</w:t>
      </w:r>
    </w:p>
    <w:p>
      <w:r>
        <w:t>❌ (b) primary is non-progressive teen without findings; (a) acute PID has fever + discharge + cervical motion tenderness; (d) fibroid gives menorrhagia + mass, not nodularity.</w:t>
      </w:r>
    </w:p>
    <w:p>
      <w:r>
        <w:t>🚨 Priority Principle: Progressive dysmenorrhea + nodularity = NEVER normalize — investigate.</w:t>
      </w:r>
    </w:p>
    <w:p>
      <w:r>
        <w:t>⚡ 5-Second Recall: Progressive pain + nodules + dyspareunia = Endometriosis 🎯</w:t>
      </w:r>
    </w:p>
    <w:p>
      <w:r>
        <w:t>Positive Marks: 1</w:t>
      </w:r>
    </w:p>
    <w:p>
      <w:r>
        <w:t>Negative Marks: 0</w:t>
      </w:r>
    </w:p>
    <w:p>
      <w:r>
        <w:t>Question: A 45-year-old multipara has heavy regular bleeding soaking ≥5 pads/day for 7-8 days for 6 months, Hb 8.2 g/dL, bulky uterus, no mass on USG. Endometrial thickness 14 mm. Which PALM-COEIN category is MOST LIKELY?</w:t>
      </w:r>
    </w:p>
    <w:p>
      <w:r>
        <w:t>(a) AUB-E endometrial cause</w:t>
      </w:r>
    </w:p>
    <w:p>
      <w:r>
        <w:t>(b) AUB-L leiomyoma with submucosal fibroid</w:t>
      </w:r>
    </w:p>
    <w:p>
      <w:r>
        <w:t>(c) AUB-C coagulopathy</w:t>
      </w:r>
    </w:p>
    <w:p>
      <w:r>
        <w:t>(d) AUB-O ovulatory dysfunction</w:t>
      </w:r>
    </w:p>
    <w:p>
      <w:r>
        <w:t>Answer: a</w:t>
      </w:r>
    </w:p>
    <w:p>
      <w:r>
        <w:t>Solution: ✅ Regular ovulatory heavy bleed + no structural lesion + thick endometrium = AUB-E local endometrial haemostasis defect.</w:t>
      </w:r>
    </w:p>
    <w:p>
      <w:r>
        <w:t>🧠 PALM = structural (Polyp, Adenomyosis, Leiomyoma, Malignancy); COEIN = non-structural; AUB-E = regular cycles but heavy due to fibrinolysis/prostaglandin imbalance.</w:t>
      </w:r>
    </w:p>
    <w:p>
      <w:r>
        <w:t>❌ (d) AUB-O gives irregular/anovulatory cycles; (b) needs fibroid on USG; (c) needs bleeding history, von Willebrand screen, PBAC + ISTH-BAT.</w:t>
      </w:r>
    </w:p>
    <w:p>
      <w:r>
        <w:t>⚡ 5-Second Recall: Regular + heavy + NO lesion = AUB-E 📋</w:t>
      </w:r>
    </w:p>
    <w:p>
      <w:r>
        <w:t>Positive Marks: 1</w:t>
      </w:r>
    </w:p>
    <w:p>
      <w:r>
        <w:t>Negative Marks: 0</w:t>
      </w:r>
    </w:p>
    <w:p>
      <w:r>
        <w:t>Question: A 38-year-old woman with AUB, Hb 7.5 g/dL, tachycardia 112/min, hypotension, soaking 2 pads/hr for 3 hrs with clots, uterus 10-week size with multiple fibroids. What is the PRIORITY nursing action?</w:t>
      </w:r>
    </w:p>
    <w:p>
      <w:r>
        <w:t>(a) Encourage ambulation to expel clots</w:t>
      </w:r>
    </w:p>
    <w:p>
      <w:r>
        <w:t>(b) Keep NPO, start large-bore IV fluids, monitor vitals q15 min, arrange urgent blood transfusion and evacuation workup</w:t>
      </w:r>
    </w:p>
    <w:p>
      <w:r>
        <w:t>(c) Give oral iron and review after 1 month</w:t>
      </w:r>
    </w:p>
    <w:p>
      <w:r>
        <w:t>(d) Perform routine Pap smear immediately during active bleed</w:t>
      </w:r>
    </w:p>
    <w:p>
      <w:r>
        <w:t>Answer: b</w:t>
      </w:r>
    </w:p>
    <w:p>
      <w:r>
        <w:t>Solution: ✅ Soaking ≥2 pads/hr + tachycardia + hypotension + severe anemia = hemorrhagic emergency; resuscitate + transfuse FIRST.</w:t>
      </w:r>
    </w:p>
    <w:p>
      <w:r>
        <w:t>🧠 Acute AUB: ABCs, pad count, vitals, Hb, group-crossmatch, tranexamic acid + hormonal control per protocol; never send home unstable.</w:t>
      </w:r>
    </w:p>
    <w:p>
      <w:r>
        <w:t>❌ (c) oral iron too slow for shock; (a) ambulation worsens bleed; (d) Pap during active heavy bleed is deferred, not priority.</w:t>
      </w:r>
    </w:p>
    <w:p>
      <w:r>
        <w:t>🚨 Priority Principle: Unstable AUB = IV + Blood + Monitor FIRST, cause later.</w:t>
      </w:r>
    </w:p>
    <w:p>
      <w:r>
        <w:t>⚡ 5-Second Recall: ≥2 pads/hr + shock = Resuscitate + Transfuse 🩸</w:t>
      </w:r>
    </w:p>
    <w:p>
      <w:r>
        <w:t>Positive Marks: 1</w:t>
      </w:r>
    </w:p>
    <w:p>
      <w:r>
        <w:t>Negative Marks: 0</w:t>
      </w:r>
    </w:p>
    <w:p>
      <w:r>
        <w:t>Question: A 22-year-old unmarried woman has oligomenorrhea, acne, hirsutism, BMI 29 kg/m2, acanthosis nigricans, LH:FSH &gt;2:1, USG bilateral polycystic ovaries. What is the MOST LIKELY diagnosis?</w:t>
      </w:r>
    </w:p>
    <w:p>
      <w:r>
        <w:t>(a) Hypothyroidism with weight gain</w:t>
      </w:r>
    </w:p>
    <w:p>
      <w:r>
        <w:t>(b) Polycystic ovary syndrome by Rotterdam criteria</w:t>
      </w:r>
    </w:p>
    <w:p>
      <w:r>
        <w:t>(c) Premature ovarian insufficiency</w:t>
      </w:r>
    </w:p>
    <w:p>
      <w:r>
        <w:t>(d) Cushing syndrome with striae and hypertension</w:t>
      </w:r>
    </w:p>
    <w:p>
      <w:r>
        <w:t>Answer: b</w:t>
      </w:r>
    </w:p>
    <w:p>
      <w:r>
        <w:t>Solution: ✅ Oligo-anovulation + hyperandrogenism + polycystic ovaries = 2/3 Rotterdam = PCOS; insulin resistance links obesity + acanthosis.</w:t>
      </w:r>
    </w:p>
    <w:p>
      <w:r>
        <w:t>🧠 Rotterdam needs 2 of 3: oligo/anovulation, clinical/biochemical hyperandrogenism, polycystic morphology; exclude thyroid/prolactin/Cushing.</w:t>
      </w:r>
    </w:p>
    <w:p>
      <w:r>
        <w:t>❌ (c) POI has high FSH + low AMH + amenorrhea &lt;40 yrs; (d) Cushing has central obesity + purple striae + cortisol excess; (a) hypothyroid has high TSH + menorrhagia + fatigue.</w:t>
      </w:r>
    </w:p>
    <w:p>
      <w:r>
        <w:t>🔍 Key Clues: Oligo + hirsutism/acne + PCO + insulin resistance = PCOS.</w:t>
      </w:r>
    </w:p>
    <w:p>
      <w:r>
        <w:t>⚡ 5-Second Recall: Rotterdam 2/3 = PCOS triad 🎯</w:t>
      </w:r>
    </w:p>
    <w:p>
      <w:r>
        <w:t>Positive Marks: 1</w:t>
      </w:r>
    </w:p>
    <w:p>
      <w:r>
        <w:t>Negative Marks: 0</w:t>
      </w:r>
    </w:p>
    <w:p>
      <w:r>
        <w:t>Question: A 24-year-old with PCOS, BMI 31, wants pregnancy. She has anovulatory cycles and normal partner semen analysis. What is the BEST FIRST-line advice?</w:t>
      </w:r>
    </w:p>
    <w:p>
      <w:r>
        <w:t>(a) Start clomiphene/letrozole immediately without lifestyle change</w:t>
      </w:r>
    </w:p>
    <w:p>
      <w:r>
        <w:t>(b) Proceed directly to IVF as first option</w:t>
      </w:r>
    </w:p>
    <w:p>
      <w:r>
        <w:t>(c) Advise laparoscopic ovarian drilling as first-line</w:t>
      </w:r>
    </w:p>
    <w:p>
      <w:r>
        <w:t>(d) Recommend 5-10% weight loss with diet-exercise + metformin if insulin resistant, then ovulation induction with letrozole</w:t>
      </w:r>
    </w:p>
    <w:p>
      <w:r>
        <w:t>Answer: d</w:t>
      </w:r>
    </w:p>
    <w:p>
      <w:r>
        <w:t>Solution: ✅ 5-10% loss restores ovulation in PCOS; letrozole now FIRST-line induction; lifestyle + metformin improves response.</w:t>
      </w:r>
    </w:p>
    <w:p>
      <w:r>
        <w:t>🧠 Counsel: exercise 150 min/week, low glycemic diet, screen glucose/BP/lipids/sleep apnea; clomiphene earlier choice but letrozole superior live birth.</w:t>
      </w:r>
    </w:p>
    <w:p>
      <w:r>
        <w:t>❌ (b) IVF last resort, not first; (c) drilling for clomiphene-resistant with surgical risk; (a) drugs without weight/insulin correction lowers success.</w:t>
      </w:r>
    </w:p>
    <w:p>
      <w:r>
        <w:t>🌟 PNC Exam Pearl: Letrozole &gt; clomiphene for PCOS ovulation induction in recent guidelines.</w:t>
      </w:r>
    </w:p>
    <w:p>
      <w:r>
        <w:t>⚡ 5-Second Recall: PCOS infertility = Lose weight + Letrozole FIRST ⚖️</w:t>
      </w:r>
    </w:p>
    <w:p>
      <w:r>
        <w:t>Positive Marks: 1</w:t>
      </w:r>
    </w:p>
    <w:p>
      <w:r>
        <w:t>Negative Marks: 0</w:t>
      </w:r>
    </w:p>
    <w:p>
      <w:r>
        <w:t>Question: A 29-year-old nullipara has chronic pelvic pain, severe dysmenorrhea, dyspareunia, chocolate cyst 5 cm on USG, and infertility for 2 years. What is the MOST LIKELY diagnosis?</w:t>
      </w:r>
    </w:p>
    <w:p>
      <w:r>
        <w:t>(a) Dermoid cyst with acute torsion</w:t>
      </w:r>
    </w:p>
    <w:p>
      <w:r>
        <w:t>(b) Acute PID with tubo-ovarian abscess</w:t>
      </w:r>
    </w:p>
    <w:p>
      <w:r>
        <w:t>(c) Ovarian endometrioma due to endometriosis</w:t>
      </w:r>
    </w:p>
    <w:p>
      <w:r>
        <w:t>(d) Serous cystadenocarcinoma</w:t>
      </w:r>
    </w:p>
    <w:p>
      <w:r>
        <w:t>Answer: c</w:t>
      </w:r>
    </w:p>
    <w:p>
      <w:r>
        <w:t>Solution: ✅ Triad dysmenorrhea + dyspareunia + infertility + chocolate cyst = endometrioma; ground-glass USG classic.</w:t>
      </w:r>
    </w:p>
    <w:p>
      <w:r>
        <w:t>🧠 Endometriosis = ectopic endometrium → cyclical bleed → fibrosis, adhesions, chocolate cyst; CA-125 mildly raised; laparoscopy gold standard.</w:t>
      </w:r>
    </w:p>
    <w:p>
      <w:r>
        <w:t>❌ (b) PID has fever + discharge + acute tenderness; (a) torsion is sudden severe vomiting + absent Doppler flow; (d) malignancy has ascites + weight loss + complex vascular mass.</w:t>
      </w:r>
    </w:p>
    <w:p>
      <w:r>
        <w:t>⚡ 5-Second Recall: Chocolate cyst + infertility = Endometriosis 🍫</w:t>
      </w:r>
    </w:p>
    <w:p>
      <w:r>
        <w:t>Positive Marks: 1</w:t>
      </w:r>
    </w:p>
    <w:p>
      <w:r>
        <w:t>Negative Marks: 0</w:t>
      </w:r>
    </w:p>
    <w:p>
      <w:r>
        <w:t>Question: A 30-year-old with laparoscopically confirmed mild endometriosis and infertility asks about SAFEST FIRST-line fertility plan. What should the nurse advise as MOST appropriate?</w:t>
      </w:r>
    </w:p>
    <w:p>
      <w:r>
        <w:t>(a) Emergency hysterectomy to cure pain and preserve fertility</w:t>
      </w:r>
    </w:p>
    <w:p>
      <w:r>
        <w:t>(b) Timed intercourse with ovulation tracking and early infertility referral, avoiding unnecessary delay; NSAIDs/OCPs only if not trying to conceive</w:t>
      </w:r>
    </w:p>
    <w:p>
      <w:r>
        <w:t>(c) Prolonged GnRH agonists alone for 2 years without conception attempt</w:t>
      </w:r>
    </w:p>
    <w:p>
      <w:r>
        <w:t>(d) Repeated courses of fluconazole to treat endometriosis</w:t>
      </w:r>
    </w:p>
    <w:p>
      <w:r>
        <w:t>Answer: c</w:t>
      </w:r>
    </w:p>
    <w:p>
      <w:r>
        <w:t>Solution: ✅ Mild endometriosis + infertility → do not delay conception; timed intercourse + early referral for IUI/IVF; suppressive hormones contraceptive, not fertility-enhancing.</w:t>
      </w:r>
    </w:p>
    <w:p>
      <w:r>
        <w:t>🧠 Counsel: NSAIDs for pain, OCPs/dienogest/GnRH only when pregnancy not desired; laparoscopy adhesiolysis may help; avoid repeated surgery harming reserve.</w:t>
      </w:r>
    </w:p>
    <w:p>
      <w:r>
        <w:t>❌ (c) GnRH suppresses ovulation, prevents pregnancy; (a) hysterectomy ends fertility, last resort; (d) antifungal irrelevant.</w:t>
      </w:r>
    </w:p>
    <w:p>
      <w:r>
        <w:t>⚠️ Exam Trap: OCPs relieve pain but PREVENT pregnancy — never give when trying to conceive.</w:t>
      </w:r>
    </w:p>
    <w:p>
      <w:r>
        <w:t>⚡ 5-Second Recall: Endometriosis + wants baby = Conceive early, no suppression 🤰</w:t>
      </w:r>
    </w:p>
    <w:p>
      <w:r>
        <w:t>Positive Marks: 1</w:t>
      </w:r>
    </w:p>
    <w:p>
      <w:r>
        <w:t>Negative Marks: 0</w:t>
      </w:r>
    </w:p>
    <w:p>
      <w:r>
        <w:t>Question: A 26-year-old sexually active woman has bilateral lower abdominal pain, fever 101°F, foul mucopurulent discharge, cervical motion tenderness and adnexal tenderness. What is the MOST LIKELY diagnosis and PRIORITY action?</w:t>
      </w:r>
    </w:p>
    <w:p>
      <w:r>
        <w:t>(a) Pelvic inflammatory disease; start broad-spectrum antibiotics covering gonorrhoea-chlamydia promptly and counsel partner treatment</w:t>
      </w:r>
    </w:p>
    <w:p>
      <w:r>
        <w:t>(b) Appendicitis; prepare for appendectomy</w:t>
      </w:r>
    </w:p>
    <w:p>
      <w:r>
        <w:t>(c) Ectopic pregnancy; prepare for methotrexate</w:t>
      </w:r>
    </w:p>
    <w:p>
      <w:r>
        <w:t>(d) Urinary tract infection; give nitrofurantoin and discharge</w:t>
      </w:r>
    </w:p>
    <w:p>
      <w:r>
        <w:t>Answer: a</w:t>
      </w:r>
    </w:p>
    <w:p>
      <w:r>
        <w:t>Solution: ✅ CMT + adnexal tenderness + fever + discharge = PID; delay risks tubal infertility/ectopic; cover N. gonorrhoeae + C. trachomatis + anaerobes.</w:t>
      </w:r>
    </w:p>
    <w:p>
      <w:r>
        <w:t>🧠 Criteria: lower abdominal + CMT + adnexal tenderness; add fever, discharge, ESR/CRP, USG; ceftriaxone + doxycycline + metronidazole per protocol.</w:t>
      </w:r>
    </w:p>
    <w:p>
      <w:r>
        <w:t>❌ (b) appendicitis is right-sided + McBurney + no discharge/CMT; (c) ectopic has amenorrhea + bleed + syncope, UPT positive; (d) UTI has dysuria + no CMT.</w:t>
      </w:r>
    </w:p>
    <w:p>
      <w:r>
        <w:t>🚨 Priority Principle: PID = Treat early + Treat partner + Abstinence till cure.</w:t>
      </w:r>
    </w:p>
    <w:p>
      <w:r>
        <w:t>⚡ 5-Second Recall: CMT + fever + discharge = PID → Antibiotics NOW 💊</w:t>
      </w:r>
    </w:p>
    <w:p>
      <w:r>
        <w:t>Positive Marks: 1</w:t>
      </w:r>
    </w:p>
    <w:p>
      <w:r>
        <w:t>Negative Marks: 0</w:t>
      </w:r>
    </w:p>
    <w:p>
      <w:r>
        <w:t>Question: A 22-year-old with PID is started on outpatient antibiotics. Which nursing advice is MOST important to prevent recurrence and infertility?</w:t>
      </w:r>
    </w:p>
    <w:p>
      <w:r>
        <w:t>(a) Stop antibiotics once pain subsides after 2 days</w:t>
      </w:r>
    </w:p>
    <w:p>
      <w:r>
        <w:t>(b) Advise vaginal douching daily to clear infection faster</w:t>
      </w:r>
    </w:p>
    <w:p>
      <w:r>
        <w:t>(c) Complete full course, ensure partner evaluation-treatment, abstain during treatment, and return if fever/pain worsens or tubo-ovarian abscess signs appear</w:t>
      </w:r>
    </w:p>
    <w:p>
      <w:r>
        <w:t>(d) Insert IUCD during acute infection to prevent pregnancy</w:t>
      </w:r>
    </w:p>
    <w:p>
      <w:r>
        <w:t>Answer: c</w:t>
      </w:r>
    </w:p>
    <w:p>
      <w:r>
        <w:t>Solution: ✅ Compliance + partner treatment + abstinence prevents reinfection; worsening pain/fever/vomiting signals abscess/rupture needing admission.</w:t>
      </w:r>
    </w:p>
    <w:p>
      <w:r>
        <w:t>🧠 Counsel: no douching, barrier contraception, STI screen, follow-up 72 hrs; admit if TO abscess, pregnancy, severe vomiting, non-compliance.</w:t>
      </w:r>
    </w:p>
    <w:p>
      <w:r>
        <w:t>❌ (a) stopping early causes resistance + chronic PID; (b) douching pushes infection upward; (d) IUCD in acute PID worsens sepsis — contraindicated.</w:t>
      </w:r>
    </w:p>
    <w:p>
      <w:r>
        <w:t>🛡️ Safety Link: Never instrument acutely infected uterus/tubes.</w:t>
      </w:r>
    </w:p>
    <w:p>
      <w:r>
        <w:t>⚡ 5-Second Recall: PID cure = Full drugs + Partner + No sex 🛡️</w:t>
      </w:r>
    </w:p>
    <w:p>
      <w:r>
        <w:t>Positive Marks: 1</w:t>
      </w:r>
    </w:p>
    <w:p>
      <w:r>
        <w:t>Negative Marks: 0</w:t>
      </w:r>
    </w:p>
    <w:p>
      <w:r>
        <w:t>Question: A 40-year-old multipara has menorrhagia with clots, dysmenorrhea, pelvic pressure, and 14-week uniformly enlarged uterus with firm nodules. Hb 9 g/dL. What is the MOST LIKELY diagnosis?</w:t>
      </w:r>
    </w:p>
    <w:p>
      <w:r>
        <w:t>(a) Endometrial carcinoma with cachexia</w:t>
      </w:r>
    </w:p>
    <w:p>
      <w:r>
        <w:t>(b) Ovarian tumour with adnexal mass</w:t>
      </w:r>
    </w:p>
    <w:p>
      <w:r>
        <w:t>(c) Adenomyosis with soft globular uterus only</w:t>
      </w:r>
    </w:p>
    <w:p>
      <w:r>
        <w:t>(d) Multiple uterine fibroids</w:t>
      </w:r>
    </w:p>
    <w:p>
      <w:r>
        <w:t>Answer: d</w:t>
      </w:r>
    </w:p>
    <w:p>
      <w:r>
        <w:t>Solution: ✅ Reproductive age + menorrhagia + pressure + 14-week firm nodular uterus = leiomyoma; uniform + nodules classic.</w:t>
      </w:r>
    </w:p>
    <w:p>
      <w:r>
        <w:t>🧠 Fibroids estrogen-dependent, shrink after menopause; types: submucosal bleeds most, subserosal pressure, intramural both; USG confirms.</w:t>
      </w:r>
    </w:p>
    <w:p>
      <w:r>
        <w:t>❌ (a) carcinoma is postmenopausal bleed + elderly + weight loss; (c) adenomyosis is soft tender globular, not nodular 14-week; (b) ovarian mass is adnexal, uterus separate.</w:t>
      </w:r>
    </w:p>
    <w:p>
      <w:r>
        <w:t>⚡ 5-Second Recall: Nodular 14-week + menorrhagia = Fibroid 📌</w:t>
      </w:r>
    </w:p>
    <w:p>
      <w:r>
        <w:t>Positive Marks: 1</w:t>
      </w:r>
    </w:p>
    <w:p>
      <w:r>
        <w:t>Negative Marks: 0</w:t>
      </w:r>
    </w:p>
    <w:p>
      <w:r>
        <w:t>Question: A 34-year-old with 6 cm submucosal fibroid causing severe menorrhagia wants future pregnancy. Hb 8.5 g/dL. What is the BEST management the nurse should prepare her for?</w:t>
      </w:r>
    </w:p>
    <w:p>
      <w:r>
        <w:t>(a) Hysteroscopic myomectomy to preserve uterus and fertility with correction of anemia</w:t>
      </w:r>
    </w:p>
    <w:p>
      <w:r>
        <w:t>(b) Uterine artery embolization as best fertility-preserving option</w:t>
      </w:r>
    </w:p>
    <w:p>
      <w:r>
        <w:t>(c) Emergency hysterectomy without counselling</w:t>
      </w:r>
    </w:p>
    <w:p>
      <w:r>
        <w:t>(d) Endometrial ablation as first choice despite desire for pregnancy</w:t>
      </w:r>
    </w:p>
    <w:p>
      <w:r>
        <w:t>Answer: a</w:t>
      </w:r>
    </w:p>
    <w:p>
      <w:r>
        <w:t>Solution: ✅ Submucosal fibroid + wants baby → hysteroscopic myomectomy preserves uterus; correct anemia with iron/tranexamic support.</w:t>
      </w:r>
    </w:p>
    <w:p>
      <w:r>
        <w:t>🧠 Counsel: myomectomy risks bleed/adhesions/rupture in later pregnancy → elective CS if deep; UAE risks ovarian failure, not best for fertility; ablation destroys endometrium.</w:t>
      </w:r>
    </w:p>
    <w:p>
      <w:r>
        <w:t>❌ (c) hysterectomy ends fertility, not first in 34 yrs; (b) UAE for completed family or high surgical risk; (d) ablation contraindicated with future pregnancy desire.</w:t>
      </w:r>
    </w:p>
    <w:p>
      <w:r>
        <w:t>⚠️ Exam Trap: Ablation/UAE ≠ fertility-preserving FIRST — myomectomy is.</w:t>
      </w:r>
    </w:p>
    <w:p>
      <w:r>
        <w:t>⚡ 5-Second Recall: Fibroid + wants baby = Myomectomy, NOT hysterectomy/ablation 🤰</w:t>
      </w:r>
    </w:p>
    <w:p>
      <w:r>
        <w:t>Positive Marks: 1</w:t>
      </w:r>
    </w:p>
    <w:p>
      <w:r>
        <w:t>Negative Marks: 0</w:t>
      </w:r>
    </w:p>
    <w:p>
      <w:r>
        <w:t>Question: A 62-year-old multipara with chronic cough complains of mass descending per vaginum on straining, backache, and stress incontinence. Mass reduces on lying down. What is the MOST LIKELY diagnosis and FIRST nursing advice?</w:t>
      </w:r>
    </w:p>
    <w:p>
      <w:r>
        <w:t>(a) Rectal prolapse; advise manual reduction alone</w:t>
      </w:r>
    </w:p>
    <w:p>
      <w:r>
        <w:t>(b) Cystocele alone; advise immediate hysterectomy at home</w:t>
      </w:r>
    </w:p>
    <w:p>
      <w:r>
        <w:t>(c) Cervical cancer; start chemotherapy immediately</w:t>
      </w:r>
    </w:p>
    <w:p>
      <w:r>
        <w:t>(d) Uterine prolapse; advise Kegel exercises, treat cough/constipation, avoid heavy lifting, and ring pessary care if fitted</w:t>
      </w:r>
    </w:p>
    <w:p>
      <w:r>
        <w:t>Answer: b</w:t>
      </w:r>
    </w:p>
    <w:p>
      <w:r>
        <w:t>Solution: ✅ Descending mass + reduces lying + multiparity + cough + incontinence = uterovaginal prolapse; reduce intra-abdominal pressure FIRST.</w:t>
      </w:r>
    </w:p>
    <w:p>
      <w:r>
        <w:t>🧠 Degrees: 1st within vagina, 2nd at introitus, 3rd outside, procidentia complete; pessary + pelvic floor + estrogen in elderly; surgery if complete.</w:t>
      </w:r>
    </w:p>
    <w:p>
      <w:r>
        <w:t>❌ (b) hysterectomy not first for all, needs evaluation; (a) rectal prolapse is posterior anal mass, not vaginal; (c) cancer is bleeding fungating growth, not reducible mass.</w:t>
      </w:r>
    </w:p>
    <w:p>
      <w:r>
        <w:t>🔍 Key Clues: Mass down on standing + up on lying + multipara = Prolapse.</w:t>
      </w:r>
    </w:p>
    <w:p>
      <w:r>
        <w:t>⚡ 5-Second Recall: Prolapse + cough = Treat pressure + Kegels FIRST 🧘</w:t>
      </w:r>
    </w:p>
    <w:p>
      <w:r>
        <w:t>Positive Marks: 1</w:t>
      </w:r>
    </w:p>
    <w:p>
      <w:r>
        <w:t>Negative Marks: 0</w:t>
      </w:r>
    </w:p>
    <w:p>
      <w:r>
        <w:t>Question: A 55-year-old with third-degree uterine prolapse fitted with ring pessary asks about care. Which instruction is MOST appropriate?</w:t>
      </w:r>
    </w:p>
    <w:p>
      <w:r>
        <w:t>(a) Use petroleum jelly daily inside vagina with pessary in place</w:t>
      </w:r>
    </w:p>
    <w:p>
      <w:r>
        <w:t>(b) Perform heavy weight lifting to strengthen pelvis</w:t>
      </w:r>
    </w:p>
    <w:p>
      <w:r>
        <w:t>(c) Regular follow-up for pessary removal-cleaning, vaginal estrogen if prescribed, report bleed/discharge/pain, and continue Kegels</w:t>
      </w:r>
    </w:p>
    <w:p>
      <w:r>
        <w:t>(d) Never remove or follow up; keep pessary lifelong without check</w:t>
      </w:r>
    </w:p>
    <w:p>
      <w:r>
        <w:t>Answer: d</w:t>
      </w:r>
    </w:p>
    <w:p>
      <w:r>
        <w:t>Solution: ✅ Pessary needs 3-6 monthly removal-cleaning, estrogen prevents ulceration, warning signs are bleed/foul discharge/pain/retention.</w:t>
      </w:r>
    </w:p>
    <w:p>
      <w:r>
        <w:t>🧠 Teach: hygiene, Kegel, constipation/cough control, weight control; neglected pessary → ulcer, impaction, fistula.</w:t>
      </w:r>
    </w:p>
    <w:p>
      <w:r>
        <w:t>❌ (d) neglect causes ulcer/bleed/fistula; (a) petroleum degrades diaphragm/pessary, use water-based if advised; (b) straining worsens descent.</w:t>
      </w:r>
    </w:p>
    <w:p>
      <w:r>
        <w:t>🩺 Nursing Action: Remove ➡️ clean ➡️ inspect vagina ➡️ reinsert ➡️ document ➡️ follow-up 👀</w:t>
      </w:r>
    </w:p>
    <w:p>
      <w:r>
        <w:t>⚡ 5-Second Recall: Pessary = Clean + Check + Estrogen + Kegels ⭕</w:t>
      </w:r>
    </w:p>
    <w:p>
      <w:r>
        <w:t>Positive Marks: 1</w:t>
      </w:r>
    </w:p>
    <w:p>
      <w:r>
        <w:t>Negative Marks: 0</w:t>
      </w:r>
    </w:p>
    <w:p>
      <w:r>
        <w:t>Question: A 25-year-old woman has thin greyish-white foul fishy discharge with itching, positive whiff test, clue cells on microscopy, pH &gt;4.5. What is the MOST LIKELY cause?</w:t>
      </w:r>
    </w:p>
    <w:p>
      <w:r>
        <w:t>(a) Bacterial vaginosis</w:t>
      </w:r>
    </w:p>
    <w:p>
      <w:r>
        <w:t>(b) Gonococcal cervicitis with purulent discharge</w:t>
      </w:r>
    </w:p>
    <w:p>
      <w:r>
        <w:t>(c) Trichomoniasis with strawberry cervix</w:t>
      </w:r>
    </w:p>
    <w:p>
      <w:r>
        <w:t>(d) Vulvovaginal candidiasis with curdy discharge</w:t>
      </w:r>
    </w:p>
    <w:p>
      <w:r>
        <w:t>Answer: a</w:t>
      </w:r>
    </w:p>
    <w:p>
      <w:r>
        <w:t>Solution: ✅ Fishy + thin grey + clue cells + whiff + pH &gt;4.5 = 3/4 Amsel = bacterial vaginosis (Gardnerella).</w:t>
      </w:r>
    </w:p>
    <w:p>
      <w:r>
        <w:t>🧠 BV: anaerobe overgrowth, low lactobacilli; treat metronidazole; trich has frothy yellow-green + motile trichomonads + strawberry; candida has curdy + pseudohyphae + pH &lt;4.5.</w:t>
      </w:r>
    </w:p>
    <w:p>
      <w:r>
        <w:t>❌ (c) trich is frothy + motile + strawberry cervix; (d) candida is thick curdy + intense itch + normal pH; (b) gonorrhoea is purulent + CMT + gram-negative diplococci.</w:t>
      </w:r>
    </w:p>
    <w:p>
      <w:r>
        <w:t>⚡ 5-Second Recall: Fishy + clue cells = BV 🐟</w:t>
      </w:r>
    </w:p>
    <w:p>
      <w:r>
        <w:t>Positive Marks: 1</w:t>
      </w:r>
    </w:p>
    <w:p>
      <w:r>
        <w:t>Negative Marks: 0</w:t>
      </w:r>
    </w:p>
    <w:p>
      <w:r>
        <w:t>Question: A 23-year-old has frothy yellow-green foul discharge, strawberry cervix, dysuria and dyspareunia. Wet mount shows motile flagellates. What is the BEST nursing action?</w:t>
      </w:r>
    </w:p>
    <w:p>
      <w:r>
        <w:t>(a) Treat with single-dose fluconazole and discharge</w:t>
      </w:r>
    </w:p>
    <w:p>
      <w:r>
        <w:t>(b) Administer metronidazole as prescribed, ensure partner treatment, advise abstinence and condom use with STI counselling</w:t>
      </w:r>
    </w:p>
    <w:p>
      <w:r>
        <w:t>(c) Start clotrimazole pessary alone for 3 days</w:t>
      </w:r>
    </w:p>
    <w:p>
      <w:r>
        <w:t>(d) Reassure as physiological leucorrhoea needing no treatment</w:t>
      </w:r>
    </w:p>
    <w:p>
      <w:r>
        <w:t>Answer: b</w:t>
      </w:r>
    </w:p>
    <w:p>
      <w:r>
        <w:t>Solution: ✅ Motile trichomonads + strawberry = trichomoniasis STI; nitroimidazole + partner + abstinence prevents ping-pong.</w:t>
      </w:r>
    </w:p>
    <w:p>
      <w:r>
        <w:t>🧠 Single 2 g metronidazole/ Tinidazole; avoid alcohol (disulfiram); screen gonorrhoea/chlamydia/syphilis/HIV; repeat if non-compliance.</w:t>
      </w:r>
    </w:p>
    <w:p>
      <w:r>
        <w:t>❌ (a),(c) antifungals do not kill protozoa; (d) physiological is clear non-offensive mid-cycle, not frothy/strawberry.</w:t>
      </w:r>
    </w:p>
    <w:p>
      <w:r>
        <w:t>🌟 PNC Exam Pearl: Trichomoniasis is STI → always treat partner, unlike candida/BV alone.</w:t>
      </w:r>
    </w:p>
    <w:p>
      <w:r>
        <w:t>⚡ 5-Second Recall: Frothy + strawberry + motile = Trich → Metronidazole + Partner 💊</w:t>
      </w:r>
    </w:p>
    <w:p>
      <w:r>
        <w:t>Positive Marks: 1</w:t>
      </w:r>
    </w:p>
    <w:p>
      <w:r>
        <w:t>Negative Marks: 0</w:t>
      </w:r>
    </w:p>
    <w:p>
      <w:r>
        <w:t>Question: A 52-year-old woman has 12 months amenorrhea with hot flushes, night sweats, vaginal dryness, dyspareunia, and sleep disturbance. FSH 45 IU/L, estradiol low. What is the BEST interpretation?</w:t>
      </w:r>
    </w:p>
    <w:p>
      <w:r>
        <w:t>(a) Postmenopause; explain physiology, lifestyle, calcium-vitamin D, and discuss HRT risks-benefits if no contraindication</w:t>
      </w:r>
    </w:p>
    <w:p>
      <w:r>
        <w:t>(b) Premature ovarian insufficiency needing donor egg IVF urgently</w:t>
      </w:r>
    </w:p>
    <w:p>
      <w:r>
        <w:t>(c) Hyperthyroidism causing flushes</w:t>
      </w:r>
    </w:p>
    <w:p>
      <w:r>
        <w:t>(d) Pregnancy with menopausal symptoms</w:t>
      </w:r>
    </w:p>
    <w:p>
      <w:r>
        <w:t>Answer: a</w:t>
      </w:r>
    </w:p>
    <w:p>
      <w:r>
        <w:t>Solution: ✅ 12 months amenorrhea &gt;45 yrs + vasomotor + high FSH + low estrogen = menopause; HRT short-term for severe symptoms if no breast cancer/clot risk.</w:t>
      </w:r>
    </w:p>
    <w:p>
      <w:r>
        <w:t>🧠 Counsel: smoking cessation, exercise, Kegel, lubricants, bone/heart screen, DEXA; HRT contraindicated in estrogen-dependent cancer, VTE, stroke, liver disease.</w:t>
      </w:r>
    </w:p>
    <w:p>
      <w:r>
        <w:t>❌ (b) POI is &lt;40 yrs; (d) UPT negative + FSH menopausal, not pregnant; (c) thyroid has tremor + weight loss + normal FSH.</w:t>
      </w:r>
    </w:p>
    <w:p>
      <w:r>
        <w:t>⚡ 5-Second Recall: 12 months NO period + &gt;45 + high FSH = Menopause 🌡️</w:t>
      </w:r>
    </w:p>
    <w:p>
      <w:r>
        <w:t>Positive Marks: 1</w:t>
      </w:r>
    </w:p>
    <w:p>
      <w:r>
        <w:t>Negative Marks: 0</w:t>
      </w:r>
    </w:p>
    <w:p>
      <w:r>
        <w:t>Question: A 54-year-old postmenopausal woman on estrogen-only HRT with intact uterus presents with spotting per vaginum. Endometrium 9 mm. What is the MOST concerning risk and PRIORITY action?</w:t>
      </w:r>
    </w:p>
    <w:p>
      <w:r>
        <w:t>(a) Progesterone deficiency causing mood change; add SSRI only</w:t>
      </w:r>
    </w:p>
    <w:p>
      <w:r>
        <w:t>(b) Iron deficiency only; give iron and discharge</w:t>
      </w:r>
    </w:p>
    <w:p>
      <w:r>
        <w:t>(c) Benign atrophic change; continue estrogen alone and ignore bleed</w:t>
      </w:r>
    </w:p>
    <w:p>
      <w:r>
        <w:t>(d) Unopposed estrogen-related endometrial hyperplasia/carcinoma; stop and refer urgently for endometrial sampling</w:t>
      </w:r>
    </w:p>
    <w:p>
      <w:r>
        <w:t>Answer: d</w:t>
      </w:r>
    </w:p>
    <w:p>
      <w:r>
        <w:t>Solution: ✅ Unopposed estrogen + intact uterus + postmenopausal bleed + thick endometrium = hyperplasia/cancer until proven; biopsy FIRST.</w:t>
      </w:r>
    </w:p>
    <w:p>
      <w:r>
        <w:t>🧠 HRT with uterus must add progesterone; any postmenopausal bleed needs TVS + Pipelle/hysteroscopy; never continue estrogen alone.</w:t>
      </w:r>
    </w:p>
    <w:p>
      <w:r>
        <w:t>❌ (c) ignoring bleed misses cancer; (b) iron treats symptom not cause; (a) SSRI irrelevant to bleed + thick endometrium.</w:t>
      </w:r>
    </w:p>
    <w:p>
      <w:r>
        <w:t>🚨 Priority Principle: Postmenopausal bleed + HRT = Rule out cancer FIRST.</w:t>
      </w:r>
    </w:p>
    <w:p>
      <w:r>
        <w:t>⚠️ Exam Trap: Estrogen ALONE only if hysterectomy done — uterus present = add progesterone!</w:t>
      </w:r>
    </w:p>
    <w:p>
      <w:r>
        <w:t>⚡ 5-Second Recall: Postmenopausal bleed + estrogen = Biopsy FIRST 🛑</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