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positive pressure room with HEPA filtration is most appropriate for</w:t>
      </w:r>
    </w:p>
    <w:p>
      <w:r>
        <w:t>(a) a neutropenic patient after stem cell transplant</w:t>
      </w:r>
    </w:p>
    <w:p>
      <w:r>
        <w:t>(b) a patient with a wound infection</w:t>
      </w:r>
    </w:p>
    <w:p>
      <w:r>
        <w:t>(c) a patient with diarrhoea</w:t>
      </w:r>
    </w:p>
    <w:p>
      <w:r>
        <w:t>(d) a patient with pulmonary tuberculosis</w:t>
      </w:r>
    </w:p>
    <w:p>
      <w:r>
        <w:t>Answer: a</w:t>
      </w:r>
    </w:p>
    <w:p>
      <w:r>
        <w:t>Solution: ✅ Correct Answer: a. A neutropenic patient after stem cell transplant.</w:t>
      </w:r>
    </w:p>
    <w:p>
      <w:r>
        <w:t>🧠 Clinical Rationale: Positive pressure with filtered air protects severely immunocompromised patients from environmental organisms 🌡️.</w:t>
      </w:r>
    </w:p>
    <w:p>
      <w:r>
        <w:t>🔍 Key Clues: Protect the vulnerable: positive pressure.</w:t>
      </w:r>
    </w:p>
    <w:p>
      <w:r>
        <w:t>❌ Why Not Others: (d) tuberculosis needs negative pressure; (c) diarrhoeal illness needs contact precautions, not positive pressure; (b) a wound infection needs standard or contact precautions.</w:t>
      </w:r>
    </w:p>
    <w:p>
      <w:r>
        <w:t>⚡ 5-Second Recall: Neutropenic: positive pressure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Severe head injury is conventionally defined as a Glasgow Coma Scale of</w:t>
      </w:r>
    </w:p>
    <w:p>
      <w:r>
        <w:t>(a) 3 to 5</w:t>
      </w:r>
    </w:p>
    <w:p>
      <w:r>
        <w:t>(b) 3 to 8</w:t>
      </w:r>
    </w:p>
    <w:p>
      <w:r>
        <w:t>(c) 9 to 12</w:t>
      </w:r>
    </w:p>
    <w:p>
      <w:r>
        <w:t>(d) 13 to 15</w:t>
      </w:r>
    </w:p>
    <w:p>
      <w:r>
        <w:t>Answer: b</w:t>
      </w:r>
    </w:p>
    <w:p>
      <w:r>
        <w:t>Solution: ✅ Correct Answer: b. 3 to 8.</w:t>
      </w:r>
    </w:p>
    <w:p>
      <w:r>
        <w:t>🧠 Clinical Rationale: Head injury severity is classified as mild 13 to 15, moderate 9 to 12 and severe 3 to 8 🧠.</w:t>
      </w:r>
    </w:p>
    <w:p>
      <w:r>
        <w:t>🔍 Key Clues: Severe: 3 to 8.</w:t>
      </w:r>
    </w:p>
    <w:p>
      <w:r>
        <w:t>❌ Why Not Others: (c) 9 to 12 is moderate; (d) 13 to 15 is mild; (a) 3 to 5 is part of the severe range but incomplete.</w:t>
      </w:r>
    </w:p>
    <w:p>
      <w:r>
        <w:t>⚡ 5-Second Recall: Severe head injury: GCS 3 to 8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Cohorting patients during an outbreak means</w:t>
      </w:r>
    </w:p>
    <w:p>
      <w:r>
        <w:t>(a) closing the ICU</w:t>
      </w:r>
    </w:p>
    <w:p>
      <w:r>
        <w:t>(b) discharging infected patients</w:t>
      </w:r>
    </w:p>
    <w:p>
      <w:r>
        <w:t>(c) grouping patients infected or colonised with the same organism in the same area with dedicated staff</w:t>
      </w:r>
    </w:p>
    <w:p>
      <w:r>
        <w:t>(d) moving all patients to one ward regardless of organism</w:t>
      </w:r>
    </w:p>
    <w:p>
      <w:r>
        <w:t>Answer: c</w:t>
      </w:r>
    </w:p>
    <w:p>
      <w:r>
        <w:t>Solution: ✅ Correct Answer: c. Grouping patients infected or colonised with the same organism in the same area with dedicated staff.</w:t>
      </w:r>
    </w:p>
    <w:p>
      <w:r>
        <w:t>🧠 Clinical Rationale: Cohorting with dedicated staff limits cross-transmission when single rooms are limited 🌡️.</w:t>
      </w:r>
    </w:p>
    <w:p>
      <w:r>
        <w:t>🚨 Priority Principle: Same organism, same area, same staff.</w:t>
      </w:r>
    </w:p>
    <w:p>
      <w:r>
        <w:t>❌ Why Not Others: (d) mixing organisms increases cross-infection; (b) discharge risks community spread and unsafe care; (a) closing the unit deprives patients of care.</w:t>
      </w:r>
    </w:p>
    <w:p>
      <w:r>
        <w:t>⚡ 5-Second Recall: Cohort by organism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Which electrolyte abnormality classically produces tall tented T waves and a widened QRS</w:t>
      </w:r>
    </w:p>
    <w:p>
      <w:r>
        <w:t>(a) hypokalaemia</w:t>
      </w:r>
    </w:p>
    <w:p>
      <w:r>
        <w:t>(b) hyponatraemia</w:t>
      </w:r>
    </w:p>
    <w:p>
      <w:r>
        <w:t>(c) hyperkalaemia</w:t>
      </w:r>
    </w:p>
    <w:p>
      <w:r>
        <w:t>(d) hypocalcaemia</w:t>
      </w:r>
    </w:p>
    <w:p>
      <w:r>
        <w:t>Answer: c</w:t>
      </w:r>
    </w:p>
    <w:p>
      <w:r>
        <w:t>Solution: ✅ Correct Answer: c. Hyperkalaemia.</w:t>
      </w:r>
    </w:p>
    <w:p>
      <w:r>
        <w:t>🧠 Clinical Rationale: Rising potassium produces peaked T waves, PR prolongation, QRS widening and eventually a sine wave pattern 🩸.</w:t>
      </w:r>
    </w:p>
    <w:p>
      <w:r>
        <w:t>🔍 Key Clues: Tall tented T waves: potassium.</w:t>
      </w:r>
    </w:p>
    <w:p>
      <w:r>
        <w:t>❌ Why Not Others: (d) hypocalcaemia prolongs the QT interval; (a) hypokalaemia produces flat T waves and U waves; (b) sodium disturbance does not produce peaked T waves.</w:t>
      </w:r>
    </w:p>
    <w:p>
      <w:r>
        <w:t>⚡ 5-Second Recall: Peaked T waves: hyperkalaemia 🎯</w:t>
      </w:r>
    </w:p>
    <w:p>
      <w:r>
        <w:t>📚 Ref: AHA 2025 ACLS; KDIGO.</w:t>
      </w:r>
    </w:p>
    <w:p>
      <w:r>
        <w:t>Positive Marks: 1</w:t>
      </w:r>
    </w:p>
    <w:p>
      <w:r>
        <w:t>Negative Marks: 0.33</w:t>
      </w:r>
    </w:p>
    <w:p/>
    <w:p>
      <w:r>
        <w:t>Question: The zero reference level for a central venous pressure measurement is the</w:t>
      </w:r>
    </w:p>
    <w:p>
      <w:r>
        <w:t>(a) pulmonary artery</w:t>
      </w:r>
    </w:p>
    <w:p>
      <w:r>
        <w:t>(b) right atrium, approximated by the phlebostatic axis</w:t>
      </w:r>
    </w:p>
    <w:p>
      <w:r>
        <w:t>(c) left ventricle</w:t>
      </w:r>
    </w:p>
    <w:p>
      <w:r>
        <w:t>(d) aortic root</w:t>
      </w:r>
    </w:p>
    <w:p>
      <w:r>
        <w:t>Answer: b</w:t>
      </w:r>
    </w:p>
    <w:p>
      <w:r>
        <w:t>Solution: ✅ Correct Answer: b. Right atrium, approximated by the phlebostatic axis.</w:t>
      </w:r>
    </w:p>
    <w:p>
      <w:r>
        <w:t>🧠 Clinical Rationale: The right atrium is the reference chamber for venous filling pressures 🫀.</w:t>
      </w:r>
    </w:p>
    <w:p>
      <w:r>
        <w:t>🔍 Key Clues: CVP reference: right atrium.</w:t>
      </w:r>
    </w:p>
    <w:p>
      <w:r>
        <w:t>❌ Why Not Others: (c) the left ventricle is not the reference chamber; (d) the aortic root is the arterial reference site; (a) the pulmonary artery pressure uses a different reference and waveform.</w:t>
      </w:r>
    </w:p>
    <w:p>
      <w:r>
        <w:t>⚡ 5-Second Recall: CVP reference: right atrium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nurse is titrating a vasopressor and the mean arterial pressure rises to 90 mmHg while the lactate remains elevated and the extremities are cold. The best interpretation is</w:t>
      </w:r>
    </w:p>
    <w:p>
      <w:r>
        <w:t>(a) complete recovery</w:t>
      </w:r>
    </w:p>
    <w:p>
      <w:r>
        <w:t>(b) perfusion pressure may be adequate but tissue perfusion and flow may still be inadequate</w:t>
      </w:r>
    </w:p>
    <w:p>
      <w:r>
        <w:t>(c) further fluid loading is unnecessary</w:t>
      </w:r>
    </w:p>
    <w:p>
      <w:r>
        <w:t>(d) the vasopressor should be stopped</w:t>
      </w:r>
    </w:p>
    <w:p>
      <w:r>
        <w:t>Answer: b</w:t>
      </w:r>
    </w:p>
    <w:p>
      <w:r>
        <w:t>Solution: ✅ Correct Answer: b. Perfusion pressure may be adequate but tissue perfusion and flow may still be inadequate.</w:t>
      </w:r>
    </w:p>
    <w:p>
      <w:r>
        <w:t>🧠 Clinical Rationale: Correcting pressure alone does not guarantee flow, and cold peripheries with high lactate indicate persistent hypoperfusion 🩸.</w:t>
      </w:r>
    </w:p>
    <w:p>
      <w:r>
        <w:t>🚨 Priority Principle: Pressure restored but tissue still cold: assess flow.</w:t>
      </w:r>
    </w:p>
    <w:p>
      <w:r>
        <w:t>❌ Why Not Others: (a) cold extremities and elevated lactate indicate ongoing problems; (d) stopping the vasopressor abruptly risks collapse; (c) fluid status still requires assessment.</w:t>
      </w:r>
    </w:p>
    <w:p>
      <w:r>
        <w:t>⚡ 5-Second Recall: High pressure does not mean good flow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 with an oropharyngeal airway in place begins to gag and retch. The nurse should</w:t>
      </w:r>
    </w:p>
    <w:p>
      <w:r>
        <w:t>(a) remove the airway and reassess the airway plan, as the patient is regaining consciousness</w:t>
      </w:r>
    </w:p>
    <w:p>
      <w:r>
        <w:t>(b) tape the airway in place</w:t>
      </w:r>
    </w:p>
    <w:p>
      <w:r>
        <w:t>(c) push the airway deeper</w:t>
      </w:r>
    </w:p>
    <w:p>
      <w:r>
        <w:t>(d) perform suctioning and leave it in</w:t>
      </w:r>
    </w:p>
    <w:p>
      <w:r>
        <w:t>Answer: a</w:t>
      </w:r>
    </w:p>
    <w:p>
      <w:r>
        <w:t>Solution: ✅ Correct Answer: a. Remove the airway and reassess the airway plan, as the patient is regaining consciousness.</w:t>
      </w:r>
    </w:p>
    <w:p>
      <w:r>
        <w:t>🧠 Clinical Rationale: Gagging indicates returning consciousness, and retaining the adjunct risks vomiting and aspiration 🫁.</w:t>
      </w:r>
    </w:p>
    <w:p>
      <w:r>
        <w:t>🚨 Priority Principle: Gagging on an oral airway: take it out.</w:t>
      </w:r>
    </w:p>
    <w:p>
      <w:r>
        <w:t>❌ Why Not Others: (c) deeper insertion worsens gagging; (b) taping it in place maintains a hazardous device; (d) suctioning does not address the gag response.</w:t>
      </w:r>
    </w:p>
    <w:p>
      <w:r>
        <w:t>⚡ 5-Second Recall: Gagging: remove the airway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main reason to avoid a high tidal volume in a patient with acute respiratory distress syndrome is</w:t>
      </w:r>
    </w:p>
    <w:p>
      <w:r>
        <w:t>(a) the risk of hyperoxia</w:t>
      </w:r>
    </w:p>
    <w:p>
      <w:r>
        <w:t>(b) the risk of hypoglycaemia</w:t>
      </w:r>
    </w:p>
    <w:p>
      <w:r>
        <w:t>(c) the risk of hypothermia</w:t>
      </w:r>
    </w:p>
    <w:p>
      <w:r>
        <w:t>(d) the risk of volutrauma and ventilator-induced lung injury from over-distension of the remaining functional lung</w:t>
      </w:r>
    </w:p>
    <w:p>
      <w:r>
        <w:t>Answer: d</w:t>
      </w:r>
    </w:p>
    <w:p>
      <w:r>
        <w:t>Solution: ✅ Correct Answer: d. The risk of volutrauma and ventilator-induced lung injury from over-distension of the remaining functional lung 🫁.</w:t>
      </w:r>
    </w:p>
    <w:p>
      <w:r>
        <w:t>🧠 Clinical Rationale: In ARDS only part of the lung is aerated, so a normal-sized tidal volume over-distends the available units 🫁.</w:t>
      </w:r>
    </w:p>
    <w:p>
      <w:r>
        <w:t>🚨 Priority Principle: ARDS: small volumes protect the lung.</w:t>
      </w:r>
    </w:p>
    <w:p>
      <w:r>
        <w:t>❌ Why Not Others: (a) hyperoxia relates to inspired oxygen; (c) hypothermia relates to humidification; (b) glucose is unrelated.</w:t>
      </w:r>
    </w:p>
    <w:p>
      <w:r>
        <w:t>⚡ 5-Second Recall: ARDS lung: protect with small volumes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A patient with a tracheostomy is receiving continuous positive pressure ventilation through a closed circuit. Which action is correct during tracheostomy suctioning</w:t>
      </w:r>
    </w:p>
    <w:p>
      <w:r>
        <w:t>(a) disconnect the circuit and leave it open</w:t>
      </w:r>
    </w:p>
    <w:p>
      <w:r>
        <w:t>(b) use the closed or open technique as prescribed, pre-oxygenate, limit each pass and watch for arrhythmia and desaturation</w:t>
      </w:r>
    </w:p>
    <w:p>
      <w:r>
        <w:t>(c) suction for 30 seconds per pass</w:t>
      </w:r>
    </w:p>
    <w:p>
      <w:r>
        <w:t>(d) avoid pre-oxygenation</w:t>
      </w:r>
    </w:p>
    <w:p>
      <w:r>
        <w:t>Answer: b</w:t>
      </w:r>
    </w:p>
    <w:p>
      <w:r>
        <w:t>Solution: ✅ Correct Answer: b. Use the closed or open technique as prescribed, pre-oxygenate, limit each pass and watch for arrhythmia and desaturation.</w:t>
      </w:r>
    </w:p>
    <w:p>
      <w:r>
        <w:t>🧠 Clinical Rationale: Brief, oxygenated suctioning limits hypoxia, arrhythmia and mucosal damage 🫁.</w:t>
      </w:r>
    </w:p>
    <w:p>
      <w:r>
        <w:t>🚨 Priority Principle: Suction briefly after oxygenating.</w:t>
      </w:r>
    </w:p>
    <w:p>
      <w:r>
        <w:t>❌ Why Not Others: (a) leaving the circuit open loses positive end-expiratory pressure; (c) 30 seconds per pass is too long; (d) pre-oxygenation is essential.</w:t>
      </w:r>
    </w:p>
    <w:p>
      <w:r>
        <w:t>⚡ 5-Second Recall: Suction: short and oxygenated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Albumin affects the anion gap because</w:t>
      </w:r>
    </w:p>
    <w:p>
      <w:r>
        <w:t>(a) albumin has no effect on the gap</w:t>
      </w:r>
    </w:p>
    <w:p>
      <w:r>
        <w:t>(b) albumin is the main measured anion</w:t>
      </w:r>
    </w:p>
    <w:p>
      <w:r>
        <w:t>(c) albumin raises the gap only in alkalosis</w:t>
      </w:r>
    </w:p>
    <w:p>
      <w:r>
        <w:t>(d) hypoalbuminaemia lowers the baseline anion gap, so a normal gap may conceal a raised gap acidosis</w:t>
      </w:r>
    </w:p>
    <w:p>
      <w:r>
        <w:t>Answer: d</w:t>
      </w:r>
    </w:p>
    <w:p>
      <w:r>
        <w:t>Solution: ✅ Correct Answer: d. Hypoalbuminaemia lowers the baseline anion gap, so a normal gap may conceal a raised gap acidosis.</w:t>
      </w:r>
    </w:p>
    <w:p>
      <w:r>
        <w:t>🧠 Clinical Rationale: The calculated gap depends on unmeasured anions, of which albumin is the largest contributor 💧.</w:t>
      </w:r>
    </w:p>
    <w:p>
      <w:r>
        <w:t>🚨 Priority Principle: Correct the anion gap for albumin.</w:t>
      </w:r>
    </w:p>
    <w:p>
      <w:r>
        <w:t>❌ Why Not Others: (a) albumin strongly influences the gap; (c) the effect is not limited to alkalosis; (b) albumin is an unmeasured, not measured, anion.</w:t>
      </w:r>
    </w:p>
    <w:p>
      <w:r>
        <w:t>⚡ 5-Second Recall: Low albumin hides a wide gap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guideline principle applies to fluid management in the post-resuscitation phase of septic shock</w:t>
      </w:r>
    </w:p>
    <w:p>
      <w:r>
        <w:t>(a) diuresis is contraindicated at all times</w:t>
      </w:r>
    </w:p>
    <w:p>
      <w:r>
        <w:t>(b) fluid should be continued indefinitely</w:t>
      </w:r>
    </w:p>
    <w:p>
      <w:r>
        <w:t>(c) fluid should be stopped immediately after 30 mL per kg regardless of the patient</w:t>
      </w:r>
    </w:p>
    <w:p>
      <w:r>
        <w:t>(d) after initial resuscitation, further fluid should be guided by perfusion markers and may be followed by active deresuscitation once stable</w:t>
      </w:r>
    </w:p>
    <w:p>
      <w:r>
        <w:t>Answer: d</w:t>
      </w:r>
    </w:p>
    <w:p>
      <w:r>
        <w:t>Solution: ✅ Correct Answer: d. After initial resuscitation, further fluid should be guided by perfusion markers and may be followed by active deresuscitation once stable.</w:t>
      </w:r>
    </w:p>
    <w:p>
      <w:r>
        <w:t>🧠 Clinical Rationale: A phased approach balances initial restoration of perfusion against later harms of fluid accumulation 💧.</w:t>
      </w:r>
    </w:p>
    <w:p>
      <w:r>
        <w:t>🚨 Priority Principle: Resuscitate, optimise, then deresuscitate.</w:t>
      </w:r>
    </w:p>
    <w:p>
      <w:r>
        <w:t>❌ Why Not Others: (b) indefinite fluid causes overload; (c) rigid stopping ignores ongoing hypoperfusion; (a) deresuscitation is appropriate in the later phase.</w:t>
      </w:r>
    </w:p>
    <w:p>
      <w:r>
        <w:t>⚡ 5-Second Recall: Resuscitate, optimise, deresuscitate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component is stored at room temperature and has a short shelf life of about 5 to 7 days</w:t>
      </w:r>
    </w:p>
    <w:p>
      <w:r>
        <w:t>(a) fresh frozen plasma</w:t>
      </w:r>
    </w:p>
    <w:p>
      <w:r>
        <w:t>(b) packed red cells</w:t>
      </w:r>
    </w:p>
    <w:p>
      <w:r>
        <w:t>(c) cryoprecipitate</w:t>
      </w:r>
    </w:p>
    <w:p>
      <w:r>
        <w:t>(d) platelets</w:t>
      </w:r>
    </w:p>
    <w:p>
      <w:r>
        <w:t>Answer: d</w:t>
      </w:r>
    </w:p>
    <w:p>
      <w:r>
        <w:t>Solution: ✅ Correct Answer: d. Platelets.</w:t>
      </w:r>
    </w:p>
    <w:p>
      <w:r>
        <w:t>🧠 Clinical Rationale: Platelets require room-temperature agitation to maintain function, limiting storage duration 💊.</w:t>
      </w:r>
    </w:p>
    <w:p>
      <w:r>
        <w:t>🔍 Key Clues: Platelets: room temperature, short life.</w:t>
      </w:r>
    </w:p>
    <w:p>
      <w:r>
        <w:t>❌ Why Not Others: (b) red cells are stored at 2 to 6 degrees Celsius for weeks; (a) plasma is frozen; (c) cryoprecipitate is frozen.</w:t>
      </w:r>
    </w:p>
    <w:p>
      <w:r>
        <w:t>⚡ 5-Second Recall: Platelets: room temperature, 5 to 7 days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The nurse should ensure which equipment is immediately available for a deteriorating shock patient</w:t>
      </w:r>
    </w:p>
    <w:p>
      <w:r>
        <w:t>(a) a urinary catheter only</w:t>
      </w:r>
    </w:p>
    <w:p>
      <w:r>
        <w:t>(b) a nasogastric tube only</w:t>
      </w:r>
    </w:p>
    <w:p>
      <w:r>
        <w:t>(c) a defibrillator or monitor, oxygen and airway equipment, intravenous access and infusion pumps for vasoactive drugs</w:t>
      </w:r>
    </w:p>
    <w:p>
      <w:r>
        <w:t>(d) weighing scale</w:t>
      </w:r>
    </w:p>
    <w:p>
      <w:r>
        <w:t>Answer: c</w:t>
      </w:r>
    </w:p>
    <w:p>
      <w:r>
        <w:t>Solution: ✅ Correct Answer: c. A defibrillator or monitor, oxygen and airway equipment, intravenous access and infusion pumps for vasoactive drugs 🩸.</w:t>
      </w:r>
    </w:p>
    <w:p>
      <w:r>
        <w:t>🧠 Clinical Rationale: Shock can progress to arrest and requires vasoactive infusions, so the necessary equipment must be at hand 🩸.</w:t>
      </w:r>
    </w:p>
    <w:p>
      <w:r>
        <w:t>🚨 Priority Principle: Prepare for escalation when shock is recognised.</w:t>
      </w:r>
    </w:p>
    <w:p>
      <w:r>
        <w:t>❌ Why Not Others: (a) a catheter is useful but insufficient; (d) a scale is not an emergency item; (b) a nasogastric tube is not priority.</w:t>
      </w:r>
    </w:p>
    <w:p>
      <w:r>
        <w:t>⚡ 5-Second Recall: Shock: monitor, oxygen, access, pumps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Corticosteroids in septic shock are indicated when</w:t>
      </w:r>
    </w:p>
    <w:p>
      <w:r>
        <w:t>(a) the patient remains haemodynamically unstable despite adequate fluid and vasopressor therapy</w:t>
      </w:r>
    </w:p>
    <w:p>
      <w:r>
        <w:t>(b) the patient has been ventilated</w:t>
      </w:r>
    </w:p>
    <w:p>
      <w:r>
        <w:t>(c) the patient has any infection</w:t>
      </w:r>
    </w:p>
    <w:p>
      <w:r>
        <w:t>(d) the lactate is mildly elevated</w:t>
      </w:r>
    </w:p>
    <w:p>
      <w:r>
        <w:t>Answer: a</w:t>
      </w:r>
    </w:p>
    <w:p>
      <w:r>
        <w:t>Solution: ✅ Correct Answer: a. The patient remains haemodynamically unstable despite adequate fluid and vasopressor therapy 💊.</w:t>
      </w:r>
    </w:p>
    <w:p>
      <w:r>
        <w:t>🧠 Clinical Rationale: Steroids may improve vasopressor responsiveness in refractory septic shock 💊.</w:t>
      </w:r>
    </w:p>
    <w:p>
      <w:r>
        <w:t>🚨 Priority Principle: Steroids: only for refractory shock.</w:t>
      </w:r>
    </w:p>
    <w:p>
      <w:r>
        <w:t>❌ Why Not Others: (c) routine use in all infection is not supported; (d) mild lactate elevation is not an indication; (b) ventilation status is not an indication.</w:t>
      </w:r>
    </w:p>
    <w:p>
      <w:r>
        <w:t>⚡ 5-Second Recall: Steroids for refractory septic shock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Vasoactive infusions should ideally be administered through</w:t>
      </w:r>
    </w:p>
    <w:p>
      <w:r>
        <w:t>(a) a central venous catheter using a dedicated lumen, via an infusion pump, with continuous haemodynamic monitoring</w:t>
      </w:r>
    </w:p>
    <w:p>
      <w:r>
        <w:t>(b) a peripheral line at a fixed rate without a pump</w:t>
      </w:r>
    </w:p>
    <w:p>
      <w:r>
        <w:t>(c) a gravity infusion set</w:t>
      </w:r>
    </w:p>
    <w:p>
      <w:r>
        <w:t>(d) the same lumen as other infusions without checking compatibility</w:t>
      </w:r>
    </w:p>
    <w:p>
      <w:r>
        <w:t>Answer: a</w:t>
      </w:r>
    </w:p>
    <w:p>
      <w:r>
        <w:t>Solution: ✅ Correct Answer: a. A central venous catheter using a dedicated lumen, via an infusion pump, with continuous haemodynamic monitoring 💊.</w:t>
      </w:r>
    </w:p>
    <w:p>
      <w:r>
        <w:t>🧠 Clinical Rationale: Central delivery reduces extravasation and ischaemic risk, while a pump ensures accurate titration 💊.</w:t>
      </w:r>
    </w:p>
    <w:p>
      <w:r>
        <w:t>🚨 Priority Principle: Vasoactive drug: central, pump, monitored.</w:t>
      </w:r>
    </w:p>
    <w:p>
      <w:r>
        <w:t>❌ Why Not Others: (b) gravity without a pump is inaccurate; (d) shared lumens risk incompatibility and interruption; (c) gravity sets do not allow precise titration.</w:t>
      </w:r>
    </w:p>
    <w:p>
      <w:r>
        <w:t>⚡ 5-Second Recall: Central, dedicated, pump driven 🎯</w:t>
      </w:r>
    </w:p>
    <w:p>
      <w:r>
        <w:t>📚 Ref: SSC 2026;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adverse effect should the nurse monitor for during dexmedetomidine infusion</w:t>
      </w:r>
    </w:p>
    <w:p>
      <w:r>
        <w:t>(a) bradycardia and hypotension, which may require dose reduction</w:t>
      </w:r>
    </w:p>
    <w:p>
      <w:r>
        <w:t>(b) polyuria</w:t>
      </w:r>
    </w:p>
    <w:p>
      <w:r>
        <w:t>(c) hyperkalaemia</w:t>
      </w:r>
    </w:p>
    <w:p>
      <w:r>
        <w:t>(d) severe hypertension</w:t>
      </w:r>
    </w:p>
    <w:p>
      <w:r>
        <w:t>Answer: a</w:t>
      </w:r>
    </w:p>
    <w:p>
      <w:r>
        <w:t>Solution: ✅ Correct Answer: a. Bradycardia and hypotension, which may require dose reduction 💊.</w:t>
      </w:r>
    </w:p>
    <w:p>
      <w:r>
        <w:t>🧠 Clinical Rationale: Alpha-2 agonism reduces sympathetic outflow, lowering heart rate and blood pressure 💊.</w:t>
      </w:r>
    </w:p>
    <w:p>
      <w:r>
        <w:t>🚨 Priority Principle: Dexmedetomidine: watch heart rate and pressure.</w:t>
      </w:r>
    </w:p>
    <w:p>
      <w:r>
        <w:t>❌ Why Not Others: (d) it lowers rather than raises pressure; (c) potassium is unaffected; (b) polyuria is not typical.</w:t>
      </w:r>
    </w:p>
    <w:p>
      <w:r>
        <w:t>⚡ 5-Second Recall: Dexmedetomidine: bradycardia and hypotension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child weighing 20 kg is prescribed paracetamol 15 mg per kg intravenously. What dose should be given</w:t>
      </w:r>
    </w:p>
    <w:p>
      <w:r>
        <w:t>(a) 30 mg</w:t>
      </w:r>
    </w:p>
    <w:p>
      <w:r>
        <w:t>(b) 600 mg</w:t>
      </w:r>
    </w:p>
    <w:p>
      <w:r>
        <w:t>(c) 300 mg</w:t>
      </w:r>
    </w:p>
    <w:p>
      <w:r>
        <w:t>(d) 150 mg</w:t>
      </w:r>
    </w:p>
    <w:p>
      <w:r>
        <w:t>Answer: c</w:t>
      </w:r>
    </w:p>
    <w:p>
      <w:r>
        <w:t>Solution: ✅ Correct Answer: c. 300 mg.</w:t>
      </w:r>
    </w:p>
    <w:p>
      <w:r>
        <w:t>🧠 Clinical Rationale: Multiplying 15 mg per kg by 20 kg gives 300 mg, which is within the weight-based maximum 💊.</w:t>
      </w:r>
    </w:p>
    <w:p>
      <w:r>
        <w:t>🔍 Key Clues: Milligrams per kilogram times weight.</w:t>
      </w:r>
    </w:p>
    <w:p>
      <w:r>
        <w:t>❌ Why Not Others: (d) 150 mg corresponds to 7.5 mg per kg; (a) 30 mg corresponds to 1.5 mg per kg; (b) 600 mg corresponds to 30 mg per kg, which exceeds the recommended dose.</w:t>
      </w:r>
    </w:p>
    <w:p>
      <w:r>
        <w:t>⚡ 5-Second Recall: 15 mg per kg for 20 kg equals 300 mg 🎯</w:t>
      </w:r>
    </w:p>
    <w:p>
      <w:r>
        <w:t>📚 Ref: Paediatric drug guidance.</w:t>
      </w:r>
    </w:p>
    <w:p>
      <w:r>
        <w:t>Positive Marks: 1</w:t>
      </w:r>
    </w:p>
    <w:p>
      <w:r>
        <w:t>Negative Marks: 0.33</w:t>
      </w:r>
    </w:p>
    <w:p/>
    <w:p>
      <w:r>
        <w:t>Question: A patient requires an emergent reversal of an anticoagulant. The nurse should FIRST</w:t>
      </w:r>
    </w:p>
    <w:p>
      <w:r>
        <w:t>(a) withhold all treatment pending laboratory results</w:t>
      </w:r>
    </w:p>
    <w:p>
      <w:r>
        <w:t>(b) identify which anticoagulant the patient is taking, assess bleeding, and prepare the appropriate reversal agent while supporting the patient</w:t>
      </w:r>
    </w:p>
    <w:p>
      <w:r>
        <w:t>(c) give vitamin K to every anticoagulated patient</w:t>
      </w:r>
    </w:p>
    <w:p>
      <w:r>
        <w:t>(d) give protamine to every anticoagulated patient</w:t>
      </w:r>
    </w:p>
    <w:p>
      <w:r>
        <w:t>Answer: b</w:t>
      </w:r>
    </w:p>
    <w:p>
      <w:r>
        <w:t>Solution: ✅ Correct Answer: b. Identify which anticoagulant the patient is taking, assess bleeding, and prepare the appropriate reversal agent while supporting the patient 💊.</w:t>
      </w:r>
    </w:p>
    <w:p>
      <w:r>
        <w:t>🧠 Clinical Rationale: Reversal agents are specific to drug classes, so the anticoagulant must be identified 🌡️.</w:t>
      </w:r>
    </w:p>
    <w:p>
      <w:r>
        <w:t>🚨 Priority Principle: Identify the drug before choosing the antidote.</w:t>
      </w:r>
    </w:p>
    <w:p>
      <w:r>
        <w:t>❌ Why Not Others: (c) vitamin K is specific to warfarin; (d) protamine is specific to heparin; (a) waiting for results delays haemorrhage control.</w:t>
      </w:r>
    </w:p>
    <w:p>
      <w:r>
        <w:t>⚡ 5-Second Recall: Match the antidote to the drug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precaution is essential during prone positioning</w:t>
      </w:r>
    </w:p>
    <w:p>
      <w:r>
        <w:t>(a) remove all monitoring during the turn</w:t>
      </w:r>
    </w:p>
    <w:p>
      <w:r>
        <w:t>(b) keep the head flat at all times</w:t>
      </w:r>
    </w:p>
    <w:p>
      <w:r>
        <w:t>(c) secure the airway and lines, protect the eyes and pressure areas, and plan the turn with adequate staff and monitoring</w:t>
      </w:r>
    </w:p>
    <w:p>
      <w:r>
        <w:t>(d) disconnect the ventilator for the turn</w:t>
      </w:r>
    </w:p>
    <w:p>
      <w:r>
        <w:t>Answer: c</w:t>
      </w:r>
    </w:p>
    <w:p>
      <w:r>
        <w:t>Solution: ✅ Correct Answer: c. Secure the airway and lines, protect the eyes and pressure areas, and plan the turn with adequate staff and monitoring 🫁.</w:t>
      </w:r>
    </w:p>
    <w:p>
      <w:r>
        <w:t>🧠 Clinical Rationale: Proning risks tube displacement, pressure injury and eye damage without meticulous preparation 🫁.</w:t>
      </w:r>
    </w:p>
    <w:p>
      <w:r>
        <w:t>🚨 Priority Principle: Prone turn: team, airway, eyes, lines.</w:t>
      </w:r>
    </w:p>
    <w:p>
      <w:r>
        <w:t>❌ Why Not Others: (a) monitoring continues throughout; (d) ventilation must be maintained; (b) head positioning is adjusted for comfort and drainage.</w:t>
      </w:r>
    </w:p>
    <w:p>
      <w:r>
        <w:t>⚡ 5-Second Recall: Proning: prepare and protect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atrial fibrillation indicates a need to consider anticoagulation</w:t>
      </w:r>
    </w:p>
    <w:p>
      <w:r>
        <w:t>(a) a risk assessment such as a raised stroke risk score, taking bleeding risk into account</w:t>
      </w:r>
    </w:p>
    <w:p>
      <w:r>
        <w:t>(b) a normal heart rate</w:t>
      </w:r>
    </w:p>
    <w:p>
      <w:r>
        <w:t>(c) a normal chest radiograph</w:t>
      </w:r>
    </w:p>
    <w:p>
      <w:r>
        <w:t>(d) the presence of a peripheral line</w:t>
      </w:r>
    </w:p>
    <w:p>
      <w:r>
        <w:t>Answer: a</w:t>
      </w:r>
    </w:p>
    <w:p>
      <w:r>
        <w:t>Solution: ✅ Correct Answer: a. A risk assessment such as a raised stroke risk score, taking bleeding risk into account 💊.</w:t>
      </w:r>
    </w:p>
    <w:p>
      <w:r>
        <w:t>🧠 Clinical Rationale: Stroke risk scoring guides anticoagulation decisions, balanced against bleeding risk 🫀.</w:t>
      </w:r>
    </w:p>
    <w:p>
      <w:r>
        <w:t>🚨 Priority Principle: AF: assess stroke and bleeding risk.</w:t>
      </w:r>
    </w:p>
    <w:p>
      <w:r>
        <w:t>❌ Why Not Others: (b) heart rate does not determine anticoagulation; (d) a peripheral line is irrelevant; (c) the radiograph does not inform this decision.</w:t>
      </w:r>
    </w:p>
    <w:p>
      <w:r>
        <w:t>⚡ 5-Second Recall: AF: score the stroke risk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interpretation of a urine sodium that is low in a hypotensive, oliguric patient</w:t>
      </w:r>
    </w:p>
    <w:p>
      <w:r>
        <w:t>(a) it indicates diabetes insipidus</w:t>
      </w:r>
    </w:p>
    <w:p>
      <w:r>
        <w:t>(b) it confirms acute tubular necrosis</w:t>
      </w:r>
    </w:p>
    <w:p>
      <w:r>
        <w:t>(c) it excludes hypovolaemia</w:t>
      </w:r>
    </w:p>
    <w:p>
      <w:r>
        <w:t>(d) a low urine sodium suggests a prerenal pattern from hypoperfusion, supporting volume restoration rather than diuresis</w:t>
      </w:r>
    </w:p>
    <w:p>
      <w:r>
        <w:t>Answer: d</w:t>
      </w:r>
    </w:p>
    <w:p>
      <w:r>
        <w:t>Solution: ✅ Correct Answer: d. A low urine sodium suggests a prerenal pattern from hypoperfusion, supporting volume restoration rather than diuresis 💧.</w:t>
      </w:r>
    </w:p>
    <w:p>
      <w:r>
        <w:t>🧠 Clinical Rationale: In hypoperfusion, the kidney avidly reabsorbs sodium, producing a low urinary sodium 💧.</w:t>
      </w:r>
    </w:p>
    <w:p>
      <w:r>
        <w:t>🔍 Key Clues: Low urine sodium with oliguria suggests prerenal state.</w:t>
      </w:r>
    </w:p>
    <w:p>
      <w:r>
        <w:t>❌ Why Not Others: (b) acute tubular necrosis usually shows a higher urine sodium; (a) diabetes insipidus does not cause oliguria; (c) a low urine sodium supports, rather than excludes, hypovolaemia.</w:t>
      </w:r>
    </w:p>
    <w:p>
      <w:r>
        <w:t>⚡ 5-Second Recall: Low urine sodium plus oliguria: think prerenal 🎯</w:t>
      </w:r>
    </w:p>
    <w:p>
      <w:r>
        <w:t>📚 Ref: KDIGO.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about sedation in a patient with raised intracranial pressure</w:t>
      </w:r>
    </w:p>
    <w:p>
      <w:r>
        <w:t>(a) coughing and straining should be encouraged</w:t>
      </w:r>
    </w:p>
    <w:p>
      <w:r>
        <w:t>(b) analgesia is not required</w:t>
      </w:r>
    </w:p>
    <w:p>
      <w:r>
        <w:t>(c) sedation should be stopped daily to assess the patient regardless of pressure</w:t>
      </w:r>
    </w:p>
    <w:p>
      <w:r>
        <w:t>(d) adequate sedation and analgesia reduce cerebral metabolic demand and prevent pressure surges, and must not be interrupted without a specific plan</w:t>
      </w:r>
    </w:p>
    <w:p>
      <w:r>
        <w:t>Answer: d</w:t>
      </w:r>
    </w:p>
    <w:p>
      <w:r>
        <w:t>Solution: ✅ Correct Answer: d. Adequate sedation and analgesia reduce cerebral metabolic demand and prevent pressure surges, and must not be interrupted without a specific plan 🧠.</w:t>
      </w:r>
    </w:p>
    <w:p>
      <w:r>
        <w:t>🧠 Clinical Rationale: Pain and agitation raise intracranial pressure, so sedation and analgesia are therapeutic 🧠.</w:t>
      </w:r>
    </w:p>
    <w:p>
      <w:r>
        <w:t>🚨 Priority Principle: Do not interrupt sedation in unstable raised intracranial pressure.</w:t>
      </w:r>
    </w:p>
    <w:p>
      <w:r>
        <w:t>❌ Why Not Others: (c) interrupting sedation in unstable raised pressure is dangerous; (b) analgesia is essential; (a) coughing and straining raise pressure.</w:t>
      </w:r>
    </w:p>
    <w:p>
      <w:r>
        <w:t>⚡ 5-Second Recall: Sedate and analgese to protect the brain 🎯</w:t>
      </w:r>
    </w:p>
    <w:p>
      <w:r>
        <w:t>📚 Ref: Brain Trauma Foundation; SCCM PADIS.</w:t>
      </w:r>
    </w:p>
    <w:p>
      <w:r>
        <w:t>Positive Marks: 1</w:t>
      </w:r>
    </w:p>
    <w:p>
      <w:r>
        <w:t>Negative Marks: 0.33</w:t>
      </w:r>
    </w:p>
    <w:p/>
    <w:p>
      <w:r>
        <w:t>Question: Which practice is essential during care of an indwelling urinary catheter</w:t>
      </w:r>
    </w:p>
    <w:p>
      <w:r>
        <w:t>(a) disconnect the tubing to empty the bag</w:t>
      </w:r>
    </w:p>
    <w:p>
      <w:r>
        <w:t>(b) irrigate routinely</w:t>
      </w:r>
    </w:p>
    <w:p>
      <w:r>
        <w:t>(c) maintain a closed system, keep the bag below the bladder and off the floor, empty with a separate container and perform hand hygiene</w:t>
      </w:r>
    </w:p>
    <w:p>
      <w:r>
        <w:t>(d) allow the bag to rest on the floor</w:t>
      </w:r>
    </w:p>
    <w:p>
      <w:r>
        <w:t>Answer: c</w:t>
      </w:r>
    </w:p>
    <w:p>
      <w:r>
        <w:t>Solution: ✅ Correct Answer: c. Maintain a closed system, keep the bag below the bladder and off the floor, empty with a separate container and perform hand hygiene 🌡️.</w:t>
      </w:r>
    </w:p>
    <w:p>
      <w:r>
        <w:t>🧠 Clinical Rationale: Breaking the closed system or contaminating the bag introduces organisms into the drainage pathway 🌡️.</w:t>
      </w:r>
    </w:p>
    <w:p>
      <w:r>
        <w:t>🚨 Priority Principle: Keep the system closed.</w:t>
      </w:r>
    </w:p>
    <w:p>
      <w:r>
        <w:t>❌ Why Not Others: (a) disconnecting breaks the closed system; (b) routine irrigation increases infection risk; (d) a bag on the floor becomes contaminated.</w:t>
      </w:r>
    </w:p>
    <w:p>
      <w:r>
        <w:t>⚡ 5-Second Recall: Closed system, bag below the bladder 🎯</w:t>
      </w:r>
    </w:p>
    <w:p>
      <w:r>
        <w:t>📚 Ref: CAUTI prevention guidance.</w:t>
      </w:r>
    </w:p>
    <w:p>
      <w:r>
        <w:t>Positive Marks: 1</w:t>
      </w:r>
    </w:p>
    <w:p>
      <w:r>
        <w:t>Negative Marks: 0.33</w:t>
      </w:r>
    </w:p>
    <w:p/>
    <w:p>
      <w:r>
        <w:t>Question: Energy overfeeding in ICU most characteristically causes</w:t>
      </w:r>
    </w:p>
    <w:p>
      <w:r>
        <w:t>(a) reduced infection rates</w:t>
      </w:r>
    </w:p>
    <w:p>
      <w:r>
        <w:t>(b) hyperglycaemia, hepatic steatosis and increased carbon dioxide production</w:t>
      </w:r>
    </w:p>
    <w:p>
      <w:r>
        <w:t>(c) improved ventilator weaning</w:t>
      </w:r>
    </w:p>
    <w:p>
      <w:r>
        <w:t>(d) hypoglycaemia and hyponatraemia</w:t>
      </w:r>
    </w:p>
    <w:p>
      <w:r>
        <w:t>Answer: b</w:t>
      </w:r>
    </w:p>
    <w:p>
      <w:r>
        <w:t>Solution: ✅ Correct Answer: b. Hyperglycaemia, hepatic steatosis and increased carbon dioxide production.</w:t>
      </w:r>
    </w:p>
    <w:p>
      <w:r>
        <w:t>🧠 Clinical Rationale: Excess carbohydrate drives hepatic fat and carbon dioxide load, worsening ventilation demand and glycaemic control 📈.</w:t>
      </w:r>
    </w:p>
    <w:p>
      <w:r>
        <w:t>🔍 Key Clues: Too many calories: sugar, fat, carbon dioxide.</w:t>
      </w:r>
    </w:p>
    <w:p>
      <w:r>
        <w:t>❌ Why Not Others: (d) overfeeding raises glucose and does not cause hyponatraemia; (c) extra carbon dioxide makes weaning harder, not easier; (a) overfeeding is associated with more complications, not fewer infections.</w:t>
      </w:r>
    </w:p>
    <w:p>
      <w:r>
        <w:t>⚡ 5-Second Recall: Overfeed: sugar, fat, carbon dioxide 🎯</w:t>
      </w:r>
    </w:p>
    <w:p>
      <w:r>
        <w:t>📚 Ref: ESPEN ICU guideline; ASPEN nutrition assessment guidance.</w:t>
      </w:r>
    </w:p>
    <w:p>
      <w:r>
        <w:t>Positive Marks: 1</w:t>
      </w:r>
    </w:p>
    <w:p>
      <w:r>
        <w:t>Negative Marks: 0.33</w:t>
      </w:r>
    </w:p>
    <w:p/>
    <w:p>
      <w:r>
        <w:t>Question: Among sedative classes, the one most strongly associated with delirium is</w:t>
      </w:r>
    </w:p>
    <w:p>
      <w:r>
        <w:t>(a) paracetamol</w:t>
      </w:r>
    </w:p>
    <w:p>
      <w:r>
        <w:t>(b) benzodiazepines</w:t>
      </w:r>
    </w:p>
    <w:p>
      <w:r>
        <w:t>(c) dexmedetomidine</w:t>
      </w:r>
    </w:p>
    <w:p>
      <w:r>
        <w:t>(d) propofol</w:t>
      </w:r>
    </w:p>
    <w:p>
      <w:r>
        <w:t>Answer: b</w:t>
      </w:r>
    </w:p>
    <w:p>
      <w:r>
        <w:t>Solution: ✅ Correct Answer: b. Benzodiazepines.</w:t>
      </w:r>
    </w:p>
    <w:p>
      <w:r>
        <w:t>🧠 Clinical Rationale: Benzodiazepines are consistently deliriogenic in ICU and guidelines prefer non-benzodiazepine strategies when sedation is needed 💊.</w:t>
      </w:r>
    </w:p>
    <w:p>
      <w:r>
        <w:t>🔍 Key Clues: Benzodiazepines: the classic deliriogen.</w:t>
      </w:r>
    </w:p>
    <w:p>
      <w:r>
        <w:t>❌ Why Not Others: (d) propofol is less associated than benzodiazepines in comparative studies; (c) dexmedetomidine may reduce delirium duration and can treat agitated delirium; (a) paracetamol is an analgesic with no deliriogenic signal.</w:t>
      </w:r>
    </w:p>
    <w:p>
      <w:r>
        <w:t>⚡ 5-Second Recall: Benzos deliriate 🎯</w:t>
      </w:r>
    </w:p>
    <w:p>
      <w:r>
        <w:t>📚 Ref: PADIS guideline 2018; delirium risk-factor literature.</w:t>
      </w:r>
    </w:p>
    <w:p>
      <w:r>
        <w:t>Positive Marks: 1</w:t>
      </w:r>
    </w:p>
    <w:p>
      <w:r>
        <w:t>Negative Marks: 0.33</w:t>
      </w:r>
    </w:p>
    <w:p/>
    <w:p>
      <w:r>
        <w:t>Question: The standard approach to discussing organ donation with families is</w:t>
      </w:r>
    </w:p>
    <w:p>
      <w:r>
        <w:t>(a) mentioning donation in the same breath as the death</w:t>
      </w:r>
    </w:p>
    <w:p>
      <w:r>
        <w:t>(b) leaving all discussion to the paperwork stage</w:t>
      </w:r>
    </w:p>
    <w:p>
      <w:r>
        <w:t>(c) decoupling the death conversation from the donation request and proceeding in collaboration with the specialist nurse</w:t>
      </w:r>
    </w:p>
    <w:p>
      <w:r>
        <w:t>(d) approaching families before death is confirmed</w:t>
      </w:r>
    </w:p>
    <w:p>
      <w:r>
        <w:t>Answer: c</w:t>
      </w:r>
    </w:p>
    <w:p>
      <w:r>
        <w:t>Solution: ✅ Correct Answer: c. Decoupling the death conversation from the donation request and proceeding in collaboration with the specialist nurse.</w:t>
      </w:r>
    </w:p>
    <w:p>
      <w:r>
        <w:t>🧠 Clinical Rationale: Families hear and accept death first, and only then is donation approached collaboratively, which improves consent and reduces distress 🕊️.</w:t>
      </w:r>
    </w:p>
    <w:p>
      <w:r>
        <w:t>🔍 Key Clues: Death first, donation second.</w:t>
      </w:r>
    </w:p>
    <w:p>
      <w:r>
        <w:t>❌ Why Not Others: (a) coupling overwhelms families and reduces consent rates; (d) approaching before death is confirmed is inappropriate; (b) deferring to paperwork removes the supported conversation.</w:t>
      </w:r>
    </w:p>
    <w:p>
      <w:r>
        <w:t>⚡ 5-Second Recall: Decouple death and donation 🎯</w:t>
      </w:r>
    </w:p>
    <w:p>
      <w:r>
        <w:t>📚 Ref: NHS Blood and Transplant family approach guidance; aCode 2023.</w:t>
      </w:r>
    </w:p>
    <w:p>
      <w:r>
        <w:t>Positive Marks: 1</w:t>
      </w:r>
    </w:p>
    <w:p>
      <w:r>
        <w:t>Negative Marks: 0.33</w:t>
      </w:r>
    </w:p>
    <w:p/>
    <w:p>
      <w:r>
        <w:t>Question: Withdrawing life-sustaining treatment when it no longer benefits the patient is</w:t>
      </w:r>
    </w:p>
    <w:p>
      <w:r>
        <w:t>(a) legally identical to active euthanasia</w:t>
      </w:r>
    </w:p>
    <w:p>
      <w:r>
        <w:t>(b) permitted only with the family's written request</w:t>
      </w:r>
    </w:p>
    <w:p>
      <w:r>
        <w:t>(c) lawful and ethically distinct from euthanasia, as the underlying disease causes death</w:t>
      </w:r>
    </w:p>
    <w:p>
      <w:r>
        <w:t>(d) never permissible in any circumstance</w:t>
      </w:r>
    </w:p>
    <w:p>
      <w:r>
        <w:t>Answer: c</w:t>
      </w:r>
    </w:p>
    <w:p>
      <w:r>
        <w:t>Solution: ✅ Correct Answer: c. Lawful and ethically distinct from euthanasia, as the underlying disease causes death.</w:t>
      </w:r>
    </w:p>
    <w:p>
      <w:r>
        <w:t>🧠 Clinical Rationale: Withholding or withdrawing futile treatment allows the disease process to take its course, whereas euthanasia actively causes death, and the law distinguishes them ⚖️.</w:t>
      </w:r>
    </w:p>
    <w:p>
      <w:r>
        <w:t>🔍 Key Clues: Withdrawal lets disease take its course.</w:t>
      </w:r>
    </w:p>
    <w:p>
      <w:r>
        <w:t>❌ Why Not Others: (a) the law does not equate lawful withdrawal with killing; (d) withdrawal of non-beneficial treatment is recognised in law and ethics; (b) family requests guide but do not authorise withdrawal alone.</w:t>
      </w:r>
    </w:p>
    <w:p>
      <w:r>
        <w:t>⚡ 5-Second Recall: Withdrawal is not euthanasia 🎯</w:t>
      </w:r>
    </w:p>
    <w:p>
      <w:r>
        <w:t>📚 Ref: GMC treatment and care towards the end of life; BMA ethics guidance.</w:t>
      </w:r>
    </w:p>
    <w:p>
      <w:r>
        <w:t>Positive Marks: 1</w:t>
      </w:r>
    </w:p>
    <w:p>
      <w:r>
        <w:t>Negative Marks: 0.33</w:t>
      </w:r>
    </w:p>
    <w:p/>
    <w:p>
      <w:r>
        <w:t>Question: During a family meeting to discuss treatment direction, best practice includes</w:t>
      </w:r>
    </w:p>
    <w:p>
      <w:r>
        <w:t>(a) preparing the team, agreeing the message beforehand, using clear language and documenting the discussion</w:t>
      </w:r>
    </w:p>
    <w:p>
      <w:r>
        <w:t>(b) each team member giving contradictory messages as they arrive</w:t>
      </w:r>
    </w:p>
    <w:p>
      <w:r>
        <w:t>(c) avoiding any documentation to protect confidentiality</w:t>
      </w:r>
    </w:p>
    <w:p>
      <w:r>
        <w:t>(d) discussing prognosis in the corridor</w:t>
      </w:r>
    </w:p>
    <w:p>
      <w:r>
        <w:t>Answer: a</w:t>
      </w:r>
    </w:p>
    <w:p>
      <w:r>
        <w:t>Solution: ✅ Correct Answer: a. Preparing the team, agreeing the message beforehand, using clear language and documenting the discussion.</w:t>
      </w:r>
    </w:p>
    <w:p>
      <w:r>
        <w:t>🧠 Clinical Rationale: Aligned, prepared communication prevents conflicting messages, and documentation records who agreed what 🤝.</w:t>
      </w:r>
    </w:p>
    <w:p>
      <w:r>
        <w:t>🔍 Key Clues: Prepare, align, plain words, record.</w:t>
      </w:r>
    </w:p>
    <w:p>
      <w:r>
        <w:t>❌ Why Not Others: (b) contradictory messages destroy trust; (d) corridor conversations breach privacy; (c) important discussions must be documented.</w:t>
      </w:r>
    </w:p>
    <w:p>
      <w:r>
        <w:t>⚡ 5-Second Recall: Family meetings: prepare and align 🎯</w:t>
      </w:r>
    </w:p>
    <w:p>
      <w:r>
        <w:t>📚 Ref: GMC end-of-life communication guidance; SCCM family conferencing literature.</w:t>
      </w:r>
    </w:p>
    <w:p>
      <w:r>
        <w:t>Positive Marks: 1</w:t>
      </w:r>
    </w:p>
    <w:p>
      <w:r>
        <w:t>Negative Marks: 0.33</w:t>
      </w:r>
    </w:p>
    <w:p/>
    <w:p>
      <w:r>
        <w:t>Question: Self-inflating bag-valve-mask devices in the ICU should be available in</w:t>
      </w:r>
    </w:p>
    <w:p>
      <w:r>
        <w:t>(a) the operating theatre only</w:t>
      </w:r>
    </w:p>
    <w:p>
      <w:r>
        <w:t>(b) the store room only</w:t>
      </w:r>
    </w:p>
    <w:p>
      <w:r>
        <w:t>(c) one adult size for the whole unit</w:t>
      </w:r>
    </w:p>
    <w:p>
      <w:r>
        <w:t>(d) adult and paediatric sizes at every bed space</w:t>
      </w:r>
    </w:p>
    <w:p>
      <w:r>
        <w:t>Answer: d</w:t>
      </w:r>
    </w:p>
    <w:p>
      <w:r>
        <w:t>Solution: ✅ Correct Answer: d. Adult and paediatric sizes at every bed space.</w:t>
      </w:r>
    </w:p>
    <w:p>
      <w:r>
        <w:t>🧠 Clinical Rationale: Correctly sized masks and bags are needed immediately when ventilation support is required 🫁.</w:t>
      </w:r>
    </w:p>
    <w:p>
      <w:r>
        <w:t>🚨 Priority Principle: The right size bag at the right bed.</w:t>
      </w:r>
    </w:p>
    <w:p>
      <w:r>
        <w:t>❌ Why Not Others: (c) one size does not fit all patients; (b) store-room storage delays access; (a) theatre equipment cannot serve ICU beds.</w:t>
      </w:r>
    </w:p>
    <w:p>
      <w:r>
        <w:t>⚡ 5-Second Recall: Bag-valve-mask: sizes at each bed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APACHE II score includes which three groups of data</w:t>
      </w:r>
    </w:p>
    <w:p>
      <w:r>
        <w:t>(a) blood gases only</w:t>
      </w:r>
    </w:p>
    <w:p>
      <w:r>
        <w:t>(b) three physiological variables and weight</w:t>
      </w:r>
    </w:p>
    <w:p>
      <w:r>
        <w:t>(c) twelve acute physiological variables, age and chronic health status</w:t>
      </w:r>
    </w:p>
    <w:p>
      <w:r>
        <w:t>(d) nursing workload only</w:t>
      </w:r>
    </w:p>
    <w:p>
      <w:r>
        <w:t>Answer: c</w:t>
      </w:r>
    </w:p>
    <w:p>
      <w:r>
        <w:t>Solution: ✅ Correct Answer: c. Twelve acute physiological variables, age and chronic health status.</w:t>
      </w:r>
    </w:p>
    <w:p>
      <w:r>
        <w:t>🧠 Clinical Rationale: APACHE II combines acute physiology, age and pre-existing health to estimate severity and mortality risk 🧠.</w:t>
      </w:r>
    </w:p>
    <w:p>
      <w:r>
        <w:t>🔍 Key Clues: Physiology plus age plus chronic health.</w:t>
      </w:r>
    </w:p>
    <w:p>
      <w:r>
        <w:t>❌ Why Not Others: (b) three variables and weight do not define the score; (a) blood gases alone are only part of the physiology set; (d) nursing workload is a different tool.</w:t>
      </w:r>
    </w:p>
    <w:p>
      <w:r>
        <w:t>⚡ 5-Second Recall: APACHE II: physiology, age, chronic health 🎯</w:t>
      </w:r>
    </w:p>
    <w:p>
      <w:r>
        <w:t>📚 Ref: SCCM severity scoring guidance.</w:t>
      </w:r>
    </w:p>
    <w:p>
      <w:r>
        <w:t>Positive Marks: 1</w:t>
      </w:r>
    </w:p>
    <w:p>
      <w:r>
        <w:t>Negative Marks: 0.33</w:t>
      </w:r>
    </w:p>
    <w:p/>
    <w:p>
      <w:r>
        <w:t>Question: A patient has a central line inserted in the femoral vein during a resuscitation. The nurse should</w:t>
      </w:r>
    </w:p>
    <w:p>
      <w:r>
        <w:t>(a) remove it immediately regardless of the patient's condition</w:t>
      </w:r>
    </w:p>
    <w:p>
      <w:r>
        <w:t>(b) leave it indefinitely without review</w:t>
      </w:r>
    </w:p>
    <w:p>
      <w:r>
        <w:t>(c) change the dressing every four hours</w:t>
      </w:r>
    </w:p>
    <w:p>
      <w:r>
        <w:t>(d) document the site reason and plan for early review and relocation when feasible</w:t>
      </w:r>
    </w:p>
    <w:p>
      <w:r>
        <w:t>Answer: d</w:t>
      </w:r>
    </w:p>
    <w:p>
      <w:r>
        <w:t>Solution: ✅ Correct Answer: d. Document the site reason and plan for early review and relocation when feasible.</w:t>
      </w:r>
    </w:p>
    <w:p>
      <w:r>
        <w:t>🧠 Clinical Rationale: A femoral line may be justified in an emergency, but the higher infection risk warrants early reassessment 🩸.</w:t>
      </w:r>
    </w:p>
    <w:p>
      <w:r>
        <w:t>🚨 Priority Principle: Emergency choice today, review tomorrow.</w:t>
      </w:r>
    </w:p>
    <w:p>
      <w:r>
        <w:t>❌ Why Not Others: (b) indefinite use without review increases infection risk; (a) immediate removal may be unsafe in an unstable patient; (c) four-hourly dressing changes increase contamination.</w:t>
      </w:r>
    </w:p>
    <w:p>
      <w:r>
        <w:t>⚡ 5-Second Recall: Femoral line: review early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The overall purpose of ECG monitoring in the ICU is to</w:t>
      </w:r>
    </w:p>
    <w:p>
      <w:r>
        <w:t>(a) replace the need for nursing observation</w:t>
      </w:r>
    </w:p>
    <w:p>
      <w:r>
        <w:t>(b) provide a permanent record for billing</w:t>
      </w:r>
    </w:p>
    <w:p>
      <w:r>
        <w:t>(c) measure cardiac output continuously</w:t>
      </w:r>
    </w:p>
    <w:p>
      <w:r>
        <w:t>(d) detect arrhythmias and ischaemia early so treatment can be initiated promptly</w:t>
      </w:r>
    </w:p>
    <w:p>
      <w:r>
        <w:t>Answer: d</w:t>
      </w:r>
    </w:p>
    <w:p>
      <w:r>
        <w:t>Solution: ✅ Correct Answer: d. Detect arrhythmias and ischaemia early so treatment can be initiated promptly.</w:t>
      </w:r>
    </w:p>
    <w:p>
      <w:r>
        <w:t>🧠 Clinical Rationale: Continuous monitoring enables early recognition and intervention in a population at high risk 🫀.</w:t>
      </w:r>
    </w:p>
    <w:p>
      <w:r>
        <w:t>🔍 Key Clues: Early detection, early action.</w:t>
      </w:r>
    </w:p>
    <w:p>
      <w:r>
        <w:t>❌ Why Not Others: (b) billing is not a clinical purpose; (a) monitoring does not replace observation; (c) cardiac output requires dedicated measurement.</w:t>
      </w:r>
    </w:p>
    <w:p>
      <w:r>
        <w:t>⚡ 5-Second Recall: Monitoring: catch it early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notices a blood pressure discrepancy of 20 mmHg systolic between the arterial line and the non-invasive cuff. The FIRST action is</w:t>
      </w:r>
    </w:p>
    <w:p>
      <w:r>
        <w:t>(a) verify the transducer level and zeroing and check the system for damping or obstruction</w:t>
      </w:r>
    </w:p>
    <w:p>
      <w:r>
        <w:t>(b) accept the cuff value as correct</w:t>
      </w:r>
    </w:p>
    <w:p>
      <w:r>
        <w:t>(c) document both without investigation</w:t>
      </w:r>
    </w:p>
    <w:p>
      <w:r>
        <w:t>(d) accept the arterial value as correct</w:t>
      </w:r>
    </w:p>
    <w:p>
      <w:r>
        <w:t>Answer: a</w:t>
      </w:r>
    </w:p>
    <w:p>
      <w:r>
        <w:t>Solution: ✅ Correct Answer: a. Verify the transducer level and zeroing and check the system for damping or obstruction.</w:t>
      </w:r>
    </w:p>
    <w:p>
      <w:r>
        <w:t>🧠 Clinical Rationale: Technical errors in levelling, zeroing or damping are the commonest causes of discrepancy 🩸.</w:t>
      </w:r>
    </w:p>
    <w:p>
      <w:r>
        <w:t>🚨 Priority Principle: Discrepancy means check the system.</w:t>
      </w:r>
    </w:p>
    <w:p>
      <w:r>
        <w:t>❌ Why Not Others: (d) the arterial reading may be erroneous; (b) the cuff may also be inaccurate; (c) documenting without investigation leaves an unresolved error.</w:t>
      </w:r>
    </w:p>
    <w:p>
      <w:r>
        <w:t>⚡ 5-Second Recall: Pressure mismatch: check level and zero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pulmonary artery catheter allows measurement of</w:t>
      </w:r>
    </w:p>
    <w:p>
      <w:r>
        <w:t>(a) intra-abdominal pressure</w:t>
      </w:r>
    </w:p>
    <w:p>
      <w:r>
        <w:t>(b) arterial blood gases only</w:t>
      </w:r>
    </w:p>
    <w:p>
      <w:r>
        <w:t>(c) intracranial pressure</w:t>
      </w:r>
    </w:p>
    <w:p>
      <w:r>
        <w:t>(d) pulmonary artery pressures, pulmonary capillary wedge pressure and cardiac output</w:t>
      </w:r>
    </w:p>
    <w:p>
      <w:r>
        <w:t>Answer: d</w:t>
      </w:r>
    </w:p>
    <w:p>
      <w:r>
        <w:t>Solution: ✅ Correct Answer: d. Pulmonary artery pressures, pulmonary capillary wedge pressure and cardiac output.</w:t>
      </w:r>
    </w:p>
    <w:p>
      <w:r>
        <w:t>🧠 Clinical Rationale: The catheter provides right heart and pulmonary pressures plus cardiac output by thermodilution 🫀.</w:t>
      </w:r>
    </w:p>
    <w:p>
      <w:r>
        <w:t>🔍 Key Clues: Pulmonary artery catheter: pressures and output.</w:t>
      </w:r>
    </w:p>
    <w:p>
      <w:r>
        <w:t>❌ Why Not Others: (b) blood gases are measured from arterial samples; (c) intracranial pressure requires a cranial monitor; (a) intra-abdominal pressure is measured via the bladder.</w:t>
      </w:r>
    </w:p>
    <w:p>
      <w:r>
        <w:t>⚡ 5-Second Recall: Pulmonary artery catheter: pressures and output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sniffing position for intubation involves</w:t>
      </w:r>
    </w:p>
    <w:p>
      <w:r>
        <w:t>(a) full neck extension without flexion</w:t>
      </w:r>
    </w:p>
    <w:p>
      <w:r>
        <w:t>(b) the head flexed onto the chest</w:t>
      </w:r>
    </w:p>
    <w:p>
      <w:r>
        <w:t>(c) neck flexion with head extension to align the oral, pharyngeal and laryngeal axes</w:t>
      </w:r>
    </w:p>
    <w:p>
      <w:r>
        <w:t>(d) the head turned to the left</w:t>
      </w:r>
    </w:p>
    <w:p>
      <w:r>
        <w:t>Answer: c</w:t>
      </w:r>
    </w:p>
    <w:p>
      <w:r>
        <w:t>Solution: ✅ Correct Answer: c. Neck flexion with head extension to align the oral, pharyngeal and laryngeal axes.</w:t>
      </w:r>
    </w:p>
    <w:p>
      <w:r>
        <w:t>🧠 Clinical Rationale: Alignment of the three axes brings the glottis into the line of sight during laryngoscopy 🫁.</w:t>
      </w:r>
    </w:p>
    <w:p>
      <w:r>
        <w:t>🔍 Key Clues: Sniffing position aligns three axes.</w:t>
      </w:r>
    </w:p>
    <w:p>
      <w:r>
        <w:t>❌ Why Not Others: (a) extension alone misaligns the axes; (d) head turning is used for specific manoeuvres, not routine intubation; (b) flexion onto the chest obstructs laryngoscopy.</w:t>
      </w:r>
    </w:p>
    <w:p>
      <w:r>
        <w:t>⚡ 5-Second Recall: Sniffing position: align the axes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trigger sensitivity setting on a ventilator determines</w:t>
      </w:r>
    </w:p>
    <w:p>
      <w:r>
        <w:t>(a) the inspired oxygen concentration</w:t>
      </w:r>
    </w:p>
    <w:p>
      <w:r>
        <w:t>(b) the alarm limits</w:t>
      </w:r>
    </w:p>
    <w:p>
      <w:r>
        <w:t>(c) the effort or flow required from the patient to initiate a breath</w:t>
      </w:r>
    </w:p>
    <w:p>
      <w:r>
        <w:t>(d) the tidal volume delivered</w:t>
      </w:r>
    </w:p>
    <w:p>
      <w:r>
        <w:t>Answer: c</w:t>
      </w:r>
    </w:p>
    <w:p>
      <w:r>
        <w:t>Solution: ✅ Correct Answer: c. The effort or flow required from the patient to initiate a breath.</w:t>
      </w:r>
    </w:p>
    <w:p>
      <w:r>
        <w:t>🧠 Clinical Rationale: An overly sensitive trigger causes auto-triggering, while a stiff trigger increases work of breathing 🫁.</w:t>
      </w:r>
    </w:p>
    <w:p>
      <w:r>
        <w:t>🔍 Key Clues: Trigger: how easy it is to start a breath.</w:t>
      </w:r>
    </w:p>
    <w:p>
      <w:r>
        <w:t>❌ Why Not Others: (d) tidal volume is set separately; (b) alarms are configured independently; (a) oxygen concentration is a separate setting.</w:t>
      </w:r>
    </w:p>
    <w:p>
      <w:r>
        <w:t>⚡ 5-Second Recall: Trigger: sensitivity to the patient's effort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usual initial step in preparing for decannulation is</w:t>
      </w:r>
    </w:p>
    <w:p>
      <w:r>
        <w:t>(a) increasing the cuff pressure</w:t>
      </w:r>
    </w:p>
    <w:p>
      <w:r>
        <w:t>(b) progressive cuff deflation and capping trials with continuous monitoring of breathing, voice and secretions</w:t>
      </w:r>
    </w:p>
    <w:p>
      <w:r>
        <w:t>(c) transferring the patient to the ward</w:t>
      </w:r>
    </w:p>
    <w:p>
      <w:r>
        <w:t>(d) immediate removal of the tube</w:t>
      </w:r>
    </w:p>
    <w:p>
      <w:r>
        <w:t>Answer: b</w:t>
      </w:r>
    </w:p>
    <w:p>
      <w:r>
        <w:t>Solution: ✅ Correct Answer: b. Progressive cuff deflation and capping trials with continuous monitoring of breathing, voice and secretions.</w:t>
      </w:r>
    </w:p>
    <w:p>
      <w:r>
        <w:t>🧠 Clinical Rationale: Stepwise trials confirm the patient can breathe through the upper airway before removal 🫁.</w:t>
      </w:r>
    </w:p>
    <w:p>
      <w:r>
        <w:t>🚨 Priority Principle: Cap trials before decannulation.</w:t>
      </w:r>
    </w:p>
    <w:p>
      <w:r>
        <w:t>❌ Why Not Others: (d) immediate removal risks airway obstruction; (a) increasing cuff pressure is counterproductive; (c) transfer should follow, not precede, successful trials.</w:t>
      </w:r>
    </w:p>
    <w:p>
      <w:r>
        <w:t>⚡ 5-Second Recall: Decannulation: cap trial first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explains a normal pH in a patient with a partial pressure of carbon dioxide of 25 mmHg and a bicarbonate of 15 mmol per litre</w:t>
      </w:r>
    </w:p>
    <w:p>
      <w:r>
        <w:t>(a) a normal blood gas</w:t>
      </w:r>
    </w:p>
    <w:p>
      <w:r>
        <w:t>(b) a mixed disorder where metabolic acidosis and respiratory alkalosis coexist</w:t>
      </w:r>
    </w:p>
    <w:p>
      <w:r>
        <w:t>(c) a fully compensated respiratory alkalosis</w:t>
      </w:r>
    </w:p>
    <w:p>
      <w:r>
        <w:t>(d) pure metabolic acidosis</w:t>
      </w:r>
    </w:p>
    <w:p>
      <w:r>
        <w:t>Answer: b</w:t>
      </w:r>
    </w:p>
    <w:p>
      <w:r>
        <w:t>Solution: ✅ Correct Answer: b. A mixed disorder where metabolic acidosis and respiratory alkalosis coexist.</w:t>
      </w:r>
    </w:p>
    <w:p>
      <w:r>
        <w:t>🧠 Clinical Rationale: The opposing abnormalities bring pH towards normal while both components remain abnormal 💧.</w:t>
      </w:r>
    </w:p>
    <w:p>
      <w:r>
        <w:t>🚨 Priority Principle: Normal pH does not exclude a serious disorder.</w:t>
      </w:r>
    </w:p>
    <w:p>
      <w:r>
        <w:t>❌ Why Not Others: (c) compensation rarely fully normalises pH and the bicarbonate would not be this low; (a) both values are clearly abnormal; (d) pure metabolic acidosis would leave an acidaemic pH.</w:t>
      </w:r>
    </w:p>
    <w:p>
      <w:r>
        <w:t>⚡ 5-Second Recall: Normal pH with abnormal values: mixed disorder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type of fluid is most appropriate for initial resuscitation of a patient with severe burns in the first 24 hours</w:t>
      </w:r>
    </w:p>
    <w:p>
      <w:r>
        <w:t>(a) balanced crystalloid titrated to a urine output target of about 0.5 mL per kg per hour</w:t>
      </w:r>
    </w:p>
    <w:p>
      <w:r>
        <w:t>(b) hydroxyethyl starch</w:t>
      </w:r>
    </w:p>
    <w:p>
      <w:r>
        <w:t>(c) 5 per cent dextrose</w:t>
      </w:r>
    </w:p>
    <w:p>
      <w:r>
        <w:t>(d) hypertonic saline as first choice</w:t>
      </w:r>
    </w:p>
    <w:p>
      <w:r>
        <w:t>Answer: a</w:t>
      </w:r>
    </w:p>
    <w:p>
      <w:r>
        <w:t>Solution: ✅ Correct Answer: a. Balanced crystalloid titrated to a urine output target of about 0.5 mL per kg per hour.</w:t>
      </w:r>
    </w:p>
    <w:p>
      <w:r>
        <w:t>🧠 Clinical Rationale: Crystalloid titrated to urine output avoids both under-resuscitation and over-resuscitation in burns 🩹.</w:t>
      </w:r>
    </w:p>
    <w:p>
      <w:r>
        <w:t>🔍 Key Clues: Burns: titrate crystalloid to urine output.</w:t>
      </w:r>
    </w:p>
    <w:p>
      <w:r>
        <w:t>❌ Why Not Others: (c) dextrose does not replace intravascular volume; (b) starch is contraindicated; (d) hypertonic saline is not first-line.</w:t>
      </w:r>
    </w:p>
    <w:p>
      <w:r>
        <w:t>⚡ 5-Second Recall: Burns: crystalloid titrated to urine output 🎯</w:t>
      </w:r>
    </w:p>
    <w:p>
      <w:r>
        <w:t>📚 Ref: ATLS; ICU fluid guidance.</w:t>
      </w:r>
    </w:p>
    <w:p>
      <w:r>
        <w:t>Positive Marks: 1</w:t>
      </w:r>
    </w:p>
    <w:p>
      <w:r>
        <w:t>Negative Marks: 0.33</w:t>
      </w:r>
    </w:p>
    <w:p/>
    <w:p>
      <w:r>
        <w:t>Question: After a suspected acute haemolytic transfusion reaction, the nurse should</w:t>
      </w:r>
    </w:p>
    <w:p>
      <w:r>
        <w:t>(a) discard the tubing but keep the bag</w:t>
      </w:r>
    </w:p>
    <w:p>
      <w:r>
        <w:t>(b) discard the bag in general waste</w:t>
      </w:r>
    </w:p>
    <w:p>
      <w:r>
        <w:t>(c) refill the bag with saline</w:t>
      </w:r>
    </w:p>
    <w:p>
      <w:r>
        <w:t>(d) return the bag and tubing to the blood bank with the reaction report and send blood and urine samples as per protocol</w:t>
      </w:r>
    </w:p>
    <w:p>
      <w:r>
        <w:t>Answer: d</w:t>
      </w:r>
    </w:p>
    <w:p>
      <w:r>
        <w:t>Solution: ✅ Correct Answer: d. Return the bag and tubing to the blood bank with the reaction report and send blood and urine samples as per protocol 🩸.</w:t>
      </w:r>
    </w:p>
    <w:p>
      <w:r>
        <w:t>🧠 Clinical Rationale: Retaining the unit and samples enables the laboratory to identify the cause and prevent recurrence 🩸.</w:t>
      </w:r>
    </w:p>
    <w:p>
      <w:r>
        <w:t>🚨 Priority Principle: Preserve the unit for investigation.</w:t>
      </w:r>
    </w:p>
    <w:p>
      <w:r>
        <w:t>❌ Why Not Others: (b) discarding the bag destroys key evidence; (a) keeping only the bag loses the tubing sample; (c) refilling the bag contaminates the evidence.</w:t>
      </w:r>
    </w:p>
    <w:p>
      <w:r>
        <w:t>⚡ 5-Second Recall: Reaction: preserve bag and tubing 🎯</w:t>
      </w:r>
    </w:p>
    <w:p>
      <w:r>
        <w:t>📚 Ref: AABB; NABH.</w:t>
      </w:r>
    </w:p>
    <w:p>
      <w:r>
        <w:t>Positive Marks: 1</w:t>
      </w:r>
    </w:p>
    <w:p>
      <w:r>
        <w:t>Negative Marks: 0.33</w:t>
      </w:r>
    </w:p>
    <w:p/>
    <w:p>
      <w:r>
        <w:t>Question: Which type of shock is characterised by warm peripheries, vasodilatation and a normal or high cardiac output</w:t>
      </w:r>
    </w:p>
    <w:p>
      <w:r>
        <w:t>(a) distributive shock</w:t>
      </w:r>
    </w:p>
    <w:p>
      <w:r>
        <w:t>(b) hypovolaemic shock</w:t>
      </w:r>
    </w:p>
    <w:p>
      <w:r>
        <w:t>(c) cardiogenic shock</w:t>
      </w:r>
    </w:p>
    <w:p>
      <w:r>
        <w:t>(d) obstructive shock</w:t>
      </w:r>
    </w:p>
    <w:p>
      <w:r>
        <w:t>Answer: a</w:t>
      </w:r>
    </w:p>
    <w:p>
      <w:r>
        <w:t>Solution: ✅ Correct Answer: a. Distributive shock.</w:t>
      </w:r>
    </w:p>
    <w:p>
      <w:r>
        <w:t>🧠 Clinical Rationale: Loss of vascular tone and maldistribution of flow produce warm shock with a high cardiac output early on 🩸.</w:t>
      </w:r>
    </w:p>
    <w:p>
      <w:r>
        <w:t>🔍 Key Clues: Warm and vasodilated: distributive.</w:t>
      </w:r>
    </w:p>
    <w:p>
      <w:r>
        <w:t>❌ Why Not Others: (c) cardiogenic shock produces cold, clammy peripheries with low output; (b) hypovolaemic shock causes cold peripheries with low output; (d) obstructive shock also reduces output.</w:t>
      </w:r>
    </w:p>
    <w:p>
      <w:r>
        <w:t>⚡ 5-Second Recall: Warm shock: distributive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components of the quick sequential organ failure assessment score are</w:t>
      </w:r>
    </w:p>
    <w:p>
      <w:r>
        <w:t>(a) respiratory rate at least 22 per minute, altered mentation and systolic blood pressure of 100 mmHg or less</w:t>
      </w:r>
    </w:p>
    <w:p>
      <w:r>
        <w:t>(b) temperature, heart rate and white cell count</w:t>
      </w:r>
    </w:p>
    <w:p>
      <w:r>
        <w:t>(c) lactate, urine output and creatinine</w:t>
      </w:r>
    </w:p>
    <w:p>
      <w:r>
        <w:t>(d) platelet count, bilirubin and oxygen saturation</w:t>
      </w:r>
    </w:p>
    <w:p>
      <w:r>
        <w:t>Answer: a</w:t>
      </w:r>
    </w:p>
    <w:p>
      <w:r>
        <w:t>Solution: ✅ Correct Answer: a. Respiratory rate at least 22 per minute, altered mentation and systolic blood pressure of 100 mmHg or less.</w:t>
      </w:r>
    </w:p>
    <w:p>
      <w:r>
        <w:t>🧠 Clinical Rationale: These three bedside variables identify patients at risk and prompt escalation, though they are less sensitive than full scoring 🌡️.</w:t>
      </w:r>
    </w:p>
    <w:p>
      <w:r>
        <w:t>🚨 Priority Principle: qSOFA is a prompt, not a rule-out.</w:t>
      </w:r>
    </w:p>
    <w:p>
      <w:r>
        <w:t>❌ Why Not Others: (b) systemic inflammatory response criteria are older and non-specific; (c) these are laboratory markers of organ dysfunction; (d) these are components of the full sequential organ failure assessment score.</w:t>
      </w:r>
    </w:p>
    <w:p>
      <w:r>
        <w:t>⚡ 5-Second Recall: qSOFA: respiration, mentation, systolic pressure 🎯</w:t>
      </w:r>
    </w:p>
    <w:p>
      <w:r>
        <w:t>📚 Ref: Sepsis-3; SSC 2026.</w:t>
      </w:r>
    </w:p>
    <w:p>
      <w:r>
        <w:t>Positive Marks: 1</w:t>
      </w:r>
    </w:p>
    <w:p>
      <w:r>
        <w:t>Negative Marks: 0.33</w:t>
      </w:r>
    </w:p>
    <w:p/>
    <w:p>
      <w:r>
        <w:t>Question: The nurse preparing a dobutamine infusion should remember that the drug is</w:t>
      </w:r>
    </w:p>
    <w:p>
      <w:r>
        <w:t>(a) always given as a bolus</w:t>
      </w:r>
    </w:p>
    <w:p>
      <w:r>
        <w:t>(b) light sensitive in some formulations and must be protected as per the manufacturer, and is incompatible with alkaline solutions</w:t>
      </w:r>
    </w:p>
    <w:p>
      <w:r>
        <w:t>(c) stable in all diluents</w:t>
      </w:r>
    </w:p>
    <w:p>
      <w:r>
        <w:t>(d) given only peripherally</w:t>
      </w:r>
    </w:p>
    <w:p>
      <w:r>
        <w:t>Answer: b</w:t>
      </w:r>
    </w:p>
    <w:p>
      <w:r>
        <w:t>Solution: ✅ Correct Answer: b. Light sensitive in some formulations and must be protected as per the manufacturer, and is incompatible with alkaline solutions 💊.</w:t>
      </w:r>
    </w:p>
    <w:p>
      <w:r>
        <w:t>🧠 Clinical Rationale: Degradation and precipitation can reduce efficacy or cause harm, so formulation guidance and compatibility checks are essential 💊.</w:t>
      </w:r>
    </w:p>
    <w:p>
      <w:r>
        <w:t>🔍 Key Clues: Check compatibility and protection.</w:t>
      </w:r>
    </w:p>
    <w:p>
      <w:r>
        <w:t>❌ Why Not Others: (a) it is given as a continuous infusion; (c) stability varies with diluent; (d) it is commonly given centrally in ICU.</w:t>
      </w:r>
    </w:p>
    <w:p>
      <w:r>
        <w:t>⚡ 5-Second Recall: Check drug protection and compatibility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complication is associated with prolonged neuromuscular blockade in ICU</w:t>
      </w:r>
    </w:p>
    <w:p>
      <w:r>
        <w:t>(a) hyperthyroidism</w:t>
      </w:r>
    </w:p>
    <w:p>
      <w:r>
        <w:t>(b) polycythaemia</w:t>
      </w:r>
    </w:p>
    <w:p>
      <w:r>
        <w:t>(c) retinal detachment</w:t>
      </w:r>
    </w:p>
    <w:p>
      <w:r>
        <w:t>(d) intensive care unit acquired weakness and prolonged ventilation</w:t>
      </w:r>
    </w:p>
    <w:p>
      <w:r>
        <w:t>Answer: d</w:t>
      </w:r>
    </w:p>
    <w:p>
      <w:r>
        <w:t>Solution: ✅ Correct Answer: d. Intensive care unit acquired weakness and prolonged ventilation 💊.</w:t>
      </w:r>
    </w:p>
    <w:p>
      <w:r>
        <w:t>🧠 Clinical Rationale: Prolonged blockade, especially with steroids, contributes to myopathy and neuropathy 💊.</w:t>
      </w:r>
    </w:p>
    <w:p>
      <w:r>
        <w:t>🚨 Priority Principle: Limit the duration of blockade.</w:t>
      </w:r>
    </w:p>
    <w:p>
      <w:r>
        <w:t>❌ Why Not Others: (a) thyroid function is unrelated; (b) polycythaemia is unrelated; (c) retinal detachment is unrelated.</w:t>
      </w:r>
    </w:p>
    <w:p>
      <w:r>
        <w:t>⚡ 5-Second Recall: Prolonged blockade: weakness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To make 500 mL of a 0.9 per cent saline from a 20 per cent stock, how much stock is needed</w:t>
      </w:r>
    </w:p>
    <w:p>
      <w:r>
        <w:t>(a) 9 mL</w:t>
      </w:r>
    </w:p>
    <w:p>
      <w:r>
        <w:t>(b) 45 mL</w:t>
      </w:r>
    </w:p>
    <w:p>
      <w:r>
        <w:t>(c) 2.25 mL</w:t>
      </w:r>
    </w:p>
    <w:p>
      <w:r>
        <w:t>(d) 22.5 mL</w:t>
      </w:r>
    </w:p>
    <w:p>
      <w:r>
        <w:t>Answer: d</w:t>
      </w:r>
    </w:p>
    <w:p>
      <w:r>
        <w:t>Solution: ✅ Correct Answer: d. 22.5 mL.</w:t>
      </w:r>
    </w:p>
    <w:p>
      <w:r>
        <w:t>🧠 Clinical Rationale: 20 times volume one equals 0.9 times 500, so volume one is 22.5 mL, made up to 500 mL with diluent 💊.</w:t>
      </w:r>
    </w:p>
    <w:p>
      <w:r>
        <w:t>🔍 Key Clues: Concentration times volume is constant.</w:t>
      </w:r>
    </w:p>
    <w:p>
      <w:r>
        <w:t>❌ Why Not Others: (b) 45 mL would double the strength; (c) 2.25 mL would be one tenth of the required volume; (a) 9 mL would give 0.36 per cent.</w:t>
      </w:r>
    </w:p>
    <w:p>
      <w:r>
        <w:t>⚡ 5-Second Recall: 20 per cent to 0.9 per cent needs 22.5 mL in 500 mL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 common contributor to high-alert medication errors in ICU</w:t>
      </w:r>
    </w:p>
    <w:p>
      <w:r>
        <w:t>(a) independent double checks</w:t>
      </w:r>
    </w:p>
    <w:p>
      <w:r>
        <w:t>(b) calculation errors, look-alike packaging, use of error-prone abbreviations, and interruptions during preparation</w:t>
      </w:r>
    </w:p>
    <w:p>
      <w:r>
        <w:t>(c) standardised concentrations</w:t>
      </w:r>
    </w:p>
    <w:p>
      <w:r>
        <w:t>(d) adequate staffing</w:t>
      </w:r>
    </w:p>
    <w:p>
      <w:r>
        <w:t>Answer: b</w:t>
      </w:r>
    </w:p>
    <w:p>
      <w:r>
        <w:t>Solution: ✅ Correct Answer: b. Calculation errors, look-alike packaging, use of error-prone abbreviations, and interruptions during preparation 💊.</w:t>
      </w:r>
    </w:p>
    <w:p>
      <w:r>
        <w:t>🧠 Clinical Rationale: Interruptions and ambiguity are frequent precursors to error in high-pressure settings 💊.</w:t>
      </w:r>
    </w:p>
    <w:p>
      <w:r>
        <w:t>🚨 Priority Principle: Do not interrupt medication preparation.</w:t>
      </w:r>
    </w:p>
    <w:p>
      <w:r>
        <w:t>❌ Why Not Others: (d) adequate staffing reduces error; (c) standard concentrations reduce error; (a) double checks reduce error.</w:t>
      </w:r>
    </w:p>
    <w:p>
      <w:r>
        <w:t>⚡ 5-Second Recall: Watch for interruptions during preparation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The components of the CURB-65 score are</w:t>
      </w:r>
    </w:p>
    <w:p>
      <w:r>
        <w:t>(a) creatinine, urine output, respiratory rate, blood culture and temperature</w:t>
      </w:r>
    </w:p>
    <w:p>
      <w:r>
        <w:t>(b) cough, urticaria, rash, breathlessness and age</w:t>
      </w:r>
    </w:p>
    <w:p>
      <w:r>
        <w:t>(c) consciousness, urine output, radiograph, blood pressure and temperature</w:t>
      </w:r>
    </w:p>
    <w:p>
      <w:r>
        <w:t>(d) confusion, urea, respiratory rate, blood pressure and age 65 years or more</w:t>
      </w:r>
    </w:p>
    <w:p>
      <w:r>
        <w:t>Answer: d</w:t>
      </w:r>
    </w:p>
    <w:p>
      <w:r>
        <w:t>Solution: ✅ Correct Answer: d. Confusion, urea, respiratory rate, blood pressure and age 65 years or more 🫁.</w:t>
      </w:r>
    </w:p>
    <w:p>
      <w:r>
        <w:t>🧠 Clinical Rationale: Each component scores one point and predicts 30-day mortality in community-acquired pneumonia 🌡️.</w:t>
      </w:r>
    </w:p>
    <w:p>
      <w:r>
        <w:t>🔍 Key Clues: Confusion, urea, rate, pressure, age.</w:t>
      </w:r>
    </w:p>
    <w:p>
      <w:r>
        <w:t>❌ Why Not Others: (b) urticaria and rash are not components; (a) urine output and blood culture are not included; (c) radiograph and temperature are not scored.</w:t>
      </w:r>
    </w:p>
    <w:p>
      <w:r>
        <w:t>⚡ 5-Second Recall: CURB-65: confusion, urea, rate, pressure, 65 🎯</w:t>
      </w:r>
    </w:p>
    <w:p>
      <w:r>
        <w:t>📚 Ref: BTS pneumonia guidance.</w:t>
      </w:r>
    </w:p>
    <w:p>
      <w:r>
        <w:t>Positive Marks: 1</w:t>
      </w:r>
    </w:p>
    <w:p>
      <w:r>
        <w:t>Negative Marks: 0.33</w:t>
      </w:r>
    </w:p>
    <w:p/>
    <w:p>
      <w:r>
        <w:t>Question: Which diuretic approach is appropriate in acute decompensated heart failure with congestion</w:t>
      </w:r>
    </w:p>
    <w:p>
      <w:r>
        <w:t>(a) fluid loading</w:t>
      </w:r>
    </w:p>
    <w:p>
      <w:r>
        <w:t>(b) oral thiazide as first-line therapy</w:t>
      </w:r>
    </w:p>
    <w:p>
      <w:r>
        <w:t>(c) no diuretic if the patient is breathless</w:t>
      </w:r>
    </w:p>
    <w:p>
      <w:r>
        <w:t>(d) intravenous loop diuretic titrated to urine output and symptom response, with electrolyte and renal monitoring</w:t>
      </w:r>
    </w:p>
    <w:p>
      <w:r>
        <w:t>Answer: d</w:t>
      </w:r>
    </w:p>
    <w:p>
      <w:r>
        <w:t>Solution: ✅ Correct Answer: d. Intravenous loop diuretic titrated to urine output and symptom response, with electrolyte and renal monitoring 💧.</w:t>
      </w:r>
    </w:p>
    <w:p>
      <w:r>
        <w:t>🧠 Clinical Rationale: Loop diuretics relieve congestion, requiring monitoring of potassium, magnesium, sodium and renal function 💧.</w:t>
      </w:r>
    </w:p>
    <w:p>
      <w:r>
        <w:t>🚨 Priority Principle: Congestion: diurese and monitor electrolytes.</w:t>
      </w:r>
    </w:p>
    <w:p>
      <w:r>
        <w:t>❌ Why Not Others: (b) thiazides are weaker and not first-line in acute congestion; (a) fluid loading worsens oedema; (c) withholding diuretics leaves the patient congested.</w:t>
      </w:r>
    </w:p>
    <w:p>
      <w:r>
        <w:t>⚡ 5-Second Recall: Congestion: intravenous loop diuretic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Adrenal crisis should be treated immediately with</w:t>
      </w:r>
    </w:p>
    <w:p>
      <w:r>
        <w:t>(a) intravenous hydrocortisone with fluid resuscitation, before confirmatory tests when the diagnosis is suspected, along with monitoring and electrolyte correction</w:t>
      </w:r>
    </w:p>
    <w:p>
      <w:r>
        <w:t>(b) an oral steroid only</w:t>
      </w:r>
    </w:p>
    <w:p>
      <w:r>
        <w:t>(c) confirmatory testing first</w:t>
      </w:r>
    </w:p>
    <w:p>
      <w:r>
        <w:t>(d) fluid restriction</w:t>
      </w:r>
    </w:p>
    <w:p>
      <w:r>
        <w:t>Answer: a</w:t>
      </w:r>
    </w:p>
    <w:p>
      <w:r>
        <w:t>Solution: ✅ Correct Answer: a. Intravenous hydrocortisone with fluid resuscitation, before confirmatory tests when the diagnosis is suspected, along with monitoring and electrolyte correction 💊.</w:t>
      </w:r>
    </w:p>
    <w:p>
      <w:r>
        <w:t>🧠 Clinical Rationale: Adrenal crisis is life threatening, so treatment must not wait for laboratory confirmation 💊.</w:t>
      </w:r>
    </w:p>
    <w:p>
      <w:r>
        <w:t>🚨 Priority Principle: Suspected adrenal crisis: treat now, test later.</w:t>
      </w:r>
    </w:p>
    <w:p>
      <w:r>
        <w:t>❌ Why Not Others: (c) waiting for tests risks death; (d) fluid restriction worsens shock; (b) oral steroids are inadequate in an emergency.</w:t>
      </w:r>
    </w:p>
    <w:p>
      <w:r>
        <w:t>⚡ 5-Second Recall: Hydrocortisone plus fluids now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when nursing a patient with a suspected skull base fracture</w:t>
      </w:r>
    </w:p>
    <w:p>
      <w:r>
        <w:t>(a) irrigate the ear to clear blood</w:t>
      </w:r>
    </w:p>
    <w:p>
      <w:r>
        <w:t>(b) avoid nasal tubes and positive pressure through the nose, and monitor for cerebrospinal fluid leak from the nose or ear</w:t>
      </w:r>
    </w:p>
    <w:p>
      <w:r>
        <w:t>(c) suction the nose vigorously</w:t>
      </w:r>
    </w:p>
    <w:p>
      <w:r>
        <w:t>(d) insert a nasogastric tube routinely</w:t>
      </w:r>
    </w:p>
    <w:p>
      <w:r>
        <w:t>Answer: b</w:t>
      </w:r>
    </w:p>
    <w:p>
      <w:r>
        <w:t>Solution: ✅ Correct Answer: b. Avoid nasal tubes and positive pressure through the nose, and monitor for cerebrospinal fluid leak from the nose or ear 🧠.</w:t>
      </w:r>
    </w:p>
    <w:p>
      <w:r>
        <w:t>🧠 Clinical Rationale: Nasal instrumentation in a basal skull fracture risks intracranial passage and infection 🧠.</w:t>
      </w:r>
    </w:p>
    <w:p>
      <w:r>
        <w:t>🚨 Priority Principle: Basal skull fracture: avoid the nose.</w:t>
      </w:r>
    </w:p>
    <w:p>
      <w:r>
        <w:t>❌ Why Not Others: (d) a nasogastric tube is contraindicated; (a) irrigating the ear risks infection; (c) nasal suctioning is dangerous.</w:t>
      </w:r>
    </w:p>
    <w:p>
      <w:r>
        <w:t>⚡ 5-Second Recall: No nose tubes in basal skull fracture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measure reduces aspiration risk in a patient receiving enteral feeding</w:t>
      </w:r>
    </w:p>
    <w:p>
      <w:r>
        <w:t>(a) bolus large volumes rapidly</w:t>
      </w:r>
    </w:p>
    <w:p>
      <w:r>
        <w:t>(b) ignore large gastric residuals</w:t>
      </w:r>
    </w:p>
    <w:p>
      <w:r>
        <w:t>(c) elevate the head of the bed, confirm tube position, monitor gastric residual where indicated and use prokinetics or post-pyloric feeding if delayed gastric emptying persists</w:t>
      </w:r>
    </w:p>
    <w:p>
      <w:r>
        <w:t>(d) feed with the patient flat</w:t>
      </w:r>
    </w:p>
    <w:p>
      <w:r>
        <w:t>Answer: c</w:t>
      </w:r>
    </w:p>
    <w:p>
      <w:r>
        <w:t>Solution: ✅ Correct Answer: c. Elevate the head of the bed, confirm tube position, monitor gastric residual where indicated and use prokinetics or post-pyloric feeding if delayed gastric emptying persists 🫁.</w:t>
      </w:r>
    </w:p>
    <w:p>
      <w:r>
        <w:t>🧠 Clinical Rationale: These measures reduce regurgitation and aspiration during enteral feeding 🫁.</w:t>
      </w:r>
    </w:p>
    <w:p>
      <w:r>
        <w:t>🚨 Priority Principle: Feed with the head up.</w:t>
      </w:r>
    </w:p>
    <w:p>
      <w:r>
        <w:t>❌ Why Not Others: (d) flat feeding increases aspiration; (a) rapid large boluses increase risk; (b) ignoring residuals risks aspiration.</w:t>
      </w:r>
    </w:p>
    <w:p>
      <w:r>
        <w:t>⚡ 5-Second Recall: Head up feeding, check residuals 🎯</w:t>
      </w:r>
    </w:p>
    <w:p>
      <w:r>
        <w:t>📚 Ref: ICU nutrition guidance.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nutrition support in critical illness is</w:t>
      </w:r>
    </w:p>
    <w:p>
      <w:r>
        <w:t>(a) parenteral nutrition as the default route for critically ill patients</w:t>
      </w:r>
    </w:p>
    <w:p>
      <w:r>
        <w:t>(b) aggressive early hypercaloric feeding to reverse catabolism</w:t>
      </w:r>
    </w:p>
    <w:p>
      <w:r>
        <w:t>(c) early enteral feeding with adequate protein, slow escalation and monitoring for refeeding and overfeeding</w:t>
      </w:r>
    </w:p>
    <w:p>
      <w:r>
        <w:t>(d) nutrition delayed until the patient is fully stable off all vasopressors</w:t>
      </w:r>
    </w:p>
    <w:p>
      <w:r>
        <w:t>Answer: c</w:t>
      </w:r>
    </w:p>
    <w:p>
      <w:r>
        <w:t>Solution: ✅ Correct Answer: c. Early enteral feeding with adequate protein, slow escalation and monitoring for refeeding and overfeeding.</w:t>
      </w:r>
    </w:p>
    <w:p>
      <w:r>
        <w:t>🧠 Clinical Rationale: Modern ICU nutrition is early, enteral, protein-adequate and cautious on both refeeding and overfeeding, with route escalation only when the gut fails ✔️.</w:t>
      </w:r>
    </w:p>
    <w:p>
      <w:r>
        <w:t>🔍 Key Clues: Early, enteral, protein-first, cautious.</w:t>
      </w:r>
    </w:p>
    <w:p>
      <w:r>
        <w:t>❌ Why Not Others: (b) hypercaloric pushing causes hyperglycaemia, hepatic fat and ventilation load; (d) feeding can start within 24 to 48 hours even on moderate vasopressors; (a) parenteral nutrition is a rescue route, never the default.</w:t>
      </w:r>
    </w:p>
    <w:p>
      <w:r>
        <w:t>⚡ 5-Second Recall: Early, enteral, protein first 🎯</w:t>
      </w:r>
    </w:p>
    <w:p>
      <w:r>
        <w:t>📚 Ref: ESPEN ICU guideline 2019; SCCM/ASPEN nutrition guideline.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light exposure and delirium is correct?</w:t>
      </w:r>
    </w:p>
    <w:p>
      <w:r>
        <w:t>(a) light exposure has no physiological effect on ICU patients</w:t>
      </w:r>
    </w:p>
    <w:p>
      <w:r>
        <w:t>(b) constant darkness accelerates recovery</w:t>
      </w:r>
    </w:p>
    <w:p>
      <w:r>
        <w:t>(c) promoting natural daytime light and darkness at night supports the sleep-wake cycle</w:t>
      </w:r>
    </w:p>
    <w:p>
      <w:r>
        <w:t>(d) continuous bright light improves delirium outcomes</w:t>
      </w:r>
    </w:p>
    <w:p>
      <w:r>
        <w:t>Answer: c</w:t>
      </w:r>
    </w:p>
    <w:p>
      <w:r>
        <w:t>Solution: ✅ Correct Answer: c. Promoting natural daytime light and darkness at night supports the sleep-wake cycle.</w:t>
      </w:r>
    </w:p>
    <w:p>
      <w:r>
        <w:t>🧠 Clinical Rationale: Circadian light structure anchors sleep-wake rhythm, and its restoration is part of multicomponent delirium and sleep prevention ☀️.</w:t>
      </w:r>
    </w:p>
    <w:p>
      <w:r>
        <w:t>🔍 Key Clues: Day light, night dark.</w:t>
      </w:r>
    </w:p>
    <w:p>
      <w:r>
        <w:t>❌ Why Not Others: (d) continuous brightness flattens the circadian cue; (a) light has measurable circadian and sleep effects; (b) permanent darkness removes the orienting day signal.</w:t>
      </w:r>
    </w:p>
    <w:p>
      <w:r>
        <w:t>⚡ 5-Second Recall: Day light, night dark 🎯</w:t>
      </w:r>
    </w:p>
    <w:p>
      <w:r>
        <w:t>📚 Ref: PADIS guideline 2018; NICE CG103.</w:t>
      </w:r>
    </w:p>
    <w:p>
      <w:r>
        <w:t>Positive Marks: 1</w:t>
      </w:r>
    </w:p>
    <w:p>
      <w:r>
        <w:t>Negative Marks: 0.33</w:t>
      </w:r>
    </w:p>
    <w:p/>
    <w:p>
      <w:r>
        <w:t>Question: Blood pressure support in donor optimisation commonly includes</w:t>
      </w:r>
    </w:p>
    <w:p>
      <w:r>
        <w:t>(a) vasopressin as a first-line vasopressor with additional agents as needed</w:t>
      </w:r>
    </w:p>
    <w:p>
      <w:r>
        <w:t>(b) oral vasodilators</w:t>
      </w:r>
    </w:p>
    <w:p>
      <w:r>
        <w:t>(c) avoiding all vasoactive drugs</w:t>
      </w:r>
    </w:p>
    <w:p>
      <w:r>
        <w:t>(d) high-dose norepinephrine alone with no vasopressin</w:t>
      </w:r>
    </w:p>
    <w:p>
      <w:r>
        <w:t>Answer: a</w:t>
      </w:r>
    </w:p>
    <w:p>
      <w:r>
        <w:t>Solution: ✅ Correct Answer: a. Vasopressin as a first-line vasopressor with additional agents as needed.</w:t>
      </w:r>
    </w:p>
    <w:p>
      <w:r>
        <w:t>🧠 Clinical Rationale: Vasopressin replaces lost antidiuretic hormone activity and supports vascular tone, with catecholamines added if needed 💉.</w:t>
      </w:r>
    </w:p>
    <w:p>
      <w:r>
        <w:t>🔍 Key Clues: Vasopressin first in the donor.</w:t>
      </w:r>
    </w:p>
    <w:p>
      <w:r>
        <w:t>❌ Why Not Others: (d) catecholamine-only strategies do not address hormone loss and can worsen diabetes insipidus; (c) vasoactive support is usually essential after brain-stem death; (b) oral vasodilators are inappropriate here.</w:t>
      </w:r>
    </w:p>
    <w:p>
      <w:r>
        <w:t>⚡ 5-Second Recall: Donor vasopressor: vasopressin 🎯</w:t>
      </w:r>
    </w:p>
    <w:p>
      <w:r>
        <w:t>📚 Ref: BTS donor optimisation guideline.</w:t>
      </w:r>
    </w:p>
    <w:p>
      <w:r>
        <w:t>Positive Marks: 1</w:t>
      </w:r>
    </w:p>
    <w:p>
      <w:r>
        <w:t>Negative Marks: 0.33</w:t>
      </w:r>
    </w:p>
    <w:p/>
    <w:p>
      <w:r>
        <w:t>Question: A welfare lasting power of attorney allows the appointed attorney to</w:t>
      </w:r>
    </w:p>
    <w:p>
      <w:r>
        <w:t>(a) override the person's decisions while they still have capacity</w:t>
      </w:r>
    </w:p>
    <w:p>
      <w:r>
        <w:t>(b) make health and welfare decisions for the person once they lack capacity</w:t>
      </w:r>
    </w:p>
    <w:p>
      <w:r>
        <w:t>(c) make decisions after the person dies</w:t>
      </w:r>
    </w:p>
    <w:p>
      <w:r>
        <w:t>(d) consent to treatment the person explicitly refused in a valid advance decision</w:t>
      </w:r>
    </w:p>
    <w:p>
      <w:r>
        <w:t>Answer: b</w:t>
      </w:r>
    </w:p>
    <w:p>
      <w:r>
        <w:t>Solution: ✅ Correct Answer: b. Make health and welfare decisions for the person once they lack capacity.</w:t>
      </w:r>
    </w:p>
    <w:p>
      <w:r>
        <w:t>🧠 Clinical Rationale: The attorney's authority activates only on loss of capacity, and a valid specific advance refusal still prevails over general attorney authority ⚖️.</w:t>
      </w:r>
    </w:p>
    <w:p>
      <w:r>
        <w:t>🔍 Key Clues: Attorney acts when capacity is gone.</w:t>
      </w:r>
    </w:p>
    <w:p>
      <w:r>
        <w:t>❌ Why Not Others: (a) a capacitous person's decisions always stand; (c) authority ends at death; (d) a valid specific ADRT takes precedence over the attorney.</w:t>
      </w:r>
    </w:p>
    <w:p>
      <w:r>
        <w:t>⚡ 5-Second Recall: Attorney: only when capacity lost 🎯</w:t>
      </w:r>
    </w:p>
    <w:p>
      <w:r>
        <w:t>📚 Ref: Mental Capacity Act 2005; Office of the Public Guardian guidance.</w:t>
      </w:r>
    </w:p>
    <w:p>
      <w:r>
        <w:t>Positive Marks: 1</w:t>
      </w:r>
    </w:p>
    <w:p>
      <w:r>
        <w:t>Negative Marks: 0.33</w:t>
      </w:r>
    </w:p>
    <w:p/>
    <w:p>
      <w:r>
        <w:t>Question: The correct time for a nurse to hand over an ICU patient to the ward team is</w:t>
      </w:r>
    </w:p>
    <w:p>
      <w:r>
        <w:t>(a) before physical transfer, ideally with the receiving nurse present at the bedside</w:t>
      </w:r>
    </w:p>
    <w:p>
      <w:r>
        <w:t>(b) by voicemail after the patient has left</w:t>
      </w:r>
    </w:p>
    <w:p>
      <w:r>
        <w:t>(c) only if the ward nurse telephones to ask</w:t>
      </w:r>
    </w:p>
    <w:p>
      <w:r>
        <w:t>(d) whenever convenient in the next 48 hours</w:t>
      </w:r>
    </w:p>
    <w:p>
      <w:r>
        <w:t>Answer: a</w:t>
      </w:r>
    </w:p>
    <w:p>
      <w:r>
        <w:t>Solution: ✅ Correct Answer: a. Before physical transfer, ideally with the receiving nurse present at the bedside.</w:t>
      </w:r>
    </w:p>
    <w:p>
      <w:r>
        <w:t>🧠 Clinical Rationale: Bedside handover before transfer lets the receiving nurse verify equipment, drugs and plans and ask questions 🛏️.</w:t>
      </w:r>
    </w:p>
    <w:p>
      <w:r>
        <w:t>🔍 Key Clues: Hand over before the trolley moves.</w:t>
      </w:r>
    </w:p>
    <w:p>
      <w:r>
        <w:t>❌ Why Not Others: (b) voicemail is not safe handover; (d) delayed handover risks harm in the interval; (c) handover is proactive, not on request.</w:t>
      </w:r>
    </w:p>
    <w:p>
      <w:r>
        <w:t>⚡ 5-Second Recall: Hand over before transfer 🎯</w:t>
      </w:r>
    </w:p>
    <w:p>
      <w:r>
        <w:t>📚 Ref: NICE CG50; NHS transfer of care standards.</w:t>
      </w:r>
    </w:p>
    <w:p>
      <w:r>
        <w:t>Positive Marks: 1</w:t>
      </w:r>
    </w:p>
    <w:p>
      <w:r>
        <w:t>Negative Marks: 0.33</w:t>
      </w:r>
    </w:p>
    <w:p/>
    <w:p>
      <w:r>
        <w:t>Question: The correct sequence when admitting a critically ill patient to the ICU is to</w:t>
      </w:r>
    </w:p>
    <w:p>
      <w:r>
        <w:t>(a) orient the family before any assessment</w:t>
      </w:r>
    </w:p>
    <w:p>
      <w:r>
        <w:t>(b) obtain a full history before applying oxygen</w:t>
      </w:r>
    </w:p>
    <w:p>
      <w:r>
        <w:t>(c) complete admission paperwork first</w:t>
      </w:r>
    </w:p>
    <w:p>
      <w:r>
        <w:t>(d) attach monitoring and assess ABC before completing documentation</w:t>
      </w:r>
    </w:p>
    <w:p>
      <w:r>
        <w:t>Answer: d</w:t>
      </w:r>
    </w:p>
    <w:p>
      <w:r>
        <w:t>Solution: ✅ Correct Answer: d. Attach monitoring and assess ABC before completing documentation.</w:t>
      </w:r>
    </w:p>
    <w:p>
      <w:r>
        <w:t>🧠 Clinical Rationale: Physiological stabilisation and monitoring precede administrative tasks 🚨.</w:t>
      </w:r>
    </w:p>
    <w:p>
      <w:r>
        <w:t>🚨 Priority Principle: Stabilise and monitor, then document.</w:t>
      </w:r>
    </w:p>
    <w:p>
      <w:r>
        <w:t>❌ Why Not Others: (c) paperwork must never precede resuscitation; (a) family orientation is important but not before assessment; (b) history-taking never delays oxygen therapy.</w:t>
      </w:r>
    </w:p>
    <w:p>
      <w:r>
        <w:t>⚡ 5-Second Recall: ICU admission: monitor and assess first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assesses eye opening, verbal response and</w:t>
      </w:r>
    </w:p>
    <w:p>
      <w:r>
        <w:t>(a) pupillary reaction</w:t>
      </w:r>
    </w:p>
    <w:p>
      <w:r>
        <w:t>(b) best motor response</w:t>
      </w:r>
    </w:p>
    <w:p>
      <w:r>
        <w:t>(c) blood pressure</w:t>
      </w:r>
    </w:p>
    <w:p>
      <w:r>
        <w:t>(d) respiratory rate</w:t>
      </w:r>
    </w:p>
    <w:p>
      <w:r>
        <w:t>Answer: b</w:t>
      </w:r>
    </w:p>
    <w:p>
      <w:r>
        <w:t>Solution: ✅ Correct Answer: b. Best motor response.</w:t>
      </w:r>
    </w:p>
    <w:p>
      <w:r>
        <w:t>🧠 Clinical Rationale: The Glasgow Coma Scale comprises eye opening, verbal response and best motor response, scored separately and summed 🧠.</w:t>
      </w:r>
    </w:p>
    <w:p>
      <w:r>
        <w:t>🔍 Key Clues: Eye, voice, movement.</w:t>
      </w:r>
    </w:p>
    <w:p>
      <w:r>
        <w:t>❌ Why Not Others: (a) pupillary reaction is recorded separately and is not part of the scale; (c) blood pressure is a haemodynamic measure; (d) respiratory rate forms part of early warning scores, not the coma scale.</w:t>
      </w:r>
    </w:p>
    <w:p>
      <w:r>
        <w:t>⚡ 5-Second Recall: GCS: eyes, voice, movement 🎯</w:t>
      </w:r>
    </w:p>
    <w:p>
      <w:r>
        <w:t>📚 Ref: NICE head injury guidance; SCCM.</w:t>
      </w:r>
    </w:p>
    <w:p>
      <w:r>
        <w:t>Positive Marks: 1</w:t>
      </w:r>
    </w:p>
    <w:p>
      <w:r>
        <w:t>Negative Marks: 0.33</w:t>
      </w:r>
    </w:p>
    <w:p/>
    <w:p>
      <w:r>
        <w:t>Question: Meatal care in a catheterised patient should consist of</w:t>
      </w:r>
    </w:p>
    <w:p>
      <w:r>
        <w:t>(a) no cleansing at all</w:t>
      </w:r>
    </w:p>
    <w:p>
      <w:r>
        <w:t>(b) antiseptic application multiple times daily</w:t>
      </w:r>
    </w:p>
    <w:p>
      <w:r>
        <w:t>(c) routine daily hygiene with water or a mild cleanser</w:t>
      </w:r>
    </w:p>
    <w:p>
      <w:r>
        <w:t>(d) alcohol-based cleaning every shift</w:t>
      </w:r>
    </w:p>
    <w:p>
      <w:r>
        <w:t>Answer: c</w:t>
      </w:r>
    </w:p>
    <w:p>
      <w:r>
        <w:t>Solution: ✅ Correct Answer: c. Routine daily hygiene with water or a mild cleanser.</w:t>
      </w:r>
    </w:p>
    <w:p>
      <w:r>
        <w:t>🧠 Clinical Rationale: Routine hygiene maintains comfort and cleanliness, while antiseptics and alcohol cause irritation without proven benefit 💧.</w:t>
      </w:r>
    </w:p>
    <w:p>
      <w:r>
        <w:t>🔍 Key Clues: Simple hygiene, not antiseptic rituals.</w:t>
      </w:r>
    </w:p>
    <w:p>
      <w:r>
        <w:t>❌ Why Not Others: (b) frequent antiseptics do not reduce infection; (a) omitting hygiene is unhygienic; (d) alcohol causes mucosal irritation.</w:t>
      </w:r>
    </w:p>
    <w:p>
      <w:r>
        <w:t>⚡ 5-Second Recall: Meatal care: plain hygiene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rhythms is NOT shockable in cardiac arrest</w:t>
      </w:r>
    </w:p>
    <w:p>
      <w:r>
        <w:t>(a) polymorphic ventricular tachycardia without a pulse</w:t>
      </w:r>
    </w:p>
    <w:p>
      <w:r>
        <w:t>(b) pulseless ventricular tachycardia</w:t>
      </w:r>
    </w:p>
    <w:p>
      <w:r>
        <w:t>(c) asystole</w:t>
      </w:r>
    </w:p>
    <w:p>
      <w:r>
        <w:t>(d) ventricular fibrillation</w:t>
      </w:r>
    </w:p>
    <w:p>
      <w:r>
        <w:t>Answer: c</w:t>
      </w:r>
    </w:p>
    <w:p>
      <w:r>
        <w:t>Solution: ✅ Correct Answer: c. Asystole.</w:t>
      </w:r>
    </w:p>
    <w:p>
      <w:r>
        <w:t>🧠 Clinical Rationale: Asystole and pulseless electrical activity are non-shockable, managed with CPR and adrenaline 🫀.</w:t>
      </w:r>
    </w:p>
    <w:p>
      <w:r>
        <w:t>🔍 Key Clues: Shock VF and pulseless VT only.</w:t>
      </w:r>
    </w:p>
    <w:p>
      <w:r>
        <w:t>❌ Why Not Others: (d) VF is shockable; (b) pulseless VT is shockable; (a) pulseless polymorphic VT is treated as shockable.</w:t>
      </w:r>
    </w:p>
    <w:p>
      <w:r>
        <w:t>⚡ 5-Second Recall: Asystole: no shock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pressurised flush bag attached to an arterial line is maintained at</w:t>
      </w:r>
    </w:p>
    <w:p>
      <w:r>
        <w:t>(a) 600 mmHg</w:t>
      </w:r>
    </w:p>
    <w:p>
      <w:r>
        <w:t>(b) 100 mmHg</w:t>
      </w:r>
    </w:p>
    <w:p>
      <w:r>
        <w:t>(c) 50 mmHg</w:t>
      </w:r>
    </w:p>
    <w:p>
      <w:r>
        <w:t>(d) about 300 mmHg to deliver a continuous slow flush and prevent clot formation</w:t>
      </w:r>
    </w:p>
    <w:p>
      <w:r>
        <w:t>Answer: d</w:t>
      </w:r>
    </w:p>
    <w:p>
      <w:r>
        <w:t>Solution: ✅ Correct Answer: d. About 300 mmHg to deliver a continuous slow flush and prevent clot formation.</w:t>
      </w:r>
    </w:p>
    <w:p>
      <w:r>
        <w:t>🧠 Clinical Rationale: A pressurised bag delivers 1 to 3 mL per hour through a restrictor, keeping the catheter patent 🩸.</w:t>
      </w:r>
    </w:p>
    <w:p>
      <w:r>
        <w:t>🔍 Key Clues: Pressure bag: 300 mmHg.</w:t>
      </w:r>
    </w:p>
    <w:p>
      <w:r>
        <w:t>❌ Why Not Others: (c) 50 mmHg is insufficient to overcome arterial pressure; (b) 100 mmHg is below arterial pressure; (a) 600 mmHg exceeds recommended pressures and is unnecessary.</w:t>
      </w:r>
    </w:p>
    <w:p>
      <w:r>
        <w:t>⚡ 5-Second Recall: Flush bag at 300 mmHg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arterial waveform is inspected for respiratory variation because it</w:t>
      </w:r>
    </w:p>
    <w:p>
      <w:r>
        <w:t>(a) indicates the oxygen requirement</w:t>
      </w:r>
    </w:p>
    <w:p>
      <w:r>
        <w:t>(b) reflects the effect of positive pressure ventilation on cardiac filling and can indicate fluid responsiveness</w:t>
      </w:r>
    </w:p>
    <w:p>
      <w:r>
        <w:t>(c) measures respiratory rate only</w:t>
      </w:r>
    </w:p>
    <w:p>
      <w:r>
        <w:t>(d) reflects the haemoglobin level</w:t>
      </w:r>
    </w:p>
    <w:p>
      <w:r>
        <w:t>Answer: b</w:t>
      </w:r>
    </w:p>
    <w:p>
      <w:r>
        <w:t>Solution: ✅ Correct Answer: b. Reflects the effect of positive pressure ventilation on cardiac filling and can indicate fluid responsiveness.</w:t>
      </w:r>
    </w:p>
    <w:p>
      <w:r>
        <w:t>🧠 Clinical Rationale: Large swings in pulse pressure during the respiratory cycle suggest preload dependence 🩸.</w:t>
      </w:r>
    </w:p>
    <w:p>
      <w:r>
        <w:t>🔍 Key Clues: Big swings: preload dependent.</w:t>
      </w:r>
    </w:p>
    <w:p>
      <w:r>
        <w:t>❌ Why Not Others: (c) respiratory rate is measured separately; (a) oxygen requirement is assessed by gas exchange; (d) haemoglobin is measured in blood.</w:t>
      </w:r>
    </w:p>
    <w:p>
      <w:r>
        <w:t>⚡ 5-Second Recall: Pulse pressure variation: fluid responsiveness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 with chronic obstructive pulmonary disease requiring oxygen should be targeted to a saturation of</w:t>
      </w:r>
    </w:p>
    <w:p>
      <w:r>
        <w:t>(a) above 98 per cent</w:t>
      </w:r>
    </w:p>
    <w:p>
      <w:r>
        <w:t>(b) 80 to 85 per cent</w:t>
      </w:r>
    </w:p>
    <w:p>
      <w:r>
        <w:t>(c) 88 to 92 per cent</w:t>
      </w:r>
    </w:p>
    <w:p>
      <w:r>
        <w:t>(d) 94 to 98 per cent</w:t>
      </w:r>
    </w:p>
    <w:p>
      <w:r>
        <w:t>Answer: c</w:t>
      </w:r>
    </w:p>
    <w:p>
      <w:r>
        <w:t>Solution: ✅ Correct Answer: c. 88 to 92 per cent.</w:t>
      </w:r>
    </w:p>
    <w:p>
      <w:r>
        <w:t>🧠 Clinical Rationale: Controlled oxygen in at-risk patients avoids worsening hypercapnia while correcting hypoxia 🫁.</w:t>
      </w:r>
    </w:p>
    <w:p>
      <w:r>
        <w:t>🚨 Priority Principle: COPD target: 88 to 92 per cent.</w:t>
      </w:r>
    </w:p>
    <w:p>
      <w:r>
        <w:t>❌ Why Not Others: (d) 94 to 98 per cent is the target for most other patients; (a) supra-normal saturation risks hypercapnia; (b) 80 to 85 per cent leaves significant hypoxia.</w:t>
      </w:r>
    </w:p>
    <w:p>
      <w:r>
        <w:t>⚡ 5-Second Recall: COPD: 88 to 92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Low-pressure ventilation with a falling tidal volume and a leak around the mouth in an intubated patient suggests</w:t>
      </w:r>
    </w:p>
    <w:p>
      <w:r>
        <w:t>(a) cuff leakage or tube displacement that requires assessment of cuff pressure and tube position</w:t>
      </w:r>
    </w:p>
    <w:p>
      <w:r>
        <w:t>(b) bronchospasm</w:t>
      </w:r>
    </w:p>
    <w:p>
      <w:r>
        <w:t>(c) a mucous plug</w:t>
      </w:r>
    </w:p>
    <w:p>
      <w:r>
        <w:t>(d) tension pneumothorax</w:t>
      </w:r>
    </w:p>
    <w:p>
      <w:r>
        <w:t>Answer: a</w:t>
      </w:r>
    </w:p>
    <w:p>
      <w:r>
        <w:t>Solution: ✅ Correct Answer: a. Cuff leakage or tube displacement that requires assessment of cuff pressure and tube position.</w:t>
      </w:r>
    </w:p>
    <w:p>
      <w:r>
        <w:t>🧠 Clinical Rationale: A cuff leak allows gas to escape, reducing delivered volume and risking aspiration 🫁.</w:t>
      </w:r>
    </w:p>
    <w:p>
      <w:r>
        <w:t>🔍 Key Clues: Leak: check the cuff and the depth.</w:t>
      </w:r>
    </w:p>
    <w:p>
      <w:r>
        <w:t>❌ Why Not Others: (c) a plug raises pressures; (b) bronchospasm raises pressures; (d) tension pneumothorax raises pressures and causes haemodynamic collapse.</w:t>
      </w:r>
    </w:p>
    <w:p>
      <w:r>
        <w:t>⚡ 5-Second Recall: Leak: check cuff pressure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Oral care for a ventilated or tracheostomy patient should be performed</w:t>
      </w:r>
    </w:p>
    <w:p>
      <w:r>
        <w:t>(a) only if visible debris is present</w:t>
      </w:r>
    </w:p>
    <w:p>
      <w:r>
        <w:t>(b) at least every 4 to 6 hours using the unit protocol, since aspiration of oral flora contributes to pneumonia</w:t>
      </w:r>
    </w:p>
    <w:p>
      <w:r>
        <w:t>(c) once daily</w:t>
      </w:r>
    </w:p>
    <w:p>
      <w:r>
        <w:t>(d) only when the patient is awake</w:t>
      </w:r>
    </w:p>
    <w:p>
      <w:r>
        <w:t>Answer: b</w:t>
      </w:r>
    </w:p>
    <w:p>
      <w:r>
        <w:t>Solution: ✅ Correct Answer: b. At least every 4 to 6 hours using the unit protocol, since aspiration of oral flora contributes to pneumonia.</w:t>
      </w:r>
    </w:p>
    <w:p>
      <w:r>
        <w:t>🧠 Clinical Rationale: Regular oral hygiene reduces the microbial load that can be aspirated past the cuff 🌡️.</w:t>
      </w:r>
    </w:p>
    <w:p>
      <w:r>
        <w:t>🚨 Priority Principle: Oral care: every 4 to 6 hours.</w:t>
      </w:r>
    </w:p>
    <w:p>
      <w:r>
        <w:t>❌ Why Not Others: (c) once daily is insufficient; (d) care is delivered regardless of awake state; (a) waiting for visible debris misses subclinical colonisation.</w:t>
      </w:r>
    </w:p>
    <w:p>
      <w:r>
        <w:t>⚡ 5-Second Recall: Mouth care every 4 to 6 hours 🎯</w:t>
      </w:r>
    </w:p>
    <w:p>
      <w:r>
        <w:t>📚 Ref: IHI ventilator bundle; ICU infection prevention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salicylate poisoning typically shows</w:t>
      </w:r>
    </w:p>
    <w:p>
      <w:r>
        <w:t>(a) a mixed disorder with respiratory alkalosis and a high anion gap metabolic acidosis</w:t>
      </w:r>
    </w:p>
    <w:p>
      <w:r>
        <w:t>(b) pure metabolic alkalosis</w:t>
      </w:r>
    </w:p>
    <w:p>
      <w:r>
        <w:t>(c) pure respiratory acidosis</w:t>
      </w:r>
    </w:p>
    <w:p>
      <w:r>
        <w:t>(d) normal blood gases</w:t>
      </w:r>
    </w:p>
    <w:p>
      <w:r>
        <w:t>Answer: a</w:t>
      </w:r>
    </w:p>
    <w:p>
      <w:r>
        <w:t>Solution: ✅ Correct Answer: a. A mixed disorder with respiratory alkalosis and a high anion gap metabolic acidosis.</w:t>
      </w:r>
    </w:p>
    <w:p>
      <w:r>
        <w:t>🧠 Clinical Rationale: Salicylates directly stimulate the respiratory centre while also producing metabolic acidosis from organic acids 💧.</w:t>
      </w:r>
    </w:p>
    <w:p>
      <w:r>
        <w:t>🚨 Priority Principle: Salicylate toxicity: think mixed disorder.</w:t>
      </w:r>
    </w:p>
    <w:p>
      <w:r>
        <w:t>❌ Why Not Others: (c) respiratory acidosis does not fit the stimulant effect; (b) metabolic alkalosis alone does not explain the gap; (d) profound abnormalities are expected.</w:t>
      </w:r>
    </w:p>
    <w:p>
      <w:r>
        <w:t>⚡ 5-Second Recall: Salicylate: alkalosis plus gap acidosis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Compound sodium lactate (Ringer's lactate) contains approximately</w:t>
      </w:r>
    </w:p>
    <w:p>
      <w:r>
        <w:t>(a) 154 mmol per litre of sodium and 154 mmol per litre of chloride only</w:t>
      </w:r>
    </w:p>
    <w:p>
      <w:r>
        <w:t>(b) 75 mmol per litre of sodium and 75 mmol per litre of chloride</w:t>
      </w:r>
    </w:p>
    <w:p>
      <w:r>
        <w:t>(c) 513 mmol per litre of sodium</w:t>
      </w:r>
    </w:p>
    <w:p>
      <w:r>
        <w:t>(d) 130 mmol per litre of sodium, 109 mmol per litre of chloride, 4 mmol per litre of potassium, 3 mmol per litre of calcium and 28 mmol per litre of lactate</w:t>
      </w:r>
    </w:p>
    <w:p>
      <w:r>
        <w:t>Answer: d</w:t>
      </w:r>
    </w:p>
    <w:p>
      <w:r>
        <w:t>Solution: ✅ Correct Answer: d. 130 mmol per litre of sodium, 109 mmol per litre of chloride, 4 mmol per litre of potassium, 3 mmol per litre of calcium and 28 mmol per litre of lactate.</w:t>
      </w:r>
    </w:p>
    <w:p>
      <w:r>
        <w:t>🧠 Clinical Rationale: Balanced solutions have a composition closer to plasma and a lower chloride load than saline 💧.</w:t>
      </w:r>
    </w:p>
    <w:p>
      <w:r>
        <w:t>🔍 Key Clues: Balanced solution: lower chloride, contains lactate.</w:t>
      </w:r>
    </w:p>
    <w:p>
      <w:r>
        <w:t>❌ Why Not Others: (a) those values describe 0.9 per cent saline; (b) that is half-strength saline; (c) the value is not a clinical preparation.</w:t>
      </w:r>
    </w:p>
    <w:p>
      <w:r>
        <w:t>⚡ 5-Second Recall: Compound sodium lactate: balanced with lactate 🎯</w:t>
      </w:r>
    </w:p>
    <w:p>
      <w:r>
        <w:t>📚 Ref: SSC 2026; ICU fluid guidance.</w:t>
      </w:r>
    </w:p>
    <w:p>
      <w:r>
        <w:t>Positive Marks: 1</w:t>
      </w:r>
    </w:p>
    <w:p>
      <w:r>
        <w:t>Negative Marks: 0.33</w:t>
      </w:r>
    </w:p>
    <w:p/>
    <w:p>
      <w:r>
        <w:t>Question: Anaphylactic transfusion reaction is most likely caused by</w:t>
      </w:r>
    </w:p>
    <w:p>
      <w:r>
        <w:t>(a) anti-IgA antibodies in a patient with IgA deficiency, and requires adrenaline, airway support and fluids</w:t>
      </w:r>
    </w:p>
    <w:p>
      <w:r>
        <w:t>(b) citrate toxicity</w:t>
      </w:r>
    </w:p>
    <w:p>
      <w:r>
        <w:t>(c) ABO incompatibility</w:t>
      </w:r>
    </w:p>
    <w:p>
      <w:r>
        <w:t>(d) bacterial contamination</w:t>
      </w:r>
    </w:p>
    <w:p>
      <w:r>
        <w:t>Answer: a</w:t>
      </w:r>
    </w:p>
    <w:p>
      <w:r>
        <w:t>Solution: ✅ Correct Answer: a. Anti-IgA antibodies in a patient with IgA deficiency, and requires adrenaline, airway support and fluids 💊.</w:t>
      </w:r>
    </w:p>
    <w:p>
      <w:r>
        <w:t>🧠 Clinical Rationale: Anaphylaxis to plasma proteins presents with hypotension, bronchospasm and urticaria and needs immediate resuscitation 🩸.</w:t>
      </w:r>
    </w:p>
    <w:p>
      <w:r>
        <w:t>🚨 Priority Principle: Anaphylaxis: adrenaline and airway support.</w:t>
      </w:r>
    </w:p>
    <w:p>
      <w:r>
        <w:t>❌ Why Not Others: (c) ABO incompatibility typically causes haemolysis with fever and hypotension; (d) contamination causes sepsis; (b) citrate causes hypocalcaemia.</w:t>
      </w:r>
    </w:p>
    <w:p>
      <w:r>
        <w:t>⚡ 5-Second Recall: IgA deficiency: anaphylaxis risk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Pulsus paradoxus is associated with</w:t>
      </w:r>
    </w:p>
    <w:p>
      <w:r>
        <w:t>(a) cardiac tamponade, where the systolic pressure falls more than 10 mmHg during inspiration</w:t>
      </w:r>
    </w:p>
    <w:p>
      <w:r>
        <w:t>(b) anaphylaxis</w:t>
      </w:r>
    </w:p>
    <w:p>
      <w:r>
        <w:t>(c) septic shock</w:t>
      </w:r>
    </w:p>
    <w:p>
      <w:r>
        <w:t>(d) neurogenic shock</w:t>
      </w:r>
    </w:p>
    <w:p>
      <w:r>
        <w:t>Answer: a</w:t>
      </w:r>
    </w:p>
    <w:p>
      <w:r>
        <w:t>Solution: ✅ Correct Answer: a. Cardiac tamponade, where the systolic pressure falls more than 10 mmHg during inspiration 🫀.</w:t>
      </w:r>
    </w:p>
    <w:p>
      <w:r>
        <w:t>🧠 Clinical Rationale: Increased right-sided filling during inspiration compresses the left ventricle further in a fixed pericardial space 🫀.</w:t>
      </w:r>
    </w:p>
    <w:p>
      <w:r>
        <w:t>🔍 Key Clues: Pulsus paradoxus: tamponade.</w:t>
      </w:r>
    </w:p>
    <w:p>
      <w:r>
        <w:t>❌ Why Not Others: (c) septic shock does not cause pulsus paradoxus; (b) anaphylaxis does not; (d) neurogenic shock does not.</w:t>
      </w:r>
    </w:p>
    <w:p>
      <w:r>
        <w:t>⚡ 5-Second Recall: Pulsus paradoxus: tamponade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best indicates that a patient with sepsis has progressed to multi-organ dysfunction</w:t>
      </w:r>
    </w:p>
    <w:p>
      <w:r>
        <w:t>(a) a normal lactate</w:t>
      </w:r>
    </w:p>
    <w:p>
      <w:r>
        <w:t>(b) a single raised temperature</w:t>
      </w:r>
    </w:p>
    <w:p>
      <w:r>
        <w:t>(c) new coagulopathy, hyperbilirubinaemia, raised creatinine and encephalopathy together</w:t>
      </w:r>
    </w:p>
    <w:p>
      <w:r>
        <w:t>(d) mild tachycardia</w:t>
      </w:r>
    </w:p>
    <w:p>
      <w:r>
        <w:t>Answer: c</w:t>
      </w:r>
    </w:p>
    <w:p>
      <w:r>
        <w:t>Solution: ✅ Correct Answer: c. New coagulopathy, hyperbilirubinaemia, raised creatinine and encephalopathy together 🌡️.</w:t>
      </w:r>
    </w:p>
    <w:p>
      <w:r>
        <w:t>🧠 Clinical Rationale: Simultaneous dysfunction across multiple systems defines multi-organ failure and worsens prognosis 🌡️.</w:t>
      </w:r>
    </w:p>
    <w:p>
      <w:r>
        <w:t>🚨 Priority Principle: Multiple organs failing: escalate support.</w:t>
      </w:r>
    </w:p>
    <w:p>
      <w:r>
        <w:t>❌ Why Not Others: (b) fever alone is non-specific; (d) mild tachycardia is a minor sign; (a) a normal lactate does not indicate organ failure.</w:t>
      </w:r>
    </w:p>
    <w:p>
      <w:r>
        <w:t>⚡ 5-Second Recall: Multi-organ dysfunction: several systems failing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an order to give a vasopressor by intravenous bolus because</w:t>
      </w:r>
    </w:p>
    <w:p>
      <w:r>
        <w:t>(a) boluses are safe for all vasopressors</w:t>
      </w:r>
    </w:p>
    <w:p>
      <w:r>
        <w:t>(b) bolus administration causes uncontrolled hypertension and arrhythmia and is not the intended route</w:t>
      </w:r>
    </w:p>
    <w:p>
      <w:r>
        <w:t>(c) boluses are the standard route</w:t>
      </w:r>
    </w:p>
    <w:p>
      <w:r>
        <w:t>(d) the drug is inactive when given as a bolus</w:t>
      </w:r>
    </w:p>
    <w:p>
      <w:r>
        <w:t>Answer: b</w:t>
      </w:r>
    </w:p>
    <w:p>
      <w:r>
        <w:t>Solution: ✅ Correct Answer: b. Bolus administration causes uncontrolled hypertension and arrhythmia and is not the intended route 💊.</w:t>
      </w:r>
    </w:p>
    <w:p>
      <w:r>
        <w:t>🧠 Clinical Rationale: Vasopressors are titrated by continuous infusion; a bolus risks extreme pressure swings and arrhythmia 💊.</w:t>
      </w:r>
    </w:p>
    <w:p>
      <w:r>
        <w:t>🚨 Priority Principle: Vasopressors are infusions, not boluses.</w:t>
      </w:r>
    </w:p>
    <w:p>
      <w:r>
        <w:t>❌ Why Not Others: (c) infusion is the standard route; (d) the drug remains active and dangerous; (a) boluses are not safe.</w:t>
      </w:r>
    </w:p>
    <w:p>
      <w:r>
        <w:t>⚡ 5-Second Recall: Never bolus a vasopressor infusion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Propofol is characterised by</w:t>
      </w:r>
    </w:p>
    <w:p>
      <w:r>
        <w:t>(a) no effect on blood pressure</w:t>
      </w:r>
    </w:p>
    <w:p>
      <w:r>
        <w:t>(b) rapid onset and offset due to rapid redistribution, making it useful for short-term sedation and daily interruption</w:t>
      </w:r>
    </w:p>
    <w:p>
      <w:r>
        <w:t>(c) a very long half-life requiring days to wear off</w:t>
      </w:r>
    </w:p>
    <w:p>
      <w:r>
        <w:t>(d) a high risk of dependence</w:t>
      </w:r>
    </w:p>
    <w:p>
      <w:r>
        <w:t>Answer: b</w:t>
      </w:r>
    </w:p>
    <w:p>
      <w:r>
        <w:t>Solution: ✅ Correct Answer: b. Rapid onset and offset due to rapid redistribution, making it useful for short-term sedation and daily interruption 💊.</w:t>
      </w:r>
    </w:p>
    <w:p>
      <w:r>
        <w:t>🧠 Clinical Rationale: Its short context-sensitive half-life allows rapid titration and neurological assessment 🧠.</w:t>
      </w:r>
    </w:p>
    <w:p>
      <w:r>
        <w:t>🔍 Key Clues: Propofol: rapid on, rapid off.</w:t>
      </w:r>
    </w:p>
    <w:p>
      <w:r>
        <w:t>❌ Why Not Others: (c) its effect is short lived; (d) dependence is not a feature of ICU propofol use; (a) it commonly causes hypotension.</w:t>
      </w:r>
    </w:p>
    <w:p>
      <w:r>
        <w:t>⚡ 5-Second Recall: Propofol: fast on and off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Noradrenaline 8 mg in 250 mL is running at 6 mL per hour for an 80 kg patient. What dose is being delivered in micrograms per kg per minute</w:t>
      </w:r>
    </w:p>
    <w:p>
      <w:r>
        <w:t>(a) about 0.4 micrograms per kg per minute</w:t>
      </w:r>
    </w:p>
    <w:p>
      <w:r>
        <w:t>(b) about 0.004 micrograms per kg per minute</w:t>
      </w:r>
    </w:p>
    <w:p>
      <w:r>
        <w:t>(c) about 0.04 micrograms per kg per minute</w:t>
      </w:r>
    </w:p>
    <w:p>
      <w:r>
        <w:t>(d) about 4 micrograms per kg per minute</w:t>
      </w:r>
    </w:p>
    <w:p>
      <w:r>
        <w:t>Answer: c</w:t>
      </w:r>
    </w:p>
    <w:p>
      <w:r>
        <w:t>Solution: ✅ Correct Answer: c. About 0.04 micrograms per kg per minute.</w:t>
      </w:r>
    </w:p>
    <w:p>
      <w:r>
        <w:t>🧠 Clinical Rationale: The concentration is 32 micrograms per millilitre, so 6 mL per hour delivers 192 micrograms per hour or 3.2 micrograms per minute, which is 0.04 micrograms per kg per minute for 80 kg 💊.</w:t>
      </w:r>
    </w:p>
    <w:p>
      <w:r>
        <w:t>🔍 Key Clues: Work back from the rate to micrograms per minute.</w:t>
      </w:r>
    </w:p>
    <w:p>
      <w:r>
        <w:t>❌ Why Not Others: (a) 0.4 is ten times too high; (b) 0.004 is ten times too low; (d) 4 is one hundred times too high.</w:t>
      </w:r>
    </w:p>
    <w:p>
      <w:r>
        <w:t>⚡ 5-Second Recall: Rate to dose: multiply by concentration, then divide by 60 and by weight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when a nurse is asked to give a drug by an unfamiliar route for a high-alert medication</w:t>
      </w:r>
    </w:p>
    <w:p>
      <w:r>
        <w:t>(a) proceed with the order as written</w:t>
      </w:r>
    </w:p>
    <w:p>
      <w:r>
        <w:t>(b) check the prescription and unit policy, and clarify with the prescriber or pharmacy before administration</w:t>
      </w:r>
    </w:p>
    <w:p>
      <w:r>
        <w:t>(c) ask another nurse to give it</w:t>
      </w:r>
    </w:p>
    <w:p>
      <w:r>
        <w:t>(d) omit the dose without discussion</w:t>
      </w:r>
    </w:p>
    <w:p>
      <w:r>
        <w:t>Answer: b</w:t>
      </w:r>
    </w:p>
    <w:p>
      <w:r>
        <w:t>Solution: ✅ Correct Answer: b. Check the prescription and unit policy, and clarify with the prescriber or pharmacy before administration 💊.</w:t>
      </w:r>
    </w:p>
    <w:p>
      <w:r>
        <w:t>🧠 Clinical Rationale: Route errors with high-alert drugs can cause severe harm, so clarification is required 🚨.</w:t>
      </w:r>
    </w:p>
    <w:p>
      <w:r>
        <w:t>🚨 Priority Principle: Unclear order: clarify before giving.</w:t>
      </w:r>
    </w:p>
    <w:p>
      <w:r>
        <w:t>❌ Why Not Others: (a) proceeding risks error; (c) transferring the task does not resolve the uncertainty; (d) omission without discussion leaves the patient untreated.</w:t>
      </w:r>
    </w:p>
    <w:p>
      <w:r>
        <w:t>⚡ 5-Second Recall: Unclear route: stop and clarify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fluid management in acute respiratory distress syndrome is correct</w:t>
      </w:r>
    </w:p>
    <w:p>
      <w:r>
        <w:t>(a) diuretics should be given during active shock</w:t>
      </w:r>
    </w:p>
    <w:p>
      <w:r>
        <w:t>(b) a conservative fluid strategy after initial resuscitation shortens ventilation and ICU stay without increasing renal failure</w:t>
      </w:r>
    </w:p>
    <w:p>
      <w:r>
        <w:t>(c) fluid balance has no effect on outcome</w:t>
      </w:r>
    </w:p>
    <w:p>
      <w:r>
        <w:t>(d) liberal fluid administration improves outcomes</w:t>
      </w:r>
    </w:p>
    <w:p>
      <w:r>
        <w:t>Answer: b</w:t>
      </w:r>
    </w:p>
    <w:p>
      <w:r>
        <w:t>Solution: ✅ Correct Answer: b. A conservative fluid strategy after initial resuscitation shortens ventilation and ICU stay without increasing renal failure 🫁.</w:t>
      </w:r>
    </w:p>
    <w:p>
      <w:r>
        <w:t>🧠 Clinical Rationale: Avoiding fluid accumulation reduces pulmonary oedema and ventilation duration 💧.</w:t>
      </w:r>
    </w:p>
    <w:p>
      <w:r>
        <w:t>🚨 Priority Principle: After resuscitation, aim for a conservative balance.</w:t>
      </w:r>
    </w:p>
    <w:p>
      <w:r>
        <w:t>❌ Why Not Others: (d) liberal fluid worsens oedema; (c) fluid balance clearly affects outcome; (a) diuretics during shock worsen perfusion.</w:t>
      </w:r>
    </w:p>
    <w:p>
      <w:r>
        <w:t>⚡ 5-Second Recall: ARDS: conservative fluid after resuscitation 🎯</w:t>
      </w:r>
    </w:p>
    <w:p>
      <w:r>
        <w:t>📚 Ref: ARDSNet fluid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acute heart failure becomes hypotensive after nitrates. The nurse should</w:t>
      </w:r>
    </w:p>
    <w:p>
      <w:r>
        <w:t>(a) lie the patient flat and continue</w:t>
      </w:r>
    </w:p>
    <w:p>
      <w:r>
        <w:t>(b) stop the nitrate, reassess perfusion and escalate, as hypotension indicates the therapy is no longer appropriate</w:t>
      </w:r>
    </w:p>
    <w:p>
      <w:r>
        <w:t>(c) give another nitrate dose</w:t>
      </w:r>
    </w:p>
    <w:p>
      <w:r>
        <w:t>(d) increase the nitrate</w:t>
      </w:r>
    </w:p>
    <w:p>
      <w:r>
        <w:t>Answer: b</w:t>
      </w:r>
    </w:p>
    <w:p>
      <w:r>
        <w:t>Solution: ✅ Correct Answer: b. Stop the nitrate, reassess perfusion and escalate, as hypotension indicates the therapy is no longer appropriate 🫀.</w:t>
      </w:r>
    </w:p>
    <w:p>
      <w:r>
        <w:t>🧠 Clinical Rationale: Continued vasodilatation in hypotension worsens organ perfusion 🫀.</w:t>
      </w:r>
    </w:p>
    <w:p>
      <w:r>
        <w:t>🚨 Priority Principle: Hypotension on nitrates: stop them.</w:t>
      </w:r>
    </w:p>
    <w:p>
      <w:r>
        <w:t>❌ Why Not Others: (d) a higher dose worsens hypotension; (c) another dose is unsafe; (a) lying flat does not correct the drug effect.</w:t>
      </w:r>
    </w:p>
    <w:p>
      <w:r>
        <w:t>⚡ 5-Second Recall: Hypotension on nitrates: stop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According to the KDIGO classification, acute kidney injury stage 1 requires</w:t>
      </w:r>
    </w:p>
    <w:p>
      <w:r>
        <w:t>(a) a rise in creatinine to 5 times baseline</w:t>
      </w:r>
    </w:p>
    <w:p>
      <w:r>
        <w:t>(b) anuria for 24 hours</w:t>
      </w:r>
    </w:p>
    <w:p>
      <w:r>
        <w:t>(c) a rise in serum creatinine of at least 26.5 micromol per litre within 48 hours, or an increase to 1.5 to 1.9 times baseline within 7 days, or urine output below 0.5 mL per kg per hour for 6 to 12 hours</w:t>
      </w:r>
    </w:p>
    <w:p>
      <w:r>
        <w:t>(d) any rise in creatinine at all</w:t>
      </w:r>
    </w:p>
    <w:p>
      <w:r>
        <w:t>Answer: c</w:t>
      </w:r>
    </w:p>
    <w:p>
      <w:r>
        <w:t>Solution: ✅ Correct Answer: c. A rise in serum creatinine of at least 26.5 micromol per litre within 48 hours, or an increase to 1.5 to 1.9 times baseline within 7 days, or urine output below 0.5 mL per kg per hour for 6 to 12 hours 💧.</w:t>
      </w:r>
    </w:p>
    <w:p>
      <w:r>
        <w:t>🧠 Clinical Rationale: Staging uses both creatinine change and urine output criteria to capture early injury 💧.</w:t>
      </w:r>
    </w:p>
    <w:p>
      <w:r>
        <w:t>🔍 Key Clues: Stage 1: 1.5 to 1.9 times baseline.</w:t>
      </w:r>
    </w:p>
    <w:p>
      <w:r>
        <w:t>❌ Why Not Others: (a) five times baseline is stage 3; (b) anuria for 12 hours or more is stage 3; (d) small fluctuations within reference range are not acute kidney injury.</w:t>
      </w:r>
    </w:p>
    <w:p>
      <w:r>
        <w:t>⚡ 5-Second Recall: Stage 1: 1.5 to 1.9 times baseline 🎯</w:t>
      </w:r>
    </w:p>
    <w:p>
      <w:r>
        <w:t>📚 Ref: KDIGO acute kidney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head injury deteriorates with a fixed dilated pupil on the right and a falling level of consciousness. The nurse should</w:t>
      </w:r>
    </w:p>
    <w:p>
      <w:r>
        <w:t>(a) document the finding and continue routine care</w:t>
      </w:r>
    </w:p>
    <w:p>
      <w:r>
        <w:t>(b) give a sedative</w:t>
      </w:r>
    </w:p>
    <w:p>
      <w:r>
        <w:t>(c) lie the patient flat</w:t>
      </w:r>
    </w:p>
    <w:p>
      <w:r>
        <w:t>(d) recognise impending herniation, escalate immediately, prepare for osmotherapy, brief hyperventilation and urgent imaging or surgery</w:t>
      </w:r>
    </w:p>
    <w:p>
      <w:r>
        <w:t>Answer: d</w:t>
      </w:r>
    </w:p>
    <w:p>
      <w:r>
        <w:t>Solution: ✅ Correct Answer: d. Recognise impending herniation, escalate immediately, prepare for osmotherapy, brief hyperventilation and urgent imaging or surgery 🧠.</w:t>
      </w:r>
    </w:p>
    <w:p>
      <w:r>
        <w:t>🧠 Clinical Rationale: A fixed dilated pupil signals uncal herniation requiring emergency intervention 🧠.</w:t>
      </w:r>
    </w:p>
    <w:p>
      <w:r>
        <w:t>🚨 Priority Principle: Fixed pupil: escalate immediately.</w:t>
      </w:r>
    </w:p>
    <w:p>
      <w:r>
        <w:t>❌ Why Not Others: (a) routine care misses an emergency; (b) sedation masks the sign and delays treatment; (c) flat positioning raises intracranial pressure.</w:t>
      </w:r>
    </w:p>
    <w:p>
      <w:r>
        <w:t>⚡ 5-Second Recall: Fixed dilated pupil: herniation emergency 🎯</w:t>
      </w:r>
    </w:p>
    <w:p>
      <w:r>
        <w:t>📚 Ref: Brain Trauma Foundation; ATLS.</w:t>
      </w:r>
    </w:p>
    <w:p>
      <w:r>
        <w:t>Positive Marks: 1</w:t>
      </w:r>
    </w:p>
    <w:p>
      <w:r>
        <w:t>Negative Marks: 0.33</w:t>
      </w:r>
    </w:p>
    <w:p/>
    <w:p>
      <w:r>
        <w:t>Question: Which nutrition-related measure supports pressure injury prevention</w:t>
      </w:r>
    </w:p>
    <w:p>
      <w:r>
        <w:t>(a) routine fluid restriction</w:t>
      </w:r>
    </w:p>
    <w:p>
      <w:r>
        <w:t>(b) screening for malnutrition with adequate protein and calorie provision, and attention to hydration</w:t>
      </w:r>
    </w:p>
    <w:p>
      <w:r>
        <w:t>(c) deliberate underfeeding</w:t>
      </w:r>
    </w:p>
    <w:p>
      <w:r>
        <w:t>(d) excluding protein from the diet</w:t>
      </w:r>
    </w:p>
    <w:p>
      <w:r>
        <w:t>Answer: b</w:t>
      </w:r>
    </w:p>
    <w:p>
      <w:r>
        <w:t>Solution: ✅ Correct Answer: b. Screening for malnutrition with adequate protein and calorie provision, and attention to hydration 🩹.</w:t>
      </w:r>
    </w:p>
    <w:p>
      <w:r>
        <w:t>🧠 Clinical Rationale: Malnutrition impairs tissue repair and increases pressure injury risk 🩹.</w:t>
      </w:r>
    </w:p>
    <w:p>
      <w:r>
        <w:t>🔍 Key Clues: Feed the skin from within.</w:t>
      </w:r>
    </w:p>
    <w:p>
      <w:r>
        <w:t>❌ Why Not Others: (c) underfeeding worsens tissue integrity; (a) fluid restriction impairs perfusion; (d) protein supports healing.</w:t>
      </w:r>
    </w:p>
    <w:p>
      <w:r>
        <w:t>⚡ 5-Second Recall: Nutrition supports skin integrity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The statement that best describes nutrition practice in critically ill patients with obesity is</w:t>
      </w:r>
    </w:p>
    <w:p>
      <w:r>
        <w:t>(a) protein targets are unnecessary in obesity</w:t>
      </w:r>
    </w:p>
    <w:p>
      <w:r>
        <w:t>(b) feed to total body weight with full calories from day one</w:t>
      </w:r>
    </w:p>
    <w:p>
      <w:r>
        <w:t>(c) withhold feeding until weight loss is achieved</w:t>
      </w:r>
    </w:p>
    <w:p>
      <w:r>
        <w:t>(d) use a permissive underfeeding or hypocaloric feeding approach with adequate protein</w:t>
      </w:r>
    </w:p>
    <w:p>
      <w:r>
        <w:t>Answer: d</w:t>
      </w:r>
    </w:p>
    <w:p>
      <w:r>
        <w:t>Solution: ✅ Correct Answer: d. Use a permissive underfeeding or hypocaloric feeding approach with adequate protein.</w:t>
      </w:r>
    </w:p>
    <w:p>
      <w:r>
        <w:t>🧠 Clinical Rationale: Hypocaloric feeding with full protein targets preserves nitrogen balance while avoiding hyperglycaemia and overfeeding in obesity ⚖️.</w:t>
      </w:r>
    </w:p>
    <w:p>
      <w:r>
        <w:t>🔍 Key Clues: Obesity: fewer calories, full protein.</w:t>
      </w:r>
    </w:p>
    <w:p>
      <w:r>
        <w:t>❌ Why Not Others: (b) full-calorie feeding by total body weight risks overfeeding and hyperglycaemia; (c) acute illness is not the time to pursue weight loss; (a) protein needs are high in obesity and must be met.</w:t>
      </w:r>
    </w:p>
    <w:p>
      <w:r>
        <w:t>⚡ 5-Second Recall: Obesity: hypocaloric, high protein 🎯</w:t>
      </w:r>
    </w:p>
    <w:p>
      <w:r>
        <w:t>📚 Ref: ESPEN ICU guideline; ASPEN obesity nutrition guidance.</w:t>
      </w:r>
    </w:p>
    <w:p>
      <w:r>
        <w:t>Positive Marks: 1</w:t>
      </w:r>
    </w:p>
    <w:p>
      <w:r>
        <w:t>Negative Marks: 0.33</w:t>
      </w:r>
    </w:p>
    <w:p/>
    <w:p>
      <w:r>
        <w:t>Question: Delirium prevention in the ICU includes daily</w:t>
      </w:r>
    </w:p>
    <w:p>
      <w:r>
        <w:t>(a) deep continuous sedation</w:t>
      </w:r>
    </w:p>
    <w:p>
      <w:r>
        <w:t>(b) avoidance of all family contact</w:t>
      </w:r>
    </w:p>
    <w:p>
      <w:r>
        <w:t>(c) prolonged bed rest</w:t>
      </w:r>
    </w:p>
    <w:p>
      <w:r>
        <w:t>(d) sedation minimisation, early mobilisation and reorientation</w:t>
      </w:r>
    </w:p>
    <w:p>
      <w:r>
        <w:t>Answer: d</w:t>
      </w:r>
    </w:p>
    <w:p>
      <w:r>
        <w:t>Solution: ✅ Correct Answer: d. Sedation minimisation, early mobilisation and reorientation.</w:t>
      </w:r>
    </w:p>
    <w:p>
      <w:r>
        <w:t>🧠 Clinical Rationale: Lighter sedation, movement and orientation cues are the core modifiable levers that reduce delirium incidence and duration 🌱.</w:t>
      </w:r>
    </w:p>
    <w:p>
      <w:r>
        <w:t>🔍 Key Clues: Light sedation, move, orient.</w:t>
      </w:r>
    </w:p>
    <w:p>
      <w:r>
        <w:t>❌ Why Not Others: (a) deep sedation increases delirium risk; (c) bed rest accelerates weakness and delirium; (b) family contact supports orientation and reduces distress.</w:t>
      </w:r>
    </w:p>
    <w:p>
      <w:r>
        <w:t>⚡ 5-Second Recall: Light, move, orient daily 🎯</w:t>
      </w:r>
    </w:p>
    <w:p>
      <w:r>
        <w:t>📚 Ref: PADIS guideline 2018; ICU Liberation bundle.</w:t>
      </w:r>
    </w:p>
    <w:p>
      <w:r>
        <w:t>Positive Marks: 1</w:t>
      </w:r>
    </w:p>
    <w:p>
      <w:r>
        <w:t>Negative Marks: 0.33</w:t>
      </w:r>
    </w:p>
    <w:p/>
    <w:p>
      <w:r>
        <w:t>Question: Which nursing action supports a family attending during brain-stem death testing?</w:t>
      </w:r>
    </w:p>
    <w:p>
      <w:r>
        <w:t>(a) preparing them beforehand for what they will see, answering questions and staying with them as agreed</w:t>
      </w:r>
    </w:p>
    <w:p>
      <w:r>
        <w:t>(b) restricting all attendance to doctors only</w:t>
      </w:r>
    </w:p>
    <w:p>
      <w:r>
        <w:t>(c) insisting they leave the unit entirely</w:t>
      </w:r>
    </w:p>
    <w:p>
      <w:r>
        <w:t>(d) letting them enter unannounced during the apnoea test</w:t>
      </w:r>
    </w:p>
    <w:p>
      <w:r>
        <w:t>Answer: a</w:t>
      </w:r>
    </w:p>
    <w:p>
      <w:r>
        <w:t>Solution: ✅ Correct Answer: a. Preparing them beforehand for what they will see, answering questions and staying with them as agreed.</w:t>
      </w:r>
    </w:p>
    <w:p>
      <w:r>
        <w:t>🧠 Clinical Rationale: Families who understand and are supported through witnessing report fewer regrets and better bereavement outcomes 🤝.</w:t>
      </w:r>
    </w:p>
    <w:p>
      <w:r>
        <w:t>🔍 Key Clues: Prepare, answer, accompany.</w:t>
      </w:r>
    </w:p>
    <w:p>
      <w:r>
        <w:t>❌ Why Not Others: (d) unprepared entry during testing distresses families; (c) attendance is supported in many units, not banned outright; (b) nursing presence is part of family support.</w:t>
      </w:r>
    </w:p>
    <w:p>
      <w:r>
        <w:t>⚡ 5-Second Recall: Prepare families before they watch 🎯</w:t>
      </w:r>
    </w:p>
    <w:p>
      <w:r>
        <w:t>📚 Ref: aCode 2023; family witnessing literature.</w:t>
      </w:r>
    </w:p>
    <w:p>
      <w:r>
        <w:t>Positive Marks: 1</w:t>
      </w:r>
    </w:p>
    <w:p>
      <w:r>
        <w:t>Negative Marks: 0.33</w:t>
      </w:r>
    </w:p>
    <w:p/>
    <w:p>
      <w:r>
        <w:t>Question: Never events are</w:t>
      </w:r>
    </w:p>
    <w:p>
      <w:r>
        <w:t>(a) wholly preventable serious incidents with specific national definitions requiring mandatory reporting</w:t>
      </w:r>
    </w:p>
    <w:p>
      <w:r>
        <w:t>(b) any event reported to a newspaper</w:t>
      </w:r>
    </w:p>
    <w:p>
      <w:r>
        <w:t>(c) events that should be quietly ignored</w:t>
      </w:r>
    </w:p>
    <w:p>
      <w:r>
        <w:t>(d) minor documentation errors</w:t>
      </w:r>
    </w:p>
    <w:p>
      <w:r>
        <w:t>Answer: a</w:t>
      </w:r>
    </w:p>
    <w:p>
      <w:r>
        <w:t>Solution: ✅ Correct Answer: a. Wholly preventable serious incidents with specific national definitions requiring mandatory reporting.</w:t>
      </w:r>
    </w:p>
    <w:p>
      <w:r>
        <w:t>🧠 Clinical Rationale: Wrong-site surgery, retained instruments and similar events have national definitions and require reporting, investigation and action plans 🚨.</w:t>
      </w:r>
    </w:p>
    <w:p>
      <w:r>
        <w:t>🔍 Key Clues: Preventable, serious, defined, reportable.</w:t>
      </w:r>
    </w:p>
    <w:p>
      <w:r>
        <w:t>❌ Why Not Others: (d) never events are serious by definition; (c) ignoring them breaches reporting frameworks; (b) media coverage is irrelevant to the definition.</w:t>
      </w:r>
    </w:p>
    <w:p>
      <w:r>
        <w:t>⚡ 5-Second Recall: Never events: report always 🎯</w:t>
      </w:r>
    </w:p>
    <w:p>
      <w:r>
        <w:t>📚 Ref: NHS England never events framework.</w:t>
      </w:r>
    </w:p>
    <w:p>
      <w:r>
        <w:t>Positive Marks: 1</w:t>
      </w:r>
    </w:p>
    <w:p>
      <w:r>
        <w:t>Negative Marks: 0.33</w:t>
      </w:r>
    </w:p>
    <w:p/>
    <w:p>
      <w:r>
        <w:t>Question: The safety huddle in an ICU is best described as</w:t>
      </w:r>
    </w:p>
    <w:p>
      <w:r>
        <w:t>(a) an optional social event</w:t>
      </w:r>
    </w:p>
    <w:p>
      <w:r>
        <w:t>(b) the annual staff appraisal</w:t>
      </w:r>
    </w:p>
    <w:p>
      <w:r>
        <w:t>(c) a mandatory police briefing</w:t>
      </w:r>
    </w:p>
    <w:p>
      <w:r>
        <w:t>(d) a short multidisciplinary meeting to share risks, staffing and safety concerns for the shift</w:t>
      </w:r>
    </w:p>
    <w:p>
      <w:r>
        <w:t>Answer: d</w:t>
      </w:r>
    </w:p>
    <w:p>
      <w:r>
        <w:t>Solution: ✅ Correct Answer: d. A short multidisciplinary meeting to share risks, staffing and safety concerns for the shift.</w:t>
      </w:r>
    </w:p>
    <w:p>
      <w:r>
        <w:t>🧠 Clinical Rationale: Daily huddles surface risks early, align the team on priorities and spread situational awareness 🤝.</w:t>
      </w:r>
    </w:p>
    <w:p>
      <w:r>
        <w:t>🔍 Key Clues: Short, daily, risks and staffing.</w:t>
      </w:r>
    </w:p>
    <w:p>
      <w:r>
        <w:t>❌ Why Not Others: (b) appraisal is individual and annual; (c) police briefings are unrelated; (a) huddles are a safety practice, not entertainment.</w:t>
      </w:r>
    </w:p>
    <w:p>
      <w:r>
        <w:t>⚡ 5-Second Recall: Huddle daily: risks on the table 🎯</w:t>
      </w:r>
    </w:p>
    <w:p>
      <w:r>
        <w:t>📚 Ref: NHS patient safety strategy; safety huddle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The ICU should be located</w:t>
      </w:r>
    </w:p>
    <w:p>
      <w:r>
        <w:t>(a) close to the emergency department and operating theatres with rapid transport access</w:t>
      </w:r>
    </w:p>
    <w:p>
      <w:r>
        <w:t>(b) on the top floor away from clinical areas</w:t>
      </w:r>
    </w:p>
    <w:p>
      <w:r>
        <w:t>(c) in a separate building across the road</w:t>
      </w:r>
    </w:p>
    <w:p>
      <w:r>
        <w:t>(d) next to the outpatient department</w:t>
      </w:r>
    </w:p>
    <w:p>
      <w:r>
        <w:t>Answer: a</w:t>
      </w:r>
    </w:p>
    <w:p>
      <w:r>
        <w:t>Solution: ✅ Correct Answer: a. Close to the emergency department and operating theatres with rapid transport access.</w:t>
      </w:r>
    </w:p>
    <w:p>
      <w:r>
        <w:t>🧠 Clinical Rationale: Proximity to these areas shortens transfer time for patients who are often unstable 🩹.</w:t>
      </w:r>
    </w:p>
    <w:p>
      <w:r>
        <w:t>🚨 Priority Principle: Critically ill patients should travel short distances.</w:t>
      </w:r>
    </w:p>
    <w:p>
      <w:r>
        <w:t>❌ Why Not Others: (b) distance from clinical areas delays care; (c) a separate building complicates transfer logistics; (d) outpatient areas generate unrelated traffic and infection risk.</w:t>
      </w:r>
    </w:p>
    <w:p>
      <w:r>
        <w:t>⚡ 5-Second Recall: ICU near emergency and theatres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Which parameter is NOT part of the Glasgow Coma Scale</w:t>
      </w:r>
    </w:p>
    <w:p>
      <w:r>
        <w:t>(a) eye opening</w:t>
      </w:r>
    </w:p>
    <w:p>
      <w:r>
        <w:t>(b) respiratory effort</w:t>
      </w:r>
    </w:p>
    <w:p>
      <w:r>
        <w:t>(c) motor response</w:t>
      </w:r>
    </w:p>
    <w:p>
      <w:r>
        <w:t>(d) verbal response</w:t>
      </w:r>
    </w:p>
    <w:p>
      <w:r>
        <w:t>Answer: b</w:t>
      </w:r>
    </w:p>
    <w:p>
      <w:r>
        <w:t>Solution: ✅ Correct Answer: b. Respiratory effort.</w:t>
      </w:r>
    </w:p>
    <w:p>
      <w:r>
        <w:t>🧠 Clinical Rationale: Respiratory effort is not part of the Glasgow Coma Scale, which scores three neurological domains 🧠.</w:t>
      </w:r>
    </w:p>
    <w:p>
      <w:r>
        <w:t>🔍 Key Clues: Glasgow scores three things only.</w:t>
      </w:r>
    </w:p>
    <w:p>
      <w:r>
        <w:t>❌ Why Not Others: (a) eye opening is the first domain; (d) verbal response is the second domain; (c) motor response is the third domain.</w:t>
      </w:r>
    </w:p>
    <w:p>
      <w:r>
        <w:t>⚡ 5-Second Recall: Glasgow has no breathing component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The urine drainage bag should be positioned</w:t>
      </w:r>
    </w:p>
    <w:p>
      <w:r>
        <w:t>(a) above the bladder</w:t>
      </w:r>
    </w:p>
    <w:p>
      <w:r>
        <w:t>(b) on the bed beside the patient</w:t>
      </w:r>
    </w:p>
    <w:p>
      <w:r>
        <w:t>(c) level with the bladder</w:t>
      </w:r>
    </w:p>
    <w:p>
      <w:r>
        <w:t>(d) below the level of the bladder without touching the floor</w:t>
      </w:r>
    </w:p>
    <w:p>
      <w:r>
        <w:t>Answer: d</w:t>
      </w:r>
    </w:p>
    <w:p>
      <w:r>
        <w:t>Solution: ✅ Correct Answer: d. Below the level of the bladder without touching the floor.</w:t>
      </w:r>
    </w:p>
    <w:p>
      <w:r>
        <w:t>🧠 Clinical Rationale: Gravity drainage below bladder level prevents backflow of contaminated urine 💧.</w:t>
      </w:r>
    </w:p>
    <w:p>
      <w:r>
        <w:t>🚨 Priority Principle: Bag low, never on the floor.</w:t>
      </w:r>
    </w:p>
    <w:p>
      <w:r>
        <w:t>❌ Why Not Others: (c) bag at bladder level allows stagnation and backflow; (a) above the bladder causes urine to flow back; (b) on the bed risks contamination and disconnection.</w:t>
      </w:r>
    </w:p>
    <w:p>
      <w:r>
        <w:t>⚡ 5-Second Recall: Drainage bag below the bladder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Sinus tachycardia in a critically ill patient most often indicates</w:t>
      </w:r>
    </w:p>
    <w:p>
      <w:r>
        <w:t>(a) a compensatory response to pain, hypovolaemia, fever, hypoxia or sepsis</w:t>
      </w:r>
    </w:p>
    <w:p>
      <w:r>
        <w:t>(b) a normal finding requiring no action</w:t>
      </w:r>
    </w:p>
    <w:p>
      <w:r>
        <w:t>(c) a primary cardiac arrhythmia requiring cardioversion</w:t>
      </w:r>
    </w:p>
    <w:p>
      <w:r>
        <w:t>(d) a medication effect that requires no assessment</w:t>
      </w:r>
    </w:p>
    <w:p>
      <w:r>
        <w:t>Answer: a</w:t>
      </w:r>
    </w:p>
    <w:p>
      <w:r>
        <w:t>Solution: ✅ Correct Answer: a. A compensatory response to pain, hypovolaemia, fever, hypoxia or sepsis.</w:t>
      </w:r>
    </w:p>
    <w:p>
      <w:r>
        <w:t>🧠 Clinical Rationale: Sinus tachycardia is usually a sign, not a disease, so the underlying cause is sought and treated 🫀.</w:t>
      </w:r>
    </w:p>
    <w:p>
      <w:r>
        <w:t>🚨 Priority Principle: Treat the cause of sinus tachycardia.</w:t>
      </w:r>
    </w:p>
    <w:p>
      <w:r>
        <w:t>❌ Why Not Others: (c) cardioversion does not treat sinus tachycardia; (d) assuming a drug effect without assessment misses serious causes; (b) significant tachycardia requires evaluation.</w:t>
      </w:r>
    </w:p>
    <w:p>
      <w:r>
        <w:t>⚡ 5-Second Recall: Sinus tachycardia: find the cause 🎯</w:t>
      </w:r>
    </w:p>
    <w:p>
      <w:r>
        <w:t>📚 Ref: AHA 2025 ACLS; SCCM.</w:t>
      </w:r>
    </w:p>
    <w:p>
      <w:r>
        <w:t>Positive Marks: 1</w:t>
      </w:r>
    </w:p>
    <w:p>
      <w:r>
        <w:t>Negative Marks: 0.33</w:t>
      </w:r>
    </w:p>
    <w:p/>
    <w:p>
      <w:r>
        <w:t>Question: The arterial line is accidentally disconnected at the hub. The FIRST action is</w:t>
      </w:r>
    </w:p>
    <w:p>
      <w:r>
        <w:t>(a) document and continue monitoring</w:t>
      </w:r>
    </w:p>
    <w:p>
      <w:r>
        <w:t>(b) flush the catheter</w:t>
      </w:r>
    </w:p>
    <w:p>
      <w:r>
        <w:t>(c) apply direct pressure proximal to the site and call for help</w:t>
      </w:r>
    </w:p>
    <w:p>
      <w:r>
        <w:t>(d) reconnect the line with bare hands</w:t>
      </w:r>
    </w:p>
    <w:p>
      <w:r>
        <w:t>Answer: c</w:t>
      </w:r>
    </w:p>
    <w:p>
      <w:r>
        <w:t>Solution: ✅ Correct Answer: c. Apply direct pressure proximal to the site and call for help.</w:t>
      </w:r>
    </w:p>
    <w:p>
      <w:r>
        <w:t>🧠 Clinical Rationale: An open arterial line can bleed rapidly, so haemorrhage control precedes all other actions 🩸.</w:t>
      </w:r>
    </w:p>
    <w:p>
      <w:r>
        <w:t>🚨 Priority Principle: Arterial bleeding: pressure first.</w:t>
      </w:r>
    </w:p>
    <w:p>
      <w:r>
        <w:t>❌ Why Not Others: (d) reconnection without gloves risks blood exposure and delays haemostasis; (b) flushing an open line worsens bleeding; (a) documentation is never the first step.</w:t>
      </w:r>
    </w:p>
    <w:p>
      <w:r>
        <w:t>⚡ 5-Second Recall: Disconnected arterial line: press and call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 with an intra-arterial line and a pulmonary artery catheter develops ventricular ectopics during catheter advancement. The nurse should</w:t>
      </w:r>
    </w:p>
    <w:p>
      <w:r>
        <w:t>(a) stop advancement, monitor the rhythm and inform the operator immediately</w:t>
      </w:r>
    </w:p>
    <w:p>
      <w:r>
        <w:t>(b) give a fluid bolus</w:t>
      </w:r>
    </w:p>
    <w:p>
      <w:r>
        <w:t>(c) document and continue</w:t>
      </w:r>
    </w:p>
    <w:p>
      <w:r>
        <w:t>(d) continue advancing the catheter</w:t>
      </w:r>
    </w:p>
    <w:p>
      <w:r>
        <w:t>Answer: a</w:t>
      </w:r>
    </w:p>
    <w:p>
      <w:r>
        <w:t>Solution: ✅ Correct Answer: a. Stop advancement, monitor the rhythm and inform the operator immediately.</w:t>
      </w:r>
    </w:p>
    <w:p>
      <w:r>
        <w:t>🧠 Clinical Rationale: Catheter-induced ectopy usually resolves with withdrawal of the catheter tip from the ventricular endocardium 🫀.</w:t>
      </w:r>
    </w:p>
    <w:p>
      <w:r>
        <w:t>🚨 Priority Principle: Arrhythmia during catheter advancement: withdraw and reassess.</w:t>
      </w:r>
    </w:p>
    <w:p>
      <w:r>
        <w:t>❌ Why Not Others: (d) continued advancement worsens irritation; (b) a fluid bolus does not address catheter-induced ectopy; (c) documenting without action risks sustained arrhythmia.</w:t>
      </w:r>
    </w:p>
    <w:p>
      <w:r>
        <w:t>⚡ 5-Second Recall: Ectopics on advancement: pause and inform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Which is a contraindication to inserting a nasopharyngeal airway</w:t>
      </w:r>
    </w:p>
    <w:p>
      <w:r>
        <w:t>(a) nasal oxygen therapy</w:t>
      </w:r>
    </w:p>
    <w:p>
      <w:r>
        <w:t>(b) facial hair</w:t>
      </w:r>
    </w:p>
    <w:p>
      <w:r>
        <w:t>(c) a suspected base of skull fracture</w:t>
      </w:r>
    </w:p>
    <w:p>
      <w:r>
        <w:t>(d) an intact gag reflex</w:t>
      </w:r>
    </w:p>
    <w:p>
      <w:r>
        <w:t>Answer: c</w:t>
      </w:r>
    </w:p>
    <w:p>
      <w:r>
        <w:t>Solution: ✅ Correct Answer: c. A suspected base of skull fracture.</w:t>
      </w:r>
    </w:p>
    <w:p>
      <w:r>
        <w:t>🧠 Clinical Rationale: Nasal insertion in base of skull fracture can pass into the cranium and cause fatal injury 🫁.</w:t>
      </w:r>
    </w:p>
    <w:p>
      <w:r>
        <w:t>🚨 Priority Principle: Suspected base of skull fracture: avoid the nose.</w:t>
      </w:r>
    </w:p>
    <w:p>
      <w:r>
        <w:t>❌ Why Not Others: (d) an intact gag reflex is the reason to choose a nasal airway; (b) facial hair is not a contraindication; (a) prior oxygen therapy does not preclude insertion.</w:t>
      </w:r>
    </w:p>
    <w:p>
      <w:r>
        <w:t>⚡ 5-Second Recall: Basal skull fracture: no nasal tube 🎯</w:t>
      </w:r>
    </w:p>
    <w:p>
      <w:r>
        <w:t>📚 Ref: ATLS; AHA 2025 ACLS.</w:t>
      </w:r>
    </w:p>
    <w:p>
      <w:r>
        <w:t>Positive Marks: 1</w:t>
      </w:r>
    </w:p>
    <w:p>
      <w:r>
        <w:t>Negative Marks: 0.33</w:t>
      </w:r>
    </w:p>
    <w:p/>
    <w:p>
      <w:r>
        <w:t>Question: A ventilator circuit condensation trap should be kept</w:t>
      </w:r>
    </w:p>
    <w:p>
      <w:r>
        <w:t>(a) filled with saline</w:t>
      </w:r>
    </w:p>
    <w:p>
      <w:r>
        <w:t>(b) undrained to preserve humidity</w:t>
      </w:r>
    </w:p>
    <w:p>
      <w:r>
        <w:t>(c) above the patient's head</w:t>
      </w:r>
    </w:p>
    <w:p>
      <w:r>
        <w:t>(d) below the level of the patient's airway and emptied regularly away from the patient</w:t>
      </w:r>
    </w:p>
    <w:p>
      <w:r>
        <w:t>Answer: d</w:t>
      </w:r>
    </w:p>
    <w:p>
      <w:r>
        <w:t>Solution: ✅ Correct Answer: d. Below the level of the patient's airway and emptied regularly away from the patient.</w:t>
      </w:r>
    </w:p>
    <w:p>
      <w:r>
        <w:t>🧠 Clinical Rationale: Dependent placement and emptying prevent condensate from being tipped into the airway, which would cause infection or obstruction 🌡️.</w:t>
      </w:r>
    </w:p>
    <w:p>
      <w:r>
        <w:t>🚨 Priority Principle: Drains below the patient, emptied regularly.</w:t>
      </w:r>
    </w:p>
    <w:p>
      <w:r>
        <w:t>❌ Why Not Others: (c) above the airway drains fluid towards the patient; (b) retained condensate risks aspiration; (a) adding saline increases contamination risk.</w:t>
      </w:r>
    </w:p>
    <w:p>
      <w:r>
        <w:t>⚡ 5-Second Recall: Condensate: keep it low, empty it 🎯</w:t>
      </w:r>
    </w:p>
    <w:p>
      <w:r>
        <w:t>📚 Ref: ICU infection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way to conduct a spontaneous breathing trial</w:t>
      </w:r>
    </w:p>
    <w:p>
      <w:r>
        <w:t>(a) trials without monitoring</w:t>
      </w:r>
    </w:p>
    <w:p>
      <w:r>
        <w:t>(b) full ventilatory support overnight then extubation</w:t>
      </w:r>
    </w:p>
    <w:p>
      <w:r>
        <w:t>(c) a trial during sepsis with vasopressors</w:t>
      </w:r>
    </w:p>
    <w:p>
      <w:r>
        <w:t>(d) a T-piece trial or low-level pressure support of 5 to 8 cmH2O with continuous monitoring</w:t>
      </w:r>
    </w:p>
    <w:p>
      <w:r>
        <w:t>Answer: d</w:t>
      </w:r>
    </w:p>
    <w:p>
      <w:r>
        <w:t>Solution: ✅ Correct Answer: d. A T-piece trial or low-level pressure support of 5 to 8 cmH2O with continuous monitoring.</w:t>
      </w:r>
    </w:p>
    <w:p>
      <w:r>
        <w:t>🧠 Clinical Rationale: Both approaches provide minimal support while allowing detection of fatigue 🫁.</w:t>
      </w:r>
    </w:p>
    <w:p>
      <w:r>
        <w:t>🔍 Key Clues: T-piece or low pressure support, monitored.</w:t>
      </w:r>
    </w:p>
    <w:p>
      <w:r>
        <w:t>❌ Why Not Others: (b) full support does not test spontaneous capacity; (a) monitoring is mandatory; (c) active sepsis and vasopressors predict failure.</w:t>
      </w:r>
    </w:p>
    <w:p>
      <w:r>
        <w:t>⚡ 5-Second Recall: Trial: minimal support with monitoring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The normal arterial bicarbonate level is</w:t>
      </w:r>
    </w:p>
    <w:p>
      <w:r>
        <w:t>(a) 30 to 40 mmol per litre</w:t>
      </w:r>
    </w:p>
    <w:p>
      <w:r>
        <w:t>(b) 10 to 15 mmol per litre</w:t>
      </w:r>
    </w:p>
    <w:p>
      <w:r>
        <w:t>(c) 22 to 26 mmol per litre</w:t>
      </w:r>
    </w:p>
    <w:p>
      <w:r>
        <w:t>(d) 45 to 55 mmol per litre</w:t>
      </w:r>
    </w:p>
    <w:p>
      <w:r>
        <w:t>Answer: c</w:t>
      </w:r>
    </w:p>
    <w:p>
      <w:r>
        <w:t>Solution: ✅ Correct Answer: c. 22 to 26 mmol per litre.</w:t>
      </w:r>
    </w:p>
    <w:p>
      <w:r>
        <w:t>🧠 Clinical Rationale: Bicarbonate is the principal metabolic buffer and the metabolic component of acid-base assessment 💧.</w:t>
      </w:r>
    </w:p>
    <w:p>
      <w:r>
        <w:t>🔍 Key Clues: Bicarbonate: 22 to 26.</w:t>
      </w:r>
    </w:p>
    <w:p>
      <w:r>
        <w:t>❌ Why Not Others: (b) 10 to 15 indicates severe metabolic acidosis; (a) 30 to 40 suggests metabolic alkalosis or compensation; (d) 45 to 55 is markedly raised.</w:t>
      </w:r>
    </w:p>
    <w:p>
      <w:r>
        <w:t>⚡ 5-Second Recall: Bicarbonate: 22 to 26 mmol per litre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patient's lactate is 4 mmol per litre with a blood pressure of 90/60 mmHg and cool peripheries after 2 litres of crystalloid. The nurse should</w:t>
      </w:r>
    </w:p>
    <w:p>
      <w:r>
        <w:t>(a) recognise ongoing hypoperfusion and escalate for vasopressor therapy and source control while continuing reassessment</w:t>
      </w:r>
    </w:p>
    <w:p>
      <w:r>
        <w:t>(b) stop monitoring</w:t>
      </w:r>
    </w:p>
    <w:p>
      <w:r>
        <w:t>(c) continue fluids indefinitely</w:t>
      </w:r>
    </w:p>
    <w:p>
      <w:r>
        <w:t>(d) give a diuretic</w:t>
      </w:r>
    </w:p>
    <w:p>
      <w:r>
        <w:t>Answer: a</w:t>
      </w:r>
    </w:p>
    <w:p>
      <w:r>
        <w:t>Solution: ✅ Correct Answer: a. Recognise ongoing hypoperfusion and escalate for vasopressor therapy and source control while continuing reassessment.</w:t>
      </w:r>
    </w:p>
    <w:p>
      <w:r>
        <w:t>🧠 Clinical Rationale: Persistent hypoperfusion after adequate volume requires vasopressors and treatment of the source 🩸.</w:t>
      </w:r>
    </w:p>
    <w:p>
      <w:r>
        <w:t>🚨 Priority Principle: Fluids alone are not enough: consider vasopressors.</w:t>
      </w:r>
    </w:p>
    <w:p>
      <w:r>
        <w:t>❌ Why Not Others: (c) further unmeasured fluid risks overload; (b) monitoring must continue; (d) diuretics worsen hypoperfusion.</w:t>
      </w:r>
    </w:p>
    <w:p>
      <w:r>
        <w:t>⚡ 5-Second Recall: Persistent lactate: vasopressors and source control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single unit of packed red cells in an adult typically raises the haemoglobin by</w:t>
      </w:r>
    </w:p>
    <w:p>
      <w:r>
        <w:t>(a) about 5 g per dL</w:t>
      </w:r>
    </w:p>
    <w:p>
      <w:r>
        <w:t>(b) about 1 g per dL</w:t>
      </w:r>
    </w:p>
    <w:p>
      <w:r>
        <w:t>(c) about 10 g per dL</w:t>
      </w:r>
    </w:p>
    <w:p>
      <w:r>
        <w:t>(d) about 0.1 g per dL</w:t>
      </w:r>
    </w:p>
    <w:p>
      <w:r>
        <w:t>Answer: b</w:t>
      </w:r>
    </w:p>
    <w:p>
      <w:r>
        <w:t>Solution: ✅ Correct Answer: b. About 1 g per dL.</w:t>
      </w:r>
    </w:p>
    <w:p>
      <w:r>
        <w:t>🧠 Clinical Rationale: One unit increases haemoglobin by roughly 1 g per dL in a non-bleeding adult, so transfusion should be single-unit with reassessment 🩸.</w:t>
      </w:r>
    </w:p>
    <w:p>
      <w:r>
        <w:t>🚨 Priority Principle: One unit, then reassess.</w:t>
      </w:r>
    </w:p>
    <w:p>
      <w:r>
        <w:t>❌ Why Not Others: (a) 5 g per dL greatly overestimates the effect; (d) 0.1 g per dL underestimates it; (c) 10 g per dL is far beyond a single unit.</w:t>
      </w:r>
    </w:p>
    <w:p>
      <w:r>
        <w:t>⚡ 5-Second Recall: One unit raises haemoglobin by 1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Massive pulmonary embolism causing shock is classified as</w:t>
      </w:r>
    </w:p>
    <w:p>
      <w:r>
        <w:t>(a) hypovolaemic shock</w:t>
      </w:r>
    </w:p>
    <w:p>
      <w:r>
        <w:t>(b) distributive shock</w:t>
      </w:r>
    </w:p>
    <w:p>
      <w:r>
        <w:t>(c) obstructive shock, because right ventricular outflow is obstructed, requiring thrombolysis or embolectomy in selected patients</w:t>
      </w:r>
    </w:p>
    <w:p>
      <w:r>
        <w:t>(d) cardiogenic shock from left ventricular failure</w:t>
      </w:r>
    </w:p>
    <w:p>
      <w:r>
        <w:t>Answer: c</w:t>
      </w:r>
    </w:p>
    <w:p>
      <w:r>
        <w:t>Solution: ✅ Correct Answer: c. Obstructive shock, because right ventricular outflow is obstructed, requiring thrombolysis or embolectomy in selected patients 🫁.</w:t>
      </w:r>
    </w:p>
    <w:p>
      <w:r>
        <w:t>🧠 Clinical Rationale: Acute pulmonary hypertension causes right ventricular failure and reduced left-sided filling 🫀.</w:t>
      </w:r>
    </w:p>
    <w:p>
      <w:r>
        <w:t>🚨 Priority Principle: Massive embolism with shock: consider reperfusion therapy.</w:t>
      </w:r>
    </w:p>
    <w:p>
      <w:r>
        <w:t>❌ Why Not Others: (d) the left ventricle is not primarily failing; (a) there is no volume loss; (b) it is not a distributive mechanism.</w:t>
      </w:r>
    </w:p>
    <w:p>
      <w:r>
        <w:t>⚡ 5-Second Recall: Massive embolism: obstructive shock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characteristic makes the diagnosis of sepsis particularly challenging</w:t>
      </w:r>
    </w:p>
    <w:p>
      <w:r>
        <w:t>(a) advanced age with blunted fever and tachycardia responses</w:t>
      </w:r>
    </w:p>
    <w:p>
      <w:r>
        <w:t>(b) young age with vigorous responses</w:t>
      </w:r>
    </w:p>
    <w:p>
      <w:r>
        <w:t>(c) a clear purulent wound</w:t>
      </w:r>
    </w:p>
    <w:p>
      <w:r>
        <w:t>(d) a positive blood culture</w:t>
      </w:r>
    </w:p>
    <w:p>
      <w:r>
        <w:t>Answer: a</w:t>
      </w:r>
    </w:p>
    <w:p>
      <w:r>
        <w:t>Solution: ✅ Correct Answer: a. Advanced age with blunted fever and tachycardia responses 🩸.</w:t>
      </w:r>
    </w:p>
    <w:p>
      <w:r>
        <w:t>🧠 Clinical Rationale: Older patients may present with confusion or falls rather than fever, delaying recognition 🧠.</w:t>
      </w:r>
    </w:p>
    <w:p>
      <w:r>
        <w:t>🚨 Priority Principle: Elderly patients may not mount a fever.</w:t>
      </w:r>
    </w:p>
    <w:p>
      <w:r>
        <w:t>❌ Why Not Others: (b) vigorous responses aid recognition; (c) a purulent wound suggests a source; (d) a positive culture supports the diagnosis.</w:t>
      </w:r>
    </w:p>
    <w:p>
      <w:r>
        <w:t>⚡ 5-Second Recall: Elderly sepsis: atypical presentation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on high-dose norepinephrine develops dusky fingers on the hand with the peripheral line. The nurse should</w:t>
      </w:r>
    </w:p>
    <w:p>
      <w:r>
        <w:t>(a) massage the fingers</w:t>
      </w:r>
    </w:p>
    <w:p>
      <w:r>
        <w:t>(b) assess perfusion, escalate urgently and plan central access and possible relocation of the infusion</w:t>
      </w:r>
    </w:p>
    <w:p>
      <w:r>
        <w:t>(c) increase the infusion rate</w:t>
      </w:r>
    </w:p>
    <w:p>
      <w:r>
        <w:t>(d) apply a tight bandage</w:t>
      </w:r>
    </w:p>
    <w:p>
      <w:r>
        <w:t>Answer: b</w:t>
      </w:r>
    </w:p>
    <w:p>
      <w:r>
        <w:t>Solution: ✅ Correct Answer: b. Assess perfusion, escalate urgently and plan central access and possible relocation of the infusion 💊.</w:t>
      </w:r>
    </w:p>
    <w:p>
      <w:r>
        <w:t>🧠 Clinical Rationale: Peripheral ischaemia from vasoconstriction requires reassessment of access and escalation 🩸.</w:t>
      </w:r>
    </w:p>
    <w:p>
      <w:r>
        <w:t>🚨 Priority Principle: Dusky limb on a vasopressor: escalate.</w:t>
      </w:r>
    </w:p>
    <w:p>
      <w:r>
        <w:t>❌ Why Not Others: (c) a higher dose worsens ischaemia; (a) massage does not reverse vasoconstriction; (d) a tight bandage further compromises perfusion.</w:t>
      </w:r>
    </w:p>
    <w:p>
      <w:r>
        <w:t>⚡ 5-Second Recall: Dusky fingers: escalate and re-site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Neuromuscular blocking agents in ICU are indicated for</w:t>
      </w:r>
    </w:p>
    <w:p>
      <w:r>
        <w:t>(a) routine use to reduce oxygen consumption</w:t>
      </w:r>
    </w:p>
    <w:p>
      <w:r>
        <w:t>(b) routine use in all ventilated patients</w:t>
      </w:r>
    </w:p>
    <w:p>
      <w:r>
        <w:t>(c) specific situations such as severe acute respiratory distress syndrome with prone positioning, fighting the ventilator after sedation is optimised and certain procedures</w:t>
      </w:r>
    </w:p>
    <w:p>
      <w:r>
        <w:t>(d) any agitated patient</w:t>
      </w:r>
    </w:p>
    <w:p>
      <w:r>
        <w:t>Answer: c</w:t>
      </w:r>
    </w:p>
    <w:p>
      <w:r>
        <w:t>Solution: ✅ Correct Answer: c. Specific situations such as severe acute respiratory distress syndrome with prone positioning, fighting the ventilator after sedation is optimised and certain procedures 💊.</w:t>
      </w:r>
    </w:p>
    <w:p>
      <w:r>
        <w:t>🧠 Clinical Rationale: Blockade is reserved for clear indications because of the risk of prolonged weakness and complications 💊.</w:t>
      </w:r>
    </w:p>
    <w:p>
      <w:r>
        <w:t>🚨 Priority Principle: Blockade only for specific indications.</w:t>
      </w:r>
    </w:p>
    <w:p>
      <w:r>
        <w:t>❌ Why Not Others: (b) routine use is harmful; (d) agitation is treated with sedation and analgesia first; (a) routine oxygen consumption reduction is not an indication.</w:t>
      </w:r>
    </w:p>
    <w:p>
      <w:r>
        <w:t>⚡ 5-Second Recall: Blockers: specific indications only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