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speaking valve is used in a tracheostomy patient to</w:t>
      </w:r>
    </w:p>
    <w:p>
      <w:r>
        <w:t>(a) replace suctioning</w:t>
      </w:r>
    </w:p>
    <w:p>
      <w:r>
        <w:t>(b) allow ventilation through the ventilator</w:t>
      </w:r>
    </w:p>
    <w:p>
      <w:r>
        <w:t>(c) inflate the cuff</w:t>
      </w:r>
    </w:p>
    <w:p>
      <w:r>
        <w:t>(d) allow airflow past the deflated cuff through the upper airway for phonation, after assessing tolerance</w:t>
      </w:r>
    </w:p>
    <w:p>
      <w:r>
        <w:t>Answer: d</w:t>
      </w:r>
    </w:p>
    <w:p>
      <w:r>
        <w:t>Solution: ✅ Correct Answer: d. Allow airflow past the deflated cuff through the upper airway for phonation, after assessing tolerance.</w:t>
      </w:r>
    </w:p>
    <w:p>
      <w:r>
        <w:t>🧠 Clinical Rationale: With the cuff deflated, the valve directs exhaled air through the larynx, enabling speech 🫁.</w:t>
      </w:r>
    </w:p>
    <w:p>
      <w:r>
        <w:t>🚨 Priority Principle: Speaking valve: deflate the cuff and assess first.</w:t>
      </w:r>
    </w:p>
    <w:p>
      <w:r>
        <w:t>❌ Why Not Others: (b) it is not used during ventilation; (c) it does not inflate the cuff; (a) suctioning remains necessary.</w:t>
      </w:r>
    </w:p>
    <w:p>
      <w:r>
        <w:t>⚡ 5-Second Recall: Speaking valve: deflate the cuff 🎯</w:t>
      </w:r>
    </w:p>
    <w:p>
      <w:r>
        <w:t>📚 Ref: ICU tracheostomy guidance.</w:t>
      </w:r>
    </w:p>
    <w:p>
      <w:r>
        <w:t>Positive Marks: 1</w:t>
      </w:r>
    </w:p>
    <w:p>
      <w:r>
        <w:t>Negative Marks: 0.33</w:t>
      </w:r>
    </w:p>
    <w:p/>
    <w:p>
      <w:r>
        <w:t>Question: Which factor most commonly contributes to difficult weaning</w:t>
      </w:r>
    </w:p>
    <w:p>
      <w:r>
        <w:t>(a) a normal haemoglobin</w:t>
      </w:r>
    </w:p>
    <w:p>
      <w:r>
        <w:t>(b) adequate nutrition</w:t>
      </w:r>
    </w:p>
    <w:p>
      <w:r>
        <w:t>(c) respiratory muscle weakness from critical illness and prolonged ventilation</w:t>
      </w:r>
    </w:p>
    <w:p>
      <w:r>
        <w:t>(d) excessive physical fitness</w:t>
      </w:r>
    </w:p>
    <w:p>
      <w:r>
        <w:t>Answer: c</w:t>
      </w:r>
    </w:p>
    <w:p>
      <w:r>
        <w:t>Solution: ✅ Correct Answer: c. Respiratory muscle weakness from critical illness and prolonged ventilation.</w:t>
      </w:r>
    </w:p>
    <w:p>
      <w:r>
        <w:t>🧠 Clinical Rationale: Critical illness polyneuromyopathy reduces respiratory muscle strength and delays separation 🫁.</w:t>
      </w:r>
    </w:p>
    <w:p>
      <w:r>
        <w:t>🚨 Priority Principle: Weak muscles make weaning hard.</w:t>
      </w:r>
    </w:p>
    <w:p>
      <w:r>
        <w:t>❌ Why Not Others: (d) fitness helps rather than hinders; (a) normal haemoglobin supports weaning; (b) adequate nutrition supports weaning.</w:t>
      </w:r>
    </w:p>
    <w:p>
      <w:r>
        <w:t>⚡ 5-Second Recall: Difficult weaning: muscle weakness 🎯</w:t>
      </w:r>
    </w:p>
    <w:p>
      <w:r>
        <w:t>📚 Ref: ICU weaning guidance.</w:t>
      </w:r>
    </w:p>
    <w:p>
      <w:r>
        <w:t>Positive Marks: 1</w:t>
      </w:r>
    </w:p>
    <w:p>
      <w:r>
        <w:t>Negative Marks: 0.33</w:t>
      </w:r>
    </w:p>
    <w:p/>
    <w:p>
      <w:r>
        <w:t>Question: The usual duration of a spontaneous breathing trial is</w:t>
      </w:r>
    </w:p>
    <w:p>
      <w:r>
        <w:t>(a) 24 hours</w:t>
      </w:r>
    </w:p>
    <w:p>
      <w:r>
        <w:t>(b) 5 to 10 minutes</w:t>
      </w:r>
    </w:p>
    <w:p>
      <w:r>
        <w:t>(c) 30 to 120 minutes</w:t>
      </w:r>
    </w:p>
    <w:p>
      <w:r>
        <w:t>(d) 12 hours</w:t>
      </w:r>
    </w:p>
    <w:p>
      <w:r>
        <w:t>Answer: c</w:t>
      </w:r>
    </w:p>
    <w:p>
      <w:r>
        <w:t>Solution: ✅ Correct Answer: c. 30 to 120 minutes.</w:t>
      </w:r>
    </w:p>
    <w:p>
      <w:r>
        <w:t>🧠 Clinical Rationale: This window is long enough to detect fatigue but short enough to avoid exhausting the patient 🫁.</w:t>
      </w:r>
    </w:p>
    <w:p>
      <w:r>
        <w:t>🔍 Key Clues: Between half an hour and two hours.</w:t>
      </w:r>
    </w:p>
    <w:p>
      <w:r>
        <w:t>❌ Why Not Others: (b) too short to detect fatigue; (d) 12 hours may exhaust the patient; (a) 24 hours of unassisted breathing is not a trial but a prolonged test.</w:t>
      </w:r>
    </w:p>
    <w:p>
      <w:r>
        <w:t>⚡ 5-Second Recall: Trial: 30 to 120 minutes 🎯</w:t>
      </w:r>
    </w:p>
    <w:p>
      <w:r>
        <w:t>📚 Ref: ICU weaning guidance.</w:t>
      </w:r>
    </w:p>
    <w:p>
      <w:r>
        <w:t>Positive Marks: 1</w:t>
      </w:r>
    </w:p>
    <w:p>
      <w:r>
        <w:t>Negative Marks: 0.33</w:t>
      </w:r>
    </w:p>
    <w:p/>
    <w:p>
      <w:r>
        <w:t>Question: A patient is being considered for a T-piece trial versus pressure support weaning. Which statement is correct</w:t>
      </w:r>
    </w:p>
    <w:p>
      <w:r>
        <w:t>(a) the T-piece imposes the full work of breathing, while low pressure support offsets tube resistance and is often better tolerated</w:t>
      </w:r>
    </w:p>
    <w:p>
      <w:r>
        <w:t>(b) the T-piece provides more support</w:t>
      </w:r>
    </w:p>
    <w:p>
      <w:r>
        <w:t>(c) pressure support cannot be used for weaning</w:t>
      </w:r>
    </w:p>
    <w:p>
      <w:r>
        <w:t>(d) both are identical</w:t>
      </w:r>
    </w:p>
    <w:p>
      <w:r>
        <w:t>Answer: a</w:t>
      </w:r>
    </w:p>
    <w:p>
      <w:r>
        <w:t>Solution: ✅ Correct Answer: a. The T-piece imposes the full work of breathing, while low pressure support offsets tube resistance and is often better tolerated.</w:t>
      </w:r>
    </w:p>
    <w:p>
      <w:r>
        <w:t>🧠 Clinical Rationale: The choice affects the measured work of breathing, so the same technique should be used consistently to judge progress 🫁.</w:t>
      </w:r>
    </w:p>
    <w:p>
      <w:r>
        <w:t>🔍 Key Clues: T-piece: full work; pressure support: partial assistance.</w:t>
      </w:r>
    </w:p>
    <w:p>
      <w:r>
        <w:t>❌ Why Not Others: (b) the T-piece provides no support; (c) pressure support is widely used for weaning; (d) the techniques differ.</w:t>
      </w:r>
    </w:p>
    <w:p>
      <w:r>
        <w:t>⚡ 5-Second Recall: T-piece versus low pressure support 🎯</w:t>
      </w:r>
    </w:p>
    <w:p>
      <w:r>
        <w:t>📚 Ref: ICU weaning guidance.</w:t>
      </w:r>
    </w:p>
    <w:p>
      <w:r>
        <w:t>Positive Marks: 1</w:t>
      </w:r>
    </w:p>
    <w:p>
      <w:r>
        <w:t>Negative Marks: 0.33</w:t>
      </w:r>
    </w:p>
    <w:p/>
    <w:p>
      <w:r>
        <w:t>Question: A tracheostomy patient's oxygen saturation falls to 84 per cent with a blocked inner cannula. The nurse's FIRST action is to</w:t>
      </w:r>
    </w:p>
    <w:p>
      <w:r>
        <w:t>(a) increase the ventilator rate</w:t>
      </w:r>
    </w:p>
    <w:p>
      <w:r>
        <w:t>(b) perform a chest radiograph</w:t>
      </w:r>
    </w:p>
    <w:p>
      <w:r>
        <w:t>(c) document and observe</w:t>
      </w:r>
    </w:p>
    <w:p>
      <w:r>
        <w:t>(d) remove and replace or clean the inner cannula, apply oxygen and reassess, calling for help if no improvement</w:t>
      </w:r>
    </w:p>
    <w:p>
      <w:r>
        <w:t>Answer: d</w:t>
      </w:r>
    </w:p>
    <w:p>
      <w:r>
        <w:t>Solution: ✅ Correct Answer: d. Remove and replace or clean the inner cannula, apply oxygen and reassess, calling for help if no improvement.</w:t>
      </w:r>
    </w:p>
    <w:p>
      <w:r>
        <w:t>🧠 Clinical Rationale: Correcting the obstruction restores ventilation; it is the fastest reversible step 🫁.</w:t>
      </w:r>
    </w:p>
    <w:p>
      <w:r>
        <w:t>🚨 Priority Principle: Desaturation: check for obstruction first.</w:t>
      </w:r>
    </w:p>
    <w:p>
      <w:r>
        <w:t>❌ Why Not Others: (a) rate changes do not relieve a blocked tube; (b) radiography delays correction; (c) observation allows worsening hypoxia.</w:t>
      </w:r>
    </w:p>
    <w:p>
      <w:r>
        <w:t>⚡ 5-Second Recall: Blocked cannula: replace immediately 🎯</w:t>
      </w:r>
    </w:p>
    <w:p>
      <w:r>
        <w:t>📚 Ref: ICU tracheostomy guidance.</w:t>
      </w:r>
    </w:p>
    <w:p>
      <w:r>
        <w:t>Positive Marks: 1</w:t>
      </w:r>
    </w:p>
    <w:p>
      <w:r>
        <w:t>Negative Marks: 0.33</w:t>
      </w:r>
    </w:p>
    <w:p/>
    <w:p>
      <w:r>
        <w:t>Question: The correct cuff pressure for a tracheostomy tube is</w:t>
      </w:r>
    </w:p>
    <w:p>
      <w:r>
        <w:t>(a) 60 cmH2O</w:t>
      </w:r>
    </w:p>
    <w:p>
      <w:r>
        <w:t>(b) 20 to 30 cmH2O</w:t>
      </w:r>
    </w:p>
    <w:p>
      <w:r>
        <w:t>(c) 10 cmH2O</w:t>
      </w:r>
    </w:p>
    <w:p>
      <w:r>
        <w:t>(d) 40 cmH2O</w:t>
      </w:r>
    </w:p>
    <w:p>
      <w:r>
        <w:t>Answer: b</w:t>
      </w:r>
    </w:p>
    <w:p>
      <w:r>
        <w:t>Solution: ✅ Correct Answer: b. 20 to 30 cmH2O.</w:t>
      </w:r>
    </w:p>
    <w:p>
      <w:r>
        <w:t>🧠 Clinical Rationale: This seals the airway while staying below tracheal mucosal perfusion pressure 🫁.</w:t>
      </w:r>
    </w:p>
    <w:p>
      <w:r>
        <w:t>🚨 Priority Principle: Cuff pressure: 20 to 30 cmH2O.</w:t>
      </w:r>
    </w:p>
    <w:p>
      <w:r>
        <w:t>❌ Why Not Others: (c) 10 cmH2O allows aspiration and leak; (d) 40 cmH2O causes mucosal ischaemia; (a) 60 cmH2O risks tracheal necrosis and fistula formation.</w:t>
      </w:r>
    </w:p>
    <w:p>
      <w:r>
        <w:t>⚡ 5-Second Recall: Tracheostomy cuff: 20 to 30 🎯</w:t>
      </w:r>
    </w:p>
    <w:p>
      <w:r>
        <w:t>📚 Ref: ICU tracheostomy guidance.</w:t>
      </w:r>
    </w:p>
    <w:p>
      <w:r>
        <w:t>Positive Marks: 1</w:t>
      </w:r>
    </w:p>
    <w:p>
      <w:r>
        <w:t>Negative Marks: 0.33</w:t>
      </w:r>
    </w:p>
    <w:p/>
    <w:p>
      <w:r>
        <w:t>Question: In a patient with a tracheostomy who is not ventilated, the nurse should encourage</w:t>
      </w:r>
    </w:p>
    <w:p>
      <w:r>
        <w:t>(a) oral care, mobilisation, swallowing assessment and progressive participation in self-care</w:t>
      </w:r>
    </w:p>
    <w:p>
      <w:r>
        <w:t>(b) continuous bed rest</w:t>
      </w:r>
    </w:p>
    <w:p>
      <w:r>
        <w:t>(c) avoidance of all communication</w:t>
      </w:r>
    </w:p>
    <w:p>
      <w:r>
        <w:t>(d) suppression of coughing</w:t>
      </w:r>
    </w:p>
    <w:p>
      <w:r>
        <w:t>Answer: a</w:t>
      </w:r>
    </w:p>
    <w:p>
      <w:r>
        <w:t>Solution: ✅ Correct Answer: a. Oral care, mobilisation, swallowing assessment and progressive participation in self-care.</w:t>
      </w:r>
    </w:p>
    <w:p>
      <w:r>
        <w:t>🧠 Clinical Rationale: These measures reduce complications, improve nutrition and support rehabilitation and communication 🫁.</w:t>
      </w:r>
    </w:p>
    <w:p>
      <w:r>
        <w:t>🔍 Key Clues: Rehabilitate, communicate, care for the mouth.</w:t>
      </w:r>
    </w:p>
    <w:p>
      <w:r>
        <w:t>❌ Why Not Others: (b) bed rest promotes weakness; (c) communication strategies should be encouraged; (d) coughing is a protective mechanism for clearance.</w:t>
      </w:r>
    </w:p>
    <w:p>
      <w:r>
        <w:t>⚡ 5-Second Recall: Tracheostomy care: mobilise, oral care, communicate 🎯</w:t>
      </w:r>
    </w:p>
    <w:p>
      <w:r>
        <w:t>📚 Ref: ICU tracheostomy guidance.</w:t>
      </w:r>
    </w:p>
    <w:p>
      <w:r>
        <w:t>Positive Marks: 1</w:t>
      </w:r>
    </w:p>
    <w:p>
      <w:r>
        <w:t>Negative Marks: 0.33</w:t>
      </w:r>
    </w:p>
    <w:p/>
    <w:p>
      <w:r>
        <w:t>Question: The cuff of a tracheostomy tube is deflated before a spontaneous breathing trial in order to</w:t>
      </w:r>
    </w:p>
    <w:p>
      <w:r>
        <w:t>(a) reduce the need for suctioning</w:t>
      </w:r>
    </w:p>
    <w:p>
      <w:r>
        <w:t>(b) let the patient breathe around the tube and assess upper airway patency</w:t>
      </w:r>
    </w:p>
    <w:p>
      <w:r>
        <w:t>(c) reduce the risk of tracheal stenosis</w:t>
      </w:r>
    </w:p>
    <w:p>
      <w:r>
        <w:t>(d) increase the tidal volume delivered</w:t>
      </w:r>
    </w:p>
    <w:p>
      <w:r>
        <w:t>Answer: b</w:t>
      </w:r>
    </w:p>
    <w:p>
      <w:r>
        <w:t>Solution: ✅ Correct Answer: b. Let the patient breathe around the tube and assess upper airway patency.</w:t>
      </w:r>
    </w:p>
    <w:p>
      <w:r>
        <w:t>🧠 Clinical Rationale: Airflow around a deflated cuff demonstrates that the larynx and upper airway can carry ventilation 🫁.</w:t>
      </w:r>
    </w:p>
    <w:p>
      <w:r>
        <w:t>🚨 Priority Principle: Deflate the cuff to test the natural airway.</w:t>
      </w:r>
    </w:p>
    <w:p>
      <w:r>
        <w:t>❌ Why Not Others: (c) stenosis is a long-term concern related to cuff pressure, not this test; (d) the trial assesses spontaneous effort rather than delivered volume; (a) suctioning needs are unchanged.</w:t>
      </w:r>
    </w:p>
    <w:p>
      <w:r>
        <w:t>⚡ 5-Second Recall: Cuff down: test the upper airway 🎯</w:t>
      </w:r>
    </w:p>
    <w:p>
      <w:r>
        <w:t>📚 Ref: ICU weaning guidance; ICU tracheostomy guidance.</w:t>
      </w:r>
    </w:p>
    <w:p>
      <w:r>
        <w:t>Positive Marks: 1</w:t>
      </w:r>
    </w:p>
    <w:p>
      <w:r>
        <w:t>Negative Marks: 0.33</w:t>
      </w:r>
    </w:p>
    <w:p/>
    <w:p>
      <w:r>
        <w:t>Question: The nurse preparing a tracheostomy patient for transfer to the ward should ensure</w:t>
      </w:r>
    </w:p>
    <w:p>
      <w:r>
        <w:t>(a) the receiving team is trained in tracheostomy care, emergency equipment is available and the care plan and tube details are communicated</w:t>
      </w:r>
    </w:p>
    <w:p>
      <w:r>
        <w:t>(b) the cuff is left at 40 cmH2O</w:t>
      </w:r>
    </w:p>
    <w:p>
      <w:r>
        <w:t>(c) suction equipment is removed</w:t>
      </w:r>
    </w:p>
    <w:p>
      <w:r>
        <w:t>(d) the patient carries no documentation</w:t>
      </w:r>
    </w:p>
    <w:p>
      <w:r>
        <w:t>Answer: a</w:t>
      </w:r>
    </w:p>
    <w:p>
      <w:r>
        <w:t>Solution: ✅ Correct Answer: a. The receiving team is trained in tracheostomy care, emergency equipment is available and the care plan and tube details are communicated.</w:t>
      </w:r>
    </w:p>
    <w:p>
      <w:r>
        <w:t>🧠 Clinical Rationale: Structured handover with trained staff and equipment prevents avoidable airway emergencies 🫁.</w:t>
      </w:r>
    </w:p>
    <w:p>
      <w:r>
        <w:t>🚨 Priority Principle: Safe transfer needs trained staff and equipment.</w:t>
      </w:r>
    </w:p>
    <w:p>
      <w:r>
        <w:t>❌ Why Not Others: (d) documentation is essential for continuity; (c) suction must be available; (b) a cuff at 40 cmH2O risks tracheal injury.</w:t>
      </w:r>
    </w:p>
    <w:p>
      <w:r>
        <w:t>⚡ 5-Second Recall: Tracheostomy transfer: trained hands and kit 🎯</w:t>
      </w:r>
    </w:p>
    <w:p>
      <w:r>
        <w:t>📚 Ref: ICU tracheostomy guidance; NABH.</w:t>
      </w:r>
    </w:p>
    <w:p>
      <w:r>
        <w:t>Positive Marks: 1</w:t>
      </w:r>
    </w:p>
    <w:p>
      <w:r>
        <w:t>Negative Marks: 0.33</w:t>
      </w:r>
    </w:p>
    <w:p/>
    <w:p>
      <w:r>
        <w:t>Question: The maximum inspiratory pressure measurement relevant to weaning is considered favourable when it is</w:t>
      </w:r>
    </w:p>
    <w:p>
      <w:r>
        <w:t>(a) less negative than minus 5 cmH2O</w:t>
      </w:r>
    </w:p>
    <w:p>
      <w:r>
        <w:t>(b) more negative than minus 20 to minus 30 cmH2O</w:t>
      </w:r>
    </w:p>
    <w:p>
      <w:r>
        <w:t>(c) exactly zero</w:t>
      </w:r>
    </w:p>
    <w:p>
      <w:r>
        <w:t>(d) positive 20 cmH2O</w:t>
      </w:r>
    </w:p>
    <w:p>
      <w:r>
        <w:t>Answer: b</w:t>
      </w:r>
    </w:p>
    <w:p>
      <w:r>
        <w:t>Solution: ✅ Correct Answer: b. More negative than minus 20 to minus 30 cmH2O.</w:t>
      </w:r>
    </w:p>
    <w:p>
      <w:r>
        <w:t>🧠 Clinical Rationale: A greater negative pressure reflects stronger inspiratory muscle strength 🫁.</w:t>
      </w:r>
    </w:p>
    <w:p>
      <w:r>
        <w:t>🔍 Key Clues: Stronger suction: more negative.</w:t>
      </w:r>
    </w:p>
    <w:p>
      <w:r>
        <w:t>❌ Why Not Others: (a) minus 5 cmH2O indicates poor muscle strength; (c) zero indicates no effort; (d) a positive value is not physiological.</w:t>
      </w:r>
    </w:p>
    <w:p>
      <w:r>
        <w:t>⚡ 5-Second Recall: Maximum inspiratory pressure: more negative is better 🎯</w:t>
      </w:r>
    </w:p>
    <w:p>
      <w:r>
        <w:t>📚 Ref: ICU weaning guidance.</w:t>
      </w:r>
    </w:p>
    <w:p>
      <w:r>
        <w:t>Positive Marks: 1</w:t>
      </w:r>
    </w:p>
    <w:p>
      <w:r>
        <w:t>Negative Marks: 0.33</w:t>
      </w:r>
    </w:p>
    <w:p/>
    <w:p>
      <w:r>
        <w:t>Question: Early tracheostomy refers to performing the procedure within approximately</w:t>
      </w:r>
    </w:p>
    <w:p>
      <w:r>
        <w:t>(a) 4 hours of admission</w:t>
      </w:r>
    </w:p>
    <w:p>
      <w:r>
        <w:t>(b) 24 hours of admission</w:t>
      </w:r>
    </w:p>
    <w:p>
      <w:r>
        <w:t>(c) the first 7 to 10 days of ventilation</w:t>
      </w:r>
    </w:p>
    <w:p>
      <w:r>
        <w:t>(d) after 3 weeks of ventilation</w:t>
      </w:r>
    </w:p>
    <w:p>
      <w:r>
        <w:t>Answer: c</w:t>
      </w:r>
    </w:p>
    <w:p>
      <w:r>
        <w:t>Solution: ✅ Correct Answer: c. The first 7 to 10 days of ventilation.</w:t>
      </w:r>
    </w:p>
    <w:p>
      <w:r>
        <w:t>🧠 Clinical Rationale: Early tracheostomy is generally defined within the first week to ten days for patients expected to need prolonged ventilation 🫁.</w:t>
      </w:r>
    </w:p>
    <w:p>
      <w:r>
        <w:t>🔍 Key Clues: Early means within 7 to 10 days.</w:t>
      </w:r>
    </w:p>
    <w:p>
      <w:r>
        <w:t>❌ Why Not Others: (b) 24 hours is too early for routine use; (a) 4 hours is not a recognised threshold; (d) 3 weeks is a delayed rather than an early tracheostomy.</w:t>
      </w:r>
    </w:p>
    <w:p>
      <w:r>
        <w:t>⚡ 5-Second Recall: Early tracheostomy: 7 to 10 days 🎯</w:t>
      </w:r>
    </w:p>
    <w:p>
      <w:r>
        <w:t>📚 Ref: ICU tracheostomy guidance.</w:t>
      </w:r>
    </w:p>
    <w:p>
      <w:r>
        <w:t>Positive Marks: 1</w:t>
      </w:r>
    </w:p>
    <w:p>
      <w:r>
        <w:t>Negative Marks: 0.33</w:t>
      </w:r>
    </w:p>
    <w:p/>
    <w:p>
      <w:r>
        <w:t>Question: Which is the most appropriate sedation target before a spontaneous breathing trial</w:t>
      </w:r>
    </w:p>
    <w:p>
      <w:r>
        <w:t>(a) deep sedation with a Richmond Agitation-Sedation Scale of minus 5</w:t>
      </w:r>
    </w:p>
    <w:p>
      <w:r>
        <w:t>(b) no sedation assessment needed</w:t>
      </w:r>
    </w:p>
    <w:p>
      <w:r>
        <w:t>(c) neuromuscular blockade</w:t>
      </w:r>
    </w:p>
    <w:p>
      <w:r>
        <w:t>(d) a calm, cooperative patient with a light level of sedation allowing spontaneous effort</w:t>
      </w:r>
    </w:p>
    <w:p>
      <w:r>
        <w:t>Answer: d</w:t>
      </w:r>
    </w:p>
    <w:p>
      <w:r>
        <w:t>Solution: ✅ Correct Answer: d. A calm, cooperative patient with a light level of sedation allowing spontaneous effort.</w:t>
      </w:r>
    </w:p>
    <w:p>
      <w:r>
        <w:t>🧠 Clinical Rationale: Light sedation preserves respiratory drive and cooperation, essential for assessing weaning readiness 🧠.</w:t>
      </w:r>
    </w:p>
    <w:p>
      <w:r>
        <w:t>🚨 Priority Principle: Light sedation before weaning.</w:t>
      </w:r>
    </w:p>
    <w:p>
      <w:r>
        <w:t>❌ Why Not Others: (a) deep sedation suppresses drive and delays weaning; (c) paralysis prevents spontaneous breathing; (b) sedation level must be assessed and documented.</w:t>
      </w:r>
    </w:p>
    <w:p>
      <w:r>
        <w:t>⚡ 5-Second Recall: Weaning sedation: light and calm 🎯</w:t>
      </w:r>
    </w:p>
    <w:p>
      <w:r>
        <w:t>📚 Ref: SCCM PADIS guideline.</w:t>
      </w:r>
    </w:p>
    <w:p>
      <w:r>
        <w:t>Positive Marks: 1</w:t>
      </w:r>
    </w:p>
    <w:p>
      <w:r>
        <w:t>Negative Marks: 0.33</w:t>
      </w:r>
    </w:p>
    <w:p/>
    <w:p>
      <w:r>
        <w:t>Question: The rapid shallow breathing index is calculated as</w:t>
      </w:r>
    </w:p>
    <w:p>
      <w:r>
        <w:t>(a) positive end-expiratory pressure divided by tidal volume</w:t>
      </w:r>
    </w:p>
    <w:p>
      <w:r>
        <w:t>(b) minute ventilation divided by respiratory rate</w:t>
      </w:r>
    </w:p>
    <w:p>
      <w:r>
        <w:t>(c) respiratory rate divided by tidal volume in litres</w:t>
      </w:r>
    </w:p>
    <w:p>
      <w:r>
        <w:t>(d) tidal volume divided by respiratory rate</w:t>
      </w:r>
    </w:p>
    <w:p>
      <w:r>
        <w:t>Answer: c</w:t>
      </w:r>
    </w:p>
    <w:p>
      <w:r>
        <w:t>Solution: ✅ Correct Answer: c. Respiratory rate divided by tidal volume in litres.</w:t>
      </w:r>
    </w:p>
    <w:p>
      <w:r>
        <w:t>🧠 Clinical Rationale: A high rate with a small tidal volume indicates a rapid shallow pattern that predicts weaning failure 🫁.</w:t>
      </w:r>
    </w:p>
    <w:p>
      <w:r>
        <w:t>🔍 Key Clues: Rate divided by tidal volume in litres.</w:t>
      </w:r>
    </w:p>
    <w:p>
      <w:r>
        <w:t>❌ Why Not Others: (d) the ratio is inverted; (b) minute ventilation does not feature; (a) positive end-expiratory pressure is not part of the index.</w:t>
      </w:r>
    </w:p>
    <w:p>
      <w:r>
        <w:t>⚡ 5-Second Recall: Rapid shallow breathing index: rate over tidal volume 🎯</w:t>
      </w:r>
    </w:p>
    <w:p>
      <w:r>
        <w:t>📚 Ref: ICU weaning guidance.</w:t>
      </w:r>
    </w:p>
    <w:p>
      <w:r>
        <w:t>Positive Marks: 1</w:t>
      </w:r>
    </w:p>
    <w:p>
      <w:r>
        <w:t>Negative Marks: 0.33</w:t>
      </w:r>
    </w:p>
    <w:p/>
    <w:p>
      <w:r>
        <w:t>Question: Reintubation after extubation is associated with</w:t>
      </w:r>
    </w:p>
    <w:p>
      <w:r>
        <w:t>(a) improved outcomes</w:t>
      </w:r>
    </w:p>
    <w:p>
      <w:r>
        <w:t>(b) no consequences</w:t>
      </w:r>
    </w:p>
    <w:p>
      <w:r>
        <w:t>(c) reduced need for tracheostomy</w:t>
      </w:r>
    </w:p>
    <w:p>
      <w:r>
        <w:t>(d) increased mortality, longer ICU stay and higher rates of ventilator-associated pneumonia</w:t>
      </w:r>
    </w:p>
    <w:p>
      <w:r>
        <w:t>Answer: d</w:t>
      </w:r>
    </w:p>
    <w:p>
      <w:r>
        <w:t>Solution: ✅ Correct Answer: d. Increased mortality, longer ICU stay and higher rates of ventilator-associated pneumonia.</w:t>
      </w:r>
    </w:p>
    <w:p>
      <w:r>
        <w:t>🧠 Clinical Rationale: Failed extubation is a serious event, so readiness must be assessed carefully and rescue plans prepared 🫁.</w:t>
      </w:r>
    </w:p>
    <w:p>
      <w:r>
        <w:t>🚨 Priority Principle: Avoid failed extubation; plan for rescue.</w:t>
      </w:r>
    </w:p>
    <w:p>
      <w:r>
        <w:t>❌ Why Not Others: (a) outcomes worsen rather than improve; (b) consequences are significant; (c) reintubation may lead to tracheostomy rather than reduce the need.</w:t>
      </w:r>
    </w:p>
    <w:p>
      <w:r>
        <w:t>⚡ 5-Second Recall: Reintubation: a marker of worse outcome 🎯</w:t>
      </w:r>
    </w:p>
    <w:p>
      <w:r>
        <w:t>📚 Ref: ICU weaning guidance.</w:t>
      </w:r>
    </w:p>
    <w:p>
      <w:r>
        <w:t>Positive Marks: 1</w:t>
      </w:r>
    </w:p>
    <w:p>
      <w:r>
        <w:t>Negative Marks: 0.33</w:t>
      </w:r>
    </w:p>
    <w:p/>
    <w:p>
      <w:r>
        <w:t>Question: Which statement about early mobilisation after extubation is correct</w:t>
      </w:r>
    </w:p>
    <w:p>
      <w:r>
        <w:t>(a) it should be delayed until discharge</w:t>
      </w:r>
    </w:p>
    <w:p>
      <w:r>
        <w:t>(b) it improves functional outcomes and reduces ICU-acquired weakness when started as soon as the patient is stable</w:t>
      </w:r>
    </w:p>
    <w:p>
      <w:r>
        <w:t>(c) it increases mortality</w:t>
      </w:r>
    </w:p>
    <w:p>
      <w:r>
        <w:t>(d) it requires deep sedation</w:t>
      </w:r>
    </w:p>
    <w:p>
      <w:r>
        <w:t>Answer: b</w:t>
      </w:r>
    </w:p>
    <w:p>
      <w:r>
        <w:t>Solution: ✅ Correct Answer: b. It improves functional outcomes and reduces ICU-acquired weakness when started as soon as the patient is stable.</w:t>
      </w:r>
    </w:p>
    <w:p>
      <w:r>
        <w:t>🧠 Clinical Rationale: Early activity preserves muscle function, reduces delirium and shortens stay 🫁.</w:t>
      </w:r>
    </w:p>
    <w:p>
      <w:r>
        <w:t>🔍 Key Clues: Mobilise early, safely.</w:t>
      </w:r>
    </w:p>
    <w:p>
      <w:r>
        <w:t>❌ Why Not Others: (a) delay worsens weakness; (c) mobilisation reduces rather than increases mortality; (d) mobilisation requires cooperation, not deep sedation.</w:t>
      </w:r>
    </w:p>
    <w:p>
      <w:r>
        <w:t>⚡ 5-Second Recall: Early mobility: better outcomes 🎯</w:t>
      </w:r>
    </w:p>
    <w:p>
      <w:r>
        <w:t>📚 Ref: ICU rehabilitation guidance.</w:t>
      </w:r>
    </w:p>
    <w:p>
      <w:r>
        <w:t>Positive Marks: 1</w:t>
      </w:r>
    </w:p>
    <w:p>
      <w:r>
        <w:t>Negative Marks: 0.33</w:t>
      </w:r>
    </w:p>
    <w:p/>
    <w:p>
      <w:r>
        <w:t>Question: A tracheoinnominate artery fistula should be suspected when there is</w:t>
      </w:r>
    </w:p>
    <w:p>
      <w:r>
        <w:t>(a) significant bleeding from or around the tracheostomy, which is an airway emergency</w:t>
      </w:r>
    </w:p>
    <w:p>
      <w:r>
        <w:t>(b) isolated stomal redness</w:t>
      </w:r>
    </w:p>
    <w:p>
      <w:r>
        <w:t>(c) a slight cough</w:t>
      </w:r>
    </w:p>
    <w:p>
      <w:r>
        <w:t>(d) mild serous discharge</w:t>
      </w:r>
    </w:p>
    <w:p>
      <w:r>
        <w:t>Answer: a</w:t>
      </w:r>
    </w:p>
    <w:p>
      <w:r>
        <w:t>Solution: ✅ Correct Answer: a. Significant bleeding from or around the tracheostomy, which is an airway emergency.</w:t>
      </w:r>
    </w:p>
    <w:p>
      <w:r>
        <w:t>🧠 Clinical Rationale: Erosion into the innominate artery causes massive haemorrhage; immediate pressure over the stoma and urgent surgical help are required 🩸.</w:t>
      </w:r>
    </w:p>
    <w:p>
      <w:r>
        <w:t>🚨 Priority Principle: Tracheostomy bleeding: assume a vascular fistula.</w:t>
      </w:r>
    </w:p>
    <w:p>
      <w:r>
        <w:t>❌ Why Not Others: (d) serous discharge is common and benign; (b) stomal redness suggests local infection; (c) cough alone is not a warning sign.</w:t>
      </w:r>
    </w:p>
    <w:p>
      <w:r>
        <w:t>⚡ 5-Second Recall: Big tracheostomy bleed: press and call for surgery 🎯</w:t>
      </w:r>
    </w:p>
    <w:p>
      <w:r>
        <w:t>📚 Ref: ICU tracheostomy guidance.</w:t>
      </w:r>
    </w:p>
    <w:p>
      <w:r>
        <w:t>Positive Marks: 1</w:t>
      </w:r>
    </w:p>
    <w:p>
      <w:r>
        <w:t>Negative Marks: 0.33</w:t>
      </w:r>
    </w:p>
    <w:p/>
    <w:p>
      <w:r>
        <w:t>Question: The inner cannula of a tracheostomy tube should be cleaned</w:t>
      </w:r>
    </w:p>
    <w:p>
      <w:r>
        <w:t>(a) at least once or twice per shift and more often if secretions are heavy, using the correct method for the tube type</w:t>
      </w:r>
    </w:p>
    <w:p>
      <w:r>
        <w:t>(b) weekly</w:t>
      </w:r>
    </w:p>
    <w:p>
      <w:r>
        <w:t>(c) only when the patient complains</w:t>
      </w:r>
    </w:p>
    <w:p>
      <w:r>
        <w:t>(d) never, if a heat and moisture exchanger is used</w:t>
      </w:r>
    </w:p>
    <w:p>
      <w:r>
        <w:t>Answer: a</w:t>
      </w:r>
    </w:p>
    <w:p>
      <w:r>
        <w:t>Solution: ✅ Correct Answer: a. At least once or twice per shift and more often if secretions are heavy, using the correct method for the tube type.</w:t>
      </w:r>
    </w:p>
    <w:p>
      <w:r>
        <w:t>🧠 Clinical Rationale: Regular inner cannula care prevents secretion build-up and tube occlusion 🫁.</w:t>
      </w:r>
    </w:p>
    <w:p>
      <w:r>
        <w:t>🚨 Priority Principle: Clean the inner cannula every shift.</w:t>
      </w:r>
    </w:p>
    <w:p>
      <w:r>
        <w:t>❌ Why Not Others: (b) weekly cleaning risks occlusion; (c) waiting for a complaint is unsafe because an occluded tube may not be felt; (d) humidification does not replace cleaning.</w:t>
      </w:r>
    </w:p>
    <w:p>
      <w:r>
        <w:t>⚡ 5-Second Recall: Inner cannula: every shift 🎯</w:t>
      </w:r>
    </w:p>
    <w:p>
      <w:r>
        <w:t>📚 Ref: ICU tracheostomy guidance.</w:t>
      </w:r>
    </w:p>
    <w:p>
      <w:r>
        <w:t>Positive Marks: 1</w:t>
      </w:r>
    </w:p>
    <w:p>
      <w:r>
        <w:t>Negative Marks: 0.33</w:t>
      </w:r>
    </w:p>
    <w:p/>
    <w:p>
      <w:r>
        <w:t>Question: Which positioning and chest care measure best helps a tracheostomy patient clear secretions</w:t>
      </w:r>
    </w:p>
    <w:p>
      <w:r>
        <w:t>(a) flat supine positioning at all times</w:t>
      </w:r>
    </w:p>
    <w:p>
      <w:r>
        <w:t>(b) complete bed rest</w:t>
      </w:r>
    </w:p>
    <w:p>
      <w:r>
        <w:t>(c) routine deep sedation to suppress coughing</w:t>
      </w:r>
    </w:p>
    <w:p>
      <w:r>
        <w:t>(d) semi-recumbent positioning with regular repositioning and assisted coughing or chest physiotherapy as prescribed</w:t>
      </w:r>
    </w:p>
    <w:p>
      <w:r>
        <w:t>Answer: d</w:t>
      </w:r>
    </w:p>
    <w:p>
      <w:r>
        <w:t>Solution: ✅ Correct Answer: d. Semi-recumbent positioning with regular repositioning and assisted coughing or chest physiotherapy as prescribed.</w:t>
      </w:r>
    </w:p>
    <w:p>
      <w:r>
        <w:t>🧠 Clinical Rationale: Upright positioning and assisted clearance mobilise secretions and reduce atelectasis 🫁.</w:t>
      </w:r>
    </w:p>
    <w:p>
      <w:r>
        <w:t>🔍 Key Clues: Sit up, reposition, assist the cough.</w:t>
      </w:r>
    </w:p>
    <w:p>
      <w:r>
        <w:t>❌ Why Not Others: (a) supine positioning impairs clearance and increases aspiration risk; (c) suppressing cough retains secretions; (b) bed rest worsens weakness and clearance.</w:t>
      </w:r>
    </w:p>
    <w:p>
      <w:r>
        <w:t>⚡ 5-Second Recall: Sit up and assist the cough 🎯</w:t>
      </w:r>
    </w:p>
    <w:p>
      <w:r>
        <w:t>📚 Ref: ICU respiratory care guidance.</w:t>
      </w:r>
    </w:p>
    <w:p>
      <w:r>
        <w:t>Positive Marks: 1</w:t>
      </w:r>
    </w:p>
    <w:p>
      <w:r>
        <w:t>Negative Marks: 0.33</w:t>
      </w:r>
    </w:p>
    <w:p/>
    <w:p>
      <w:r>
        <w:t>Question: If a tracheostomy tube is accidentally decannulated in the first week, the nurse should</w:t>
      </w:r>
    </w:p>
    <w:p>
      <w:r>
        <w:t>(a) leave the patient and fetch equipment</w:t>
      </w:r>
    </w:p>
    <w:p>
      <w:r>
        <w:t>(b) call for urgent help, maintain oxygenation via the stoma or face, and be prepared for reintubation or reinsertion by an experienced clinician</w:t>
      </w:r>
    </w:p>
    <w:p>
      <w:r>
        <w:t>(c) attempt blind reinsertion with force</w:t>
      </w:r>
    </w:p>
    <w:p>
      <w:r>
        <w:t>(d) apply a dressing over the stoma</w:t>
      </w:r>
    </w:p>
    <w:p>
      <w:r>
        <w:t>Answer: b</w:t>
      </w:r>
    </w:p>
    <w:p>
      <w:r>
        <w:t>Solution: ✅ Correct Answer: b. Call for urgent help, maintain oxygenation via the stoma or face, and be prepared for reintubation or reinsertion by an experienced clinician.</w:t>
      </w:r>
    </w:p>
    <w:p>
      <w:r>
        <w:t>🧠 Clinical Rationale: Decannulation in a fresh tracheostomy is a life-threatening airway emergency requiring immediate expert management 🫁.</w:t>
      </w:r>
    </w:p>
    <w:p>
      <w:r>
        <w:t>🚨 Priority Principle: Fresh decannulation: help, oxygen, expert reinsertion.</w:t>
      </w:r>
    </w:p>
    <w:p>
      <w:r>
        <w:t>❌ Why Not Others: (c) blind force can create a false passage; (a) leaving the patient unattended is unsafe; (d) covering the stoma obstructs the airway.</w:t>
      </w:r>
    </w:p>
    <w:p>
      <w:r>
        <w:t>⚡ 5-Second Recall: Decannulation: emergency, get help 🎯</w:t>
      </w:r>
    </w:p>
    <w:p>
      <w:r>
        <w:t>📚 Ref: ICU tracheostomy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a tracheostomy develops difficulty breathing with failed catheter passage after a feeding. The nurse should suspect</w:t>
      </w:r>
    </w:p>
    <w:p>
      <w:r>
        <w:t>(a) anxiety</w:t>
      </w:r>
    </w:p>
    <w:p>
      <w:r>
        <w:t>(b) starvation</w:t>
      </w:r>
    </w:p>
    <w:p>
      <w:r>
        <w:t>(c) tube obstruction by secretions or a blocked inner cannula and act to restore patency immediately</w:t>
      </w:r>
    </w:p>
    <w:p>
      <w:r>
        <w:t>(d) normal post-feeding dyspnoea</w:t>
      </w:r>
    </w:p>
    <w:p>
      <w:r>
        <w:t>Answer: c</w:t>
      </w:r>
    </w:p>
    <w:p>
      <w:r>
        <w:t>Solution: ✅ Correct Answer: c. Tube obstruction by secretions or a blocked inner cannula and act to restore patency immediately.</w:t>
      </w:r>
    </w:p>
    <w:p>
      <w:r>
        <w:t>🧠 Clinical Rationale: Inability to pass a catheter indicates obstruction, which rapidly causes hypoxia 🫁.</w:t>
      </w:r>
    </w:p>
    <w:p>
      <w:r>
        <w:t>🚨 Priority Principle: Obstructed tube: restore patency now.</w:t>
      </w:r>
    </w:p>
    <w:p>
      <w:r>
        <w:t>❌ Why Not Others: (d) post-feeding breathlessness of this type is not normal; (a) anxiety does not explain failed catheter passage; (b) starvation is irrelevant.</w:t>
      </w:r>
    </w:p>
    <w:p>
      <w:r>
        <w:t>⚡ 5-Second Recall: Catheter will not pass: blocked tube 🎯</w:t>
      </w:r>
    </w:p>
    <w:p>
      <w:r>
        <w:t>📚 Ref: ICU tracheostomy guidance.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