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has a pH of 7.50, a partial pressure of carbon dioxide of 30 mmHg and a bicarbonate of 24 mmol per litre. This indicates</w:t>
      </w:r>
    </w:p>
    <w:p>
      <w:r>
        <w:t>(a) metabolic alkalosis</w:t>
      </w:r>
    </w:p>
    <w:p>
      <w:r>
        <w:t>(b) metabolic acidosis</w:t>
      </w:r>
    </w:p>
    <w:p>
      <w:r>
        <w:t>(c) respiratory acidosis</w:t>
      </w:r>
    </w:p>
    <w:p>
      <w:r>
        <w:t>(d) acute respiratory alkalosis</w:t>
      </w:r>
    </w:p>
    <w:p>
      <w:r>
        <w:t>Answer: d</w:t>
      </w:r>
    </w:p>
    <w:p>
      <w:r>
        <w:t>Solution: ✅ Correct Answer: d. Acute respiratory alkalosis.</w:t>
      </w:r>
    </w:p>
    <w:p>
      <w:r>
        <w:t>🧠 Clinical Rationale: Hyperventilation lowers carbon dioxide rapidly, raising pH before renal compensation occurs 💧.</w:t>
      </w:r>
    </w:p>
    <w:p>
      <w:r>
        <w:t>🔍 Key Clues: High pH with low carbon dioxide.</w:t>
      </w:r>
    </w:p>
    <w:p>
      <w:r>
        <w:t>❌ Why Not Others: (a) metabolic alkalosis would show a raised bicarbonate; (c) respiratory acidosis lowers pH and raises carbon dioxide; (b) metabolic acidosis lowers both pH and bicarbonate.</w:t>
      </w:r>
    </w:p>
    <w:p>
      <w:r>
        <w:t>⚡ 5-Second Recall: High pH, low carbon dioxide: respiratory alkalosis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fluid therapy and body weight in the ICU is correct</w:t>
      </w:r>
    </w:p>
    <w:p>
      <w:r>
        <w:t>(a) daily weight changes are always due to fat</w:t>
      </w:r>
    </w:p>
    <w:p>
      <w:r>
        <w:t>(b) body weight is unaffected by fluid therapy</w:t>
      </w:r>
    </w:p>
    <w:p>
      <w:r>
        <w:t>(c) daily weights and cumulative balance are more reliable guides than a single measurement, and weight gain often reflects fluid retention</w:t>
      </w:r>
    </w:p>
    <w:p>
      <w:r>
        <w:t>(d) weight should be measured only on admission</w:t>
      </w:r>
    </w:p>
    <w:p>
      <w:r>
        <w:t>Answer: c</w:t>
      </w:r>
    </w:p>
    <w:p>
      <w:r>
        <w:t>Solution: ✅ Correct Answer: c. Daily weights and cumulative balance are more reliable guides than a single measurement, and weight gain often reflects fluid retention 💧.</w:t>
      </w:r>
    </w:p>
    <w:p>
      <w:r>
        <w:t>🧠 Clinical Rationale: Accumulated fluid is reflected in weight, so trending identifies overload early 💧.</w:t>
      </w:r>
    </w:p>
    <w:p>
      <w:r>
        <w:t>🔍 Key Clues: Weight trend reflects fluid accumulation.</w:t>
      </w:r>
    </w:p>
    <w:p>
      <w:r>
        <w:t>❌ Why Not Others: (b) weight changes with fluid shifts; (d) admission weight alone misses the trend; (a) acute weight change reflects fluid rather than fat.</w:t>
      </w:r>
    </w:p>
    <w:p>
      <w:r>
        <w:t>⚡ 5-Second Recall: Daily weight: a fluid gauge 🎯</w:t>
      </w:r>
    </w:p>
    <w:p>
      <w:r>
        <w:t>📚 Ref: ICU fluid guidance.</w:t>
      </w:r>
    </w:p>
    <w:p>
      <w:r>
        <w:t>Positive Marks: 1</w:t>
      </w:r>
    </w:p>
    <w:p>
      <w:r>
        <w:t>Negative Marks: 0.33</w:t>
      </w:r>
    </w:p>
    <w:p/>
    <w:p>
      <w:r>
        <w:t>Question: Which is an appropriate reason to use a blood warmer during transfusion</w:t>
      </w:r>
    </w:p>
    <w:p>
      <w:r>
        <w:t>(a) to increase the speed of infusion automatically</w:t>
      </w:r>
    </w:p>
    <w:p>
      <w:r>
        <w:t>(b) only for platelets</w:t>
      </w:r>
    </w:p>
    <w:p>
      <w:r>
        <w:t>(c) all transfusions regardless of rate</w:t>
      </w:r>
    </w:p>
    <w:p>
      <w:r>
        <w:t>(d) rapid or large-volume transfusion, to prevent hypothermia and its effect on coagulation</w:t>
      </w:r>
    </w:p>
    <w:p>
      <w:r>
        <w:t>Answer: d</w:t>
      </w:r>
    </w:p>
    <w:p>
      <w:r>
        <w:t>Solution: ✅ Correct Answer: d. Rapid or large-volume transfusion, to prevent hypothermia and its effect on coagulation 🩸.</w:t>
      </w:r>
    </w:p>
    <w:p>
      <w:r>
        <w:t>🧠 Clinical Rationale: Warming prevents transfusion-associated hypothermia, which worsens coagulopathy and cardiac irritability 🌡️.</w:t>
      </w:r>
    </w:p>
    <w:p>
      <w:r>
        <w:t>🚨 Priority Principle: Rapid or large volumes: warm the blood.</w:t>
      </w:r>
    </w:p>
    <w:p>
      <w:r>
        <w:t>❌ Why Not Others: (c) routine slow transfusion does not require warming; (b) platelets are stored at room temperature and are not warmed; (a) a warmer does not set the infusion rate.</w:t>
      </w:r>
    </w:p>
    <w:p>
      <w:r>
        <w:t>⚡ 5-Second Recall: Rapid transfusion: use a warmer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site to sample arterial blood in a patient with a radial arterial line is</w:t>
      </w:r>
    </w:p>
    <w:p>
      <w:r>
        <w:t>(a) a venous line</w:t>
      </w:r>
    </w:p>
    <w:p>
      <w:r>
        <w:t>(b) a capillary sample</w:t>
      </w:r>
    </w:p>
    <w:p>
      <w:r>
        <w:t>(c) the arterial line sampling port, after flushing and discarding the dead-space volume</w:t>
      </w:r>
    </w:p>
    <w:p>
      <w:r>
        <w:t>(d) the femoral artery by direct puncture each time</w:t>
      </w:r>
    </w:p>
    <w:p>
      <w:r>
        <w:t>Answer: c</w:t>
      </w:r>
    </w:p>
    <w:p>
      <w:r>
        <w:t>Solution: ✅ Correct Answer: c. The arterial line sampling port, after flushing and discarding the dead-space volume.</w:t>
      </w:r>
    </w:p>
    <w:p>
      <w:r>
        <w:t>🧠 Clinical Rationale: Sampling from the line avoids repeated punctures, but the dead space must be cleared to obtain true arterial blood 🩸.</w:t>
      </w:r>
    </w:p>
    <w:p>
      <w:r>
        <w:t>🔍 Key Clues: Discard the dead space before sampling.</w:t>
      </w:r>
    </w:p>
    <w:p>
      <w:r>
        <w:t>❌ Why Not Others: (d) repeated femoral puncture adds risk; (b) capillary samples substitute only in limited settings; (a) venous blood cannot assess arterial oxygenation.</w:t>
      </w:r>
    </w:p>
    <w:p>
      <w:r>
        <w:t>⚡ 5-Second Recall: Line sample: clear the dead space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The nurse should question an order for rapid correction of a sodium of 160 mmol per litre because</w:t>
      </w:r>
    </w:p>
    <w:p>
      <w:r>
        <w:t>(a) it causes hyperkalaemia</w:t>
      </w:r>
    </w:p>
    <w:p>
      <w:r>
        <w:t>(b) rapid correction of hypernatraemia can cause cerebral oedema and seizures</w:t>
      </w:r>
    </w:p>
    <w:p>
      <w:r>
        <w:t>(c) it causes hypocalcaemia</w:t>
      </w:r>
    </w:p>
    <w:p>
      <w:r>
        <w:t>(d) it has no risks</w:t>
      </w:r>
    </w:p>
    <w:p>
      <w:r>
        <w:t>Answer: b</w:t>
      </w:r>
    </w:p>
    <w:p>
      <w:r>
        <w:t>Solution: ✅ Correct Answer: b. Rapid correction of hypernatraemia can cause cerebral oedema and seizures.</w:t>
      </w:r>
    </w:p>
    <w:p>
      <w:r>
        <w:t>🧠 Clinical Rationale: Brain cells adapt to hypertonicity, and rapid lowering of osmolality causes water influx and swelling 🧠.</w:t>
      </w:r>
    </w:p>
    <w:p>
      <w:r>
        <w:t>🚨 Priority Principle: Slow correction of chronic sodium disorders.</w:t>
      </w:r>
    </w:p>
    <w:p>
      <w:r>
        <w:t>❌ Why Not Others: (a) potassium is not the main risk; (c) calcium is not the main risk; (d) significant risks exist.</w:t>
      </w:r>
    </w:p>
    <w:p>
      <w:r>
        <w:t>⚡ 5-Second Recall: Sodium: correct slowly both ways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The usual compatibility check before transfusion includes confirming that</w:t>
      </w:r>
    </w:p>
    <w:p>
      <w:r>
        <w:t>(a) only the expiry date is recorded</w:t>
      </w:r>
    </w:p>
    <w:p>
      <w:r>
        <w:t>(b) the bag colour is bright</w:t>
      </w:r>
    </w:p>
    <w:p>
      <w:r>
        <w:t>(c) the unit is at room temperature for 4 hours</w:t>
      </w:r>
    </w:p>
    <w:p>
      <w:r>
        <w:t>(d) the blood group and crossmatch results match the patient and that the unit is within its expiry date and inspected for leaks or discolouration</w:t>
      </w:r>
    </w:p>
    <w:p>
      <w:r>
        <w:t>Answer: d</w:t>
      </w:r>
    </w:p>
    <w:p>
      <w:r>
        <w:t>Solution: ✅ Correct Answer: d. The blood group and crossmatch results match the patient and that the unit is within its expiry date and inspected for leaks or discolouration.</w:t>
      </w:r>
    </w:p>
    <w:p>
      <w:r>
        <w:t>🧠 Clinical Rationale: Checking compatibility, expiry and bag integrity detects units unsuitable for transfusion 🩸.</w:t>
      </w:r>
    </w:p>
    <w:p>
      <w:r>
        <w:t>🚨 Priority Principle: Inspect the unit before starting.</w:t>
      </w:r>
    </w:p>
    <w:p>
      <w:r>
        <w:t>❌ Why Not Others: (a) expiry alone is insufficient; (b) colour alone is not a reliable check; (c) prolonged room-temperature storage risks bacterial growth.</w:t>
      </w:r>
    </w:p>
    <w:p>
      <w:r>
        <w:t>⚡ 5-Second Recall: Check group, crossmatch, expiry, integrity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The normal anion gap is approximately</w:t>
      </w:r>
    </w:p>
    <w:p>
      <w:r>
        <w:t>(a) 8 to 12 mmol per litre</w:t>
      </w:r>
    </w:p>
    <w:p>
      <w:r>
        <w:t>(b) 20 to 25 mmol per litre</w:t>
      </w:r>
    </w:p>
    <w:p>
      <w:r>
        <w:t>(c) 2 to 4 mmol per litre</w:t>
      </w:r>
    </w:p>
    <w:p>
      <w:r>
        <w:t>(d) 30 to 40 mmol per litre</w:t>
      </w:r>
    </w:p>
    <w:p>
      <w:r>
        <w:t>Answer: a</w:t>
      </w:r>
    </w:p>
    <w:p>
      <w:r>
        <w:t>Solution: ✅ Correct Answer: a. 8 to 12 mmol per litre.</w:t>
      </w:r>
    </w:p>
    <w:p>
      <w:r>
        <w:t>🧠 Clinical Rationale: The gap represents unmeasured anions, mainly albumin and phosphate, with a normal range of about 8 to 12 💧.</w:t>
      </w:r>
    </w:p>
    <w:p>
      <w:r>
        <w:t>🔍 Key Clues: Anion gap: 8 to 12.</w:t>
      </w:r>
    </w:p>
    <w:p>
      <w:r>
        <w:t>❌ Why Not Others: (b) 20 to 25 indicates a widened gap; (c) 2 to 4 is too low; (d) 30 to 40 indicates a marked gap.</w:t>
      </w:r>
    </w:p>
    <w:p>
      <w:r>
        <w:t>⚡ 5-Second Recall: Anion gap 8 to 12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The passive leg raise test assesses fluid responsiveness by</w:t>
      </w:r>
    </w:p>
    <w:p>
      <w:r>
        <w:t>(a) measuring central venous pressure</w:t>
      </w:r>
    </w:p>
    <w:p>
      <w:r>
        <w:t>(b) transiently increasing venous return without giving fluid, so a rise in stroke volume or cardiac output suggests responsiveness</w:t>
      </w:r>
    </w:p>
    <w:p>
      <w:r>
        <w:t>(c) assessing pulmonary artery pressure</w:t>
      </w:r>
    </w:p>
    <w:p>
      <w:r>
        <w:t>(d) measuring urine output</w:t>
      </w:r>
    </w:p>
    <w:p>
      <w:r>
        <w:t>Answer: b</w:t>
      </w:r>
    </w:p>
    <w:p>
      <w:r>
        <w:t>Solution: ✅ Correct Answer: b. Transiently increasing venous return without giving fluid, so a rise in stroke volume or cardiac output suggests responsiveness.</w:t>
      </w:r>
    </w:p>
    <w:p>
      <w:r>
        <w:t>🧠 Clinical Rationale: This autotransfusion manoeuvre is reversible and avoids unnecessary fluid administration 💧.</w:t>
      </w:r>
    </w:p>
    <w:p>
      <w:r>
        <w:t>🔍 Key Clues: Passive leg raise: reversible fluid challenge.</w:t>
      </w:r>
    </w:p>
    <w:p>
      <w:r>
        <w:t>❌ Why Not Others: (a) central venous pressure is unreliable for this purpose; (d) urine output changes slowly; (c) pulmonary artery pressure is not required.</w:t>
      </w:r>
    </w:p>
    <w:p>
      <w:r>
        <w:t>⚡ 5-Second Recall: Passive leg raise: a free fluid challenge 🎯</w:t>
      </w:r>
    </w:p>
    <w:p>
      <w:r>
        <w:t>📚 Ref: SSC 2026; ICU haemodynamic guidance.</w:t>
      </w:r>
    </w:p>
    <w:p>
      <w:r>
        <w:t>Positive Marks: 1</w:t>
      </w:r>
    </w:p>
    <w:p>
      <w:r>
        <w:t>Negative Marks: 0.33</w:t>
      </w:r>
    </w:p>
    <w:p/>
    <w:p>
      <w:r>
        <w:t>Question: A patient reports itching and develops urticaria 10 minutes into a transfusion. The nurse should</w:t>
      </w:r>
    </w:p>
    <w:p>
      <w:r>
        <w:t>(a) stop the transfusion, assess for anaphylaxis, give an antihistamine as prescribed and restart slowly only if approved</w:t>
      </w:r>
    </w:p>
    <w:p>
      <w:r>
        <w:t>(b) continue at the same rate</w:t>
      </w:r>
    </w:p>
    <w:p>
      <w:r>
        <w:t>(c) increase the rate to finish quickly</w:t>
      </w:r>
    </w:p>
    <w:p>
      <w:r>
        <w:t>(d) ignore the rash</w:t>
      </w:r>
    </w:p>
    <w:p>
      <w:r>
        <w:t>Answer: a</w:t>
      </w:r>
    </w:p>
    <w:p>
      <w:r>
        <w:t>Solution: ✅ Correct Answer: a. Stop the transfusion, assess for anaphylaxis, give an antihistamine as prescribed and restart slowly only if approved 🩸.</w:t>
      </w:r>
    </w:p>
    <w:p>
      <w:r>
        <w:t>🧠 Clinical Rationale: Urticaria may be a mild allergic reaction or the start of anaphylaxis, so the transfusion is halted and the patient assessed 💊.</w:t>
      </w:r>
    </w:p>
    <w:p>
      <w:r>
        <w:t>🚨 Priority Principle: Rash during transfusion: stop and assess.</w:t>
      </w:r>
    </w:p>
    <w:p>
      <w:r>
        <w:t>❌ Why Not Others: (b) continuing may allow progression; (c) increasing the rate is dangerous; (d) ignoring a rash risks missing anaphylaxis.</w:t>
      </w:r>
    </w:p>
    <w:p>
      <w:r>
        <w:t>⚡ 5-Second Recall: Urticaria: stop, assess, treat 🎯</w:t>
      </w:r>
    </w:p>
    <w:p>
      <w:r>
        <w:t>📚 Ref: AABB; SHOT.</w:t>
      </w:r>
    </w:p>
    <w:p>
      <w:r>
        <w:t>Positive Marks: 1</w:t>
      </w:r>
    </w:p>
    <w:p>
      <w:r>
        <w:t>Negative Marks: 0.33</w:t>
      </w:r>
    </w:p>
    <w:p/>
    <w:p>
      <w:r>
        <w:t>Question: Venous blood gases differ from arterial in that venous samples show</w:t>
      </w:r>
    </w:p>
    <w:p>
      <w:r>
        <w:t>(a) a higher pH and a higher oxygen</w:t>
      </w:r>
    </w:p>
    <w:p>
      <w:r>
        <w:t>(b) a lower carbon dioxide</w:t>
      </w:r>
    </w:p>
    <w:p>
      <w:r>
        <w:t>(c) identical values</w:t>
      </w:r>
    </w:p>
    <w:p>
      <w:r>
        <w:t>(d) a lower pH, a higher carbon dioxide and a lower oxygen, so they cannot assess arterial oxygenation</w:t>
      </w:r>
    </w:p>
    <w:p>
      <w:r>
        <w:t>Answer: d</w:t>
      </w:r>
    </w:p>
    <w:p>
      <w:r>
        <w:t>Solution: ✅ Correct Answer: d. A lower pH, a higher carbon dioxide and a lower oxygen, so they cannot assess arterial oxygenation.</w:t>
      </w:r>
    </w:p>
    <w:p>
      <w:r>
        <w:t>🧠 Clinical Rationale: Venous blood reflects tissue extraction, so it is unsuitable for assessing oxygenation but can be used for some acid-base screening 💧.</w:t>
      </w:r>
    </w:p>
    <w:p>
      <w:r>
        <w:t>🔍 Key Clues: Venous: lower pH and oxygen, higher carbon dioxide.</w:t>
      </w:r>
    </w:p>
    <w:p>
      <w:r>
        <w:t>❌ Why Not Others: (a) the values move in the opposite direction; (c) the values are not identical; (b) carbon dioxide is higher, not lower.</w:t>
      </w:r>
    </w:p>
    <w:p>
      <w:r>
        <w:t>⚡ 5-Second Recall: Venous gases are not for oxygenation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The usual initial crystalloid bolus for an adult with suspected hypovolaemia is</w:t>
      </w:r>
    </w:p>
    <w:p>
      <w:r>
        <w:t>(a) 50 mL</w:t>
      </w:r>
    </w:p>
    <w:p>
      <w:r>
        <w:t>(b) 250 to 500 mL given rapidly and reassessed</w:t>
      </w:r>
    </w:p>
    <w:p>
      <w:r>
        <w:t>(c) 100 mL over 8 hours</w:t>
      </w:r>
    </w:p>
    <w:p>
      <w:r>
        <w:t>(d) 5 litres given immediately</w:t>
      </w:r>
    </w:p>
    <w:p>
      <w:r>
        <w:t>Answer: b</w:t>
      </w:r>
    </w:p>
    <w:p>
      <w:r>
        <w:t>Solution: ✅ Correct Answer: b. 250 to 500 mL given rapidly and reassessed.</w:t>
      </w:r>
    </w:p>
    <w:p>
      <w:r>
        <w:t>🧠 Clinical Rationale: Small, repeated boluses with reassessment avoid both under-resuscitation and fluid overload 💧.</w:t>
      </w:r>
    </w:p>
    <w:p>
      <w:r>
        <w:t>🚨 Priority Principle: Give boluses with reassessment between them.</w:t>
      </w:r>
    </w:p>
    <w:p>
      <w:r>
        <w:t>❌ Why Not Others: (d) 5 litres without reassessment causes overload; (a) 50 mL is too small; (c) 100 mL over 8 hours is not a resuscitation bolus.</w:t>
      </w:r>
    </w:p>
    <w:p>
      <w:r>
        <w:t>⚡ 5-Second Recall: Bolus 250 to 500 mL, then reassess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statement about documenting a transfusion is correct</w:t>
      </w:r>
    </w:p>
    <w:p>
      <w:r>
        <w:t>(a) document the transfusion only if a reaction occurs</w:t>
      </w:r>
    </w:p>
    <w:p>
      <w:r>
        <w:t>(b) record only the start time</w:t>
      </w:r>
    </w:p>
    <w:p>
      <w:r>
        <w:t>(c) documentation is optional</w:t>
      </w:r>
    </w:p>
    <w:p>
      <w:r>
        <w:t>(d) record the unit number, component, consent, start and finish times, observations and any reaction or outcome</w:t>
      </w:r>
    </w:p>
    <w:p>
      <w:r>
        <w:t>Answer: d</w:t>
      </w:r>
    </w:p>
    <w:p>
      <w:r>
        <w:t>Solution: ✅ Correct Answer: d. Record the unit number, component, consent, start and finish times, observations and any reaction or outcome 🩸.</w:t>
      </w:r>
    </w:p>
    <w:p>
      <w:r>
        <w:t>🧠 Clinical Rationale: Traceability and auditability require complete documentation for every unit transfused 🩸.</w:t>
      </w:r>
    </w:p>
    <w:p>
      <w:r>
        <w:t>🚨 Priority Principle: Document every unit fully.</w:t>
      </w:r>
    </w:p>
    <w:p>
      <w:r>
        <w:t>❌ Why Not Others: (b) start time alone is inadequate; (c) documentation is mandatory; (a) documentation is required regardless of reactions.</w:t>
      </w:r>
    </w:p>
    <w:p>
      <w:r>
        <w:t>⚡ 5-Second Recall: Document unit, times, observations, outcome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The most important first step in interpreting a blood gas is to</w:t>
      </w:r>
    </w:p>
    <w:p>
      <w:r>
        <w:t>(a) measure the base excess first</w:t>
      </w:r>
    </w:p>
    <w:p>
      <w:r>
        <w:t>(b) measure the oxygen saturation first</w:t>
      </w:r>
    </w:p>
    <w:p>
      <w:r>
        <w:t>(c) look at the pH to determine whether the primary problem is acidaemia or alkalaemia</w:t>
      </w:r>
    </w:p>
    <w:p>
      <w:r>
        <w:t>(d) calculate the anion gap first</w:t>
      </w:r>
    </w:p>
    <w:p>
      <w:r>
        <w:t>Answer: c</w:t>
      </w:r>
    </w:p>
    <w:p>
      <w:r>
        <w:t>Solution: ✅ Correct Answer: c. Look at the pH to determine whether the primary problem is acidaemia or alkalaemia.</w:t>
      </w:r>
    </w:p>
    <w:p>
      <w:r>
        <w:t>🧠 Clinical Rationale: The pH determines the direction of the primary disorder before the components are analysed 💧.</w:t>
      </w:r>
    </w:p>
    <w:p>
      <w:r>
        <w:t>🔍 Key Clues: Start with pH.</w:t>
      </w:r>
    </w:p>
    <w:p>
      <w:r>
        <w:t>❌ Why Not Others: (d) the anion gap is a later step; (a) base excess supports but does not lead interpretation; (b) saturation is relevant to oxygenation, not to the acid-base step.</w:t>
      </w:r>
    </w:p>
    <w:p>
      <w:r>
        <w:t>⚡ 5-Second Recall: Interpret: pH first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Which combination of electrolytes should be monitored daily in a patient receiving total parenteral nutrition</w:t>
      </w:r>
    </w:p>
    <w:p>
      <w:r>
        <w:t>(a) creatinine only</w:t>
      </w:r>
    </w:p>
    <w:p>
      <w:r>
        <w:t>(b) sodium, potassium, magnesium, phosphate, calcium and glucose</w:t>
      </w:r>
    </w:p>
    <w:p>
      <w:r>
        <w:t>(c) haemoglobin only</w:t>
      </w:r>
    </w:p>
    <w:p>
      <w:r>
        <w:t>(d) albumin only</w:t>
      </w:r>
    </w:p>
    <w:p>
      <w:r>
        <w:t>Answer: b</w:t>
      </w:r>
    </w:p>
    <w:p>
      <w:r>
        <w:t>Solution: ✅ Correct Answer: b. Sodium, potassium, magnesium, phosphate, calcium and glucose.</w:t>
      </w:r>
    </w:p>
    <w:p>
      <w:r>
        <w:t>🧠 Clinical Rationale: Parenteral nutrition causes significant electrolyte shifts, particularly phosphate, potassium and magnesium 💧.</w:t>
      </w:r>
    </w:p>
    <w:p>
      <w:r>
        <w:t>🚨 Priority Principle: Parenteral nutrition: check electrolytes daily initially.</w:t>
      </w:r>
    </w:p>
    <w:p>
      <w:r>
        <w:t>❌ Why Not Others: (a) creatinine alone misses electrolyte shifts; (c) haemoglobin does not reflect electrolytes; (d) albumin is not an electrolyte.</w:t>
      </w:r>
    </w:p>
    <w:p>
      <w:r>
        <w:t>⚡ 5-Second Recall: Parenteral nutrition: daily electrolytes 🎯</w:t>
      </w:r>
    </w:p>
    <w:p>
      <w:r>
        <w:t>📚 Ref: ICU nutrition guidance.</w:t>
      </w:r>
    </w:p>
    <w:p>
      <w:r>
        <w:t>Positive Marks: 1</w:t>
      </w:r>
    </w:p>
    <w:p>
      <w:r>
        <w:t>Negative Marks: 0.33</w:t>
      </w:r>
    </w:p>
    <w:p/>
    <w:p>
      <w:r>
        <w:t>Question: A febrile non-haemolytic transfusion reaction is characterised by</w:t>
      </w:r>
    </w:p>
    <w:p>
      <w:r>
        <w:t>(a) delayed jaundice at 7 days</w:t>
      </w:r>
    </w:p>
    <w:p>
      <w:r>
        <w:t>(b) fever, chills and rigors without haemolysis or acute lung injury, managed by stopping the transfusion and assessment</w:t>
      </w:r>
    </w:p>
    <w:p>
      <w:r>
        <w:t>(c) anaphylaxis with hypotension</w:t>
      </w:r>
    </w:p>
    <w:p>
      <w:r>
        <w:t>(d) acute haemolysis with haemoglobinuria</w:t>
      </w:r>
    </w:p>
    <w:p>
      <w:r>
        <w:t>Answer: b</w:t>
      </w:r>
    </w:p>
    <w:p>
      <w:r>
        <w:t>Solution: ✅ Correct Answer: b. Fever, chills and rigors without haemolysis or acute lung injury, managed by stopping the transfusion and assessment 💊.</w:t>
      </w:r>
    </w:p>
    <w:p>
      <w:r>
        <w:t>🧠 Clinical Rationale: Cytokine accumulation and leucocyte antibodies cause fever without red cell destruction 🌡️.</w:t>
      </w:r>
    </w:p>
    <w:p>
      <w:r>
        <w:t>🚨 Priority Principle: Fever during transfusion: stop and assess.</w:t>
      </w:r>
    </w:p>
    <w:p>
      <w:r>
        <w:t>❌ Why Not Others: (d) haemoglobinuria indicates acute haemolysis; (c) anaphylaxis involves hypotension and airway swelling; (a) delayed jaundice suggests a delayed haemolytic reaction.</w:t>
      </w:r>
    </w:p>
    <w:p>
      <w:r>
        <w:t>⚡ 5-Second Recall: Febrile reaction: stop, assess, treat 🎯</w:t>
      </w:r>
    </w:p>
    <w:p>
      <w:r>
        <w:t>📚 Ref: AABB; SHOT.</w:t>
      </w:r>
    </w:p>
    <w:p>
      <w:r>
        <w:t>Positive Marks: 1</w:t>
      </w:r>
    </w:p>
    <w:p>
      <w:r>
        <w:t>Negative Marks: 0.33</w:t>
      </w:r>
    </w:p>
    <w:p/>
    <w:p>
      <w:r>
        <w:t>Question: An anion gap of 26 mmol per litre in a patient with metabolic acidosis suggests</w:t>
      </w:r>
    </w:p>
    <w:p>
      <w:r>
        <w:t>(a) metabolic alkalosis</w:t>
      </w:r>
    </w:p>
    <w:p>
      <w:r>
        <w:t>(b) a normal anion gap acidosis such as diarrhoea</w:t>
      </w:r>
    </w:p>
    <w:p>
      <w:r>
        <w:t>(c) a high anion gap acidosis such as lactic acidosis, ketoacidosis, renal failure or toxin ingestion</w:t>
      </w:r>
    </w:p>
    <w:p>
      <w:r>
        <w:t>(d) respiratory alkalosis</w:t>
      </w:r>
    </w:p>
    <w:p>
      <w:r>
        <w:t>Answer: c</w:t>
      </w:r>
    </w:p>
    <w:p>
      <w:r>
        <w:t>Solution: ✅ Correct Answer: c. A high anion gap acidosis such as lactic acidosis, ketoacidosis, renal failure or toxin ingestion.</w:t>
      </w:r>
    </w:p>
    <w:p>
      <w:r>
        <w:t>🧠 Clinical Rationale: Unmeasured anions accumulate in these conditions, widening the gap between measured cations and anions 💧.</w:t>
      </w:r>
    </w:p>
    <w:p>
      <w:r>
        <w:t>🚨 Priority Principle: Wide anion gap acidosis: think lactate, ketones, renal failure, toxins.</w:t>
      </w:r>
    </w:p>
    <w:p>
      <w:r>
        <w:t>❌ Why Not Others: (b) diarrhoea causes a normal anion gap acidosis; (d) the pH indicates acidosis, not alkalosis; (a) an anion gap does not define alkalosis.</w:t>
      </w:r>
    </w:p>
    <w:p>
      <w:r>
        <w:t>⚡ 5-Second Recall: High anion gap: lactate, ketones, urea, toxins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Third spacing of fluid refers to</w:t>
      </w:r>
    </w:p>
    <w:p>
      <w:r>
        <w:t>(a) sequestration of fluid in a non-functional compartment such as the peritoneal cavity or bowel lumen, causing apparent hypovolaemia</w:t>
      </w:r>
    </w:p>
    <w:p>
      <w:r>
        <w:t>(b) loss through the skin</w:t>
      </w:r>
    </w:p>
    <w:p>
      <w:r>
        <w:t>(c) fluid in the plasma compartment</w:t>
      </w:r>
    </w:p>
    <w:p>
      <w:r>
        <w:t>(d) fluid shift into the cells</w:t>
      </w:r>
    </w:p>
    <w:p>
      <w:r>
        <w:t>Answer: a</w:t>
      </w:r>
    </w:p>
    <w:p>
      <w:r>
        <w:t>Solution: ✅ Correct Answer: a. Sequestration of fluid in a non-functional compartment such as the peritoneal cavity or bowel lumen, causing apparent hypovolaemia.</w:t>
      </w:r>
    </w:p>
    <w:p>
      <w:r>
        <w:t>🧠 Clinical Rationale: Sequestered fluid is unavailable for perfusion, so patients appear depleted despite total body water being normal or high 💧.</w:t>
      </w:r>
    </w:p>
    <w:p>
      <w:r>
        <w:t>🚨 Priority Principle: Third spacing mimics dehydration.</w:t>
      </w:r>
    </w:p>
    <w:p>
      <w:r>
        <w:t>❌ Why Not Others: (d) intracellular shift is a different phenomenon; (b) insensible loss is separate; (c) plasma fluid is the functional intravascular compartment.</w:t>
      </w:r>
    </w:p>
    <w:p>
      <w:r>
        <w:t>⚡ 5-Second Recall: Third space: trapped and non-functional 🎯</w:t>
      </w:r>
    </w:p>
    <w:p>
      <w:r>
        <w:t>📚 Ref: ICU fluid guidance.</w:t>
      </w:r>
    </w:p>
    <w:p>
      <w:r>
        <w:t>Positive Marks: 1</w:t>
      </w:r>
    </w:p>
    <w:p>
      <w:r>
        <w:t>Negative Marks: 0.33</w:t>
      </w:r>
    </w:p>
    <w:p/>
    <w:p>
      <w:r>
        <w:t>Question: During a transfusion, baseline and periodic observations should include</w:t>
      </w:r>
    </w:p>
    <w:p>
      <w:r>
        <w:t>(a) temperature only</w:t>
      </w:r>
    </w:p>
    <w:p>
      <w:r>
        <w:t>(b) urine output at the end of the unit only</w:t>
      </w:r>
    </w:p>
    <w:p>
      <w:r>
        <w:t>(c) weight only</w:t>
      </w:r>
    </w:p>
    <w:p>
      <w:r>
        <w:t>(d) temperature, pulse, blood pressure, respiratory rate and oxygen saturation before starting and at defined intervals</w:t>
      </w:r>
    </w:p>
    <w:p>
      <w:r>
        <w:t>Answer: d</w:t>
      </w:r>
    </w:p>
    <w:p>
      <w:r>
        <w:t>Solution: ✅ Correct Answer: d. Temperature, pulse, blood pressure, respiratory rate and oxygen saturation before starting and at defined intervals.</w:t>
      </w:r>
    </w:p>
    <w:p>
      <w:r>
        <w:t>🧠 Clinical Rationale: Vital sign trends detect reactions early, particularly in the first 15 minutes 🩸.</w:t>
      </w:r>
    </w:p>
    <w:p>
      <w:r>
        <w:t>🚨 Priority Principle: Baseline vitals, then regular checks.</w:t>
      </w:r>
    </w:p>
    <w:p>
      <w:r>
        <w:t>❌ Why Not Others: (a) temperature alone misses haemodynamic changes; (c) weight is not an acute monitoring parameter; (b) urine output alone is insufficient.</w:t>
      </w:r>
    </w:p>
    <w:p>
      <w:r>
        <w:t>⚡ 5-Second Recall: Transfusion: full vitals at intervals 🎯</w:t>
      </w:r>
    </w:p>
    <w:p>
      <w:r>
        <w:t>📚 Ref: NABH; AABB.</w:t>
      </w:r>
    </w:p>
    <w:p>
      <w:r>
        <w:t>Positive Marks: 1</w:t>
      </w:r>
    </w:p>
    <w:p>
      <w:r>
        <w:t>Negative Marks: 0.33</w:t>
      </w:r>
    </w:p>
    <w:p/>
    <w:p>
      <w:r>
        <w:t>Question: Air bubbles in an arterial blood gas syringe cause</w:t>
      </w:r>
    </w:p>
    <w:p>
      <w:r>
        <w:t>(a) a falsely raised bicarbonate</w:t>
      </w:r>
    </w:p>
    <w:p>
      <w:r>
        <w:t>(b) a falsely lowered oxygen</w:t>
      </w:r>
    </w:p>
    <w:p>
      <w:r>
        <w:t>(c) a falsely raised partial pressure of oxygen and a falsely lowered carbon dioxide</w:t>
      </w:r>
    </w:p>
    <w:p>
      <w:r>
        <w:t>(d) no change</w:t>
      </w:r>
    </w:p>
    <w:p>
      <w:r>
        <w:t>Answer: c</w:t>
      </w:r>
    </w:p>
    <w:p>
      <w:r>
        <w:t>Solution: ✅ Correct Answer: c. A falsely raised partial pressure of oxygen and a falsely lowered carbon dioxide.</w:t>
      </w:r>
    </w:p>
    <w:p>
      <w:r>
        <w:t>🧠 Clinical Rationale: Equilibration of the sample with air alters both oxygen and carbon dioxide measurements 💧.</w:t>
      </w:r>
    </w:p>
    <w:p>
      <w:r>
        <w:t>🚨 Priority Principle: Expel air bubbles immediately.</w:t>
      </w:r>
    </w:p>
    <w:p>
      <w:r>
        <w:t>❌ Why Not Others: (b) oxygen rises rather than falls; (d) the change is measurable and significant; (a) bicarbonate changes are secondary to the carbon dioxide change.</w:t>
      </w:r>
    </w:p>
    <w:p>
      <w:r>
        <w:t>⚡ 5-Second Recall: Air bubbles: oxygen up, carbon dioxide down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The nurse notices that a patient's serum sodium has risen from 140 to 152 mmol per litre in 12 hours. The most appropriate action is</w:t>
      </w:r>
    </w:p>
    <w:p>
      <w:r>
        <w:t>(a) continue the current prescription</w:t>
      </w:r>
    </w:p>
    <w:p>
      <w:r>
        <w:t>(b) increase the sodium content of the fluid</w:t>
      </w:r>
    </w:p>
    <w:p>
      <w:r>
        <w:t>(c) recognise over-rapid correction, review the fluid prescription and report it to prevent neurological injury</w:t>
      </w:r>
    </w:p>
    <w:p>
      <w:r>
        <w:t>(d) give free water rapidly</w:t>
      </w:r>
    </w:p>
    <w:p>
      <w:r>
        <w:t>Answer: c</w:t>
      </w:r>
    </w:p>
    <w:p>
      <w:r>
        <w:t>Solution: ✅ Correct Answer: c. Recognise over-rapid correction, review the fluid prescription and report it to prevent neurological injury 🧠.</w:t>
      </w:r>
    </w:p>
    <w:p>
      <w:r>
        <w:t>🧠 Clinical Rationale: A 12 mmol per litre rise in 12 hours exceeds safe limits and risks osmotic demyelination or cerebral injury 🧠.</w:t>
      </w:r>
    </w:p>
    <w:p>
      <w:r>
        <w:t>🚨 Priority Principle: Watch the rate of sodium change.</w:t>
      </w:r>
    </w:p>
    <w:p>
      <w:r>
        <w:t>❌ Why Not Others: (a) continuing risks harm; (b) more sodium worsens the rise; (d) rapid free water is not appropriate without a plan.</w:t>
      </w:r>
    </w:p>
    <w:p>
      <w:r>
        <w:t>⚡ 5-Second Recall: Sodium rate: keep it slow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A patient's transfusion is running and the nurse notices dark urine in the catheter bag with a fall in blood pressure. The most likely diagnosis is</w:t>
      </w:r>
    </w:p>
    <w:p>
      <w:r>
        <w:t>(a) circulatory overload</w:t>
      </w:r>
    </w:p>
    <w:p>
      <w:r>
        <w:t>(b) a mild febrile reaction</w:t>
      </w:r>
    </w:p>
    <w:p>
      <w:r>
        <w:t>(c) acute haemolytic transfusion reaction requiring immediate cessation and urgent resuscitation</w:t>
      </w:r>
    </w:p>
    <w:p>
      <w:r>
        <w:t>(d) citrate toxicity</w:t>
      </w:r>
    </w:p>
    <w:p>
      <w:r>
        <w:t>Answer: c</w:t>
      </w:r>
    </w:p>
    <w:p>
      <w:r>
        <w:t>Solution: ✅ Correct Answer: c. Acute haemolytic transfusion reaction requiring immediate cessation and urgent resuscitation 🩸.</w:t>
      </w:r>
    </w:p>
    <w:p>
      <w:r>
        <w:t>🧠 Clinical Rationale: Free haemoglobin from red cell destruction appears as dark urine with haemodynamic collapse 🩸.</w:t>
      </w:r>
    </w:p>
    <w:p>
      <w:r>
        <w:t>🚨 Priority Principle: Dark urine plus transfusion: stop immediately.</w:t>
      </w:r>
    </w:p>
    <w:p>
      <w:r>
        <w:t>❌ Why Not Others: (b) a febrile reaction does not cause haemoglobinuria; (a) overload causes respiratory distress; (d) citrate toxicity causes hypocalcaemia and paraesthesia.</w:t>
      </w:r>
    </w:p>
    <w:p>
      <w:r>
        <w:t>⚡ 5-Second Recall: Dark urine during transfusion: haemolysis 🎯</w:t>
      </w:r>
    </w:p>
    <w:p>
      <w:r>
        <w:t>📚 Ref: AABB; SHOT.</w:t>
      </w:r>
    </w:p>
    <w:p>
      <w:r>
        <w:t>Positive Marks: 1</w:t>
      </w:r>
    </w:p>
    <w:p>
      <w:r>
        <w:t>Negative Marks: 0.33</w:t>
      </w:r>
    </w:p>
    <w:p/>
    <w:p>
      <w:r>
        <w:t>Question: A patient has a pH of 7.28, a partial pressure of carbon dioxide of 60 mmHg and a bicarbonate of 26 mmol per litre. This indicates</w:t>
      </w:r>
    </w:p>
    <w:p>
      <w:r>
        <w:t>(a) respiratory alkalosis</w:t>
      </w:r>
    </w:p>
    <w:p>
      <w:r>
        <w:t>(b) metabolic acidosis</w:t>
      </w:r>
    </w:p>
    <w:p>
      <w:r>
        <w:t>(c) acute respiratory acidosis</w:t>
      </w:r>
    </w:p>
    <w:p>
      <w:r>
        <w:t>(d) metabolic alkalosis</w:t>
      </w:r>
    </w:p>
    <w:p>
      <w:r>
        <w:t>Answer: c</w:t>
      </w:r>
    </w:p>
    <w:p>
      <w:r>
        <w:t>Solution: ✅ Correct Answer: c. Acute respiratory acidosis.</w:t>
      </w:r>
    </w:p>
    <w:p>
      <w:r>
        <w:t>🧠 Clinical Rationale: A low pH with a raised carbon dioxide and a normal bicarbonate indicates hypoventilation with minimal metabolic compensation 💧.</w:t>
      </w:r>
    </w:p>
    <w:p>
      <w:r>
        <w:t>🚨 Priority Principle: Low pH plus high carbon dioxide: respiratory acidosis.</w:t>
      </w:r>
    </w:p>
    <w:p>
      <w:r>
        <w:t>❌ Why Not Others: (b) metabolic acidosis would show a low bicarbonate; (a) respiratory alkalosis would show a low carbon dioxide; (d) metabolic alkalosis would show a raised bicarbonate and pH.</w:t>
      </w:r>
    </w:p>
    <w:p>
      <w:r>
        <w:t>⚡ 5-Second Recall: Low pH, high carbon dioxide: respiratory acidosis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A patient develops a sudden rise in potassium with a metabolic acidosis, weakness and paraesthesia after starting a new drug. The nurse should suspect</w:t>
      </w:r>
    </w:p>
    <w:p>
      <w:r>
        <w:t>(a) hypocalcaemia</w:t>
      </w:r>
    </w:p>
    <w:p>
      <w:r>
        <w:t>(b) fluid overload</w:t>
      </w:r>
    </w:p>
    <w:p>
      <w:r>
        <w:t>(c) a drug causing potassium retention such as a potassium-sparing diuretic or angiotensin blocker, and report it</w:t>
      </w:r>
    </w:p>
    <w:p>
      <w:r>
        <w:t>(d) hypokalaemia</w:t>
      </w:r>
    </w:p>
    <w:p>
      <w:r>
        <w:t>Answer: c</w:t>
      </w:r>
    </w:p>
    <w:p>
      <w:r>
        <w:t>Solution: ✅ Correct Answer: c. A drug causing potassium retention such as a potassium-sparing diuretic or angiotensin blocker, and report it 💊.</w:t>
      </w:r>
    </w:p>
    <w:p>
      <w:r>
        <w:t>🧠 Clinical Rationale: Drugs that impair renal potassium excretion commonly precipitate hyperkalaemia in ICU patients 💊.</w:t>
      </w:r>
    </w:p>
    <w:p>
      <w:r>
        <w:t>🚨 Priority Principle: New drug plus hyperkalaemia: review the medication list.</w:t>
      </w:r>
    </w:p>
    <w:p>
      <w:r>
        <w:t>❌ Why Not Others: (d) the values indicate high rather than low potassium; (a) calcium is not implicated; (b) overload does not cause hyperkalaemia directly.</w:t>
      </w:r>
    </w:p>
    <w:p>
      <w:r>
        <w:t>⚡ 5-Second Recall: Review drugs when potassium rises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A higher transfusion threshold such as 8 g per dL may be appropriate in</w:t>
      </w:r>
    </w:p>
    <w:p>
      <w:r>
        <w:t>(a) stable patients after elective surgery</w:t>
      </w:r>
    </w:p>
    <w:p>
      <w:r>
        <w:t>(b) patients with iron deficiency responding to oral therapy</w:t>
      </w:r>
    </w:p>
    <w:p>
      <w:r>
        <w:t>(c) chronic anaemia in a stable outpatient</w:t>
      </w:r>
    </w:p>
    <w:p>
      <w:r>
        <w:t>(d) acute coronary syndrome or ongoing myocardial ischaemia</w:t>
      </w:r>
    </w:p>
    <w:p>
      <w:r>
        <w:t>Answer: d</w:t>
      </w:r>
    </w:p>
    <w:p>
      <w:r>
        <w:t>Solution: ✅ Correct Answer: d. Acute coronary syndrome or ongoing myocardial ischaemia.</w:t>
      </w:r>
    </w:p>
    <w:p>
      <w:r>
        <w:t>🧠 Clinical Rationale: Myocardial oxygen supply is critical, so a slightly higher threshold is used in active ischaemia 🫀.</w:t>
      </w:r>
    </w:p>
    <w:p>
      <w:r>
        <w:t>🔍 Key Clues: Ischaemic heart disease: a higher threshold.</w:t>
      </w:r>
    </w:p>
    <w:p>
      <w:r>
        <w:t>❌ Why Not Others: (a) stable post-surgical patients follow the restrictive threshold; (c) stable chronic anaemia does not require transfusion; (b) responding iron deficiency is managed with iron.</w:t>
      </w:r>
    </w:p>
    <w:p>
      <w:r>
        <w:t>⚡ 5-Second Recall: Cardiac ischaemia: threshold 8 🎯</w:t>
      </w:r>
    </w:p>
    <w:p>
      <w:r>
        <w:t>📚 Ref: AABB; ICU transfusion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partial pressure of carbon dioxide of 70 mmHg and a bicarbonate of 38 mmol per litre has a pH of 7.36. This pattern suggests</w:t>
      </w:r>
    </w:p>
    <w:p>
      <w:r>
        <w:t>(a) metabolic alkalosis</w:t>
      </w:r>
    </w:p>
    <w:p>
      <w:r>
        <w:t>(b) acute respiratory acidosis</w:t>
      </w:r>
    </w:p>
    <w:p>
      <w:r>
        <w:t>(c) normal blood gas</w:t>
      </w:r>
    </w:p>
    <w:p>
      <w:r>
        <w:t>(d) chronic respiratory acidosis with metabolic compensation</w:t>
      </w:r>
    </w:p>
    <w:p>
      <w:r>
        <w:t>Answer: d</w:t>
      </w:r>
    </w:p>
    <w:p>
      <w:r>
        <w:t>Solution: ✅ Correct Answer: d. Chronic respiratory acidosis with metabolic compensation.</w:t>
      </w:r>
    </w:p>
    <w:p>
      <w:r>
        <w:t>🧠 Clinical Rationale: Renal retention of bicarbonate over days nearly normalises pH in chronic hypoventilation 💧.</w:t>
      </w:r>
    </w:p>
    <w:p>
      <w:r>
        <w:t>🔍 Key Clues: High carbon dioxide with high bicarbonate and near-normal pH.</w:t>
      </w:r>
    </w:p>
    <w:p>
      <w:r>
        <w:t>❌ Why Not Others: (b) acute respiratory acidosis would show a low pH with a normal bicarbonate; (a) metabolic alkalosis would show a raised pH; (c) carbon dioxide is clearly abnormal.</w:t>
      </w:r>
    </w:p>
    <w:p>
      <w:r>
        <w:t>⚡ 5-Second Recall: High carbon dioxide, high bicarbonate: chronic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heart failure and a raised jugular venous pressure develops increased breathlessness after 1 litre of crystalloid. The nurse should</w:t>
      </w:r>
    </w:p>
    <w:p>
      <w:r>
        <w:t>(a) give another bolus</w:t>
      </w:r>
    </w:p>
    <w:p>
      <w:r>
        <w:t>(b) stop the fluid, position upright, escalate and anticipate diuresis or vasodilator therapy as prescribed</w:t>
      </w:r>
    </w:p>
    <w:p>
      <w:r>
        <w:t>(c) lie the patient flat</w:t>
      </w:r>
    </w:p>
    <w:p>
      <w:r>
        <w:t>(d) continue the fluid at a faster rate</w:t>
      </w:r>
    </w:p>
    <w:p>
      <w:r>
        <w:t>Answer: b</w:t>
      </w:r>
    </w:p>
    <w:p>
      <w:r>
        <w:t>Solution: ✅ Correct Answer: b. Stop the fluid, position upright, escalate and anticipate diuresis or vasodilator therapy as prescribed 🫀.</w:t>
      </w:r>
    </w:p>
    <w:p>
      <w:r>
        <w:t>🧠 Clinical Rationale: Volume loading in heart failure precipitates pulmonary oedema, requiring cessation and treatment of congestion 💧.</w:t>
      </w:r>
    </w:p>
    <w:p>
      <w:r>
        <w:t>🚨 Priority Principle: Heart failure plus volume: stop and treat congestion.</w:t>
      </w:r>
    </w:p>
    <w:p>
      <w:r>
        <w:t>❌ Why Not Others: (d) faster infusion worsens oedema; (c) lying flat worsens breathlessness; (a) another bolus adds to the overload.</w:t>
      </w:r>
    </w:p>
    <w:p>
      <w:r>
        <w:t>⚡ 5-Second Recall: Fluid overloaded heart failure: stop the fluid 🎯</w:t>
      </w:r>
    </w:p>
    <w:p>
      <w:r>
        <w:t>📚 Ref: ICU fluid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requires irradiated blood components</w:t>
      </w:r>
    </w:p>
    <w:p>
      <w:r>
        <w:t>(a) a patient receiving a single unit post-operatively</w:t>
      </w:r>
    </w:p>
    <w:p>
      <w:r>
        <w:t>(b) a patient at risk of transfusion-associated graft-versus-host disease, such as after stem cell transplant or with severe immunodeficiency</w:t>
      </w:r>
    </w:p>
    <w:p>
      <w:r>
        <w:t>(c) a patient with iron deficiency</w:t>
      </w:r>
    </w:p>
    <w:p>
      <w:r>
        <w:t>(d) any patient receiving red cells</w:t>
      </w:r>
    </w:p>
    <w:p>
      <w:r>
        <w:t>Answer: b</w:t>
      </w:r>
    </w:p>
    <w:p>
      <w:r>
        <w:t>Solution: ✅ Correct Answer: b. A patient at risk of transfusion-associated graft-versus-host disease, such as after stem cell transplant or with severe immunodeficiency.</w:t>
      </w:r>
    </w:p>
    <w:p>
      <w:r>
        <w:t>🧠 Clinical Rationale: Irradiation inactivates donor lymphocytes, preventing engraftment and graft-versus-host disease 🩸.</w:t>
      </w:r>
    </w:p>
    <w:p>
      <w:r>
        <w:t>🚨 Priority Principle: Immunocompromised: irradiated components.</w:t>
      </w:r>
    </w:p>
    <w:p>
      <w:r>
        <w:t>❌ Why Not Others: (d) routine red cells are not irradiated; (c) iron deficiency does not require irradiation; (a) a single unit in an immunocompetent patient does not require irradiation.</w:t>
      </w:r>
    </w:p>
    <w:p>
      <w:r>
        <w:t>⚡ 5-Second Recall: Immunocompromised: irradiate 🎯</w:t>
      </w:r>
    </w:p>
    <w:p>
      <w:r>
        <w:t>📚 Ref: AABB; NABH.</w:t>
      </w:r>
    </w:p>
    <w:p>
      <w:r>
        <w:t>Positive Marks: 1</w:t>
      </w:r>
    </w:p>
    <w:p>
      <w:r>
        <w:t>Negative Marks: 0.33</w:t>
      </w:r>
    </w:p>
    <w:p/>
    <w:p>
      <w:r>
        <w:t>Question: The nurse should question which arterial blood gas result as likely invalid</w:t>
      </w:r>
    </w:p>
    <w:p>
      <w:r>
        <w:t>(a) a pH of 7.40 with a carbon dioxide of 40 and a bicarbonate of 24</w:t>
      </w:r>
    </w:p>
    <w:p>
      <w:r>
        <w:t>(b) a pH of 7.50 with a carbon dioxide of 30 and a bicarbonate of 24</w:t>
      </w:r>
    </w:p>
    <w:p>
      <w:r>
        <w:t>(c) a pH of 7.30 with a carbon dioxide of 30 and a bicarbonate of 15</w:t>
      </w:r>
    </w:p>
    <w:p>
      <w:r>
        <w:t>(d) a pH of 7.05 with a partial pressure of carbon dioxide of 25 mmHg and a bicarbonate of 8 mmol per litre which is internally inconsistent when calculated</w:t>
      </w:r>
    </w:p>
    <w:p>
      <w:r>
        <w:t>Answer: d</w:t>
      </w:r>
    </w:p>
    <w:p>
      <w:r>
        <w:t>Solution: ✅ Correct Answer: d. A pH of 7.05 with a partial pressure of carbon dioxide of 25 mmHg and a bicarbonate of 8 mmol per litre which is internally inconsistent when calculated.</w:t>
      </w:r>
    </w:p>
    <w:p>
      <w:r>
        <w:t>🧠 Clinical Rationale: The three values must satisfy the Henderson-Hasselbalch relationship, and inconsistency suggests a sampling or analyser error 💧.</w:t>
      </w:r>
    </w:p>
    <w:p>
      <w:r>
        <w:t>🚨 Priority Principle: Check internal consistency of the blood gas.</w:t>
      </w:r>
    </w:p>
    <w:p>
      <w:r>
        <w:t>❌ Why Not Others: (a) and (c) and (b) represent recognised physiologic patterns that are internally consistent.</w:t>
      </w:r>
    </w:p>
    <w:p>
      <w:r>
        <w:t>⚡ 5-Second Recall: Inconsistent values: recheck the gas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The main determinant of plasma oncotic pressure is</w:t>
      </w:r>
    </w:p>
    <w:p>
      <w:r>
        <w:t>(a) albumin</w:t>
      </w:r>
    </w:p>
    <w:p>
      <w:r>
        <w:t>(b) sodium</w:t>
      </w:r>
    </w:p>
    <w:p>
      <w:r>
        <w:t>(c) potassium</w:t>
      </w:r>
    </w:p>
    <w:p>
      <w:r>
        <w:t>(d) glucose</w:t>
      </w:r>
    </w:p>
    <w:p>
      <w:r>
        <w:t>Answer: a</w:t>
      </w:r>
    </w:p>
    <w:p>
      <w:r>
        <w:t>Solution: ✅ Correct Answer: a. Albumin.</w:t>
      </w:r>
    </w:p>
    <w:p>
      <w:r>
        <w:t>🧠 Clinical Rationale: Albumin holds fluid within the intravascular space, and hypoalbuminaemia promotes oedema 💧.</w:t>
      </w:r>
    </w:p>
    <w:p>
      <w:r>
        <w:t>🔍 Key Clues: Oncotic pressure: albumin.</w:t>
      </w:r>
    </w:p>
    <w:p>
      <w:r>
        <w:t>❌ Why Not Others: (b) sodium determines osmolality rather than oncotic pressure; (d) glucose affects osmolality; (c) potassium is an intracellular cation.</w:t>
      </w:r>
    </w:p>
    <w:p>
      <w:r>
        <w:t>⚡ 5-Second Recall: Oncotic pressure: albumin 🎯</w:t>
      </w:r>
    </w:p>
    <w:p>
      <w:r>
        <w:t>📚 Ref: ICU fluid guidance.</w:t>
      </w:r>
    </w:p>
    <w:p>
      <w:r>
        <w:t>Positive Marks: 1</w:t>
      </w:r>
    </w:p>
    <w:p>
      <w:r>
        <w:t>Negative Marks: 0.33</w:t>
      </w:r>
    </w:p>
    <w:p/>
    <w:p>
      <w:r>
        <w:t>Question: The main difference between transfusion-associated circulatory overload and transfusion-related acute lung injury is that circulatory overload</w:t>
      </w:r>
    </w:p>
    <w:p>
      <w:r>
        <w:t>(a) never causes hypoxia</w:t>
      </w:r>
    </w:p>
    <w:p>
      <w:r>
        <w:t>(b) is associated with raised filling pressures, pulmonary oedema and a response to diuresis, whereas lung injury shows normal filling pressures</w:t>
      </w:r>
    </w:p>
    <w:p>
      <w:r>
        <w:t>(c) does not respond to diuretics</w:t>
      </w:r>
    </w:p>
    <w:p>
      <w:r>
        <w:t>(d) always occurs 24 hours after transfusion</w:t>
      </w:r>
    </w:p>
    <w:p>
      <w:r>
        <w:t>Answer: b</w:t>
      </w:r>
    </w:p>
    <w:p>
      <w:r>
        <w:t>Solution: ✅ Correct Answer: b. Is associated with raised filling pressures, pulmonary oedema and a response to diuresis, whereas lung injury shows normal filling pressures.</w:t>
      </w:r>
    </w:p>
    <w:p>
      <w:r>
        <w:t>🧠 Clinical Rationale: Circulatory overload is a hydrostatic problem, while lung injury is inflammatory and permeability-driven 💧.</w:t>
      </w:r>
    </w:p>
    <w:p>
      <w:r>
        <w:t>🔍 Key Clues: Overload responds to diuresis.</w:t>
      </w:r>
    </w:p>
    <w:p>
      <w:r>
        <w:t>❌ Why Not Others: (d) overload typically occurs within hours; (a) overload commonly causes hypoxia; (c) overload often responds to diuretics.</w:t>
      </w:r>
    </w:p>
    <w:p>
      <w:r>
        <w:t>⚡ 5-Second Recall: Overload equals high pressures; lung injury equals normal pressures 🎯</w:t>
      </w:r>
    </w:p>
    <w:p>
      <w:r>
        <w:t>📚 Ref: SHOT.</w:t>
      </w:r>
    </w:p>
    <w:p>
      <w:r>
        <w:t>Positive Marks: 1</w:t>
      </w:r>
    </w:p>
    <w:p>
      <w:r>
        <w:t>Negative Marks: 0.33</w:t>
      </w:r>
    </w:p>
    <w:p/>
    <w:p>
      <w:r>
        <w:t>Question: A patient with a ratio of arterial oxygen to inspired oxygen of 120 with bilateral infiltrates and no cardiac cause has</w:t>
      </w:r>
    </w:p>
    <w:p>
      <w:r>
        <w:t>(a) no lung disease</w:t>
      </w:r>
    </w:p>
    <w:p>
      <w:r>
        <w:t>(b) a normal oxygenation</w:t>
      </w:r>
    </w:p>
    <w:p>
      <w:r>
        <w:t>(c) isolated carbon dioxide retention</w:t>
      </w:r>
    </w:p>
    <w:p>
      <w:r>
        <w:t>(d) moderate to severe acute respiratory distress syndrome by the Berlin definition</w:t>
      </w:r>
    </w:p>
    <w:p>
      <w:r>
        <w:t>Answer: d</w:t>
      </w:r>
    </w:p>
    <w:p>
      <w:r>
        <w:t>Solution: ✅ Correct Answer: d. Moderate to severe acute respiratory distress syndrome by the Berlin definition.</w:t>
      </w:r>
    </w:p>
    <w:p>
      <w:r>
        <w:t>🧠 Clinical Rationale: Values between 100 and 200 define moderate ARDS, with at least 5 cmH2O positive end-expiratory pressure 🫁.</w:t>
      </w:r>
    </w:p>
    <w:p>
      <w:r>
        <w:t>🚨 Priority Principle: Ratio under 200 with infiltrates: think ARDS.</w:t>
      </w:r>
    </w:p>
    <w:p>
      <w:r>
        <w:t>❌ Why Not Others: (b) the ratio is markedly abnormal; (c) carbon dioxide is not part of the ratio; (a) bilateral infiltrates indicate lung disease.</w:t>
      </w:r>
    </w:p>
    <w:p>
      <w:r>
        <w:t>⚡ 5-Second Recall: Ratio 120: moderate ARDS 🎯</w:t>
      </w:r>
    </w:p>
    <w:p>
      <w:r>
        <w:t>📚 Ref: ARDSNet.</w:t>
      </w:r>
    </w:p>
    <w:p>
      <w:r>
        <w:t>Positive Marks: 1</w:t>
      </w:r>
    </w:p>
    <w:p>
      <w:r>
        <w:t>Negative Marks: 0.33</w:t>
      </w:r>
    </w:p>
    <w:p/>
    <w:p>
      <w:r>
        <w:t>Question: The most important preventive measure for refeeding syndrome is</w:t>
      </w:r>
    </w:p>
    <w:p>
      <w:r>
        <w:t>(a) fluid restriction alone</w:t>
      </w:r>
    </w:p>
    <w:p>
      <w:r>
        <w:t>(b) giving a high-calorie diet immediately</w:t>
      </w:r>
    </w:p>
    <w:p>
      <w:r>
        <w:t>(c) identifying high-risk patients and starting nutrition at a low rate with electrolyte monitoring and replacement</w:t>
      </w:r>
    </w:p>
    <w:p>
      <w:r>
        <w:t>(d) avoiding all phosphate</w:t>
      </w:r>
    </w:p>
    <w:p>
      <w:r>
        <w:t>Answer: c</w:t>
      </w:r>
    </w:p>
    <w:p>
      <w:r>
        <w:t>Solution: ✅ Correct Answer: c. Identifying high-risk patients and starting nutrition at a low rate with electrolyte monitoring and replacement.</w:t>
      </w:r>
    </w:p>
    <w:p>
      <w:r>
        <w:t>🧠 Clinical Rationale: Gradual introduction of calories limits the insulin surge and electrolyte shift 💧.</w:t>
      </w:r>
    </w:p>
    <w:p>
      <w:r>
        <w:t>🚨 Priority Principle: Refeed low and slow.</w:t>
      </w:r>
    </w:p>
    <w:p>
      <w:r>
        <w:t>❌ Why Not Others: (b) rapid high-calorie feeding precipitates the syndrome; (a) fluid restriction does not prevent it; (d) phosphate avoidance is not the strategy; replacement is.</w:t>
      </w:r>
    </w:p>
    <w:p>
      <w:r>
        <w:t>⚡ 5-Second Recall: Start low, monitor, replace 🎯</w:t>
      </w:r>
    </w:p>
    <w:p>
      <w:r>
        <w:t>📚 Ref: ICU nutrition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approach to red cell transfusion in a non-bleeding ICU patient is</w:t>
      </w:r>
    </w:p>
    <w:p>
      <w:r>
        <w:t>(a) transfuse one unit, then reassess the haemoglobin and clinical status before further units</w:t>
      </w:r>
    </w:p>
    <w:p>
      <w:r>
        <w:t>(b) transfuse regardless of symptoms</w:t>
      </w:r>
    </w:p>
    <w:p>
      <w:r>
        <w:t>(c) transfuse three units at once</w:t>
      </w:r>
    </w:p>
    <w:p>
      <w:r>
        <w:t>(d) transfuse until the haemoglobin exceeds 12 g per dL</w:t>
      </w:r>
    </w:p>
    <w:p>
      <w:r>
        <w:t>Answer: a</w:t>
      </w:r>
    </w:p>
    <w:p>
      <w:r>
        <w:t>Solution: ✅ Correct Answer: a. Transfuse one unit, then reassess the haemoglobin and clinical status before further units.</w:t>
      </w:r>
    </w:p>
    <w:p>
      <w:r>
        <w:t>🧠 Clinical Rationale: Single-unit transfusion with reassessment avoids unnecessary exposure to additional units and reactions 🩸.</w:t>
      </w:r>
    </w:p>
    <w:p>
      <w:r>
        <w:t>🚨 Priority Principle: Single unit, then reassess.</w:t>
      </w:r>
    </w:p>
    <w:p>
      <w:r>
        <w:t>❌ Why Not Others: (c) multiple units increase risk without benefit; (d) targeting above 12 g per dL is unnecessary; (b) transfusion should follow indications.</w:t>
      </w:r>
    </w:p>
    <w:p>
      <w:r>
        <w:t>⚡ 5-Second Recall: One unit at a time 🎯</w:t>
      </w:r>
    </w:p>
    <w:p>
      <w:r>
        <w:t>📚 Ref: AABB; ICU transfusion guidance.</w:t>
      </w:r>
    </w:p>
    <w:p>
      <w:r>
        <w:t>Positive Marks: 1</w:t>
      </w:r>
    </w:p>
    <w:p>
      <w:r>
        <w:t>Negative Marks: 0.33</w:t>
      </w:r>
    </w:p>
    <w:p/>
    <w:p>
      <w:r>
        <w:t>Question: The base excess on a blood gas reflects</w:t>
      </w:r>
    </w:p>
    <w:p>
      <w:r>
        <w:t>(a) the respiratory component alone</w:t>
      </w:r>
    </w:p>
    <w:p>
      <w:r>
        <w:t>(b) the haemoglobin level</w:t>
      </w:r>
    </w:p>
    <w:p>
      <w:r>
        <w:t>(c) the oxygenation status</w:t>
      </w:r>
    </w:p>
    <w:p>
      <w:r>
        <w:t>(d) the metabolic component of acid-base balance, being negative in metabolic acidosis and positive in metabolic alkalosis</w:t>
      </w:r>
    </w:p>
    <w:p>
      <w:r>
        <w:t>Answer: d</w:t>
      </w:r>
    </w:p>
    <w:p>
      <w:r>
        <w:t>Solution: ✅ Correct Answer: d. The metabolic component of acid-base balance, being negative in metabolic acidosis and positive in metabolic alkalosis 💧.</w:t>
      </w:r>
    </w:p>
    <w:p>
      <w:r>
        <w:t>🧠 Clinical Rationale: Base excess quantifies the deviation of buffer base from normal, independent of the respiratory component 💧.</w:t>
      </w:r>
    </w:p>
    <w:p>
      <w:r>
        <w:t>🔍 Key Clues: Base excess: metabolic marker.</w:t>
      </w:r>
    </w:p>
    <w:p>
      <w:r>
        <w:t>❌ Why Not Others: (a) the respiratory component is carbon dioxide; (c) oxygenation is assessed by the partial pressure of oxygen; (b) haemoglobin is a separate measurement.</w:t>
      </w:r>
    </w:p>
    <w:p>
      <w:r>
        <w:t>⚡ 5-Second Recall: Base excess: metabolic side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Insensible fluid loss in an adult is approximately</w:t>
      </w:r>
    </w:p>
    <w:p>
      <w:r>
        <w:t>(a) 5000 mL per day</w:t>
      </w:r>
    </w:p>
    <w:p>
      <w:r>
        <w:t>(b) 200 mL per day</w:t>
      </w:r>
    </w:p>
    <w:p>
      <w:r>
        <w:t>(c) 500 to 1000 mL per day, mainly from the skin and respiratory tract</w:t>
      </w:r>
    </w:p>
    <w:p>
      <w:r>
        <w:t>(d) 100 mL per day</w:t>
      </w:r>
    </w:p>
    <w:p>
      <w:r>
        <w:t>Answer: c</w:t>
      </w:r>
    </w:p>
    <w:p>
      <w:r>
        <w:t>Solution: ✅ Correct Answer: c. 500 to 1000 mL per day, mainly from the skin and respiratory tract.</w:t>
      </w:r>
    </w:p>
    <w:p>
      <w:r>
        <w:t>🧠 Clinical Rationale: Insensible losses occur without measurable output and increase with fever, burns and tachypnoea 💧.</w:t>
      </w:r>
    </w:p>
    <w:p>
      <w:r>
        <w:t>🔍 Key Clues: Insensible: 500 to 1000 mL per day.</w:t>
      </w:r>
    </w:p>
    <w:p>
      <w:r>
        <w:t>❌ Why Not Others: (a) 5000 mL greatly exceeds normal losses; (d) 100 mL is too low; (b) 200 mL underestimates the loss.</w:t>
      </w:r>
    </w:p>
    <w:p>
      <w:r>
        <w:t>⚡ 5-Second Recall: Insensible losses: 500 to 1000 mL per day 🎯</w:t>
      </w:r>
    </w:p>
    <w:p>
      <w:r>
        <w:t>📚 Ref: ICU fluid guidance.</w:t>
      </w:r>
    </w:p>
    <w:p>
      <w:r>
        <w:t>Positive Marks: 1</w:t>
      </w:r>
    </w:p>
    <w:p>
      <w:r>
        <w:t>Negative Marks: 0.33</w:t>
      </w:r>
    </w:p>
    <w:p/>
    <w:p>
      <w:r>
        <w:t>Question: The restrictive transfusion threshold for red cells in most critically ill adults is</w:t>
      </w:r>
    </w:p>
    <w:p>
      <w:r>
        <w:t>(a) a haemoglobin of 10 g per dL</w:t>
      </w:r>
    </w:p>
    <w:p>
      <w:r>
        <w:t>(b) a haemoglobin of 12 g per dL</w:t>
      </w:r>
    </w:p>
    <w:p>
      <w:r>
        <w:t>(c) a haemoglobin of 7 g per dL</w:t>
      </w:r>
    </w:p>
    <w:p>
      <w:r>
        <w:t>(d) a haemoglobin of 5 g per dL</w:t>
      </w:r>
    </w:p>
    <w:p>
      <w:r>
        <w:t>Answer: c</w:t>
      </w:r>
    </w:p>
    <w:p>
      <w:r>
        <w:t>Solution: ✅ Correct Answer: c. A haemoglobin of 7 g per dL.</w:t>
      </w:r>
    </w:p>
    <w:p>
      <w:r>
        <w:t>🧠 Clinical Rationale: A restrictive threshold of 7 g per dL is as safe as and better than a liberal threshold in most ICU patients, reducing transfusion exposure 🩸.</w:t>
      </w:r>
    </w:p>
    <w:p>
      <w:r>
        <w:t>🚨 Priority Principle: Transfuse at 7 g per dL in most ICU patients.</w:t>
      </w:r>
    </w:p>
    <w:p>
      <w:r>
        <w:t>❌ Why Not Others: (a) 10 g per dL is a liberal threshold reserved for specific situations; (b) 12 g per dL is not a general threshold; (d) 5 g per dL is too low and unsafe.</w:t>
      </w:r>
    </w:p>
    <w:p>
      <w:r>
        <w:t>⚡ 5-Second Recall: Restrictive threshold: 7 g per dL 🎯</w:t>
      </w:r>
    </w:p>
    <w:p>
      <w:r>
        <w:t>📚 Ref: ICU transfusion guidance; AABB.</w:t>
      </w:r>
    </w:p>
    <w:p>
      <w:r>
        <w:t>Positive Marks: 1</w:t>
      </w:r>
    </w:p>
    <w:p>
      <w:r>
        <w:t>Negative Marks: 0.33</w:t>
      </w:r>
    </w:p>
    <w:p/>
    <w:p>
      <w:r>
        <w:t>Question: A patient with a normal anion gap acidosis and a urine pH that is inappropriately alkaline suggests</w:t>
      </w:r>
    </w:p>
    <w:p>
      <w:r>
        <w:t>(a) lactic acidosis</w:t>
      </w:r>
    </w:p>
    <w:p>
      <w:r>
        <w:t>(b) renal tubular acidosis, where the kidney fails to acidify the urine despite systemic acidosis</w:t>
      </w:r>
    </w:p>
    <w:p>
      <w:r>
        <w:t>(c) respiratory alkalosis</w:t>
      </w:r>
    </w:p>
    <w:p>
      <w:r>
        <w:t>(d) diabetic ketoacidosis</w:t>
      </w:r>
    </w:p>
    <w:p>
      <w:r>
        <w:t>Answer: b</w:t>
      </w:r>
    </w:p>
    <w:p>
      <w:r>
        <w:t>Solution: ✅ Correct Answer: b. Renal tubular acidosis, where the kidney fails to acidify the urine despite systemic acidosis.</w:t>
      </w:r>
    </w:p>
    <w:p>
      <w:r>
        <w:t>🧠 Clinical Rationale: The normal gap with an alkaline urine in acidosis points to a renal tubular defect rather than an unmeasured anion 💧.</w:t>
      </w:r>
    </w:p>
    <w:p>
      <w:r>
        <w:t>🔍 Key Clues: Acidosis with alkaline urine: renal tubular acidosis.</w:t>
      </w:r>
    </w:p>
    <w:p>
      <w:r>
        <w:t>❌ Why Not Others: (d) ketoacidosis widens the gap; (a) lactic acidosis widens the gap; (c) alkalosis shows the opposite acid-base pattern.</w:t>
      </w:r>
    </w:p>
    <w:p>
      <w:r>
        <w:t>⚡ 5-Second Recall: Acidosis with alkaline urine: renal tubular acidosis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Insulin with dextrose in hyperkalaemia works by</w:t>
      </w:r>
    </w:p>
    <w:p>
      <w:r>
        <w:t>(a) shifting potassium into the cells, lowering serum potassium within 15 to 30 minutes</w:t>
      </w:r>
    </w:p>
    <w:p>
      <w:r>
        <w:t>(b) binding potassium in the gut</w:t>
      </w:r>
    </w:p>
    <w:p>
      <w:r>
        <w:t>(c) removing potassium from the body</w:t>
      </w:r>
    </w:p>
    <w:p>
      <w:r>
        <w:t>(d) increasing renal excretion directly</w:t>
      </w:r>
    </w:p>
    <w:p>
      <w:r>
        <w:t>Answer: a</w:t>
      </w:r>
    </w:p>
    <w:p>
      <w:r>
        <w:t>Solution: ✅ Correct Answer: a. Shifting potassium into the cells, lowering serum potassium within 15 to 30 minutes.</w:t>
      </w:r>
    </w:p>
    <w:p>
      <w:r>
        <w:t>🧠 Clinical Rationale: Insulin drives potassium intracellularly, and dextrose prevents hypoglycaemia 💊.</w:t>
      </w:r>
    </w:p>
    <w:p>
      <w:r>
        <w:t>🔍 Key Clues: Insulin shifts, it does not remove.</w:t>
      </w:r>
    </w:p>
    <w:p>
      <w:r>
        <w:t>❌ Why Not Others: (c) elimination requires dialysis or a binder; (d) renal excretion is not directly increased; (b) gut binding describes potassium binders.</w:t>
      </w:r>
    </w:p>
    <w:p>
      <w:r>
        <w:t>⚡ 5-Second Recall: Insulin and dextrose: shift potassium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patient with thrombocytopenia and active bleeding should receive platelets when the count is</w:t>
      </w:r>
    </w:p>
    <w:p>
      <w:r>
        <w:t>(a) below 200,000 per microlitre</w:t>
      </w:r>
    </w:p>
    <w:p>
      <w:r>
        <w:t>(b) below 50,000 per microlitre, with a higher threshold if bleeding is severe or the site is critical</w:t>
      </w:r>
    </w:p>
    <w:p>
      <w:r>
        <w:t>(c) any value above 100,000 per microlitre</w:t>
      </w:r>
    </w:p>
    <w:p>
      <w:r>
        <w:t>(d) below 10,000 per microlitre only</w:t>
      </w:r>
    </w:p>
    <w:p>
      <w:r>
        <w:t>Answer: b</w:t>
      </w:r>
    </w:p>
    <w:p>
      <w:r>
        <w:t>Solution: ✅ Correct Answer: b. Below 50,000 per microlitre, with a higher threshold if bleeding is severe or the site is critical 💊.</w:t>
      </w:r>
    </w:p>
    <w:p>
      <w:r>
        <w:t>🧠 Clinical Rationale: Bleeding with thrombocytopenia requires a higher threshold to achieve haemostasis 🩸.</w:t>
      </w:r>
    </w:p>
    <w:p>
      <w:r>
        <w:t>🚨 Priority Principle: Bleeding with low platelets: transfuse at 50,000.</w:t>
      </w:r>
    </w:p>
    <w:p>
      <w:r>
        <w:t>❌ Why Not Others: (d) 10,000 applies to non-bleeding prophylaxis; (a) 200,000 is a normal range; (c) transfusion is not indicated above 100,000 in this context.</w:t>
      </w:r>
    </w:p>
    <w:p>
      <w:r>
        <w:t>⚡ 5-Second Recall: Bleeding: platelets at 50,000 🎯</w:t>
      </w:r>
    </w:p>
    <w:p>
      <w:r>
        <w:t>📚 Ref: AABB.</w:t>
      </w:r>
    </w:p>
    <w:p>
      <w:r>
        <w:t>Positive Marks: 1</w:t>
      </w:r>
    </w:p>
    <w:p>
      <w:r>
        <w:t>Negative Marks: 0.33</w:t>
      </w:r>
    </w:p>
    <w:p/>
    <w:p>
      <w:r>
        <w:t>Question: In a patient with an arterial oxygen of 95 mmHg on 100 per cent oxygen via a reservoir mask, the most likely explanation is</w:t>
      </w:r>
    </w:p>
    <w:p>
      <w:r>
        <w:t>(a) a significant shunt or ventilation-perfusion mismatch that does not respond to supplemental oxygen alone</w:t>
      </w:r>
    </w:p>
    <w:p>
      <w:r>
        <w:t>(b) hypoventilation</w:t>
      </w:r>
    </w:p>
    <w:p>
      <w:r>
        <w:t>(c) normal gas exchange</w:t>
      </w:r>
    </w:p>
    <w:p>
      <w:r>
        <w:t>(d) a sampling error only</w:t>
      </w:r>
    </w:p>
    <w:p>
      <w:r>
        <w:t>Answer: a</w:t>
      </w:r>
    </w:p>
    <w:p>
      <w:r>
        <w:t>Solution: ✅ Correct Answer: a. A significant shunt or ventilation-perfusion mismatch that does not respond to supplemental oxygen alone.</w:t>
      </w:r>
    </w:p>
    <w:p>
      <w:r>
        <w:t>🧠 Clinical Rationale: A high inspired oxygen with only modest arterial oxygen indicates true shunt physiology requiring recruitment or other measures 🫁.</w:t>
      </w:r>
    </w:p>
    <w:p>
      <w:r>
        <w:t>🚨 Priority Principle: Poor response to high oxygen: think shunt.</w:t>
      </w:r>
    </w:p>
    <w:p>
      <w:r>
        <w:t>❌ Why Not Others: (c) the ratio is markedly abnormal; (b) hypoventilation affects carbon dioxide; (d) a sampling error is possible but shunt must be considered first.</w:t>
      </w:r>
    </w:p>
    <w:p>
      <w:r>
        <w:t>⚡ 5-Second Recall: Oxygen 95 on 100 per cent: shunt 🎯</w:t>
      </w:r>
    </w:p>
    <w:p>
      <w:r>
        <w:t>📚 Ref: ARDSNet; ICU ABG guidance.</w:t>
      </w:r>
    </w:p>
    <w:p>
      <w:r>
        <w:t>Positive Marks: 1</w:t>
      </w:r>
    </w:p>
    <w:p>
      <w:r>
        <w:t>Negative Marks: 0.33</w:t>
      </w:r>
    </w:p>
    <w:p/>
    <w:p>
      <w:r>
        <w:t>Question: Refeeding syndrome is characterised by</w:t>
      </w:r>
    </w:p>
    <w:p>
      <w:r>
        <w:t>(a) hypernatraemia alone</w:t>
      </w:r>
    </w:p>
    <w:p>
      <w:r>
        <w:t>(b) hypercalcaemia alone</w:t>
      </w:r>
    </w:p>
    <w:p>
      <w:r>
        <w:t>(c) hypophosphataemia, hypokalaemia and hypomagnesaemia after reintroduction of nutrition in a malnourished patient</w:t>
      </w:r>
    </w:p>
    <w:p>
      <w:r>
        <w:t>(d) hyperphosphataemia and hyperkalaemia</w:t>
      </w:r>
    </w:p>
    <w:p>
      <w:r>
        <w:t>Answer: c</w:t>
      </w:r>
    </w:p>
    <w:p>
      <w:r>
        <w:t>Solution: ✅ Correct Answer: c. Hypophosphataemia, hypokalaemia and hypomagnesaemia after reintroduction of nutrition in a malnourished patient.</w:t>
      </w:r>
    </w:p>
    <w:p>
      <w:r>
        <w:t>🧠 Clinical Rationale: Insulin release drives phosphate, potassium and magnesium into cells, causing dangerous falls 💧.</w:t>
      </w:r>
    </w:p>
    <w:p>
      <w:r>
        <w:t>🚨 Priority Principle: Refeed slowly and replace electrolytes.</w:t>
      </w:r>
    </w:p>
    <w:p>
      <w:r>
        <w:t>❌ Why Not Others: (d) the classical pattern is low, not high, values; (a) sodium is not the hallmark; (b) calcium is less central than phosphate.</w:t>
      </w:r>
    </w:p>
    <w:p>
      <w:r>
        <w:t>⚡ 5-Second Recall: Refeeding: phosphate, potassium, magnesium fall 🎯</w:t>
      </w:r>
    </w:p>
    <w:p>
      <w:r>
        <w:t>📚 Ref: ICU nutrition guidance.</w:t>
      </w:r>
    </w:p>
    <w:p>
      <w:r>
        <w:t>Positive Marks: 1</w:t>
      </w:r>
    </w:p>
    <w:p>
      <w:r>
        <w:t>Negative Marks: 0.33</w:t>
      </w:r>
    </w:p>
    <w:p/>
    <w:p>
      <w:r>
        <w:t>Question: Which parameter should be rechecked after completing a red cell transfusion to assess the response</w:t>
      </w:r>
    </w:p>
    <w:p>
      <w:r>
        <w:t>(a) haemoglobin, along with the clinical status and perfusion markers</w:t>
      </w:r>
    </w:p>
    <w:p>
      <w:r>
        <w:t>(b) weight alone</w:t>
      </w:r>
    </w:p>
    <w:p>
      <w:r>
        <w:t>(c) only the international normalised ratio</w:t>
      </w:r>
    </w:p>
    <w:p>
      <w:r>
        <w:t>(d) only the platelet count</w:t>
      </w:r>
    </w:p>
    <w:p>
      <w:r>
        <w:t>Answer: a</w:t>
      </w:r>
    </w:p>
    <w:p>
      <w:r>
        <w:t>Solution: ✅ Correct Answer: a. Haemoglobin, along with the clinical status and perfusion markers 🩸.</w:t>
      </w:r>
    </w:p>
    <w:p>
      <w:r>
        <w:t>🧠 Clinical Rationale: Post-transfusion haemoglobin confirms the expected rise, while clinical assessment detects ongoing bleeding 💧.</w:t>
      </w:r>
    </w:p>
    <w:p>
      <w:r>
        <w:t>🔍 Key Clues: Recheck haemoglobin and symptoms.</w:t>
      </w:r>
    </w:p>
    <w:p>
      <w:r>
        <w:t>❌ Why Not Others: (d) platelets address a different component; (c) clotting studies relate to plasma; (b) weight alone does not assess the transfusion response.</w:t>
      </w:r>
    </w:p>
    <w:p>
      <w:r>
        <w:t>⚡ 5-Second Recall: Post-transfusion: haemoglobin plus assessment 🎯</w:t>
      </w:r>
    </w:p>
    <w:p>
      <w:r>
        <w:t>📚 Ref: AABB.</w:t>
      </w:r>
    </w:p>
    <w:p>
      <w:r>
        <w:t>Positive Marks: 1</w:t>
      </w:r>
    </w:p>
    <w:p>
      <w:r>
        <w:t>Negative Marks: 0.33</w:t>
      </w:r>
    </w:p>
    <w:p/>
    <w:p>
      <w:r>
        <w:t>Question: The alveolar arterial oxygen gradient is useful because it</w:t>
      </w:r>
    </w:p>
    <w:p>
      <w:r>
        <w:t>(a) distinguishes hypoxaemia from hypoventilation and increased shunt from a low inspired oxygen</w:t>
      </w:r>
    </w:p>
    <w:p>
      <w:r>
        <w:t>(b) replaces the need for oxygen saturation</w:t>
      </w:r>
    </w:p>
    <w:p>
      <w:r>
        <w:t>(c) measures carbon dioxide clearance</w:t>
      </w:r>
    </w:p>
    <w:p>
      <w:r>
        <w:t>(d) measures renal function</w:t>
      </w:r>
    </w:p>
    <w:p>
      <w:r>
        <w:t>Answer: a</w:t>
      </w:r>
    </w:p>
    <w:p>
      <w:r>
        <w:t>Solution: ✅ Correct Answer: a. Distinguishes hypoxaemia from hypoventilation and increased shunt from a low inspired oxygen.</w:t>
      </w:r>
    </w:p>
    <w:p>
      <w:r>
        <w:t>🧠 Clinical Rationale: A normal gradient with hypoxaemia suggests hypoventilation, while a raised gradient indicates a shunt or ventilation-perfusion mismatch 🫁.</w:t>
      </w:r>
    </w:p>
    <w:p>
      <w:r>
        <w:t>🔍 Key Clues: Gradient separates cause of hypoxia.</w:t>
      </w:r>
    </w:p>
    <w:p>
      <w:r>
        <w:t>❌ Why Not Others: (c) carbon dioxide clearance is measured by carbon dioxide; (d) renal function is unrelated; (b) it does not replace saturation monitoring.</w:t>
      </w:r>
    </w:p>
    <w:p>
      <w:r>
        <w:t>⚡ 5-Second Recall: A-a gradient: defines the cause of hypoxia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The main advantage of balanced crystalloids over 0.9 per cent saline in resuscitation is</w:t>
      </w:r>
    </w:p>
    <w:p>
      <w:r>
        <w:t>(a) a lower chloride load, reducing hyperchloraemic acidosis and improving renal outcomes in large volumes</w:t>
      </w:r>
    </w:p>
    <w:p>
      <w:r>
        <w:t>(b) cheaper cost only</w:t>
      </w:r>
    </w:p>
    <w:p>
      <w:r>
        <w:t>(c) a higher chloride content</w:t>
      </w:r>
    </w:p>
    <w:p>
      <w:r>
        <w:t>(d) a longer duration of action</w:t>
      </w:r>
    </w:p>
    <w:p>
      <w:r>
        <w:t>Answer: a</w:t>
      </w:r>
    </w:p>
    <w:p>
      <w:r>
        <w:t>Solution: ✅ Correct Answer: a. A lower chloride load, reducing hyperchloraemic acidosis and improving renal outcomes in large volumes.</w:t>
      </w:r>
    </w:p>
    <w:p>
      <w:r>
        <w:t>🧠 Clinical Rationale: Excess chloride relative to sodium produces a normal anion gap acidosis that may impair renal perfusion 💧.</w:t>
      </w:r>
    </w:p>
    <w:p>
      <w:r>
        <w:t>🚨 Priority Principle: Large volumes: prefer balanced crystalloid.</w:t>
      </w:r>
    </w:p>
    <w:p>
      <w:r>
        <w:t>❌ Why Not Others: (c) a higher chloride load is the disadvantage of saline; (d) volume duration depends on capillary permeability; (b) cost is not the main clinical advantage.</w:t>
      </w:r>
    </w:p>
    <w:p>
      <w:r>
        <w:t>⚡ 5-Second Recall: Balanced solutions: less chloride, less acidosis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Bacterial contamination of a blood unit should be suspected when</w:t>
      </w:r>
    </w:p>
    <w:p>
      <w:r>
        <w:t>(a) the patient develops a mild rash after 2 hours</w:t>
      </w:r>
    </w:p>
    <w:p>
      <w:r>
        <w:t>(b) the patient develops high fever, rigors, hypotension or vomiting shortly after the transfusion starts</w:t>
      </w:r>
    </w:p>
    <w:p>
      <w:r>
        <w:t>(c) the patient's haemoglobin does not rise</w:t>
      </w:r>
    </w:p>
    <w:p>
      <w:r>
        <w:t>(d) the patient reports feeling tired</w:t>
      </w:r>
    </w:p>
    <w:p>
      <w:r>
        <w:t>Answer: b</w:t>
      </w:r>
    </w:p>
    <w:p>
      <w:r>
        <w:t>Solution: ✅ Correct Answer: b. The patient develops high fever, rigors, hypotension or vomiting shortly after the transfusion starts.</w:t>
      </w:r>
    </w:p>
    <w:p>
      <w:r>
        <w:t>🧠 Clinical Rationale: Contaminated units cause severe sepsis rapidly, requiring cultures, antibiotics and intensive support 🌡️.</w:t>
      </w:r>
    </w:p>
    <w:p>
      <w:r>
        <w:t>🚨 Priority Principle: Sudden sepsis after starting blood: think contamination.</w:t>
      </w:r>
    </w:p>
    <w:p>
      <w:r>
        <w:t>❌ Why Not Others: (a) a mild rash suggests an allergic reaction; (c) an inadequate rise suggests bleeding or haemolysis; (d) fatigue is non-specific.</w:t>
      </w:r>
    </w:p>
    <w:p>
      <w:r>
        <w:t>⚡ 5-Second Recall: Contamination: sudden fever and shock 🎯</w:t>
      </w:r>
    </w:p>
    <w:p>
      <w:r>
        <w:t>📚 Ref: SHOT; AABB.</w:t>
      </w:r>
    </w:p>
    <w:p>
      <w:r>
        <w:t>Positive Marks: 1</w:t>
      </w:r>
    </w:p>
    <w:p>
      <w:r>
        <w:t>Negative Marks: 0.33</w:t>
      </w:r>
    </w:p>
    <w:p/>
    <w:p>
      <w:r>
        <w:t>Question: A patient has a pH of 7.48, a partial pressure of carbon dioxide of 46 mmHg and a bicarbonate of 34 mmol per litre. This indicates</w:t>
      </w:r>
    </w:p>
    <w:p>
      <w:r>
        <w:t>(a) respiratory acidosis</w:t>
      </w:r>
    </w:p>
    <w:p>
      <w:r>
        <w:t>(b) metabolic alkalosis</w:t>
      </w:r>
    </w:p>
    <w:p>
      <w:r>
        <w:t>(c) metabolic acidosis</w:t>
      </w:r>
    </w:p>
    <w:p>
      <w:r>
        <w:t>(d) respiratory alkalosis</w:t>
      </w:r>
    </w:p>
    <w:p>
      <w:r>
        <w:t>Answer: b</w:t>
      </w:r>
    </w:p>
    <w:p>
      <w:r>
        <w:t>Solution: ✅ Correct Answer: b. Metabolic alkalosis.</w:t>
      </w:r>
    </w:p>
    <w:p>
      <w:r>
        <w:t>🧠 Clinical Rationale: A raised bicarbonate with a raised pH defines metabolic alkalosis, with some respiratory compensation 💧.</w:t>
      </w:r>
    </w:p>
    <w:p>
      <w:r>
        <w:t>🔍 Key Clues: High pH with high bicarbonate.</w:t>
      </w:r>
    </w:p>
    <w:p>
      <w:r>
        <w:t>❌ Why Not Others: (d) respiratory alkalosis lowers carbon dioxide; (a) respiratory acidosis lowers pH; (c) metabolic acidosis lowers both pH and bicarbonate.</w:t>
      </w:r>
    </w:p>
    <w:p>
      <w:r>
        <w:t>⚡ 5-Second Recall: High pH, high bicarbonate: metabolic alkalosis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serum potassium of 6.8 mmol per litre has a bradycardia with a widened QRS. The nurse's immediate action is</w:t>
      </w:r>
    </w:p>
    <w:p>
      <w:r>
        <w:t>(a) call for urgent help, apply cardiac monitoring, stop potassium-containing infusions and prepare calcium as prescribed</w:t>
      </w:r>
    </w:p>
    <w:p>
      <w:r>
        <w:t>(b) document and recheck in 4 hours</w:t>
      </w:r>
    </w:p>
    <w:p>
      <w:r>
        <w:t>(c) start a potassium binder and wait</w:t>
      </w:r>
    </w:p>
    <w:p>
      <w:r>
        <w:t>(d) give a potassium supplement</w:t>
      </w:r>
    </w:p>
    <w:p>
      <w:r>
        <w:t>Answer: a</w:t>
      </w:r>
    </w:p>
    <w:p>
      <w:r>
        <w:t>Solution: ✅ Correct Answer: a. Call for urgent help, apply cardiac monitoring, stop potassium-containing infusions and prepare calcium as prescribed.</w:t>
      </w:r>
    </w:p>
    <w:p>
      <w:r>
        <w:t>🧠 Clinical Rationale: Severe hyperkalaemia with conduction abnormality is a peri-arrest emergency requiring immediate stabilisation 💊.</w:t>
      </w:r>
    </w:p>
    <w:p>
      <w:r>
        <w:t>🚨 Priority Principle: Hyperkalaemia with ECG changes: treat now.</w:t>
      </w:r>
    </w:p>
    <w:p>
      <w:r>
        <w:t>❌ Why Not Others: (d) potassium supplements worsen the condition; (b) delay risks cardiac arrest; (c) binders act too slowly for this emergency.</w:t>
      </w:r>
    </w:p>
    <w:p>
      <w:r>
        <w:t>⚡ 5-Second Recall: Potassium 6.8 with wide QRS: emergency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usual threshold for platelet transfusion in a non-bleeding critically ill patient is</w:t>
      </w:r>
    </w:p>
    <w:p>
      <w:r>
        <w:t>(a) a platelet count below 100,000 per microlitre</w:t>
      </w:r>
    </w:p>
    <w:p>
      <w:r>
        <w:t>(b) a platelet count below 150,000 per microlitre</w:t>
      </w:r>
    </w:p>
    <w:p>
      <w:r>
        <w:t>(c) a platelet count below 200,000 per microlitre</w:t>
      </w:r>
    </w:p>
    <w:p>
      <w:r>
        <w:t>(d) a platelet count below 10,000 per microlitre</w:t>
      </w:r>
    </w:p>
    <w:p>
      <w:r>
        <w:t>Answer: d</w:t>
      </w:r>
    </w:p>
    <w:p>
      <w:r>
        <w:t>Solution: ✅ Correct Answer: d. A platelet count below 10,000 per microlitre.</w:t>
      </w:r>
    </w:p>
    <w:p>
      <w:r>
        <w:t>🧠 Clinical Rationale: Prophylactic transfusion is generally reserved for very low counts unless bleeding or a procedure is planned 💊.</w:t>
      </w:r>
    </w:p>
    <w:p>
      <w:r>
        <w:t>🔍 Key Clues: Prophylaxis: 10,000.</w:t>
      </w:r>
    </w:p>
    <w:p>
      <w:r>
        <w:t>❌ Why Not Others: (a) 100,000 is a threshold before invasive procedures or in bleeding; (b) and (c) are within the often-normal range and do not need transfusion.</w:t>
      </w:r>
    </w:p>
    <w:p>
      <w:r>
        <w:t>⚡ 5-Second Recall: Platelets: 10,000 for prophylaxis 🎯</w:t>
      </w:r>
    </w:p>
    <w:p>
      <w:r>
        <w:t>📚 Ref: AABB; ICU transfusion guidance.</w:t>
      </w:r>
    </w:p>
    <w:p>
      <w:r>
        <w:t>Positive Marks: 1</w:t>
      </w:r>
    </w:p>
    <w:p>
      <w:r>
        <w:t>Negative Marks: 0.33</w:t>
      </w:r>
    </w:p>
    <w:p/>
    <w:p>
      <w:r>
        <w:t>Question: A patient is hyperventilating with a pH of 7.52, a partial pressure of carbon dioxide of 28 mmHg and a normal bicarbonate. The most likely cause in the ICU is</w:t>
      </w:r>
    </w:p>
    <w:p>
      <w:r>
        <w:t>(a) pain, anxiety, sepsis, hypoxia or a central nervous system problem driving hyperventilation</w:t>
      </w:r>
    </w:p>
    <w:p>
      <w:r>
        <w:t>(b) diabetic ketoacidosis with full compensation</w:t>
      </w:r>
    </w:p>
    <w:p>
      <w:r>
        <w:t>(c) opioid overdose</w:t>
      </w:r>
    </w:p>
    <w:p>
      <w:r>
        <w:t>(d) renal failure</w:t>
      </w:r>
    </w:p>
    <w:p>
      <w:r>
        <w:t>Answer: a</w:t>
      </w:r>
    </w:p>
    <w:p>
      <w:r>
        <w:t>Solution: ✅ Correct Answer: a. Pain, anxiety, sepsis, hypoxia or a central nervous system problem driving hyperventilation.</w:t>
      </w:r>
    </w:p>
    <w:p>
      <w:r>
        <w:t>🧠 Clinical Rationale: Respiratory alkalosis in ICU commonly reflects a stimulus to hyperventilation rather than primary lung disease 💧.</w:t>
      </w:r>
    </w:p>
    <w:p>
      <w:r>
        <w:t>🔍 Key Clues: Assess for pain, sepsis, hypoxia.</w:t>
      </w:r>
    </w:p>
    <w:p>
      <w:r>
        <w:t>❌ Why Not Others: (d) renal failure typically causes metabolic acidosis; (b) ketoacidosis causes a metabolic acidosis with respiratory compensation; (c) opioid overdose causes hypoventilation and respiratory acidosis.</w:t>
      </w:r>
    </w:p>
    <w:p>
      <w:r>
        <w:t>⚡ 5-Second Recall: Hyperventilation: look for the trigger 🎯</w:t>
      </w:r>
    </w:p>
    <w:p>
      <w:r>
        <w:t>📚 Ref: ICU ABG guidance.</w:t>
      </w:r>
    </w:p>
    <w:p>
      <w:r>
        <w:t>Positive Marks: 1</w:t>
      </w:r>
    </w:p>
    <w:p>
      <w:r>
        <w:t>Negative Marks: 0.33</w:t>
      </w:r>
    </w:p>
    <w:p/>
    <w:p>
      <w:r>
        <w:t>Question: The maximum usual rate of intravenous potassium replacement in a general ward setting is</w:t>
      </w:r>
    </w:p>
    <w:p>
      <w:r>
        <w:t>(a) 100 mmol per hour</w:t>
      </w:r>
    </w:p>
    <w:p>
      <w:r>
        <w:t>(b) 40 mmol per hour</w:t>
      </w:r>
    </w:p>
    <w:p>
      <w:r>
        <w:t>(c) 1 mmol per hour</w:t>
      </w:r>
    </w:p>
    <w:p>
      <w:r>
        <w:t>(d) 10 mmol per hour</w:t>
      </w:r>
    </w:p>
    <w:p>
      <w:r>
        <w:t>Answer: d</w:t>
      </w:r>
    </w:p>
    <w:p>
      <w:r>
        <w:t>Solution: ✅ Correct Answer: d. 10 mmol per hour.</w:t>
      </w:r>
    </w:p>
    <w:p>
      <w:r>
        <w:t>🧠 Clinical Rationale: Faster infusion risks hyperkalaemia and arrhythmia, so higher rates require intensive monitoring 💊.</w:t>
      </w:r>
    </w:p>
    <w:p>
      <w:r>
        <w:t>🚨 Priority Principle: Ward potassium: 10 mmol per hour maximum.</w:t>
      </w:r>
    </w:p>
    <w:p>
      <w:r>
        <w:t>❌ Why Not Others: (b) 40 mmol per hour requires continuous cardiac monitoring; (a) 100 mmol per hour is dangerous; (c) 1 mmol per hour is too slow for significant deficits.</w:t>
      </w:r>
    </w:p>
    <w:p>
      <w:r>
        <w:t>⚡ 5-Second Recall: Potassium infusion: 10 mmol per hour on the ward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