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pulmonary embolism is started on therapeutic anticoagulation. The nurse should monitor for</w:t>
      </w:r>
    </w:p>
    <w:p>
      <w:r>
        <w:t>(a) temperature changes only</w:t>
      </w:r>
    </w:p>
    <w:p>
      <w:r>
        <w:t>(b) hyperglycaemia only</w:t>
      </w:r>
    </w:p>
    <w:p>
      <w:r>
        <w:t>(c) hyperkalaemia only</w:t>
      </w:r>
    </w:p>
    <w:p>
      <w:r>
        <w:t>(d) bleeding, a falling haemoglobin, heparin-induced thrombocytopenia where relevant and renal function</w:t>
      </w:r>
    </w:p>
    <w:p>
      <w:r>
        <w:t>Answer: d</w:t>
      </w:r>
    </w:p>
    <w:p>
      <w:r>
        <w:t>Solution: ✅ Correct Answer: d. Bleeding, a falling haemoglobin, heparin-induced thrombocytopenia where relevant and renal function 💊.</w:t>
      </w:r>
    </w:p>
    <w:p>
      <w:r>
        <w:t>🧠 Clinical Rationale: Anticoagulation requires vigilance for haemorrhage and for drug-specific complications 🩸.</w:t>
      </w:r>
    </w:p>
    <w:p>
      <w:r>
        <w:t>🚨 Priority Principle: Anticoagulation: watch for bleeding.</w:t>
      </w:r>
    </w:p>
    <w:p>
      <w:r>
        <w:t>❌ Why Not Others: (c) potassium is not the primary concern; (b) glucose is unrelated; (a) temperature is not the key parameter.</w:t>
      </w:r>
    </w:p>
    <w:p>
      <w:r>
        <w:t>⚡ 5-Second Recall: Anticoagulation: bleeding and platelets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myocarditis and cardiogenic shock should be managed with</w:t>
      </w:r>
    </w:p>
    <w:p>
      <w:r>
        <w:t>(a) routine thrombolysis</w:t>
      </w:r>
    </w:p>
    <w:p>
      <w:r>
        <w:t>(b) immediate surgery</w:t>
      </w:r>
    </w:p>
    <w:p>
      <w:r>
        <w:t>(c) diuretics alone</w:t>
      </w:r>
    </w:p>
    <w:p>
      <w:r>
        <w:t>(d) supportive care with treatment of heart failure and arrhythmia, with consideration of mechanical support in refractory cases</w:t>
      </w:r>
    </w:p>
    <w:p>
      <w:r>
        <w:t>Answer: d</w:t>
      </w:r>
    </w:p>
    <w:p>
      <w:r>
        <w:t>Solution: ✅ Correct Answer: d. Supportive care with treatment of heart failure and arrhythmia, with consideration of mechanical support in refractory cases 🫀.</w:t>
      </w:r>
    </w:p>
    <w:p>
      <w:r>
        <w:t>🧠 Clinical Rationale: Myocarditis causes acute pump failure with arrhythmia risk, requiring graded support 🫀.</w:t>
      </w:r>
    </w:p>
    <w:p>
      <w:r>
        <w:t>🚨 Priority Principle: Myocarditis: support the heart and rhythm.</w:t>
      </w:r>
    </w:p>
    <w:p>
      <w:r>
        <w:t>❌ Why Not Others: (a) thrombolysis is for infarction; (b) surgery is not the initial treatment; (c) diuretics alone do not support a failing pump.</w:t>
      </w:r>
    </w:p>
    <w:p>
      <w:r>
        <w:t>⚡ 5-Second Recall: Myocarditis: supportive care, consider mechanical support 🎯</w:t>
      </w:r>
    </w:p>
    <w:p>
      <w:r>
        <w:t>📚 Ref: ESC heart failure guidance.</w:t>
      </w:r>
    </w:p>
    <w:p>
      <w:r>
        <w:t>Positive Marks: 1</w:t>
      </w:r>
    </w:p>
    <w:p>
      <w:r>
        <w:t>Negative Marks: 0.33</w:t>
      </w:r>
    </w:p>
    <w:p/>
    <w:p>
      <w:r>
        <w:t>Question: Continuous renal replacement therapy is often preferred over intermittent haemodialysis in critically ill patients because</w:t>
      </w:r>
    </w:p>
    <w:p>
      <w:r>
        <w:t>(a) it requires no anticoagulation</w:t>
      </w:r>
    </w:p>
    <w:p>
      <w:r>
        <w:t>(b) it removes solutes much faster</w:t>
      </w:r>
    </w:p>
    <w:p>
      <w:r>
        <w:t>(c) it provides gradual, continuous solute and fluid removal with better haemodynamic tolerance</w:t>
      </w:r>
    </w:p>
    <w:p>
      <w:r>
        <w:t>(d) it needs no vascular access</w:t>
      </w:r>
    </w:p>
    <w:p>
      <w:r>
        <w:t>Answer: c</w:t>
      </w:r>
    </w:p>
    <w:p>
      <w:r>
        <w:t>Solution: ✅ Correct Answer: c. It provides gradual, continuous solute and fluid removal with better haemodynamic tolerance 💧.</w:t>
      </w:r>
    </w:p>
    <w:p>
      <w:r>
        <w:t>🧠 Clinical Rationale: Slow continuous therapy avoids the large shifts that cause hypotension in unstable patients 💧.</w:t>
      </w:r>
    </w:p>
    <w:p>
      <w:r>
        <w:t>🔍 Key Clues: Continuous equals gentler.</w:t>
      </w:r>
    </w:p>
    <w:p>
      <w:r>
        <w:t>❌ Why Not Others: (b) intermittent therapy removes solutes faster; (a) anticoagulation is usually required; (d) vascular access is essential.</w:t>
      </w:r>
    </w:p>
    <w:p>
      <w:r>
        <w:t>⚡ 5-Second Recall: Continuous therapy is gentler 🎯</w:t>
      </w:r>
    </w:p>
    <w:p>
      <w:r>
        <w:t>📚 Ref: ICU renal guidance.</w:t>
      </w:r>
    </w:p>
    <w:p>
      <w:r>
        <w:t>Positive Marks: 1</w:t>
      </w:r>
    </w:p>
    <w:p>
      <w:r>
        <w:t>Negative Marks: 0.33</w:t>
      </w:r>
    </w:p>
    <w:p/>
    <w:p>
      <w:r>
        <w:t>Question: Which computed tomography finding requires urgent neurosurgical referral</w:t>
      </w:r>
    </w:p>
    <w:p>
      <w:r>
        <w:t>(a) a small chronic lacunar infarct</w:t>
      </w:r>
    </w:p>
    <w:p>
      <w:r>
        <w:t>(b) mild cerebral atrophy</w:t>
      </w:r>
    </w:p>
    <w:p>
      <w:r>
        <w:t>(c) a normal scan</w:t>
      </w:r>
    </w:p>
    <w:p>
      <w:r>
        <w:t>(d) an extradural haematoma with midline shift or an expanding mass lesion with mass effect</w:t>
      </w:r>
    </w:p>
    <w:p>
      <w:r>
        <w:t>Answer: d</w:t>
      </w:r>
    </w:p>
    <w:p>
      <w:r>
        <w:t>Solution: ✅ Correct Answer: d. An extradural haematoma with midline shift or an expanding mass lesion with mass effect 🧠.</w:t>
      </w:r>
    </w:p>
    <w:p>
      <w:r>
        <w:t>🧠 Clinical Rationale: Expanding collections compress the brain and require urgent surgical evacuation 🧠.</w:t>
      </w:r>
    </w:p>
    <w:p>
      <w:r>
        <w:t>🚨 Priority Principle: Mass effect plus shift: call neurosurgery.</w:t>
      </w:r>
    </w:p>
    <w:p>
      <w:r>
        <w:t>❌ Why Not Others: (a) a chronic lacunar infarct is not an emergency; (b) atrophy is a chronic finding; (c) a normal scan requires no referral.</w:t>
      </w:r>
    </w:p>
    <w:p>
      <w:r>
        <w:t>⚡ 5-Second Recall: Haematoma with shift: urgent surgery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chest drain management is correct</w:t>
      </w:r>
    </w:p>
    <w:p>
      <w:r>
        <w:t>(a) routine clamping is required for mobilisation</w:t>
      </w:r>
    </w:p>
    <w:p>
      <w:r>
        <w:t>(b) the drain should remain below the level of the chest, the tubing should be free of kinks and the insertion site assessed for surgical emphysema and leakage</w:t>
      </w:r>
    </w:p>
    <w:p>
      <w:r>
        <w:t>(c) the drain bottle should be above the chest</w:t>
      </w:r>
    </w:p>
    <w:p>
      <w:r>
        <w:t>(d) bubbling is never expected</w:t>
      </w:r>
    </w:p>
    <w:p>
      <w:r>
        <w:t>Answer: b</w:t>
      </w:r>
    </w:p>
    <w:p>
      <w:r>
        <w:t>Solution: ✅ Correct Answer: b. The drain should remain below the level of the chest, the tubing should be free of kinks, and the insertion site assessed for surgical emphysema and leakage 🫁.</w:t>
      </w:r>
    </w:p>
    <w:p>
      <w:r>
        <w:t>🧠 Clinical Rationale: Position, patency and site care prevent reflux, tension and infection 🫁.</w:t>
      </w:r>
    </w:p>
    <w:p>
      <w:r>
        <w:t>🚨 Priority Principle: Keep the drain below the chest.</w:t>
      </w:r>
    </w:p>
    <w:p>
      <w:r>
        <w:t>❌ Why Not Others: (c) a raised bottle risks fluid reflux into the chest; (a) routine clamping risks tension; (d) bubbling is expected with an air leak.</w:t>
      </w:r>
    </w:p>
    <w:p>
      <w:r>
        <w:t>⚡ 5-Second Recall: Drain below the chest, tubing free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should prompt the nurse to check serum potassium in a patient on digoxin and a diuretic</w:t>
      </w:r>
    </w:p>
    <w:p>
      <w:r>
        <w:t>(a) a normal heart rate</w:t>
      </w:r>
    </w:p>
    <w:p>
      <w:r>
        <w:t>(b) a healed wound</w:t>
      </w:r>
    </w:p>
    <w:p>
      <w:r>
        <w:t>(c) new nausea, anorexia, visual disturbance or arrhythmia, as hypokalaemia increases digoxin toxicity</w:t>
      </w:r>
    </w:p>
    <w:p>
      <w:r>
        <w:t>(d) mild ankle oedema</w:t>
      </w:r>
    </w:p>
    <w:p>
      <w:r>
        <w:t>Answer: c</w:t>
      </w:r>
    </w:p>
    <w:p>
      <w:r>
        <w:t>Solution: ✅ Correct Answer: c. New nausea, anorexia, visual disturbance or arrhythmia, as hypokalaemia increases digoxin toxicity 💊.</w:t>
      </w:r>
    </w:p>
    <w:p>
      <w:r>
        <w:t>🧠 Clinical Rationale: Diuretic-induced hypokalaemia sensitises the myocardium to digoxin toxicity 🫀.</w:t>
      </w:r>
    </w:p>
    <w:p>
      <w:r>
        <w:t>🚨 Priority Principle: Digoxin toxicity: check potassium.</w:t>
      </w:r>
    </w:p>
    <w:p>
      <w:r>
        <w:t>❌ Why Not Others: (a) a normal rate does not exclude toxicity; (b) a healed wound is unrelated; (d) ankle oedema relates to the underlying cardiac failure.</w:t>
      </w:r>
    </w:p>
    <w:p>
      <w:r>
        <w:t>⚡ 5-Second Recall: Digoxin plus diuretic: check potassium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Sodium correction in severe symptomatic hyponatraemia requires</w:t>
      </w:r>
    </w:p>
    <w:p>
      <w:r>
        <w:t>(a) fluid restriction as the only treatment</w:t>
      </w:r>
    </w:p>
    <w:p>
      <w:r>
        <w:t>(b) immediate full correction</w:t>
      </w:r>
    </w:p>
    <w:p>
      <w:r>
        <w:t>(c) rapid correction to a normal level within 2 hours</w:t>
      </w:r>
    </w:p>
    <w:p>
      <w:r>
        <w:t>(d) a controlled rise of about 4 to 6 mmol per litre in the first hours for seizures or coma, then a slow correction within daily limits</w:t>
      </w:r>
    </w:p>
    <w:p>
      <w:r>
        <w:t>Answer: d</w:t>
      </w:r>
    </w:p>
    <w:p>
      <w:r>
        <w:t>Solution: ✅ Correct Answer: d. A controlled rise of about 4 to 6 mmol per litre in the first hours for seizures or coma, then a slow correction within daily limits 🧠.</w:t>
      </w:r>
    </w:p>
    <w:p>
      <w:r>
        <w:t>🧠 Clinical Rationale: A small rapid rise relieves cerebral oedema while limiting the risk of osmotic demyelination 🧠.</w:t>
      </w:r>
    </w:p>
    <w:p>
      <w:r>
        <w:t>🚨 Priority Principle: Small rapid rise, then slow correction.</w:t>
      </w:r>
    </w:p>
    <w:p>
      <w:r>
        <w:t>❌ Why Not Others: (b) full correction risks permanent neurological injury; (c) rapid full correction is dangerous; (a) fluid restriction alone is insufficient for severe symptoms.</w:t>
      </w:r>
    </w:p>
    <w:p>
      <w:r>
        <w:t>⚡ 5-Second Recall: Hyponatraemia: 4 to 6 in the first hours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intervention reduces secondary brain injury in a comatose patient</w:t>
      </w:r>
    </w:p>
    <w:p>
      <w:r>
        <w:t>(a) maintaining adequate oxygenation, normocapnia, normothermia, normoglycaemia and adequate cerebral perfusion pressure</w:t>
      </w:r>
    </w:p>
    <w:p>
      <w:r>
        <w:t>(b) permitting hyperthermia</w:t>
      </w:r>
    </w:p>
    <w:p>
      <w:r>
        <w:t>(c) restricting oxygen</w:t>
      </w:r>
    </w:p>
    <w:p>
      <w:r>
        <w:t>(d) allowing permissive hypotension</w:t>
      </w:r>
    </w:p>
    <w:p>
      <w:r>
        <w:t>Answer: a</w:t>
      </w:r>
    </w:p>
    <w:p>
      <w:r>
        <w:t>Solution: ✅ Correct Answer: a. Maintaining adequate oxygenation, normocapnia, normothermia, normoglycaemia and adequate cerebral perfusion pressure 🧠.</w:t>
      </w:r>
    </w:p>
    <w:p>
      <w:r>
        <w:t>🧠 Clinical Rationale: Physiological stability prevents the secondary insults that worsen brain injury 🧠.</w:t>
      </w:r>
    </w:p>
    <w:p>
      <w:r>
        <w:t>🚨 Priority Principle: Optimise physiology to protect the brain.</w:t>
      </w:r>
    </w:p>
    <w:p>
      <w:r>
        <w:t>❌ Why Not Others: (d) hypotension worsens brain injury; (b) hyperthermia increases metabolic demand; (c) hypoxia is harmful to the injured brain.</w:t>
      </w:r>
    </w:p>
    <w:p>
      <w:r>
        <w:t>⚡ 5-Second Recall: Normoxia, normocapnia, normothermia, normoglycaemia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Recruitment manoeuvres and higher positive end-expiratory pressure in acute respiratory distress syndrome should be applied</w:t>
      </w:r>
    </w:p>
    <w:p>
      <w:r>
        <w:t>(a) as a substitute for low tidal volume ventilation</w:t>
      </w:r>
    </w:p>
    <w:p>
      <w:r>
        <w:t>(b) only in mild cases</w:t>
      </w:r>
    </w:p>
    <w:p>
      <w:r>
        <w:t>(c) with monitoring of haemodynamics and oxygenation, as they may improve oxygenation but can cause hypotension and barotrauma</w:t>
      </w:r>
    </w:p>
    <w:p>
      <w:r>
        <w:t>(d) without any monitoring</w:t>
      </w:r>
    </w:p>
    <w:p>
      <w:r>
        <w:t>Answer: c</w:t>
      </w:r>
    </w:p>
    <w:p>
      <w:r>
        <w:t>Solution: ✅ Correct Answer: c. With monitoring of haemodynamics and oxygenation, as they may improve oxygenation but can cause hypotension and barotrauma 🫁.</w:t>
      </w:r>
    </w:p>
    <w:p>
      <w:r>
        <w:t>🧠 Clinical Rationale: Raised intrathoracic pressure reduces venous return, so the benefit must be balanced against haemodynamic cost 🫁.</w:t>
      </w:r>
    </w:p>
    <w:p>
      <w:r>
        <w:t>🚨 Priority Principle: Recruitment: watch the blood pressure.</w:t>
      </w:r>
    </w:p>
    <w:p>
      <w:r>
        <w:t>❌ Why Not Others: (d) monitoring is essential; (b) severity does not exclude their use; (a) low tidal volume ventilation remains fundamental.</w:t>
      </w:r>
    </w:p>
    <w:p>
      <w:r>
        <w:t>⚡ 5-Second Recall: Recruitment: benefit versus hypotension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patients requires immediate escalation because of the risk of cardiac arrest</w:t>
      </w:r>
    </w:p>
    <w:p>
      <w:r>
        <w:t>(a) a patient with sinus tachycardia at 100 per minute and a fever</w:t>
      </w:r>
    </w:p>
    <w:p>
      <w:r>
        <w:t>(b) a patient with a heart rate of 70 per minute</w:t>
      </w:r>
    </w:p>
    <w:p>
      <w:r>
        <w:t>(c) a patient with a new wide complex tachycardia at 180 per minute and hypotension</w:t>
      </w:r>
    </w:p>
    <w:p>
      <w:r>
        <w:t>(d) a patient with controlled atrial fibrillation</w:t>
      </w:r>
    </w:p>
    <w:p>
      <w:r>
        <w:t>Answer: c</w:t>
      </w:r>
    </w:p>
    <w:p>
      <w:r>
        <w:t>Solution: ✅ Correct Answer: c. A patient with a new wide complex tachycardia at 180 per minute and hypotension 🫀.</w:t>
      </w:r>
    </w:p>
    <w:p>
      <w:r>
        <w:t>🧠 Clinical Rationale: A rapid wide complex tachyarrhythmia with hypotension risks degeneration to arrest 🫀.</w:t>
      </w:r>
    </w:p>
    <w:p>
      <w:r>
        <w:t>🚨 Priority Principle: Fast wide complex plus hypotension: escalate now.</w:t>
      </w:r>
    </w:p>
    <w:p>
      <w:r>
        <w:t>❌ Why Not Others: (a) sinus tachycardia with fever is explicable; (d) controlled AF is less urgent; (b) a rate of 70 is normal.</w:t>
      </w:r>
    </w:p>
    <w:p>
      <w:r>
        <w:t>⚡ 5-Second Recall: Fast, wide and hypotensive: act now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of these is correct about the use of sodium bicarbonate in metabolic acidosis</w:t>
      </w:r>
    </w:p>
    <w:p>
      <w:r>
        <w:t>(a) it is generally reserved for specific situations such as severe acidaemia with hyperkalaemia or certain poisonings, because it can cause hypernatraemia, hypokalaemia and carbon dioxide retention</w:t>
      </w:r>
    </w:p>
    <w:p>
      <w:r>
        <w:t>(b) it has no adverse effects</w:t>
      </w:r>
    </w:p>
    <w:p>
      <w:r>
        <w:t>(c) it should be given for every acidosis</w:t>
      </w:r>
    </w:p>
    <w:p>
      <w:r>
        <w:t>(d) it replaces the need for treating the cause</w:t>
      </w:r>
    </w:p>
    <w:p>
      <w:r>
        <w:t>Answer: a</w:t>
      </w:r>
    </w:p>
    <w:p>
      <w:r>
        <w:t>Solution: ✅ Correct Answer: a. It is generally reserved for specific situations such as severe acidaemia with hyperkalaemia or certain poisonings, because it can cause hypernatraemia, hypokalaemia and carbon dioxide retention 💊.</w:t>
      </w:r>
    </w:p>
    <w:p>
      <w:r>
        <w:t>🧠 Clinical Rationale: Treating the cause is the priority, and bicarbonate has specific and limited indications 💧.</w:t>
      </w:r>
    </w:p>
    <w:p>
      <w:r>
        <w:t>🚨 Priority Principle: Bicarbonate is not for every acidosis.</w:t>
      </w:r>
    </w:p>
    <w:p>
      <w:r>
        <w:t>❌ Why Not Others: (c) routine use is not supported; (b) significant adverse effects exist; (d) treating the cause remains essential.</w:t>
      </w:r>
    </w:p>
    <w:p>
      <w:r>
        <w:t>⚡ 5-Second Recall: Bicarbonate: specific indications only 🎯</w:t>
      </w:r>
    </w:p>
    <w:p>
      <w:r>
        <w:t>📚 Ref: ICU acid-base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measure reduces intracranial pressure by promoting venous drainage</w:t>
      </w:r>
    </w:p>
    <w:p>
      <w:r>
        <w:t>(a) prone positioning</w:t>
      </w:r>
    </w:p>
    <w:p>
      <w:r>
        <w:t>(b) cervical collar left tight with the neck flexed</w:t>
      </w:r>
    </w:p>
    <w:p>
      <w:r>
        <w:t>(c) lying the patient flat with the head turned to the side</w:t>
      </w:r>
    </w:p>
    <w:p>
      <w:r>
        <w:t>(d) elevating the head of the bed to about 30 degrees with the head in a neutral midline position</w:t>
      </w:r>
    </w:p>
    <w:p>
      <w:r>
        <w:t>Answer: d</w:t>
      </w:r>
    </w:p>
    <w:p>
      <w:r>
        <w:t>Solution: ✅ Correct Answer: d. Elevating the head of the bed to about 30 degrees with the head in a neutral midline position 🧠.</w:t>
      </w:r>
    </w:p>
    <w:p>
      <w:r>
        <w:t>🧠 Clinical Rationale: Neutral head positioning avoids jugular venous obstruction and improves cerebral venous drainage 🧠.</w:t>
      </w:r>
    </w:p>
    <w:p>
      <w:r>
        <w:t>🚨 Priority Principle: Head up 30 degrees, midline.</w:t>
      </w:r>
    </w:p>
    <w:p>
      <w:r>
        <w:t>❌ Why Not Others: (c) flat with the head turned obstructs venous drainage; (b) a tight collar with flexion impedes venous return; (a) prone positioning raises intracranial pressure.</w:t>
      </w:r>
    </w:p>
    <w:p>
      <w:r>
        <w:t>⚡ 5-Second Recall: Head up 30 degrees, midline neutral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A patient with severe asthma presents with a silent chest and exhaustion. The nurse should</w:t>
      </w:r>
    </w:p>
    <w:p>
      <w:r>
        <w:t>(a) treat it as improvement because wheeze is absent</w:t>
      </w:r>
    </w:p>
    <w:p>
      <w:r>
        <w:t>(b) give a sedative</w:t>
      </w:r>
    </w:p>
    <w:p>
      <w:r>
        <w:t>(c) recognise this as imminent respiratory failure requiring urgent medical review and preparation for intubation</w:t>
      </w:r>
    </w:p>
    <w:p>
      <w:r>
        <w:t>(d) reduce the oxygen flow</w:t>
      </w:r>
    </w:p>
    <w:p>
      <w:r>
        <w:t>Answer: c</w:t>
      </w:r>
    </w:p>
    <w:p>
      <w:r>
        <w:t>Solution: ✅ Correct Answer: c. Recognise this as imminent respiratory failure requiring urgent medical review and preparation for intubation 🌡️.</w:t>
      </w:r>
    </w:p>
    <w:p>
      <w:r>
        <w:t>🧠 Clinical Rationale: A silent chest with fatigue indicates minimal airflow and impending arrest, not improvement 🫁.</w:t>
      </w:r>
    </w:p>
    <w:p>
      <w:r>
        <w:t>🚨 Priority Principle: Silent chest: a red flag.</w:t>
      </w:r>
    </w:p>
    <w:p>
      <w:r>
        <w:t>❌ Why Not Others: (a) absence of wheeze indicates worse airflow; (d) reducing oxygen worsens hypoxaemia; (b) sedation risks respiratory arrest.</w:t>
      </w:r>
    </w:p>
    <w:p>
      <w:r>
        <w:t>⚡ 5-Second Recall: Silent chest means severe obstruction 🎯</w:t>
      </w:r>
    </w:p>
    <w:p>
      <w:r>
        <w:t>📚 Ref: BTS asthma guidance.</w:t>
      </w:r>
    </w:p>
    <w:p>
      <w:r>
        <w:t>Positive Marks: 1</w:t>
      </w:r>
    </w:p>
    <w:p>
      <w:r>
        <w:t>Negative Marks: 0.33</w:t>
      </w:r>
    </w:p>
    <w:p/>
    <w:p>
      <w:r>
        <w:t>Question: Which monitoring is essential in a patient with acute coronary syndrome in the intensive care unit</w:t>
      </w:r>
    </w:p>
    <w:p>
      <w:r>
        <w:t>(a) continuous cardiac monitoring with serial 12-lead ECGs, troponin and haemodynamic assessment</w:t>
      </w:r>
    </w:p>
    <w:p>
      <w:r>
        <w:t>(b) weight measurement only</w:t>
      </w:r>
    </w:p>
    <w:p>
      <w:r>
        <w:t>(c) haemoglobin monitoring only</w:t>
      </w:r>
    </w:p>
    <w:p>
      <w:r>
        <w:t>(d) temperature monitoring only</w:t>
      </w:r>
    </w:p>
    <w:p>
      <w:r>
        <w:t>Answer: a</w:t>
      </w:r>
    </w:p>
    <w:p>
      <w:r>
        <w:t>Solution: ✅ Correct Answer: a. Continuous cardiac monitoring with serial 12-lead ECGs, troponin and haemodynamic assessment 🫀.</w:t>
      </w:r>
    </w:p>
    <w:p>
      <w:r>
        <w:t>🧠 Clinical Rationale: Early detection of arrhythmia and recurrent ischaemia allows immediate treatment 🫀.</w:t>
      </w:r>
    </w:p>
    <w:p>
      <w:r>
        <w:t>🚨 Priority Principle: Post-infarct: monitor the rhythm continuously.</w:t>
      </w:r>
    </w:p>
    <w:p>
      <w:r>
        <w:t>❌ Why Not Others: (d) temperature alone is insufficient; (c) haemoglobin does not detect ischaemia; (b) weight does not monitor the heart.</w:t>
      </w:r>
    </w:p>
    <w:p>
      <w:r>
        <w:t>⚡ 5-Second Recall: Rhythm, ECG, troponin, haemodynamics 🎯</w:t>
      </w:r>
    </w:p>
    <w:p>
      <w:r>
        <w:t>📚 Ref: AHA 2025.</w:t>
      </w:r>
    </w:p>
    <w:p>
      <w:r>
        <w:t>Positive Marks: 1</w:t>
      </w:r>
    </w:p>
    <w:p>
      <w:r>
        <w:t>Negative Marks: 0.33</w:t>
      </w:r>
    </w:p>
    <w:p/>
    <w:p>
      <w:r>
        <w:t>Question: Which complication should be anticipated after large-volume paracentesis without albumin replacement</w:t>
      </w:r>
    </w:p>
    <w:p>
      <w:r>
        <w:t>(a) hyperthyroidism</w:t>
      </w:r>
    </w:p>
    <w:p>
      <w:r>
        <w:t>(b) hyperkalaemia</w:t>
      </w:r>
    </w:p>
    <w:p>
      <w:r>
        <w:t>(c) polycythaemia</w:t>
      </w:r>
    </w:p>
    <w:p>
      <w:r>
        <w:t>(d) circulatory dysfunction with hypotension and worsening renal function, which is why albumin is given as prescribed</w:t>
      </w:r>
    </w:p>
    <w:p>
      <w:r>
        <w:t>Answer: d</w:t>
      </w:r>
    </w:p>
    <w:p>
      <w:r>
        <w:t>Solution: ✅ Correct Answer: d. Circulatory dysfunction with hypotension and worsening renal function, which is why albumin is given as prescribed 💧.</w:t>
      </w:r>
    </w:p>
    <w:p>
      <w:r>
        <w:t>🧠 Clinical Rationale: Rapid fluid shifts after large-volume drainage cause post-paracentesis circulatory dysfunction 💧.</w:t>
      </w:r>
    </w:p>
    <w:p>
      <w:r>
        <w:t>🚨 Priority Principle: Large-volume paracentesis needs albumin cover.</w:t>
      </w:r>
    </w:p>
    <w:p>
      <w:r>
        <w:t>❌ Why Not Others: (b) potassium changes are not the main risk; (a) thyroid function is unrelated; (c) polycythaemia is unrelated.</w:t>
      </w:r>
    </w:p>
    <w:p>
      <w:r>
        <w:t>⚡ 5-Second Recall: Albumin prevents post-paracentesis circulatory dysfunction 🎯</w:t>
      </w:r>
    </w:p>
    <w:p>
      <w:r>
        <w:t>📚 Ref: ICU hepatic guidance.</w:t>
      </w:r>
    </w:p>
    <w:p>
      <w:r>
        <w:t>Positive Marks: 1</w:t>
      </w:r>
    </w:p>
    <w:p>
      <w:r>
        <w:t>Negative Marks: 0.33</w:t>
      </w:r>
    </w:p>
    <w:p/>
    <w:p>
      <w:r>
        <w:t>Question: Which position and nursing practice are correct for a patient with an external ventricular drain</w:t>
      </w:r>
    </w:p>
    <w:p>
      <w:r>
        <w:t>(a) allow free movement without securing the system</w:t>
      </w:r>
    </w:p>
    <w:p>
      <w:r>
        <w:t>(b) keep the transducer at the prescribed reference level, avoid unnecessary manipulation, and maintain strict aseptic technique</w:t>
      </w:r>
    </w:p>
    <w:p>
      <w:r>
        <w:t>(c) lower the drain below the level of the head</w:t>
      </w:r>
    </w:p>
    <w:p>
      <w:r>
        <w:t>(d) refill the drainage chamber manually</w:t>
      </w:r>
    </w:p>
    <w:p>
      <w:r>
        <w:t>Answer: b</w:t>
      </w:r>
    </w:p>
    <w:p>
      <w:r>
        <w:t>Solution: ✅ Correct Answer: b. Keep the transducer at the prescribed reference level, avoid unnecessary manipulation, and maintain strict aseptic technique 🧠.</w:t>
      </w:r>
    </w:p>
    <w:p>
      <w:r>
        <w:t>🧠 Clinical Rationale: Correct levelling ensures accurate pressure measurement and controlled drainage, while asepsis prevents ventriculitis 🧠.</w:t>
      </w:r>
    </w:p>
    <w:p>
      <w:r>
        <w:t>🚨 Priority Principle: Level the drain, keep it sterile.</w:t>
      </w:r>
    </w:p>
    <w:p>
      <w:r>
        <w:t>❌ Why Not Others: (c) lowering the drain causes over-drainage; (a) an unsecured system risks disconnection; (d) manual refilling breaks the closed system.</w:t>
      </w:r>
    </w:p>
    <w:p>
      <w:r>
        <w:t>⚡ 5-Second Recall: Level and protect the drain 🎯</w:t>
      </w:r>
    </w:p>
    <w:p>
      <w:r>
        <w:t>📚 Ref: Neuro critical care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on ECG may be seen in acute pulmonary embolism</w:t>
      </w:r>
    </w:p>
    <w:p>
      <w:r>
        <w:t>(a) a short PR interval with delta waves</w:t>
      </w:r>
    </w:p>
    <w:p>
      <w:r>
        <w:t>(b) tall peaked T waves</w:t>
      </w:r>
    </w:p>
    <w:p>
      <w:r>
        <w:t>(c) sinus tachycardia with right axis deviation, S1Q3T3 pattern or right bundle branch block</w:t>
      </w:r>
    </w:p>
    <w:p>
      <w:r>
        <w:t>(d) diffuse ST elevation in all leads</w:t>
      </w:r>
    </w:p>
    <w:p>
      <w:r>
        <w:t>Answer: c</w:t>
      </w:r>
    </w:p>
    <w:p>
      <w:r>
        <w:t>Solution: ✅ Correct Answer: c. Sinus tachycardia with right axis deviation, S1Q3T3 pattern or right bundle branch block 🫀.</w:t>
      </w:r>
    </w:p>
    <w:p>
      <w:r>
        <w:t>🧠 Clinical Rationale: Acute right ventricular strain produces these right-sided changes, though the ECG may be normal 🫀.</w:t>
      </w:r>
    </w:p>
    <w:p>
      <w:r>
        <w:t>🔍 Key Clues: Right heart strain pattern.</w:t>
      </w:r>
    </w:p>
    <w:p>
      <w:r>
        <w:t>❌ Why Not Others: (d) diffuse ST elevation suggests pericarditis or infarction; (a) delta waves indicate pre-excitation; (b) peaked T waves suggest hyperkalaemia.</w:t>
      </w:r>
    </w:p>
    <w:p>
      <w:r>
        <w:t>⚡ 5-Second Recall: Embolism: right heart strain on ECG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action best prevents complications in a patient with an intra-aortic balloon pump</w:t>
      </w:r>
    </w:p>
    <w:p>
      <w:r>
        <w:t>(a) check the limb only once per shift</w:t>
      </w:r>
    </w:p>
    <w:p>
      <w:r>
        <w:t>(b) allow free flexion of the hip</w:t>
      </w:r>
    </w:p>
    <w:p>
      <w:r>
        <w:t>(c) ignore alarms</w:t>
      </w:r>
    </w:p>
    <w:p>
      <w:r>
        <w:t>(d) keep the limb straight and immobilised as prescribed, monitor distal pulses and perfusion, and check the timing and alarms regularly</w:t>
      </w:r>
    </w:p>
    <w:p>
      <w:r>
        <w:t>Answer: d</w:t>
      </w:r>
    </w:p>
    <w:p>
      <w:r>
        <w:t>Solution: ✅ Correct Answer: d. Keep the limb straight and immobilised as prescribed, monitor distal pulses and perfusion, and check the timing and alarms regularly 🫀.</w:t>
      </w:r>
    </w:p>
    <w:p>
      <w:r>
        <w:t>🧠 Clinical Rationale: Flexion can dislodge the balloon or kink the catheter, while limb perfusion must be vigilantly monitored 🫀.</w:t>
      </w:r>
    </w:p>
    <w:p>
      <w:r>
        <w:t>🚨 Priority Principle: Balloon pump: keep the leg straight, check perfusion.</w:t>
      </w:r>
    </w:p>
    <w:p>
      <w:r>
        <w:t>❌ Why Not Others: (b) hip flexion is dangerous; (c) alarms must be acted on; (a) frequent perfusion checks are required.</w:t>
      </w:r>
    </w:p>
    <w:p>
      <w:r>
        <w:t>⚡ 5-Second Recall: Balloon pump: straight leg, distal pulses 🎯</w:t>
      </w:r>
    </w:p>
    <w:p>
      <w:r>
        <w:t>📚 Ref: ICU cardiac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correct about glucose monitoring during treatment of hyperglycaemic emergencies</w:t>
      </w:r>
    </w:p>
    <w:p>
      <w:r>
        <w:t>(a) glucose should be checked only at the end of treatment</w:t>
      </w:r>
    </w:p>
    <w:p>
      <w:r>
        <w:t>(b) glucose should be checked hourly, with dextrose added to the infusion when glucose falls to the threshold defined by the protocol, to prevent hypoglycaemia</w:t>
      </w:r>
    </w:p>
    <w:p>
      <w:r>
        <w:t>(c) glucose should be checked once daily</w:t>
      </w:r>
    </w:p>
    <w:p>
      <w:r>
        <w:t>(d) dextrose is never required</w:t>
      </w:r>
    </w:p>
    <w:p>
      <w:r>
        <w:t>Answer: b</w:t>
      </w:r>
    </w:p>
    <w:p>
      <w:r>
        <w:t>Solution: ✅ Correct Answer: b. Glucose should be checked hourly, with dextrose added to the infusion when glucose falls to the threshold defined by the protocol, to prevent hypoglycaemia 💧.</w:t>
      </w:r>
    </w:p>
    <w:p>
      <w:r>
        <w:t>🧠 Clinical Rationale: Hourly monitoring and dextrose co-infusion allow insulin to continue clearing ketones safely 💧.</w:t>
      </w:r>
    </w:p>
    <w:p>
      <w:r>
        <w:t>🚨 Priority Principle: Add dextrose when glucose falls, keep insulin running.</w:t>
      </w:r>
    </w:p>
    <w:p>
      <w:r>
        <w:t>❌ Why Not Others: (c) daily checks are unsafe during acute treatment; (a) end-of-treatment checks are too late; (d) dextrose is often required to prevent hypoglycaemia.</w:t>
      </w:r>
    </w:p>
    <w:p>
      <w:r>
        <w:t>⚡ 5-Second Recall: Hourly glucose plus dextrose co-infusion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The first-line drug for status epilepticus is</w:t>
      </w:r>
    </w:p>
    <w:p>
      <w:r>
        <w:t>(a) a benzodiazepine such as intravenous lorazepam or midazolam, followed by a second-line agent if seizures continue</w:t>
      </w:r>
    </w:p>
    <w:p>
      <w:r>
        <w:t>(b) a barbiturate as first-line</w:t>
      </w:r>
    </w:p>
    <w:p>
      <w:r>
        <w:t>(c) phenytoin as first-line</w:t>
      </w:r>
    </w:p>
    <w:p>
      <w:r>
        <w:t>(d) levetiracetam as first-line</w:t>
      </w:r>
    </w:p>
    <w:p>
      <w:r>
        <w:t>Answer: a</w:t>
      </w:r>
    </w:p>
    <w:p>
      <w:r>
        <w:t>Solution: ✅ Correct Answer: a. A benzodiazepine such as intravenous lorazepam or midazolam, followed by a second-line agent if seizures continue 🧠.</w:t>
      </w:r>
    </w:p>
    <w:p>
      <w:r>
        <w:t>🧠 Clinical Rationale: Benzodiazepines rapidly enhance inhibitory neurotransmission and terminate seizures fastest 🧠.</w:t>
      </w:r>
    </w:p>
    <w:p>
      <w:r>
        <w:t>🚨 Priority Principle: Status: benzodiazepine first.</w:t>
      </w:r>
    </w:p>
    <w:p>
      <w:r>
        <w:t>❌ Why Not Others: (c) phenytoin is a second-line agent; (d) levetiracetam is second-line; (b) barbiturates are used in refractory status.</w:t>
      </w:r>
    </w:p>
    <w:p>
      <w:r>
        <w:t>⚡ 5-Second Recall: Benzodiazepine first in status 🎯</w:t>
      </w:r>
    </w:p>
    <w:p>
      <w:r>
        <w:t>📚 Ref: AHA 2025; epilepsy guidance.</w:t>
      </w:r>
    </w:p>
    <w:p>
      <w:r>
        <w:t>Positive Marks: 1</w:t>
      </w:r>
    </w:p>
    <w:p>
      <w:r>
        <w:t>Negative Marks: 0.33</w:t>
      </w:r>
    </w:p>
    <w:p/>
    <w:p>
      <w:r>
        <w:t>Question: Ventilator-associated pneumonia should be suspected when</w:t>
      </w:r>
    </w:p>
    <w:p>
      <w:r>
        <w:t>(a) the patient has been ventilated for 6 hours</w:t>
      </w:r>
    </w:p>
    <w:p>
      <w:r>
        <w:t>(b) new or progressive infiltrates, purulent secretions, worsening oxygenation and fever develop after 48 hours of ventilation</w:t>
      </w:r>
    </w:p>
    <w:p>
      <w:r>
        <w:t>(c) the chest radiograph is normal</w:t>
      </w:r>
    </w:p>
    <w:p>
      <w:r>
        <w:t>(d) the patient has a cough before intubation</w:t>
      </w:r>
    </w:p>
    <w:p>
      <w:r>
        <w:t>Answer: b</w:t>
      </w:r>
    </w:p>
    <w:p>
      <w:r>
        <w:t>Solution: ✅ Correct Answer: b. New or progressive infiltrates, purulent secretions, worsening oxygenation and fever develop after 48 hours of ventilation 🌡️.</w:t>
      </w:r>
    </w:p>
    <w:p>
      <w:r>
        <w:t>🧠 Clinical Rationale: The diagnosis requires a new infective picture arising after 48 hours of mechanical ventilation 🌡️.</w:t>
      </w:r>
    </w:p>
    <w:p>
      <w:r>
        <w:t>🚨 Priority Principle: New infiltrate after 48 hours: think ventilator-associated pneumonia.</w:t>
      </w:r>
    </w:p>
    <w:p>
      <w:r>
        <w:t>❌ Why Not Others: (a) 6 hours is too early for this diagnosis; (c) a normal radiograph argues against it; (d) a pre-intubation cough relates to a different diagnosis.</w:t>
      </w:r>
    </w:p>
    <w:p>
      <w:r>
        <w:t>⚡ 5-Second Recall: Ventilator-associated pneumonia: after 48 hours 🎯</w:t>
      </w:r>
    </w:p>
    <w:p>
      <w:r>
        <w:t>📚 Ref: IHI ventilator bundle; ICU infection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pulse and monomorphic ventricular tachycardia who is haemodynamically stable should receive</w:t>
      </w:r>
    </w:p>
    <w:p>
      <w:r>
        <w:t>(a) adenosine</w:t>
      </w:r>
    </w:p>
    <w:p>
      <w:r>
        <w:t>(b) antiarrhythmic therapy such as amiodarone as prescribed, with monitoring and preparation for deterioration</w:t>
      </w:r>
    </w:p>
    <w:p>
      <w:r>
        <w:t>(c) immediate defibrillation</w:t>
      </w:r>
    </w:p>
    <w:p>
      <w:r>
        <w:t>(d) atropine</w:t>
      </w:r>
    </w:p>
    <w:p>
      <w:r>
        <w:t>Answer: b</w:t>
      </w:r>
    </w:p>
    <w:p>
      <w:r>
        <w:t>Solution: ✅ Correct Answer: b. Antiarrhythmic therapy such as amiodarone as prescribed, with monitoring and preparation for deterioration 💊.</w:t>
      </w:r>
    </w:p>
    <w:p>
      <w:r>
        <w:t>🧠 Clinical Rationale: Stable ventricular tachycardia may respond to antiarrhythmic therapy, though synchronised cardioversion is used if unstable 💊.</w:t>
      </w:r>
    </w:p>
    <w:p>
      <w:r>
        <w:t>🚨 Priority Principle: Stable VT: drugs with monitoring; unstable VT: cardiovert.</w:t>
      </w:r>
    </w:p>
    <w:p>
      <w:r>
        <w:t>❌ Why Not Others: (c) defibrillation is for pulseless VT; (d) atropine treats bradycardia; (a) adenosine treats supraventricular tachycardia.</w:t>
      </w:r>
    </w:p>
    <w:p>
      <w:r>
        <w:t>⚡ 5-Second Recall: Stable VT: amiodarone with monitoring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Which of these is correct regarding the frequency of electrolyte monitoring in a patient with acute kidney injury and metabolic derangement</w:t>
      </w:r>
    </w:p>
    <w:p>
      <w:r>
        <w:t>(a) monitoring only at admission is sufficient</w:t>
      </w:r>
    </w:p>
    <w:p>
      <w:r>
        <w:t>(b) monitoring is guided by the severity and rate of change, often several times daily, because potassium and acid-base status can shift rapidly</w:t>
      </w:r>
    </w:p>
    <w:p>
      <w:r>
        <w:t>(c) monitoring once weekly is adequate</w:t>
      </w:r>
    </w:p>
    <w:p>
      <w:r>
        <w:t>(d) monitoring is unnecessary with dialysis</w:t>
      </w:r>
    </w:p>
    <w:p>
      <w:r>
        <w:t>Answer: b</w:t>
      </w:r>
    </w:p>
    <w:p>
      <w:r>
        <w:t>Solution: ✅ Correct Answer: b. Monitoring is guided by the severity and rate of change, often several times daily, because potassium and acid-base status can shift rapidly 💧.</w:t>
      </w:r>
    </w:p>
    <w:p>
      <w:r>
        <w:t>🧠 Clinical Rationale: Frequent monitoring detects dangerous shifts in potassium, sodium and acid-base status early 💧.</w:t>
      </w:r>
    </w:p>
    <w:p>
      <w:r>
        <w:t>🚨 Priority Principle: Match monitoring frequency to the rate of change.</w:t>
      </w:r>
    </w:p>
    <w:p>
      <w:r>
        <w:t>❌ Why Not Others: (c) weekly monitoring misses rapid deterioration; (d) dialysis itself causes shifts requiring monitoring; (a) admission-only testing is unsafe.</w:t>
      </w:r>
    </w:p>
    <w:p>
      <w:r>
        <w:t>⚡ 5-Second Recall: Frequent electrolytes in acute kidney injury 🎯</w:t>
      </w:r>
    </w:p>
    <w:p>
      <w:r>
        <w:t>📚 Ref: KDIGO.</w:t>
      </w:r>
    </w:p>
    <w:p>
      <w:r>
        <w:t>Positive Marks: 1</w:t>
      </w:r>
    </w:p>
    <w:p>
      <w:r>
        <w:t>Negative Marks: 0.33</w:t>
      </w:r>
    </w:p>
    <w:p/>
    <w:p>
      <w:r>
        <w:t>Question: Which patient with a head injury requires cervical spine immobilisation</w:t>
      </w:r>
    </w:p>
    <w:p>
      <w:r>
        <w:t>(a) only patients with obvious deformity</w:t>
      </w:r>
    </w:p>
    <w:p>
      <w:r>
        <w:t>(b) only patients with a Glasgow Coma Scale of 15</w:t>
      </w:r>
    </w:p>
    <w:p>
      <w:r>
        <w:t>(c) any patient with a mechanism suggesting cervical injury or with pain, tenderness or neurological deficit, until cleared by protocol</w:t>
      </w:r>
    </w:p>
    <w:p>
      <w:r>
        <w:t>(d) no patient requires immobilisation</w:t>
      </w:r>
    </w:p>
    <w:p>
      <w:r>
        <w:t>Answer: c</w:t>
      </w:r>
    </w:p>
    <w:p>
      <w:r>
        <w:t>Solution: ✅ Correct Answer: c. Any patient with a mechanism suggesting cervical injury or with pain, tenderness or neurological deficit, until cleared by protocol 🧠.</w:t>
      </w:r>
    </w:p>
    <w:p>
      <w:r>
        <w:t>🧠 Clinical Rationale: Missed cervical injury can cause catastrophic cord damage, so immobilisation persists until clearance 🧠.</w:t>
      </w:r>
    </w:p>
    <w:p>
      <w:r>
        <w:t>🚨 Priority Principle: Immobilise until cleared.</w:t>
      </w:r>
    </w:p>
    <w:p>
      <w:r>
        <w:t>❌ Why Not Others: (a) absence of deformity does not exclude injury; (b) a normal score does not exclude injury; (d) immobilisation is frequently required.</w:t>
      </w:r>
    </w:p>
    <w:p>
      <w:r>
        <w:t>⚡ 5-Second Recall: Clear the neck before removing the collar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patient develops sudden pleuritic chest pain and breathlessness two days after surgery. The most appropriate initial assessment is</w:t>
      </w:r>
    </w:p>
    <w:p>
      <w:r>
        <w:t>(a) a structured clinical probability assessment with oxygen, monitoring and urgent investigation as indicated</w:t>
      </w:r>
    </w:p>
    <w:p>
      <w:r>
        <w:t>(b) observation without investigation</w:t>
      </w:r>
    </w:p>
    <w:p>
      <w:r>
        <w:t>(c) immediate chest drain insertion</w:t>
      </w:r>
    </w:p>
    <w:p>
      <w:r>
        <w:t>(d) discharge home</w:t>
      </w:r>
    </w:p>
    <w:p>
      <w:r>
        <w:t>Answer: a</w:t>
      </w:r>
    </w:p>
    <w:p>
      <w:r>
        <w:t>Solution: ✅ Correct Answer: a. A structured clinical probability assessment with oxygen, monitoring and urgent investigation as indicated 🫁.</w:t>
      </w:r>
    </w:p>
    <w:p>
      <w:r>
        <w:t>🧠 Clinical Rationale: Clinical probability guides the choice of D-dimer or imaging in suspected pulmonary embolism 🫁.</w:t>
      </w:r>
    </w:p>
    <w:p>
      <w:r>
        <w:t>🚨 Priority Principle: Suspected embolism: assess probability and act.</w:t>
      </w:r>
    </w:p>
    <w:p>
      <w:r>
        <w:t>❌ Why Not Others: (d) discharge is unsafe; (b) observation misses a life-threatening diagnosis; (c) a chest drain treats pneumothorax, not embolism.</w:t>
      </w:r>
    </w:p>
    <w:p>
      <w:r>
        <w:t>⚡ 5-Second Recall: Suspected embolism: score, then investigate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correct interpretation of a rising troponin in a patient with sepsis and no ischaemic symptoms</w:t>
      </w:r>
    </w:p>
    <w:p>
      <w:r>
        <w:t>(a) it can be ignored</w:t>
      </w:r>
    </w:p>
    <w:p>
      <w:r>
        <w:t>(b) it always indicates a myocardial infarction requiring immediate angiography</w:t>
      </w:r>
    </w:p>
    <w:p>
      <w:r>
        <w:t>(c) troponin elevation may reflect demand ischaemia, myocardial strain or sepsis-related injury, so it must be interpreted with the clinical picture</w:t>
      </w:r>
    </w:p>
    <w:p>
      <w:r>
        <w:t>(d) it excludes cardiac disease</w:t>
      </w:r>
    </w:p>
    <w:p>
      <w:r>
        <w:t>Answer: c</w:t>
      </w:r>
    </w:p>
    <w:p>
      <w:r>
        <w:t>Solution: ✅ Correct Answer: c. Troponin elevation may reflect demand ischaemia, myocardial strain or sepsis-related injury, so it must be interpreted with the clinical picture 🫀.</w:t>
      </w:r>
    </w:p>
    <w:p>
      <w:r>
        <w:t>🧠 Clinical Rationale: Troponin is a marker of myocardial injury, not of the mechanism, so context determines management 🫀.</w:t>
      </w:r>
    </w:p>
    <w:p>
      <w:r>
        <w:t>🔍 Key Clues: Troponin shows injury, not the cause.</w:t>
      </w:r>
    </w:p>
    <w:p>
      <w:r>
        <w:t>❌ Why Not Others: (b) troponin alone does not mandate angiography; (a) it should not be ignored as it carries prognostic value; (d) it does not exclude disease.</w:t>
      </w:r>
    </w:p>
    <w:p>
      <w:r>
        <w:t>⚡ 5-Second Recall: Troponin needs clinical context 🎯</w:t>
      </w:r>
    </w:p>
    <w:p>
      <w:r>
        <w:t>📚 Ref: AHA 2025.</w:t>
      </w:r>
    </w:p>
    <w:p>
      <w:r>
        <w:t>Positive Marks: 1</w:t>
      </w:r>
    </w:p>
    <w:p>
      <w:r>
        <w:t>Negative Marks: 0.33</w:t>
      </w:r>
    </w:p>
    <w:p/>
    <w:p>
      <w:r>
        <w:t>Question: While awaiting renal replacement therapy in acute kidney injury with hyperkalaemia, which measures are appropriate</w:t>
      </w:r>
    </w:p>
    <w:p>
      <w:r>
        <w:t>(a) calcium to stabilise the myocardium, insulin with dextrose and salbutamol to shift potassium, with a potassium binder if appropriate</w:t>
      </w:r>
    </w:p>
    <w:p>
      <w:r>
        <w:t>(b) fluid restriction alone</w:t>
      </w:r>
    </w:p>
    <w:p>
      <w:r>
        <w:t>(c) potassium supplements</w:t>
      </w:r>
    </w:p>
    <w:p>
      <w:r>
        <w:t>(d) a potassium-sparing diuretic</w:t>
      </w:r>
    </w:p>
    <w:p>
      <w:r>
        <w:t>Answer: a</w:t>
      </w:r>
    </w:p>
    <w:p>
      <w:r>
        <w:t>Solution: ✅ Correct Answer: a. Calcium to stabilise the myocardium, insulin with dextrose and salbutamol to shift potassium, with a potassium binder if appropriate 💊.</w:t>
      </w:r>
    </w:p>
    <w:p>
      <w:r>
        <w:t>🧠 Clinical Rationale: These measures buy time until definitive potassium removal by dialysis 💧.</w:t>
      </w:r>
    </w:p>
    <w:p>
      <w:r>
        <w:t>🚨 Priority Principle: Stabilise, shift, then remove.</w:t>
      </w:r>
    </w:p>
    <w:p>
      <w:r>
        <w:t>❌ Why Not Others: (c) potassium supplements worsen the problem; (d) potassium-sparing diuretics raise potassium; (b) fluid restriction does not lower potassium.</w:t>
      </w:r>
    </w:p>
    <w:p>
      <w:r>
        <w:t>⚡ 5-Second Recall: Calcium, insulin-dextrose, salbutamol, binder 🎯</w:t>
      </w:r>
    </w:p>
    <w:p>
      <w:r>
        <w:t>📚 Ref: AHA 2025 ACLS; KDIGO.</w:t>
      </w:r>
    </w:p>
    <w:p>
      <w:r>
        <w:t>Positive Marks: 1</w:t>
      </w:r>
    </w:p>
    <w:p>
      <w:r>
        <w:t>Negative Marks: 0.33</w:t>
      </w:r>
    </w:p>
    <w:p/>
    <w:p>
      <w:r>
        <w:t>Question: Which stroke patient may be considered for mechanical thrombectomy</w:t>
      </w:r>
    </w:p>
    <w:p>
      <w:r>
        <w:t>(a) a patient with symptoms for 10 days</w:t>
      </w:r>
    </w:p>
    <w:p>
      <w:r>
        <w:t>(b) a patient with a large vessel occlusion within the appropriate time window according to imaging criteria and at a centre with the capability</w:t>
      </w:r>
    </w:p>
    <w:p>
      <w:r>
        <w:t>(c) any patient with a small lacunar infarct</w:t>
      </w:r>
    </w:p>
    <w:p>
      <w:r>
        <w:t>(d) a patient with an intracerebral haemorrhage</w:t>
      </w:r>
    </w:p>
    <w:p>
      <w:r>
        <w:t>Answer: b</w:t>
      </w:r>
    </w:p>
    <w:p>
      <w:r>
        <w:t>Solution: ✅ Correct Answer: b. A patient with a large vessel occlusion within the appropriate time window according to imaging criteria and at a centre with the capability 🧠.</w:t>
      </w:r>
    </w:p>
    <w:p>
      <w:r>
        <w:t>🧠 Clinical Rationale: Thrombectomy benefits selected large vessel occlusions, with selection based on imaging and time 🧠.</w:t>
      </w:r>
    </w:p>
    <w:p>
      <w:r>
        <w:t>🚨 Priority Principle: Large vessel occlusion: consider thrombectomy.</w:t>
      </w:r>
    </w:p>
    <w:p>
      <w:r>
        <w:t>❌ Why Not Others: (c) small lacunar infarcts are not treated with thrombectomy; (d) haemorrhage is not an indication; (a) a 10-day history is outside the usual window.</w:t>
      </w:r>
    </w:p>
    <w:p>
      <w:r>
        <w:t>⚡ 5-Second Recall: Thrombectomy for large vessel occlusion 🎯</w:t>
      </w:r>
    </w:p>
    <w:p>
      <w:r>
        <w:t>📚 Ref: AHA 2025 stroke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that a patient with acute respiratory distress syndrome is deteriorating despite ventilation</w:t>
      </w:r>
    </w:p>
    <w:p>
      <w:r>
        <w:t>(a) improving urine output</w:t>
      </w:r>
    </w:p>
    <w:p>
      <w:r>
        <w:t>(b) a falling lactate</w:t>
      </w:r>
    </w:p>
    <w:p>
      <w:r>
        <w:t>(c) a stable ratio with unchanged pressures</w:t>
      </w:r>
    </w:p>
    <w:p>
      <w:r>
        <w:t>(d) worsening oxygenation with rising plateau pressure, reduced compliance and rising carbon dioxide</w:t>
      </w:r>
    </w:p>
    <w:p>
      <w:r>
        <w:t>Answer: d</w:t>
      </w:r>
    </w:p>
    <w:p>
      <w:r>
        <w:t>Solution: ✅ Correct Answer: d. Worsening oxygenation with rising plateau pressure, reduced compliance and rising carbon dioxide 🫁.</w:t>
      </w:r>
    </w:p>
    <w:p>
      <w:r>
        <w:t>🧠 Clinical Rationale: Falling compliance with deteriorating gas exchange indicates progression or a complication such as pneumothorax 🫁.</w:t>
      </w:r>
    </w:p>
    <w:p>
      <w:r>
        <w:t>🚨 Priority Principle: Worsening mechanics: look for a complication.</w:t>
      </w:r>
    </w:p>
    <w:p>
      <w:r>
        <w:t>❌ Why Not Others: (c) stability suggests no deterioration; (b) a falling lactate is reassuring; (a) improving urine output is reassuring.</w:t>
      </w:r>
    </w:p>
    <w:p>
      <w:r>
        <w:t>⚡ 5-Second Recall: Falling compliance plus hypoxia: act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Which of these is correct regarding cardiac rehabilitation after a critical cardiac illness</w:t>
      </w:r>
    </w:p>
    <w:p>
      <w:r>
        <w:t>(a) rehabilitation should start only after 6 months</w:t>
      </w:r>
    </w:p>
    <w:p>
      <w:r>
        <w:t>(b) early mobilisation with a graded programme and risk factor management improves functional recovery and reduces readmission</w:t>
      </w:r>
    </w:p>
    <w:p>
      <w:r>
        <w:t>(c) exercise should be avoided entirely</w:t>
      </w:r>
    </w:p>
    <w:p>
      <w:r>
        <w:t>(d) bed rest until discharge is preferred</w:t>
      </w:r>
    </w:p>
    <w:p>
      <w:r>
        <w:t>Answer: b</w:t>
      </w:r>
    </w:p>
    <w:p>
      <w:r>
        <w:t>Solution: ✅ Correct Answer: b. Early mobilisation with a graded programme and risk factor management improves functional recovery and reduces readmission 🫀.</w:t>
      </w:r>
    </w:p>
    <w:p>
      <w:r>
        <w:t>🧠 Clinical Rationale: Structured rehabilitation improves exercise capacity and secondary prevention 🫀.</w:t>
      </w:r>
    </w:p>
    <w:p>
      <w:r>
        <w:t>🚨 Priority Principle: Start rehabilitation early and grade it.</w:t>
      </w:r>
    </w:p>
    <w:p>
      <w:r>
        <w:t>❌ Why Not Others: (d) bed rest promotes deconditioning; (a) delay loses the early benefit; (c) exercise under supervision is beneficial.</w:t>
      </w:r>
    </w:p>
    <w:p>
      <w:r>
        <w:t>⚡ 5-Second Recall: Early graded rehabilitation 🎯</w:t>
      </w:r>
    </w:p>
    <w:p>
      <w:r>
        <w:t>📚 Ref: Cardiac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Stage 3 acute kidney injury by the KDIGO criteria includes</w:t>
      </w:r>
    </w:p>
    <w:p>
      <w:r>
        <w:t>(a) a creatinine three times baseline or more, or a rise to 353.6 micromol per litre or more, or initiation of renal replacement therapy, or anuria for 12 hours or more</w:t>
      </w:r>
    </w:p>
    <w:p>
      <w:r>
        <w:t>(b) a creatinine rise of 26.5 micromol per litre</w:t>
      </w:r>
    </w:p>
    <w:p>
      <w:r>
        <w:t>(c) urine output below 0.5 mL per kg per hour for 6 hours</w:t>
      </w:r>
    </w:p>
    <w:p>
      <w:r>
        <w:t>(d) a doubling of creatinine</w:t>
      </w:r>
    </w:p>
    <w:p>
      <w:r>
        <w:t>Answer: a</w:t>
      </w:r>
    </w:p>
    <w:p>
      <w:r>
        <w:t>Solution: ✅ Correct Answer: a. A creatinine three times baseline or more, or a rise to 353.6 micromol per litre or more, or initiation of renal replacement therapy, or anuria for 12 hours or more 💧.</w:t>
      </w:r>
    </w:p>
    <w:p>
      <w:r>
        <w:t>🧠 Clinical Rationale: Stage 3 represents severe injury with a strong need for renal support 💧.</w:t>
      </w:r>
    </w:p>
    <w:p>
      <w:r>
        <w:t>🚨 Priority Principle: Stage 3 may require renal replacement therapy.</w:t>
      </w:r>
    </w:p>
    <w:p>
      <w:r>
        <w:t>❌ Why Not Others: (b) that represents stage 1; (c) that is a stage 1 urine output criterion; (d) doubling is stage 2.</w:t>
      </w:r>
    </w:p>
    <w:p>
      <w:r>
        <w:t>⚡ 5-Second Recall: Stage 3: three times baseline or dialysis 🎯</w:t>
      </w:r>
    </w:p>
    <w:p>
      <w:r>
        <w:t>📚 Ref: KDIGO acute kidney injury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steroids in traumatic brain injury is correct</w:t>
      </w:r>
    </w:p>
    <w:p>
      <w:r>
        <w:t>(a) they are not recommended because they increase mortality</w:t>
      </w:r>
    </w:p>
    <w:p>
      <w:r>
        <w:t>(b) they are first-line therapy for all head injuries</w:t>
      </w:r>
    </w:p>
    <w:p>
      <w:r>
        <w:t>(c) they should be given routinely in severe injury</w:t>
      </w:r>
    </w:p>
    <w:p>
      <w:r>
        <w:t>(d) they reduce intracranial pressure safely</w:t>
      </w:r>
    </w:p>
    <w:p>
      <w:r>
        <w:t>Answer: a</w:t>
      </w:r>
    </w:p>
    <w:p>
      <w:r>
        <w:t>Solution: ✅ Correct Answer: a. They are not recommended because they increase mortality 🧠.</w:t>
      </w:r>
    </w:p>
    <w:p>
      <w:r>
        <w:t>🧠 Clinical Rationale: Randomised evidence showed worse outcomes with steroids in traumatic brain injury 🧠.</w:t>
      </w:r>
    </w:p>
    <w:p>
      <w:r>
        <w:t>🚨 Priority Principle: No steroids for traumatic brain injury.</w:t>
      </w:r>
    </w:p>
    <w:p>
      <w:r>
        <w:t>❌ Why Not Others: (b) they are not first-line; (d) the safety benefit is not demonstrated; (c) routine use is harmful.</w:t>
      </w:r>
    </w:p>
    <w:p>
      <w:r>
        <w:t>⚡ 5-Second Recall: Steroids harm in traumatic brain injury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Prone positioning in severe acute respiratory distress syndrome is indicated when</w:t>
      </w:r>
    </w:p>
    <w:p>
      <w:r>
        <w:t>(a) the patient has a raised intracranial pressure</w:t>
      </w:r>
    </w:p>
    <w:p>
      <w:r>
        <w:t>(b) the patient is haemodynamically unstable</w:t>
      </w:r>
    </w:p>
    <w:p>
      <w:r>
        <w:t>(c) the ratio is above 300</w:t>
      </w:r>
    </w:p>
    <w:p>
      <w:r>
        <w:t>(d) the ratio of arterial oxygen to inspired oxygen remains below 150 despite optimisation, with sessions of at least 12 to 16 hours</w:t>
      </w:r>
    </w:p>
    <w:p>
      <w:r>
        <w:t>Answer: d</w:t>
      </w:r>
    </w:p>
    <w:p>
      <w:r>
        <w:t>Solution: ✅ Correct Answer: d. The ratio of arterial oxygen to inspired oxygen remains below 150 despite optimisation, with sessions of at least 12 to 16 hours 🫁.</w:t>
      </w:r>
    </w:p>
    <w:p>
      <w:r>
        <w:t>🧠 Clinical Rationale: Proning improves survival in severe ARDS by recruiting dorsal lung and reducing shunt 🫁.</w:t>
      </w:r>
    </w:p>
    <w:p>
      <w:r>
        <w:t>🚨 Priority Principle: Ratio below 150: consider proning.</w:t>
      </w:r>
    </w:p>
    <w:p>
      <w:r>
        <w:t>❌ Why Not Others: (c) a ratio above 300 does not require proning; (a) raised intracranial pressure is a relative contraindication; (b) haemodynamic instability requires stabilisation first.</w:t>
      </w:r>
    </w:p>
    <w:p>
      <w:r>
        <w:t>⚡ 5-Second Recall: Prone when ratio is below 150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large pericardial effusion develops hypotension, rising jugular venous pressure and pulsus paradoxus. The definitive treatment is</w:t>
      </w:r>
    </w:p>
    <w:p>
      <w:r>
        <w:t>(a) diuretics</w:t>
      </w:r>
    </w:p>
    <w:p>
      <w:r>
        <w:t>(b) urgent pericardial drainage by pericardiocentesis or surgical decompression, with supportive measures in the interim</w:t>
      </w:r>
    </w:p>
    <w:p>
      <w:r>
        <w:t>(c) a large fluid bolus as definitive therapy</w:t>
      </w:r>
    </w:p>
    <w:p>
      <w:r>
        <w:t>(d) nitrate infusion</w:t>
      </w:r>
    </w:p>
    <w:p>
      <w:r>
        <w:t>Answer: b</w:t>
      </w:r>
    </w:p>
    <w:p>
      <w:r>
        <w:t>Solution: ✅ Correct Answer: b. Urgent pericardial drainage by pericardiocentesis or surgical decompression, with supportive measures in the interim 🫀.</w:t>
      </w:r>
    </w:p>
    <w:p>
      <w:r>
        <w:t>🧠 Clinical Rationale: Removing the pericardial fluid restores ventricular filling and cardiac output 🫀.</w:t>
      </w:r>
    </w:p>
    <w:p>
      <w:r>
        <w:t>🚨 Priority Principle: Tamponade: drain the pericardium.</w:t>
      </w:r>
    </w:p>
    <w:p>
      <w:r>
        <w:t>❌ Why Not Others: (c) fluid is a temporising measure only; (a) diuretics reduce preload and worsen shock; (d) nitrates reduce preload and worsen hypotension.</w:t>
      </w:r>
    </w:p>
    <w:p>
      <w:r>
        <w:t>⚡ 5-Second Recall: Tamponade: drainage is definitive 🎯</w:t>
      </w:r>
    </w:p>
    <w:p>
      <w:r>
        <w:t>📚 Ref: AHA 2025;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fluid and blood product strategy is generally preferred during active variceal bleeding</w:t>
      </w:r>
    </w:p>
    <w:p>
      <w:r>
        <w:t>(a) large volumes of crystalloid alone</w:t>
      </w:r>
    </w:p>
    <w:p>
      <w:r>
        <w:t>(b) restrictive packed cell transfusion to a modest haemoglobin target, avoiding over-transfusion that can raise portal pressure</w:t>
      </w:r>
    </w:p>
    <w:p>
      <w:r>
        <w:t>(c) no transfusion at all</w:t>
      </w:r>
    </w:p>
    <w:p>
      <w:r>
        <w:t>(d) liberal transfusion to a normal haemoglobin</w:t>
      </w:r>
    </w:p>
    <w:p>
      <w:r>
        <w:t>Answer: b</w:t>
      </w:r>
    </w:p>
    <w:p>
      <w:r>
        <w:t>Solution: ✅ Correct Answer: b. Restrictive packed cell transfusion to a modest haemoglobin target, avoiding over-transfusion that can raise portal pressure 🩸.</w:t>
      </w:r>
    </w:p>
    <w:p>
      <w:r>
        <w:t>🧠 Clinical Rationale: Over-transfusion increases portal pressure and re-bleeding risk, so a restrictive target is used 🩸.</w:t>
      </w:r>
    </w:p>
    <w:p>
      <w:r>
        <w:t>🚨 Priority Principle: Variceal bleeding: transfuse restrictively.</w:t>
      </w:r>
    </w:p>
    <w:p>
      <w:r>
        <w:t>❌ Why Not Others: (d) liberal transfusion increases re-bleeding; (c) withholding transfusion risks ischaemia; (a) crystalloid alone causes dilutional coagulopathy.</w:t>
      </w:r>
    </w:p>
    <w:p>
      <w:r>
        <w:t>⚡ 5-Second Recall: Restrictive transfusion in variceal bleeding 🎯</w:t>
      </w:r>
    </w:p>
    <w:p>
      <w:r>
        <w:t>📚 Ref: ICU hepatic guidance.</w:t>
      </w:r>
    </w:p>
    <w:p>
      <w:r>
        <w:t>Positive Marks: 1</w:t>
      </w:r>
    </w:p>
    <w:p>
      <w:r>
        <w:t>Negative Marks: 0.33</w:t>
      </w:r>
    </w:p>
    <w:p/>
    <w:p>
      <w:r>
        <w:t>Question: Which findings are contraindications to intravenous thrombolysis in stroke</w:t>
      </w:r>
    </w:p>
    <w:p>
      <w:r>
        <w:t>(a) a blood glucose of 6 mmol per litre</w:t>
      </w:r>
    </w:p>
    <w:p>
      <w:r>
        <w:t>(b) a National Institutes of Health Stroke Scale score of 5</w:t>
      </w:r>
    </w:p>
    <w:p>
      <w:r>
        <w:t>(c) age above 60 years</w:t>
      </w:r>
    </w:p>
    <w:p>
      <w:r>
        <w:t>(d) intracranial haemorrhage on imaging, uncontrolled severe hypertension, active bleeding or recent major surgery, and therapeutic anticoagulation</w:t>
      </w:r>
    </w:p>
    <w:p>
      <w:r>
        <w:t>Answer: d</w:t>
      </w:r>
    </w:p>
    <w:p>
      <w:r>
        <w:t>Solution: ✅ Correct Answer: d. Intracranial haemorrhage on imaging, uncontrolled severe hypertension, active bleeding or recent major surgery, and therapeutic anticoagulation 🧠.</w:t>
      </w:r>
    </w:p>
    <w:p>
      <w:r>
        <w:t>🧠 Clinical Rationale: These factors markedly increase the risk of symptomatic haemorrhage after thrombolysis 🧠.</w:t>
      </w:r>
    </w:p>
    <w:p>
      <w:r>
        <w:t>🚨 Priority Principle: Bleeding risk and haemorrhage exclude thrombolysis.</w:t>
      </w:r>
    </w:p>
    <w:p>
      <w:r>
        <w:t>❌ Why Not Others: (a) normal glucose is not a contraindication; (b) a moderate deficit is not a contraindication; (c) age alone is not an absolute contraindication.</w:t>
      </w:r>
    </w:p>
    <w:p>
      <w:r>
        <w:t>⚡ 5-Second Recall: Bleeding or severe hypertension: no thrombolysis 🎯</w:t>
      </w:r>
    </w:p>
    <w:p>
      <w:r>
        <w:t>📚 Ref: AHA 2025 stroke guidance.</w:t>
      </w:r>
    </w:p>
    <w:p>
      <w:r>
        <w:t>Positive Marks: 1</w:t>
      </w:r>
    </w:p>
    <w:p>
      <w:r>
        <w:t>Negative Marks: 0.33</w:t>
      </w:r>
    </w:p>
    <w:p/>
    <w:p>
      <w:r>
        <w:t>Question: The cornerstone of ventilation in acute respiratory distress syndrome is</w:t>
      </w:r>
    </w:p>
    <w:p>
      <w:r>
        <w:t>(a) low tidal volume of about 6 mL per kg predicted body weight with plateau pressure at or below 30 cmH2O</w:t>
      </w:r>
    </w:p>
    <w:p>
      <w:r>
        <w:t>(b) high tidal volume to recruit the lung</w:t>
      </w:r>
    </w:p>
    <w:p>
      <w:r>
        <w:t>(c) no positive end-expiratory pressure</w:t>
      </w:r>
    </w:p>
    <w:p>
      <w:r>
        <w:t>(d) tidal volume based on actual body weight</w:t>
      </w:r>
    </w:p>
    <w:p>
      <w:r>
        <w:t>Answer: a</w:t>
      </w:r>
    </w:p>
    <w:p>
      <w:r>
        <w:t>Solution: ✅ Correct Answer: a. Low tidal volume of about 6 mL per kg predicted body weight with plateau pressure at or below 30 cmH2O 🫁.</w:t>
      </w:r>
    </w:p>
    <w:p>
      <w:r>
        <w:t>🧠 Clinical Rationale: Lung-protective ventilation reduces volutrauma and improves survival 🫁.</w:t>
      </w:r>
    </w:p>
    <w:p>
      <w:r>
        <w:t>🚨 Priority Principle: ARDS: 6 mL per kg predicted body weight.</w:t>
      </w:r>
    </w:p>
    <w:p>
      <w:r>
        <w:t>❌ Why Not Others: (b) high tidal volumes cause injury; (d) predicted, not actual, body weight is used; (c) adequate positive end-expiratory pressure is required.</w:t>
      </w:r>
    </w:p>
    <w:p>
      <w:r>
        <w:t>⚡ 5-Second Recall: 6 mL per kg predicted, plateau 30 or less 🎯</w:t>
      </w:r>
    </w:p>
    <w:p>
      <w:r>
        <w:t>📚 Ref: ARDSNet.</w:t>
      </w:r>
    </w:p>
    <w:p>
      <w:r>
        <w:t>Positive Marks: 1</w:t>
      </w:r>
    </w:p>
    <w:p>
      <w:r>
        <w:t>Negative Marks: 0.33</w:t>
      </w:r>
    </w:p>
    <w:p/>
    <w:p>
      <w:r>
        <w:t>Question: A patient with a temporary pacing wire develops failure to capture. The nurse should</w:t>
      </w:r>
    </w:p>
    <w:p>
      <w:r>
        <w:t>(a) ignore the finding if the patient feels well</w:t>
      </w:r>
    </w:p>
    <w:p>
      <w:r>
        <w:t>(b) remove the wire</w:t>
      </w:r>
    </w:p>
    <w:p>
      <w:r>
        <w:t>(c) check the connections, battery and settings, position the patient and call for urgent review</w:t>
      </w:r>
    </w:p>
    <w:p>
      <w:r>
        <w:t>(d) increase the sedation</w:t>
      </w:r>
    </w:p>
    <w:p>
      <w:r>
        <w:t>Answer: c</w:t>
      </w:r>
    </w:p>
    <w:p>
      <w:r>
        <w:t>Solution: ✅ Correct Answer: c. Check the connections, battery and settings, position the patient and call for urgent review 🫀.</w:t>
      </w:r>
    </w:p>
    <w:p>
      <w:r>
        <w:t>🧠 Clinical Rationale: Loss of capture may be due to displacement, lead failure or battery issues and requires immediate troubleshooting 🫀.</w:t>
      </w:r>
    </w:p>
    <w:p>
      <w:r>
        <w:t>🚨 Priority Principle: Loss of capture: check the system and call for help.</w:t>
      </w:r>
    </w:p>
    <w:p>
      <w:r>
        <w:t>❌ Why Not Others: (d) sedation does not restore capture; (b) removing the wire is not a nursing action and may be dangerous; (a) loss of capture is never ignored.</w:t>
      </w:r>
    </w:p>
    <w:p>
      <w:r>
        <w:t>⚡ 5-Second Recall: No capture: troubleshoot and escalate 🎯</w:t>
      </w:r>
    </w:p>
    <w:p>
      <w:r>
        <w:t>📚 Ref: ICU cardiac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distinguishes hyperosmolar hyperglycaemic state from diabetic ketoacidosis</w:t>
      </w:r>
    </w:p>
    <w:p>
      <w:r>
        <w:t>(a) profound ketoacidosis with a wide anion gap</w:t>
      </w:r>
    </w:p>
    <w:p>
      <w:r>
        <w:t>(b) normal glucose with ketones</w:t>
      </w:r>
    </w:p>
    <w:p>
      <w:r>
        <w:t>(c) marked hyperglycaemia and hyperosmolality with minimal ketosis and a lesser acidosis</w:t>
      </w:r>
    </w:p>
    <w:p>
      <w:r>
        <w:t>(d) hypoglycaemia with ketones</w:t>
      </w:r>
    </w:p>
    <w:p>
      <w:r>
        <w:t>Answer: c</w:t>
      </w:r>
    </w:p>
    <w:p>
      <w:r>
        <w:t>Solution: ✅ Correct Answer: c. Marked hyperglycaemia and hyperosmolality with minimal ketosis and a lesser acidosis 💧.</w:t>
      </w:r>
    </w:p>
    <w:p>
      <w:r>
        <w:t>🧠 Clinical Rationale: Residual insulin suppresses ketogenesis in hyperosmolar state while profound hyperglycaemia causes osmotic diuresis 💧.</w:t>
      </w:r>
    </w:p>
    <w:p>
      <w:r>
        <w:t>🔍 Key Clues: Hyperosmolar state: high glucose, little ketosis.</w:t>
      </w:r>
    </w:p>
    <w:p>
      <w:r>
        <w:t>❌ Why Not Others: (a) ketoacidosis defines diabetic ketoacidosis; (b) normal glucose is not typical of either; (d) hypoglycaemia is not a feature of either presentation.</w:t>
      </w:r>
    </w:p>
    <w:p>
      <w:r>
        <w:t>⚡ 5-Second Recall: Hyperosmolar state: little ketosis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Non-convulsive status epilepticus should be suspected when</w:t>
      </w:r>
    </w:p>
    <w:p>
      <w:r>
        <w:t>(a) the patient has a headache</w:t>
      </w:r>
    </w:p>
    <w:p>
      <w:r>
        <w:t>(b) a patient has persistent unexplained altered consciousness, especially after convulsions, and requires electroencephalographic assessment</w:t>
      </w:r>
    </w:p>
    <w:p>
      <w:r>
        <w:t>(c) the patient is fully alert with normal examination</w:t>
      </w:r>
    </w:p>
    <w:p>
      <w:r>
        <w:t>(d) the patient has an obvious generalised convulsion</w:t>
      </w:r>
    </w:p>
    <w:p>
      <w:r>
        <w:t>Answer: b</w:t>
      </w:r>
    </w:p>
    <w:p>
      <w:r>
        <w:t>Solution: ✅ Correct Answer: b. A patient has persistent unexplained altered consciousness, especially after convulsions, and requires electroencephalographic assessment 🧠.</w:t>
      </w:r>
    </w:p>
    <w:p>
      <w:r>
        <w:t>🧠 Clinical Rationale: Continuous electrical seizures without motor signs require electroencephalography to diagnose 🧠.</w:t>
      </w:r>
    </w:p>
    <w:p>
      <w:r>
        <w:t>🚨 Priority Principle: Unexplained coma: think non-convulsive status.</w:t>
      </w:r>
    </w:p>
    <w:p>
      <w:r>
        <w:t>❌ Why Not Others: (d) convulsive status is clinically apparent; (c) an alert patient is unlikely to be in non-convulsive status; (a) headache is non-specific.</w:t>
      </w:r>
    </w:p>
    <w:p>
      <w:r>
        <w:t>⚡ 5-Second Recall: Unexplained coma: check the electroencephalogram 🎯</w:t>
      </w:r>
    </w:p>
    <w:p>
      <w:r>
        <w:t>📚 Ref: Epilepsy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 recognised complication of severe acute respiratory distress syndrome</w:t>
      </w:r>
    </w:p>
    <w:p>
      <w:r>
        <w:t>(a) ventilator-induced lung injury, pneumothorax, critical illness weakness and long-term cognitive or functional impairment</w:t>
      </w:r>
    </w:p>
    <w:p>
      <w:r>
        <w:t>(b) polycythaemia only</w:t>
      </w:r>
    </w:p>
    <w:p>
      <w:r>
        <w:t>(c) permanent hyperthyroidism</w:t>
      </w:r>
    </w:p>
    <w:p>
      <w:r>
        <w:t>(d) isolated hearing loss</w:t>
      </w:r>
    </w:p>
    <w:p>
      <w:r>
        <w:t>Answer: a</w:t>
      </w:r>
    </w:p>
    <w:p>
      <w:r>
        <w:t>Solution: ✅ Correct Answer: a. Ventilator-induced lung injury, pneumothorax, critical illness weakness and long-term cognitive or functional impairment 🫁.</w:t>
      </w:r>
    </w:p>
    <w:p>
      <w:r>
        <w:t>🧠 Clinical Rationale: Survivors of severe ARDS carry substantial long-term physical and cognitive burden 🫁.</w:t>
      </w:r>
    </w:p>
    <w:p>
      <w:r>
        <w:t>🔍 Key Clues: ARDS has long-term consequences.</w:t>
      </w:r>
    </w:p>
    <w:p>
      <w:r>
        <w:t>❌ Why Not Others: (c) thyroid disease is unrelated; (b) polycythaemia is not typical; (d) hearing loss is not a recognised ARDS complication.</w:t>
      </w:r>
    </w:p>
    <w:p>
      <w:r>
        <w:t>⚡ 5-Second Recall: ARDS survivors need follow-up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ST elevation myocardial infarction requires</w:t>
      </w:r>
    </w:p>
    <w:p>
      <w:r>
        <w:t>(a) urgent reperfusion by primary percutaneous coronary intervention when available within the recommended time, otherwise fibrinolysis where appropriate</w:t>
      </w:r>
    </w:p>
    <w:p>
      <w:r>
        <w:t>(b) a stress test</w:t>
      </w:r>
    </w:p>
    <w:p>
      <w:r>
        <w:t>(c) oral anticoagulation alone</w:t>
      </w:r>
    </w:p>
    <w:p>
      <w:r>
        <w:t>(d) watchful waiting for troponin results</w:t>
      </w:r>
    </w:p>
    <w:p>
      <w:r>
        <w:t>Answer: a</w:t>
      </w:r>
    </w:p>
    <w:p>
      <w:r>
        <w:t>Solution: ✅ Correct Answer: a. Urgent reperfusion by primary percutaneous coronary intervention when available within the recommended time, otherwise fibrinolysis where appropriate 🫀.</w:t>
      </w:r>
    </w:p>
    <w:p>
      <w:r>
        <w:t>🧠 Clinical Rationale: Time to reperfusion determines myocardial salvage and survival 🫀.</w:t>
      </w:r>
    </w:p>
    <w:p>
      <w:r>
        <w:t>🚨 Priority Principle: ST elevation: reperfuse urgently.</w:t>
      </w:r>
    </w:p>
    <w:p>
      <w:r>
        <w:t>❌ Why Not Others: (d) waiting for biomarkers delays reperfusion; (c) anticoagulation alone does not restore flow; (b) stress testing is contraindicated acutely.</w:t>
      </w:r>
    </w:p>
    <w:p>
      <w:r>
        <w:t>⚡ 5-Second Recall: ST elevation: open the artery now 🎯</w:t>
      </w:r>
    </w:p>
    <w:p>
      <w:r>
        <w:t>📚 Ref: AHA 2025; ESC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patients requires assessment for a precipitant of their endocrine emergency</w:t>
      </w:r>
    </w:p>
    <w:p>
      <w:r>
        <w:t>(a) a patient with well-controlled diabetes</w:t>
      </w:r>
    </w:p>
    <w:p>
      <w:r>
        <w:t>(b) a patient with stable hypothyroidism on replacement</w:t>
      </w:r>
    </w:p>
    <w:p>
      <w:r>
        <w:t>(c) a patient with a normal thyroid function test</w:t>
      </w:r>
    </w:p>
    <w:p>
      <w:r>
        <w:t>(d) a patient with thyroid storm who has recently had surgery or infection, and a patient with diabetic ketoacidosis who has stopped insulin or has an infection</w:t>
      </w:r>
    </w:p>
    <w:p>
      <w:r>
        <w:t>Answer: d</w:t>
      </w:r>
    </w:p>
    <w:p>
      <w:r>
        <w:t>Solution: ✅ Correct Answer: d. A patient with thyroid storm who has recently had surgery or infection, and a patient with diabetic ketoacidosis who has stopped insulin or has an infection 💊.</w:t>
      </w:r>
    </w:p>
    <w:p>
      <w:r>
        <w:t>🧠 Clinical Rationale: Identifying and treating the precipitant is essential to resolving the emergency and preventing recurrence 💊.</w:t>
      </w:r>
    </w:p>
    <w:p>
      <w:r>
        <w:t>🚨 Priority Principle: Always look for the trigger.</w:t>
      </w:r>
    </w:p>
    <w:p>
      <w:r>
        <w:t>❌ Why Not Others: (b) stable replacement therapy is not an emergency; (a) well-controlled diabetes is not an emergency; (c) normal tests do not indicate a precipitant.</w:t>
      </w:r>
    </w:p>
    <w:p>
      <w:r>
        <w:t>⚡ 5-Second Recall: Find the trigger for every endocrine emergency 🎯</w:t>
      </w:r>
    </w:p>
    <w:p>
      <w:r>
        <w:t>📚 Ref: ICU endocrine guidance.</w:t>
      </w:r>
    </w:p>
    <w:p>
      <w:r>
        <w:t>Positive Marks: 1</w:t>
      </w:r>
    </w:p>
    <w:p>
      <w:r>
        <w:t>Negative Marks: 0.33</w:t>
      </w:r>
    </w:p>
    <w:p/>
    <w:p>
      <w:r>
        <w:t>Question: After thrombolysis, the nurse must monitor for</w:t>
      </w:r>
    </w:p>
    <w:p>
      <w:r>
        <w:t>(a) temperature only</w:t>
      </w:r>
    </w:p>
    <w:p>
      <w:r>
        <w:t>(b) neurological deterioration with frequent assessments, bleeding including intracranial haemorrhage, angio-oedema and blood pressure control</w:t>
      </w:r>
    </w:p>
    <w:p>
      <w:r>
        <w:t>(c) polyuria only</w:t>
      </w:r>
    </w:p>
    <w:p>
      <w:r>
        <w:t>(d) hyperkalaemia only</w:t>
      </w:r>
    </w:p>
    <w:p>
      <w:r>
        <w:t>Answer: b</w:t>
      </w:r>
    </w:p>
    <w:p>
      <w:r>
        <w:t>Solution: ✅ Correct Answer: b. Neurological deterioration with frequent assessments, bleeding including intracranial haemorrhage, angio-oedema and blood pressure control 🧠.</w:t>
      </w:r>
    </w:p>
    <w:p>
      <w:r>
        <w:t>🧠 Clinical Rationale: Early detection of haemorrhage or angio-oedema allows immediate intervention 🧠.</w:t>
      </w:r>
    </w:p>
    <w:p>
      <w:r>
        <w:t>🚨 Priority Principle: Post-thrombolysis: watch the neurology and the blood pressure.</w:t>
      </w:r>
    </w:p>
    <w:p>
      <w:r>
        <w:t>❌ Why Not Others: (d) potassium is not the main concern; (c) polyuria is unrelated; (a) temperature is not the key parameter.</w:t>
      </w:r>
    </w:p>
    <w:p>
      <w:r>
        <w:t>⚡ 5-Second Recall: Post-thrombolysis monitoring 🎯</w:t>
      </w:r>
    </w:p>
    <w:p>
      <w:r>
        <w:t>📚 Ref: AHA 2025 stroke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prone positioning is correct</w:t>
      </w:r>
    </w:p>
    <w:p>
      <w:r>
        <w:t>(a) it should be stopped if the patient deteriorates haemodynamically or the airway becomes unsafe, and the patient should be returned supine promptly</w:t>
      </w:r>
    </w:p>
    <w:p>
      <w:r>
        <w:t>(b) complications do not occur</w:t>
      </w:r>
    </w:p>
    <w:p>
      <w:r>
        <w:t>(c) it is contraindicated in all patients with ARDS</w:t>
      </w:r>
    </w:p>
    <w:p>
      <w:r>
        <w:t>(d) it must continue regardless of deterioration</w:t>
      </w:r>
    </w:p>
    <w:p>
      <w:r>
        <w:t>Answer: a</w:t>
      </w:r>
    </w:p>
    <w:p>
      <w:r>
        <w:t>Solution: ✅ Correct Answer: a. It should be stopped if the patient deteriorates haemodynamically or the airway becomes unsafe, and the patient should be returned supine promptly 🫁.</w:t>
      </w:r>
    </w:p>
    <w:p>
      <w:r>
        <w:t>🧠 Clinical Rationale: Proning is beneficial but must be abandoned when risks outweigh benefits 🫁.</w:t>
      </w:r>
    </w:p>
    <w:p>
      <w:r>
        <w:t>🚨 Priority Principle: Deterioration while prone: turn back.</w:t>
      </w:r>
    </w:p>
    <w:p>
      <w:r>
        <w:t>❌ Why Not Others: (d) continuing despite deterioration is unsafe; (b) pressure injury, tube displacement and facial oedema occur; (c) it is indicated in severe ARDS.</w:t>
      </w:r>
    </w:p>
    <w:p>
      <w:r>
        <w:t>⚡ 5-Second Recall: Prone safely, turn back if unstable 🎯</w:t>
      </w:r>
    </w:p>
    <w:p>
      <w:r>
        <w:t>📚 Ref: ESICM ARDS guidance.</w:t>
      </w:r>
    </w:p>
    <w:p>
      <w:r>
        <w:t>Positive Marks: 1</w:t>
      </w:r>
    </w:p>
    <w:p>
      <w:r>
        <w:t>Negative Marks: 0.33</w:t>
      </w:r>
    </w:p>
    <w:p/>
    <w:p>
      <w:r>
        <w:t>Question: Which instruction is appropriate for a patient after sternotomy regarding physical activity</w:t>
      </w:r>
    </w:p>
    <w:p>
      <w:r>
        <w:t>(a) avoid all coughing</w:t>
      </w:r>
    </w:p>
    <w:p>
      <w:r>
        <w:t>(b) avoid any mobilisation</w:t>
      </w:r>
    </w:p>
    <w:p>
      <w:r>
        <w:t>(c) use sternal precautions such as splinting the chest when coughing and avoiding heavy lifting or pushing with the arms for the prescribed period</w:t>
      </w:r>
    </w:p>
    <w:p>
      <w:r>
        <w:t>(d) resume heavy lifting immediately</w:t>
      </w:r>
    </w:p>
    <w:p>
      <w:r>
        <w:t>Answer: c</w:t>
      </w:r>
    </w:p>
    <w:p>
      <w:r>
        <w:t>Solution: ✅ Correct Answer: c. Use sternal precautions such as splinting the chest when coughing and avoiding heavy lifting or pushing with the arms for the prescribed period 🫀.</w:t>
      </w:r>
    </w:p>
    <w:p>
      <w:r>
        <w:t>🧠 Clinical Rationale: Sternotomy healing requires protection from shearing forces while maintaining gentle activity 🫀.</w:t>
      </w:r>
    </w:p>
    <w:p>
      <w:r>
        <w:t>🚨 Priority Principle: Splint the sternum, avoid heavy loads.</w:t>
      </w:r>
    </w:p>
    <w:p>
      <w:r>
        <w:t>❌ Why Not Others: (d) heavy lifting risks sternal dehiscence; (a) avoiding coughing causes retention; (b) avoiding mobilisation causes complications.</w:t>
      </w:r>
    </w:p>
    <w:p>
      <w:r>
        <w:t>⚡ 5-Second Recall: Sternal precautions for 6 to 8 weeks 🎯</w:t>
      </w:r>
    </w:p>
    <w:p>
      <w:r>
        <w:t>📚 Ref: Post-cardiac-surgery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fluid removal during continuous renal replacement therapy is correct</w:t>
      </w:r>
    </w:p>
    <w:p>
      <w:r>
        <w:t>(a) fluid removal should always be maximal</w:t>
      </w:r>
    </w:p>
    <w:p>
      <w:r>
        <w:t>(b) net fluid removal is prescribed as a target and titrated to haemodynamics, urine output and cumulative balance</w:t>
      </w:r>
    </w:p>
    <w:p>
      <w:r>
        <w:t>(c) fluid removal does not require monitoring</w:t>
      </w:r>
    </w:p>
    <w:p>
      <w:r>
        <w:t>(d) fluid removal is uncontrolled</w:t>
      </w:r>
    </w:p>
    <w:p>
      <w:r>
        <w:t>Answer: b</w:t>
      </w:r>
    </w:p>
    <w:p>
      <w:r>
        <w:t>Solution: ✅ Correct Answer: b. Net fluid removal is prescribed as a target and titrated to haemodynamics, urine output and cumulative balance 💧.</w:t>
      </w:r>
    </w:p>
    <w:p>
      <w:r>
        <w:t>🧠 Clinical Rationale: Controlled removal avoids hypotension while achieving the desired balance 💧.</w:t>
      </w:r>
    </w:p>
    <w:p>
      <w:r>
        <w:t>🚨 Priority Principle: Titrate fluid removal to the patient.</w:t>
      </w:r>
    </w:p>
    <w:p>
      <w:r>
        <w:t>❌ Why Not Others: (d) removal is controlled; (a) maximal removal causes hypovolaemia; (c) monitoring is essential.</w:t>
      </w:r>
    </w:p>
    <w:p>
      <w:r>
        <w:t>⚡ 5-Second Recall: Net removal: prescribed and titrated 🎯</w:t>
      </w:r>
    </w:p>
    <w:p>
      <w:r>
        <w:t>📚 Ref: ICU renal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provides venous thromboembolism prophylaxis in a patient with an acute brain injury when pharmacological prophylaxis is initially withheld</w:t>
      </w:r>
    </w:p>
    <w:p>
      <w:r>
        <w:t>(a) no prophylaxis at all</w:t>
      </w:r>
    </w:p>
    <w:p>
      <w:r>
        <w:t>(b) bed rest without prophylaxis</w:t>
      </w:r>
    </w:p>
    <w:p>
      <w:r>
        <w:t>(c) mechanical prophylaxis with intermittent pneumatic compression and graduated stockings as prescribed, with early mobilisation when safe</w:t>
      </w:r>
    </w:p>
    <w:p>
      <w:r>
        <w:t>(d) routine anticoagulation despite bleeding risk</w:t>
      </w:r>
    </w:p>
    <w:p>
      <w:r>
        <w:t>Answer: c</w:t>
      </w:r>
    </w:p>
    <w:p>
      <w:r>
        <w:t>Solution: ✅ Correct Answer: c. Mechanical prophylaxis with intermittent pneumatic compression and graduated stockings as prescribed, with early mobilisation when safe 🧠.</w:t>
      </w:r>
    </w:p>
    <w:p>
      <w:r>
        <w:t>🧠 Clinical Rationale: Mechanical prophylaxis reduces clot risk without adding bleeding risk while neurosurgical bleeding concerns exist 🧠.</w:t>
      </w:r>
    </w:p>
    <w:p>
      <w:r>
        <w:t>🚨 Priority Principle: Bleeding risk: use mechanical prophylaxis.</w:t>
      </w:r>
    </w:p>
    <w:p>
      <w:r>
        <w:t>❌ Why Not Others: (a) omitting prophylaxis increases clot risk; (b) bed rest alone increases risk; (d) anticoagulation may be unsafe early after brain injury.</w:t>
      </w:r>
    </w:p>
    <w:p>
      <w:r>
        <w:t>⚡ 5-Second Recall: Mechanical prophylaxis first in brain injury 🎯</w:t>
      </w:r>
    </w:p>
    <w:p>
      <w:r>
        <w:t>📚 Ref: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Which of these findings should prompt a nurse to obtain an urgent blood gas in a patient with respiratory disease</w:t>
      </w:r>
    </w:p>
    <w:p>
      <w:r>
        <w:t>(a) increasing drowsiness with a falling respiratory rate and rising oxygen requirement on a fixed oxygen device</w:t>
      </w:r>
    </w:p>
    <w:p>
      <w:r>
        <w:t>(b) a comfortable patient requesting a drink</w:t>
      </w:r>
    </w:p>
    <w:p>
      <w:r>
        <w:t>(c) a stable respiratory pattern with normal observations</w:t>
      </w:r>
    </w:p>
    <w:p>
      <w:r>
        <w:t>(d) a healed chest wound</w:t>
      </w:r>
    </w:p>
    <w:p>
      <w:r>
        <w:t>Answer: a</w:t>
      </w:r>
    </w:p>
    <w:p>
      <w:r>
        <w:t>Solution: ✅ Correct Answer: a. Increasing drowsiness with a falling respiratory rate and rising oxygen requirement on a fixed oxygen device 🫁.</w:t>
      </w:r>
    </w:p>
    <w:p>
      <w:r>
        <w:t>🧠 Clinical Rationale: These changes suggest carbon dioxide retention and impending ventilatory failure 🫁.</w:t>
      </w:r>
    </w:p>
    <w:p>
      <w:r>
        <w:t>🚨 Priority Principle: Drowsiness plus slow breathing: check gases.</w:t>
      </w:r>
    </w:p>
    <w:p>
      <w:r>
        <w:t>❌ Why Not Others: (c) stability does not require urgent sampling; (b) thirst is not an indication; (d) a healed wound is irrelevant.</w:t>
      </w:r>
    </w:p>
    <w:p>
      <w:r>
        <w:t>⚡ 5-Second Recall: Drowsy and slow: blood gas now 🎯</w:t>
      </w:r>
    </w:p>
    <w:p>
      <w:r>
        <w:t>📚 Ref: ICU respiratory guidance.</w:t>
      </w:r>
    </w:p>
    <w:p>
      <w:r>
        <w:t>Positive Marks: 1</w:t>
      </w:r>
    </w:p>
    <w:p>
      <w:r>
        <w:t>Negative Marks: 0.33</w:t>
      </w:r>
    </w:p>
    <w:p/>
    <w:p>
      <w:r>
        <w:t>Question: Which pacing mode is used when a patient has an intact atrial rhythm but impaired atrioventricular conduction</w:t>
      </w:r>
    </w:p>
    <w:p>
      <w:r>
        <w:t>(a) no pacing is possible</w:t>
      </w:r>
    </w:p>
    <w:p>
      <w:r>
        <w:t>(b) atrial pacing alone</w:t>
      </w:r>
    </w:p>
    <w:p>
      <w:r>
        <w:t>(c) ventricular pacing alone as first choice</w:t>
      </w:r>
    </w:p>
    <w:p>
      <w:r>
        <w:t>(d) dual-chamber pacing, which preserves atrial contribution and atrioventricular synchrony</w:t>
      </w:r>
    </w:p>
    <w:p>
      <w:r>
        <w:t>Answer: d</w:t>
      </w:r>
    </w:p>
    <w:p>
      <w:r>
        <w:t>Solution: ✅ Correct Answer: d. Dual-chamber pacing, which preserves atrial contribution and atrioventricular synchrony 🫀.</w:t>
      </w:r>
    </w:p>
    <w:p>
      <w:r>
        <w:t>🧠 Clinical Rationale: Atrioventricular synchrony improves cardiac output compared with ventricular pacing alone 🫀.</w:t>
      </w:r>
    </w:p>
    <w:p>
      <w:r>
        <w:t>🔍 Key Clues: Intact atria plus blocked conduction: dual chamber.</w:t>
      </w:r>
    </w:p>
    <w:p>
      <w:r>
        <w:t>❌ Why Not Others: (c) ventricular pacing alone loses atrial contribution; (b) atrial pacing alone does not address conduction block; (a) pacing is possible and indicated.</w:t>
      </w:r>
    </w:p>
    <w:p>
      <w:r>
        <w:t>⚡ 5-Second Recall: Dual chamber preserves atrial kick 🎯</w:t>
      </w:r>
    </w:p>
    <w:p>
      <w:r>
        <w:t>📚 Ref: ICU cardiac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