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national emergency ambulance number 108 in India is BEST described as</w:t>
      </w:r>
    </w:p>
    <w:p>
      <w:r>
        <w:t>(a) fire brigade for building fires only</w:t>
      </w:r>
    </w:p>
    <w:p>
      <w:r>
        <w:t>(b) free 24x7 pre-hospital ambulance service for medical, trauma and obstetric emergencies</w:t>
      </w:r>
    </w:p>
    <w:p>
      <w:r>
        <w:t>(c) police helpline unrelated to health</w:t>
      </w:r>
    </w:p>
    <w:p>
      <w:r>
        <w:t>(d) paid private taxi for outpatient visits only</w:t>
      </w:r>
    </w:p>
    <w:p>
      <w:r>
        <w:t>Answer: b</w:t>
      </w:r>
    </w:p>
    <w:p>
      <w:r>
        <w:t>Solution: ✅ Correct Answer: b. Free 24x7 pre-hospital ambulance service for medical, trauma and obstetric emergencies.</w:t>
      </w:r>
    </w:p>
    <w:p>
      <w:r>
        <w:t>🧠 Clinical Rationale: 108 provides free round-the-clock emergency response with trained EMTs, basic life support, and transport to the nearest appropriate facility; It is not a paid taxi, fire-only, or non-health line 💡.</w:t>
      </w:r>
    </w:p>
    <w:p>
      <w:r>
        <w:t>🔍 Key Clues: Free 24x7 pre-hospital ambulance service for medical, trauma and obstetric emergencies.</w:t>
      </w:r>
    </w:p>
    <w:p>
      <w:r>
        <w:t>❌ Why Not Others: (a/b/c) misdescribe the service.</w:t>
      </w:r>
    </w:p>
    <w:p>
      <w:r>
        <w:t>⚡ 5-Second Recall: 108 means free ambulance anytime. 🎯</w:t>
      </w:r>
    </w:p>
    <w:p>
      <w:r>
        <w:t>📚 Ref: NHM 108 Emergency Management guidelines.</w:t>
      </w:r>
    </w:p>
    <w:p>
      <w:r>
        <w:t>Positive Marks: 1</w:t>
      </w:r>
    </w:p>
    <w:p>
      <w:r>
        <w:t>Negative Marks: 0.33</w:t>
      </w:r>
    </w:p>
    <w:p/>
    <w:p>
      <w:r>
        <w:t>Question: The MOST ethical principle guiding triage when resources are scarce is to</w:t>
      </w:r>
    </w:p>
    <w:p>
      <w:r>
        <w:t>(a) treat richest patients first regardless of clinical survivability chances</w:t>
      </w:r>
    </w:p>
    <w:p>
      <w:r>
        <w:t>(b) provide greatest benefit to greatest number with fair transparent criteria</w:t>
      </w:r>
    </w:p>
    <w:p>
      <w:r>
        <w:t>(c) select patients by lottery ignoring severity and salvageability entirely</w:t>
      </w:r>
    </w:p>
    <w:p>
      <w:r>
        <w:t>(d) prioritise hospital staff relatives over all other waiting victims</w:t>
      </w:r>
    </w:p>
    <w:p>
      <w:r>
        <w:t>Answer: b</w:t>
      </w:r>
    </w:p>
    <w:p>
      <w:r>
        <w:t>Solution: ✅ Correct Answer: b. Provide greatest benefit to greatest number with fair transparent criteria.</w:t>
      </w:r>
    </w:p>
    <w:p>
      <w:r>
        <w:t>🧠 Clinical Rationale: Disaster ethics requires transparent, fair sorting to maximise salvageable lives, not wealth, connections or pure chance; Favouritism or lottery wastes scarce care 💡.</w:t>
      </w:r>
    </w:p>
    <w:p>
      <w:r>
        <w:t>🔍 Key Clues: Provide greatest benefit to greatest number with fair transparent criteria.</w:t>
      </w:r>
    </w:p>
    <w:p>
      <w:r>
        <w:t>❌ Why Not Others: (b/c/d) violate justice and beneficence.</w:t>
      </w:r>
    </w:p>
    <w:p>
      <w:r>
        <w:t>⚡ 5-Second Recall: Fair sorting saves most lives. 🎯</w:t>
      </w:r>
    </w:p>
    <w:p>
      <w:r>
        <w:t>📚 Ref: WHO Mass Casualty Ethics 2021; NDMA 2022.</w:t>
      </w:r>
    </w:p>
    <w:p>
      <w:r>
        <w:t>Positive Marks: 1</w:t>
      </w:r>
    </w:p>
    <w:p>
      <w:r>
        <w:t>Negative Marks: 0.33</w:t>
      </w:r>
    </w:p>
    <w:p/>
    <w:p>
      <w:r>
        <w:t>Question: The MOST appropriate secondary survey assessment of the back and spine in a trauma patient is to</w:t>
      </w:r>
    </w:p>
    <w:p>
      <w:r>
        <w:t>(a) ignore the back if front looks normal</w:t>
      </w:r>
    </w:p>
    <w:p>
      <w:r>
        <w:t>(b) sit the patient forward without support</w:t>
      </w:r>
    </w:p>
    <w:p>
      <w:r>
        <w:t>(c) log roll with spinal precautions and inspect the entire back</w:t>
      </w:r>
    </w:p>
    <w:p>
      <w:r>
        <w:t>(d) twist the spine to check flexibility</w:t>
      </w:r>
    </w:p>
    <w:p>
      <w:r>
        <w:t>Answer: c</w:t>
      </w:r>
    </w:p>
    <w:p>
      <w:r>
        <w:t>Solution: ✅ Correct Answer: c. Log roll with spinal precautions and inspect the entire back.</w:t>
      </w:r>
    </w:p>
    <w:p>
      <w:r>
        <w:t>🧠 Clinical Rationale: Log rolling with in-line stabilisation exposes wounds, haematomas, step deformities and penetrating injuries while protecting the cord 💡.</w:t>
      </w:r>
    </w:p>
    <w:p>
      <w:r>
        <w:t>🔍 Key Clues: Log roll with spinal precautions and inspect the entire back.</w:t>
      </w:r>
    </w:p>
    <w:p>
      <w:r>
        <w:t>❌ Why Not Others: (a/c) dangerously flex or rotate an unstable spine, while; (a) misses posterior life threats.</w:t>
      </w:r>
    </w:p>
    <w:p>
      <w:r>
        <w:t>⚡ 5-Second Recall: Back check means safe log roll. 🎯</w:t>
      </w:r>
    </w:p>
    <w:p>
      <w:r>
        <w:t>📚 Ref: ATLS 10th edition 2018.</w:t>
      </w:r>
    </w:p>
    <w:p>
      <w:r>
        <w:t>Positive Marks: 1</w:t>
      </w:r>
    </w:p>
    <w:p>
      <w:r>
        <w:t>Negative Marks: 0.33</w:t>
      </w:r>
    </w:p>
    <w:p/>
    <w:p>
      <w:r>
        <w:t>Question: What is the MOST correct C-A-B sequence implication for trained adult rescuers?</w:t>
      </w:r>
    </w:p>
    <w:p>
      <w:r>
        <w:t>(a) wait for advanced airway before compressions</w:t>
      </w:r>
    </w:p>
    <w:p>
      <w:r>
        <w:t>(b) start with chest compressions immediately then airway and breathing</w:t>
      </w:r>
    </w:p>
    <w:p>
      <w:r>
        <w:t>(c) give 10 rescue breaths before any compression</w:t>
      </w:r>
    </w:p>
    <w:p>
      <w:r>
        <w:t>(d) start with prolonged airway inspection for 2 minutes</w:t>
      </w:r>
    </w:p>
    <w:p>
      <w:r>
        <w:t>Answer: b</w:t>
      </w:r>
    </w:p>
    <w:p>
      <w:r>
        <w:t>Solution: ✅ Correct Answer: b. Start with chest compressions immediately then airway and breathing.</w:t>
      </w:r>
    </w:p>
    <w:p>
      <w:r>
        <w:t>🧠 Clinical Rationale: Prolonged inspection, breaths-first and waiting for tube delay perfusion fatally 🫀.</w:t>
      </w:r>
    </w:p>
    <w:p>
      <w:r>
        <w:t>🚨 Priority Principle: Circulation-first minimises time to perfusion because compressions sustain brain and heart while airway-breathing follow within seconds.</w:t>
      </w:r>
    </w:p>
    <w:p>
      <w:r>
        <w:t>❌ Why Not Others: (a/b/d) increase no-flow time.</w:t>
      </w:r>
    </w:p>
    <w:p>
      <w:r>
        <w:t>⚡ 5-Second Recall: Push first, then open and breathe. 🎯</w:t>
      </w:r>
    </w:p>
    <w:p>
      <w:r>
        <w:t>📚 Ref: AHA 2025 CPR and ECC Guidelines, Adult BLS.</w:t>
      </w:r>
    </w:p>
    <w:p>
      <w:r>
        <w:t>Positive Marks: 1</w:t>
      </w:r>
    </w:p>
    <w:p>
      <w:r>
        <w:t>Negative Marks: 0.33</w:t>
      </w:r>
    </w:p>
    <w:p/>
    <w:p>
      <w:r>
        <w:t>Question: A 70-year-old man collapses with witnessed VF. IV access fails after two attempts during ongoing CPR. What is the BEST next vascular access?</w:t>
      </w:r>
    </w:p>
    <w:p>
      <w:r>
        <w:t>(a) intramuscular injection of all arrest drugs</w:t>
      </w:r>
    </w:p>
    <w:p>
      <w:r>
        <w:t>(b) wait for central line before any drug therapy</w:t>
      </w:r>
    </w:p>
    <w:p>
      <w:r>
        <w:t>(c) early intraosseous access in tibia or humerus for drugs and fluids</w:t>
      </w:r>
    </w:p>
    <w:p>
      <w:r>
        <w:t>(d) subcutaneous adrenaline only and stop resuscitation</w:t>
      </w:r>
    </w:p>
    <w:p>
      <w:r>
        <w:t>Answer: c</w:t>
      </w:r>
    </w:p>
    <w:p>
      <w:r>
        <w:t>Solution: ✅ Correct Answer: c. Early intraosseous access in tibia or humerus for drugs and fluids.</w:t>
      </w:r>
    </w:p>
    <w:p>
      <w:r>
        <w:t>🧠 Clinical Rationale: IO access provides rapid non-collapsible marrow route with same drug doses as IV when IV fails, preventing drug delay 💊.</w:t>
      </w:r>
    </w:p>
    <w:p>
      <w:r>
        <w:t>🔍 Key Clues: Early intraosseous access in tibia or humerus for drugs and fluids.</w:t>
      </w:r>
    </w:p>
    <w:p>
      <w:r>
        <w:t>❌ Why Not Others: IM or subcutaneous (a/c) absorption is unreliable in arrest, and waiting for central line; (b) wastes golden minutes.</w:t>
      </w:r>
    </w:p>
    <w:p>
      <w:r>
        <w:t>⚡ 5-Second Recall: No IV means IO now, same dose. 🎯</w:t>
      </w:r>
    </w:p>
    <w:p>
      <w:r>
        <w:t>📚 Ref: AHA 2025 ACLS vascular access.</w:t>
      </w:r>
    </w:p>
    <w:p>
      <w:r>
        <w:t>Positive Marks: 1</w:t>
      </w:r>
    </w:p>
    <w:p>
      <w:r>
        <w:t>Negative Marks: 0.33</w:t>
      </w:r>
    </w:p>
    <w:p/>
    <w:p>
      <w:r>
        <w:t>Question: For a choking infant with severe foreign-body obstruction, weak cry and cyanosis, the FIRST sequence is</w:t>
      </w:r>
    </w:p>
    <w:p>
      <w:r>
        <w:t>(a) blind finger sweep in mouth for all cases</w:t>
      </w:r>
    </w:p>
    <w:p>
      <w:r>
        <w:t>(b) encourage eating to push object down</w:t>
      </w:r>
    </w:p>
    <w:p>
      <w:r>
        <w:t>(c) abdominal Heimlich thrusts as in adults</w:t>
      </w:r>
    </w:p>
    <w:p>
      <w:r>
        <w:t>(d) five back slaps followed by five chest thrusts with head-down positioning</w:t>
      </w:r>
    </w:p>
    <w:p>
      <w:r>
        <w:t>Answer: d</w:t>
      </w:r>
    </w:p>
    <w:p>
      <w:r>
        <w:t>Solution: ✅ Correct Answer: d. Five back slaps followed by five chest thrusts with head-down positioning.</w:t>
      </w:r>
    </w:p>
    <w:p>
      <w:r>
        <w:t>🧠 Clinical Rationale: AHA 2025 PALS prescribes back slaps plus chest thrusts for infants because abdominal thrusts injure liver and blind sweeps push objects deeper 💡.</w:t>
      </w:r>
    </w:p>
    <w:p>
      <w:r>
        <w:t>🔍 Key Clues: Five back slaps followed by five chest thrusts with head-down positioning.</w:t>
      </w:r>
    </w:p>
    <w:p>
      <w:r>
        <w:t>❌ Why Not Others: (a)/(c)/(b) adult Heimlich, blind sweeps and feeding worsen obstruction.</w:t>
      </w:r>
    </w:p>
    <w:p>
      <w:r>
        <w:t>⚡ 5-Second Recall: Infant choking means back slap chest thrust. 🎯</w:t>
      </w:r>
    </w:p>
    <w:p>
      <w:r>
        <w:t>📚 Ref: AHA 2025 PALS.</w:t>
      </w:r>
    </w:p>
    <w:p>
      <w:r>
        <w:t>Positive Marks: 1</w:t>
      </w:r>
    </w:p>
    <w:p>
      <w:r>
        <w:t>Negative Marks: 0.33</w:t>
      </w:r>
    </w:p>
    <w:p/>
    <w:p>
      <w:r>
        <w:t>Question: Tranexamic acid controls trauma bleeding BEST by</w:t>
      </w:r>
    </w:p>
    <w:p>
      <w:r>
        <w:t>(a) raising blood pressure directly as a vasopressor</w:t>
      </w:r>
    </w:p>
    <w:p>
      <w:r>
        <w:t>(b) warming the patient through chemical heat</w:t>
      </w:r>
    </w:p>
    <w:p>
      <w:r>
        <w:t>(c) thinning blood like heparin for flow</w:t>
      </w:r>
    </w:p>
    <w:p>
      <w:r>
        <w:t>(d) blocking plasmin-mediated fibrinolysis and stabilising formed clots</w:t>
      </w:r>
    </w:p>
    <w:p>
      <w:r>
        <w:t>Answer: d</w:t>
      </w:r>
    </w:p>
    <w:p>
      <w:r>
        <w:t>Solution: ✅ Correct Answer: d. Blocking plasmin-mediated fibrinolysis and stabilising formed clots.</w:t>
      </w:r>
    </w:p>
    <w:p>
      <w:r>
        <w:t>🧠 Clinical Rationale: As a lysine analogue, tranexamic acid prevents plasmin from breaking fibrin, preserving clot strength when given early 🩸.</w:t>
      </w:r>
    </w:p>
    <w:p>
      <w:r>
        <w:t>🔍 Key Clues: Blocking plasmin-mediated fibrinolysis and stabilising formed clots.</w:t>
      </w:r>
    </w:p>
    <w:p>
      <w:r>
        <w:t>❌ Why Not Others: (c)/(a)/(b) it is not an anticoagulant, pressor, or warmer.</w:t>
      </w:r>
    </w:p>
    <w:p>
      <w:r>
        <w:t>⚡ 5-Second Recall: TXA keeps clots from melting. 🎯</w:t>
      </w:r>
    </w:p>
    <w:p>
      <w:r>
        <w:t>📚 Ref: CRASH-2 Lancet 2010; ATLS.</w:t>
      </w:r>
    </w:p>
    <w:p>
      <w:r>
        <w:t>Positive Marks: 1</w:t>
      </w:r>
    </w:p>
    <w:p>
      <w:r>
        <w:t>Negative Marks: 0.33</w:t>
      </w:r>
    </w:p>
    <w:p/>
    <w:p>
      <w:r>
        <w:t>Question: Which INITIAL investigation set is MOST appropriate for suspected flail chest after major trauma?</w:t>
      </w:r>
    </w:p>
    <w:p>
      <w:r>
        <w:t>(a) chest radiograph with arterial gases and continuous oximetry plus trauma survey</w:t>
      </w:r>
    </w:p>
    <w:p>
      <w:r>
        <w:t>(b) plain skull film alone without chest assessment</w:t>
      </w:r>
    </w:p>
    <w:p>
      <w:r>
        <w:t>(c) routine urine culture without respiratory review</w:t>
      </w:r>
    </w:p>
    <w:p>
      <w:r>
        <w:t>(d) dental panoramic film before any breathing check</w:t>
      </w:r>
    </w:p>
    <w:p>
      <w:r>
        <w:t>Answer: a</w:t>
      </w:r>
    </w:p>
    <w:p>
      <w:r>
        <w:t>Solution: ✅ Correct Answer: a. Chest radiograph with arterial gases and continuous oximetry plus trauma survey.</w:t>
      </w:r>
    </w:p>
    <w:p>
      <w:r>
        <w:t>🧠 Clinical Rationale: Imaging confirms rib breaks and contusion while gases and oximetry quantify failure and guide oxygen or ventilation within the primary survey; Skull, urine and dental tests ignore the chest emergency 🫁.</w:t>
      </w:r>
    </w:p>
    <w:p>
      <w:r>
        <w:t>🔍 Key Clues: Chest radiograph with arterial gases and continuous oximetry plus trauma survey.</w:t>
      </w:r>
    </w:p>
    <w:p>
      <w:r>
        <w:t>❌ Why Not Others: (b/c/d) misplace diagnostic priority.</w:t>
      </w:r>
    </w:p>
    <w:p>
      <w:r>
        <w:t>⚡ 5-Second Recall: Image chest, check gases and monitor saturation early. 🎯</w:t>
      </w:r>
    </w:p>
    <w:p>
      <w:r>
        <w:t>📚 Ref: ATLS 10th edition, Thoracic Trauma.</w:t>
      </w:r>
    </w:p>
    <w:p>
      <w:r>
        <w:t>Positive Marks: 1</w:t>
      </w:r>
    </w:p>
    <w:p>
      <w:r>
        <w:t>Negative Marks: 0.33</w:t>
      </w:r>
    </w:p>
    <w:p/>
    <w:p>
      <w:r>
        <w:t>Question: Which FAST result MOST supports ongoing bedside observation rather than immediate laparotomy in a stable patient?</w:t>
      </w:r>
    </w:p>
    <w:p>
      <w:r>
        <w:t>(a) Massive free fluid with hypotension unresponsive to fluids</w:t>
      </w:r>
    </w:p>
    <w:p>
      <w:r>
        <w:t>(b) Peritonitis with rigid board-like abdomen and guarding</w:t>
      </w:r>
    </w:p>
    <w:p>
      <w:r>
        <w:t>(c) Evisceration of bowel through a stab wound</w:t>
      </w:r>
    </w:p>
    <w:p>
      <w:r>
        <w:t>(d) Minimal fluid in Morrison pouch with stable vitals and soft abdomen</w:t>
      </w:r>
    </w:p>
    <w:p>
      <w:r>
        <w:t>Answer: d</w:t>
      </w:r>
    </w:p>
    <w:p>
      <w:r>
        <w:t>Solution: ✅ Correct Answer: d. Minimal fluid in Morrison pouch with stable vitals and soft abdomen.</w:t>
      </w:r>
    </w:p>
    <w:p>
      <w:r>
        <w:t>🧠 Clinical Rationale: Massive fluid with shock, peritonitis and evisceration mandate theatre 🩸.</w:t>
      </w:r>
    </w:p>
    <w:p>
      <w:r>
        <w:t>🔍 Key Clues: Minimal fluid in Morrison pouch with stable vitals and soft abdomen.</w:t>
      </w:r>
    </w:p>
    <w:p>
      <w:r>
        <w:t>❌ Why Not Others: (a)/(b)/(c) minimal fluid with stable vitals and soft abdomen allows observation, serial exams, haemoglobin and CT evaluation rather than immediate surgery.</w:t>
      </w:r>
    </w:p>
    <w:p>
      <w:r>
        <w:t>⚡ 5-Second Recall: Stable, soft and scant fluid means watch closely. 🎯</w:t>
      </w:r>
    </w:p>
    <w:p>
      <w:r>
        <w:t>📚 Ref: ATLS 10th ed., Selective non-operative management.</w:t>
      </w:r>
    </w:p>
    <w:p>
      <w:r>
        <w:t>Positive Marks: 1</w:t>
      </w:r>
    </w:p>
    <w:p>
      <w:r>
        <w:t>Negative Marks: 0.33</w:t>
      </w:r>
    </w:p>
    <w:p/>
    <w:p>
      <w:r>
        <w:t>Question: An adult with burns of entire face and anterior trunk needs IMMEDIATE TBSA estimation. The BEST value is</w:t>
      </w:r>
    </w:p>
    <w:p>
      <w:r>
        <w:t>(a) 9%</w:t>
      </w:r>
    </w:p>
    <w:p>
      <w:r>
        <w:t>(b) 36%</w:t>
      </w:r>
    </w:p>
    <w:p>
      <w:r>
        <w:t>(c) 27%</w:t>
      </w:r>
    </w:p>
    <w:p>
      <w:r>
        <w:t>(d) 18%</w:t>
      </w:r>
    </w:p>
    <w:p>
      <w:r>
        <w:t>Answer: c</w:t>
      </w:r>
    </w:p>
    <w:p>
      <w:r>
        <w:t>Solution: ✅ Correct Answer: c. Head and neck 9% plus anterior trunk 18% totals 27% in adults.</w:t>
      </w:r>
    </w:p>
    <w:p>
      <w:r>
        <w:t>🧠 Clinical Rationale: Head and neck 9% plus anterior trunk 18% totals 27% in adults; Face burns also warn of inhalation injury and oedema, so airway assessment accompanies estimation 🫁.</w:t>
      </w:r>
    </w:p>
    <w:p>
      <w:r>
        <w:t>🔍 Key Clues: Head and neck 9% plus anterior trunk 18% totals 27% in adults.</w:t>
      </w:r>
    </w:p>
    <w:p>
      <w:r>
        <w:t>❌ Why Not Others: (b/c) counts head alone; (b) adds posterior trunk incorrectly.</w:t>
      </w:r>
    </w:p>
    <w:p>
      <w:r>
        <w:t>⚡ 5-Second Recall: Face 9% plus anterior trunk 18% equals 27%. 🎯</w:t>
      </w:r>
    </w:p>
    <w:p>
      <w:r>
        <w:t>📚 Ref: American Burn Association (ABA) guidelines; Rule of Nines.</w:t>
      </w:r>
    </w:p>
    <w:p>
      <w:r>
        <w:t>Positive Marks: 1</w:t>
      </w:r>
    </w:p>
    <w:p>
      <w:r>
        <w:t>Negative Marks: 0.33</w:t>
      </w:r>
    </w:p>
    <w:p/>
    <w:p>
      <w:r>
        <w:t>Question: ST elevation in lead aVR with widespread ST depression MOST urgently suggests which condition?</w:t>
      </w:r>
    </w:p>
    <w:p>
      <w:r>
        <w:t>(a) simple anxiety with hyperventilation and normal coronaries</w:t>
      </w:r>
    </w:p>
    <w:p>
      <w:r>
        <w:t>(b) left main or severe triple-vessel ischaemia needing emergency angiography</w:t>
      </w:r>
    </w:p>
    <w:p>
      <w:r>
        <w:t>(c) isolated benign early repolarisation in a young athlete</w:t>
      </w:r>
    </w:p>
    <w:p>
      <w:r>
        <w:t>(d) acute pericarditis with diffuse concave elevation and PR depression</w:t>
      </w:r>
    </w:p>
    <w:p>
      <w:r>
        <w:t>Answer: b</w:t>
      </w:r>
    </w:p>
    <w:p>
      <w:r>
        <w:t>Solution: ✅ Correct Answer: b. Left main or severe triple-vessel ischaemia needing emergency angiography.</w:t>
      </w:r>
    </w:p>
    <w:p>
      <w:r>
        <w:t>🧠 Clinical Rationale: aVR elevation with diffuse depression signals left main or severe multivessel ischaemia with high mortality, needing emergency catheterisation; Escalate immediately 🫀.</w:t>
      </w:r>
    </w:p>
    <w:p>
      <w:r>
        <w:t>🔍 Key Clues: Left main or severe triple-vessel ischaemia needing emergency angiography.</w:t>
      </w:r>
    </w:p>
    <w:p>
      <w:r>
        <w:t>❌ Why Not Others: (c) is benign focal change; (d) shows concave elevation differently; (a) lacks ECG ischaemia.</w:t>
      </w:r>
    </w:p>
    <w:p>
      <w:r>
        <w:t>⚡ 5-Second Recall: AVR elevation with diffuse depression is left main emergency. 🎯</w:t>
      </w:r>
    </w:p>
    <w:p>
      <w:r>
        <w:t>📚 Ref: AHA/ACC STEMI guidelines.</w:t>
      </w:r>
    </w:p>
    <w:p>
      <w:r>
        <w:t>Positive Marks: 1</w:t>
      </w:r>
    </w:p>
    <w:p>
      <w:r>
        <w:t>Negative Marks: 0.33</w:t>
      </w:r>
    </w:p>
    <w:p/>
    <w:p>
      <w:r>
        <w:t>Question: After relief of acute airway obstruction, the nurse's NEXT priority is to</w:t>
      </w:r>
    </w:p>
    <w:p>
      <w:r>
        <w:t>(a) monitor for recurrence, aspiration and oedema with continuous oximetry</w:t>
      </w:r>
    </w:p>
    <w:p>
      <w:r>
        <w:t>(b) discharge immediately without any observation period</w:t>
      </w:r>
    </w:p>
    <w:p>
      <w:r>
        <w:t>(c) remove all monitors to reassure the patient quickly</w:t>
      </w:r>
    </w:p>
    <w:p>
      <w:r>
        <w:t>(d) offer a heavy meal to test swallowing at once</w:t>
      </w:r>
    </w:p>
    <w:p>
      <w:r>
        <w:t>Answer: a</w:t>
      </w:r>
    </w:p>
    <w:p>
      <w:r>
        <w:t>Solution: ✅ Correct Answer: a. Monitor for recurrence, aspiration and oedema with continuous oximetry.</w:t>
      </w:r>
    </w:p>
    <w:p>
      <w:r>
        <w:t>🧠 Clinical Rationale: Residual oedema, dislodged fragments, aspiration pneumonitis and rebound obstruction can recur, needing oximetry, respiratory checks and ENT review; Immediate discharge, heavy meals, or monitor removal hide deterioration; The nurse keeps nil-per-mouth until swallow safety is confirmed 🫁.</w:t>
      </w:r>
    </w:p>
    <w:p>
      <w:r>
        <w:t>🔍 Key Clues: Monitor for recurrence, aspiration and oedema with continuous oximetry.</w:t>
      </w:r>
    </w:p>
    <w:p>
      <w:r>
        <w:t>❌ Why Not Others: (a/c/d) risk missed relapse.</w:t>
      </w:r>
    </w:p>
    <w:p>
      <w:r>
        <w:t>⚡ 5-Second Recall: Relief still needs watching. 🎯</w:t>
      </w:r>
    </w:p>
    <w:p>
      <w:r>
        <w:t>📚 Ref: ATLS 10th ed.; INC PBD Emergency Nursing.</w:t>
      </w:r>
    </w:p>
    <w:p>
      <w:r>
        <w:t>Positive Marks: 1</w:t>
      </w:r>
    </w:p>
    <w:p>
      <w:r>
        <w:t>Negative Marks: 0.33</w:t>
      </w:r>
    </w:p>
    <w:p/>
    <w:p>
      <w:r>
        <w:t>Question: A patient with tension pneumothorax, tracheal shift and hypotension needs IMMEDIATE nursing priority to reverse obstructive shock by</w:t>
      </w:r>
    </w:p>
    <w:p>
      <w:r>
        <w:t>(a) giving IM adrenaline alone</w:t>
      </w:r>
    </w:p>
    <w:p>
      <w:r>
        <w:t>(b) encouraging deep breathing exercises alone</w:t>
      </w:r>
    </w:p>
    <w:p>
      <w:r>
        <w:t>(c) giving oral antibiotics alone</w:t>
      </w:r>
    </w:p>
    <w:p>
      <w:r>
        <w:t>(d) assisting urgent needle decompression and chest drain with oxygen and monitoring</w:t>
      </w:r>
    </w:p>
    <w:p>
      <w:r>
        <w:t>Answer: d</w:t>
      </w:r>
    </w:p>
    <w:p>
      <w:r>
        <w:t>Solution: ✅ Correct Answer: d. Assisting urgent needle decompression and chest drain with oxygen and monitoring.</w:t>
      </w:r>
    </w:p>
    <w:p>
      <w:r>
        <w:t>🧠 Clinical Rationale: True emergency care is rapid decompression with definitive drain, high-flow oxygen and haemodynamic monitoring 🫁.</w:t>
      </w:r>
    </w:p>
    <w:p>
      <w:r>
        <w:t>🔍 Key Clues: Assisting urgent needle decompression and chest drain with oxygen and monitoring.</w:t>
      </w:r>
    </w:p>
    <w:p>
      <w:r>
        <w:t>❌ Why Not Others: (a)/(c)/(b) adrenaline, antibiotics or breathing exercises cannot relieve pleural tension.</w:t>
      </w:r>
    </w:p>
    <w:p>
      <w:r>
        <w:t>⚡ 5-Second Recall: Release the tension, restore filling. 🎯</w:t>
      </w:r>
    </w:p>
    <w:p>
      <w:r>
        <w:t>📚 Ref: ATLS latest edition.</w:t>
      </w:r>
    </w:p>
    <w:p>
      <w:r>
        <w:t>Positive Marks: 1</w:t>
      </w:r>
    </w:p>
    <w:p>
      <w:r>
        <w:t>Negative Marks: 0.33</w:t>
      </w:r>
    </w:p>
    <w:p/>
    <w:p>
      <w:r>
        <w:t>Question: The pattern of a respiratory arrest followed by cardiac arrest is seen in</w:t>
      </w:r>
    </w:p>
    <w:p>
      <w:r>
        <w:t>(a) anaphylaxis</w:t>
      </w:r>
    </w:p>
    <w:p>
      <w:r>
        <w:t>(b) sepsis</w:t>
      </w:r>
    </w:p>
    <w:p>
      <w:r>
        <w:t>(c) profound hypoxia, as in airway obstruction or severe neurological injury</w:t>
      </w:r>
    </w:p>
    <w:p>
      <w:r>
        <w:t>(d) hypovolaemia</w:t>
      </w:r>
    </w:p>
    <w:p>
      <w:r>
        <w:t>Answer: c</w:t>
      </w:r>
    </w:p>
    <w:p>
      <w:r>
        <w:t>Solution: ✅ Correct Answer: c. Profound hypoxia from airway or neurological causes.</w:t>
      </w:r>
    </w:p>
    <w:p>
      <w:r>
        <w:t>🧠 Clinical Rationale: Respiratory arrest leads to hypoxia, which then causes bradycardia and cardiac arrest, so ventilation is the priority 🫁.</w:t>
      </w:r>
    </w:p>
    <w:p>
      <w:r>
        <w:t>🚨 Priority Principle: Fix the breathing before the heart stops.</w:t>
      </w:r>
    </w:p>
    <w:p>
      <w:r>
        <w:t>❌ Why Not Others: (d), (b) and (a) typically cause cardiac arrest with respiration maintained until later.</w:t>
      </w:r>
    </w:p>
    <w:p>
      <w:r>
        <w:t>⚡ 5-Second Recall: Airway first, always 🎯</w:t>
      </w:r>
    </w:p>
    <w:p>
      <w:r>
        <w:t>📚 Ref: Resuscitation Council UK guidance; APLS 6e.</w:t>
      </w:r>
    </w:p>
    <w:p>
      <w:r>
        <w:t>Positive Marks: 1</w:t>
      </w:r>
    </w:p>
    <w:p>
      <w:r>
        <w:t>Negative Marks: 0.33</w:t>
      </w:r>
    </w:p>
    <w:p/>
    <w:p>
      <w:r>
        <w:t>Question: DKA is considered resolved when the blood ketones are below 0.6 mmol/L and the venous pH is above</w:t>
      </w:r>
    </w:p>
    <w:p>
      <w:r>
        <w:t>(a) 7.1</w:t>
      </w:r>
    </w:p>
    <w:p>
      <w:r>
        <w:t>(b) 7.2</w:t>
      </w:r>
    </w:p>
    <w:p>
      <w:r>
        <w:t>(c) 7.3</w:t>
      </w:r>
    </w:p>
    <w:p>
      <w:r>
        <w:t>(d) 7.45</w:t>
      </w:r>
    </w:p>
    <w:p>
      <w:r>
        <w:t>Answer: c</w:t>
      </w:r>
    </w:p>
    <w:p>
      <w:r>
        <w:t>Solution: ✅ Correct Answer: c. 7.3.</w:t>
      </w:r>
    </w:p>
    <w:p>
      <w:r>
        <w:t>🧠 Clinical Rationale: Resolution requires both ketone clearance and correction of acidosis, since glucose can normalise while ketogenesis continues 💊.</w:t>
      </w:r>
    </w:p>
    <w:p>
      <w:r>
        <w:t>🚨 Priority Principle: Resolve the ketones and the acidosis, not just the glucose.</w:t>
      </w:r>
    </w:p>
    <w:p>
      <w:r>
        <w:t>❌ Why Not Others: (a) and (b) still represent significant acidaemia; (d) 7.45 is the upper limit of normal and not a resolution threshold.</w:t>
      </w:r>
    </w:p>
    <w:p>
      <w:r>
        <w:t>⚡ 5-Second Recall: DKA resolved: ketones under 0.6 and pH over 7.3 🎯</w:t>
      </w:r>
    </w:p>
    <w:p>
      <w:r>
        <w:t>📚 Ref: JBDS DKA guideline; ADA 2025.</w:t>
      </w:r>
    </w:p>
    <w:p>
      <w:r>
        <w:t>Positive Marks: 1</w:t>
      </w:r>
    </w:p>
    <w:p>
      <w:r>
        <w:t>Negative Marks: 0.33</w:t>
      </w:r>
    </w:p>
    <w:p/>
    <w:p>
      <w:r>
        <w:t>Question: The laboratory test of choice within 24 hours for suspected acute pancreatitis is</w:t>
      </w:r>
    </w:p>
    <w:p>
      <w:r>
        <w:t>(a) serum lipase</w:t>
      </w:r>
    </w:p>
    <w:p>
      <w:r>
        <w:t>(b) serum alkaline phosphatase</w:t>
      </w:r>
    </w:p>
    <w:p>
      <w:r>
        <w:t>(c) blood urea</w:t>
      </w:r>
    </w:p>
    <w:p>
      <w:r>
        <w:t>(d) serum alanine aminotransferase</w:t>
      </w:r>
    </w:p>
    <w:p>
      <w:r>
        <w:t>Answer: a</w:t>
      </w:r>
    </w:p>
    <w:p>
      <w:r>
        <w:t>Solution: ✅ Correct Answer: a. Serum lipase.</w:t>
      </w:r>
    </w:p>
    <w:p>
      <w:r>
        <w:t>🧠 Clinical Rationale: Lipase is more specific than amylase and remains elevated longer, making it the preferred early test 🩹.</w:t>
      </w:r>
    </w:p>
    <w:p>
      <w:r>
        <w:t>🔍 Key Clues: Lipase is more specific and lasts longer than amylase.</w:t>
      </w:r>
    </w:p>
    <w:p>
      <w:r>
        <w:t>❌ Why Not Others: (d) alanine aminotransferase is a liver enzyme, not pancreatic; (c) urea reflects renal function and hydration; (b) alkaline phosphatase suggests biliary obstruction.</w:t>
      </w:r>
    </w:p>
    <w:p>
      <w:r>
        <w:t>⚡ 5-Second Recall: Pancreatitis test: lipase 🎯</w:t>
      </w:r>
    </w:p>
    <w:p>
      <w:r>
        <w:t>📚 Ref: NICE acute pancreatitis.</w:t>
      </w:r>
    </w:p>
    <w:p>
      <w:r>
        <w:t>Positive Marks: 1</w:t>
      </w:r>
    </w:p>
    <w:p>
      <w:r>
        <w:t>Negative Marks: 0.33</w:t>
      </w:r>
    </w:p>
    <w:p/>
    <w:p>
      <w:r>
        <w:t>Question: A patient with digoxin toxicity and life-threatening arrhythmia should receive</w:t>
      </w:r>
    </w:p>
    <w:p>
      <w:r>
        <w:t>(a) flumazenil</w:t>
      </w:r>
    </w:p>
    <w:p>
      <w:r>
        <w:t>(b) calcium chloride</w:t>
      </w:r>
    </w:p>
    <w:p>
      <w:r>
        <w:t>(c) digoxin-specific antibody fragments</w:t>
      </w:r>
    </w:p>
    <w:p>
      <w:r>
        <w:t>(d) atropine</w:t>
      </w:r>
    </w:p>
    <w:p>
      <w:r>
        <w:t>Answer: c</w:t>
      </w:r>
    </w:p>
    <w:p>
      <w:r>
        <w:t>Solution: ✅ Correct Answer: c. Digoxin-specific antibody fragments.</w:t>
      </w:r>
    </w:p>
    <w:p>
      <w:r>
        <w:t>🧠 Clinical Rationale: Antibody fragments bind digoxin and rapidly reverse life-threatening arrhythmias and hyperkalaemia 🫀.</w:t>
      </w:r>
    </w:p>
    <w:p>
      <w:r>
        <w:t>🚨 Priority Principle: Digoxin toxicity: Fab fragments for serious arrhythmia.</w:t>
      </w:r>
    </w:p>
    <w:p>
      <w:r>
        <w:t>❌ Why Not Others: (d) atropine may help bradycardia but does not bind digoxin; (b) calcium is traditionally avoided in digoxin toxicity; (a) flumazenil is unrelated.</w:t>
      </w:r>
    </w:p>
    <w:p>
      <w:r>
        <w:t>⚡ 5-Second Recall: Digoxin antidote: Fab 🎯</w:t>
      </w:r>
    </w:p>
    <w:p>
      <w:r>
        <w:t>📚 Ref: Tintinalli Emergency Medicine.</w:t>
      </w:r>
    </w:p>
    <w:p>
      <w:r>
        <w:t>Positive Marks: 1</w:t>
      </w:r>
    </w:p>
    <w:p>
      <w:r>
        <w:t>Negative Marks: 0.33</w:t>
      </w:r>
    </w:p>
    <w:p/>
    <w:p>
      <w:r>
        <w:t>Question: A patient with methanol poisoning and severe acidosis should receive</w:t>
      </w:r>
    </w:p>
    <w:p>
      <w:r>
        <w:t>(a) fomepizole or ethanol together with haemodialysis</w:t>
      </w:r>
    </w:p>
    <w:p>
      <w:r>
        <w:t>(b) atropine</w:t>
      </w:r>
    </w:p>
    <w:p>
      <w:r>
        <w:t>(c) deferoxamine</w:t>
      </w:r>
    </w:p>
    <w:p>
      <w:r>
        <w:t>(d) naloxone</w:t>
      </w:r>
    </w:p>
    <w:p>
      <w:r>
        <w:t>Answer: a</w:t>
      </w:r>
    </w:p>
    <w:p>
      <w:r>
        <w:t>Solution: ✅ Correct Answer: a. Fomepizole or ethanol together with haemodialysis.</w:t>
      </w:r>
    </w:p>
    <w:p>
      <w:r>
        <w:t>🧠 Clinical Rationale: Blocking alcohol dehydrogenase prevents further toxic acid formation while dialysis removes methanol and corrects acidosis 💧.</w:t>
      </w:r>
    </w:p>
    <w:p>
      <w:r>
        <w:t>🚨 Priority Principle: Methanol with severe acidosis: block the enzyme and dialyse.</w:t>
      </w:r>
    </w:p>
    <w:p>
      <w:r>
        <w:t>❌ Why Not Others: (d) naloxone is for opioids; (b) atropine is for cholinergic toxicity; (c) deferoxamine chelates iron.</w:t>
      </w:r>
    </w:p>
    <w:p>
      <w:r>
        <w:t>⚡ 5-Second Recall: Methanol: block and dialyse 🎯</w:t>
      </w:r>
    </w:p>
    <w:p>
      <w:r>
        <w:t>📚 Ref: Tintinalli Emergency Medicine.</w:t>
      </w:r>
    </w:p>
    <w:p>
      <w:r>
        <w:t>Positive Marks: 1</w:t>
      </w:r>
    </w:p>
    <w:p>
      <w:r>
        <w:t>Negative Marks: 0.33</w:t>
      </w:r>
    </w:p>
    <w:p/>
    <w:p>
      <w:r>
        <w:t>Question: A patient with electrical injury and dark urine should receive</w:t>
      </w:r>
    </w:p>
    <w:p>
      <w:r>
        <w:t>(a) oral rehydration only</w:t>
      </w:r>
    </w:p>
    <w:p>
      <w:r>
        <w:t>(b) fluid restriction</w:t>
      </w:r>
    </w:p>
    <w:p>
      <w:r>
        <w:t>(c) aggressive intravenous fluids to maintain good urine output</w:t>
      </w:r>
    </w:p>
    <w:p>
      <w:r>
        <w:t>(d) no fluids until creatinine is available</w:t>
      </w:r>
    </w:p>
    <w:p>
      <w:r>
        <w:t>Answer: c</w:t>
      </w:r>
    </w:p>
    <w:p>
      <w:r>
        <w:t>Solution: ✅ Correct Answer: c. Aggressive intravenous fluids to maintain good urine output.</w:t>
      </w:r>
    </w:p>
    <w:p>
      <w:r>
        <w:t>🧠 Clinical Rationale: Myoglobinuria from rhabdomyolysis is prevented from precipitating in the kidneys by generous intravenous fluid 💧.</w:t>
      </w:r>
    </w:p>
    <w:p>
      <w:r>
        <w:t>🚨 Priority Principle: Dark urine after electrical injury: flush the kidneys.</w:t>
      </w:r>
    </w:p>
    <w:p>
      <w:r>
        <w:t>❌ Why Not Others: (b) fluid restriction worsens renal injury; (a) oral fluids cannot achieve the needed diuresis; (d) withholding fluids while awaiting tests risks acute kidney injury.</w:t>
      </w:r>
    </w:p>
    <w:p>
      <w:r>
        <w:t>⚡ 5-Second Recall: Myoglobin urine: run the drip 🎯</w:t>
      </w:r>
    </w:p>
    <w:p>
      <w:r>
        <w:t>📚 Ref: Tintinalli Emergency Medicine.</w:t>
      </w:r>
    </w:p>
    <w:p>
      <w:r>
        <w:t>Positive Marks: 1</w:t>
      </w:r>
    </w:p>
    <w:p>
      <w:r>
        <w:t>Negative Marks: 0.33</w:t>
      </w:r>
    </w:p>
    <w:p/>
    <w:p>
      <w:r>
        <w:t>Question: A patient with eclampsia has a further seizure despite magnesium sulphate. The next step is</w:t>
      </w:r>
    </w:p>
    <w:p>
      <w:r>
        <w:t>(a) stop magnesium</w:t>
      </w:r>
    </w:p>
    <w:p>
      <w:r>
        <w:t>(b) observe without change</w:t>
      </w:r>
    </w:p>
    <w:p>
      <w:r>
        <w:t>(c) give oral anticonvulsants</w:t>
      </w:r>
    </w:p>
    <w:p>
      <w:r>
        <w:t>(d) check magnesium dosing and consider an additional bolus with urgent delivery planning</w:t>
      </w:r>
    </w:p>
    <w:p>
      <w:r>
        <w:t>Answer: d</w:t>
      </w:r>
    </w:p>
    <w:p>
      <w:r>
        <w:t>Solution: ✅ Correct Answer: d. Check magnesium dosing and consider an additional bolus with urgent delivery planning.</w:t>
      </w:r>
    </w:p>
    <w:p>
      <w:r>
        <w:t>🧠 Clinical Rationale: Breakthrough seizures usually reflect inadequate magnesium levels and demand dose review, additional anticonvulsant and expedited delivery 🧠.</w:t>
      </w:r>
    </w:p>
    <w:p>
      <w:r>
        <w:t>🚨 Priority Principle: Seizure on magnesium: check the dose, plan delivery.</w:t>
      </w:r>
    </w:p>
    <w:p>
      <w:r>
        <w:t>❌ Why Not Others: (c) oral drugs cannot control eclampsia acutely; (a) stopping magnesium removes the main protective therapy; (b) observation alone risks further seizures.</w:t>
      </w:r>
    </w:p>
    <w:p>
      <w:r>
        <w:t>⚡ 5-Second Recall: Fit on magnesium: reassess and deliver 🎯</w:t>
      </w:r>
    </w:p>
    <w:p>
      <w:r>
        <w:t>📚 Ref: WHO pre-eclampsia guidance.</w:t>
      </w:r>
    </w:p>
    <w:p>
      <w:r>
        <w:t>Positive Marks: 1</w:t>
      </w:r>
    </w:p>
    <w:p>
      <w:r>
        <w:t>Negative Marks: 0.33</w:t>
      </w:r>
    </w:p>
    <w:p/>
    <w:p>
      <w:r>
        <w:t>Question: A child with a suspected aspirated foreign body becomes unresponsive. The rescuer should</w:t>
      </w:r>
    </w:p>
    <w:p>
      <w:r>
        <w:t>(a) continue abdominal thrusts indefinitely</w:t>
      </w:r>
    </w:p>
    <w:p>
      <w:r>
        <w:t>(b) start CPR with compressions and ventilations</w:t>
      </w:r>
    </w:p>
    <w:p>
      <w:r>
        <w:t>(c) perform a blind finger sweep</w:t>
      </w:r>
    </w:p>
    <w:p>
      <w:r>
        <w:t>(d) give oral fluids</w:t>
      </w:r>
    </w:p>
    <w:p>
      <w:r>
        <w:t>Answer: b</w:t>
      </w:r>
    </w:p>
    <w:p>
      <w:r>
        <w:t>Solution: ✅ Correct Answer: b. Start CPR with compressions and ventilations.</w:t>
      </w:r>
    </w:p>
    <w:p>
      <w:r>
        <w:t>🧠 Clinical Rationale: Once the child is unresponsive, standard paediatric life support with chest compressions and ventilations replaces thrusts 🫁.</w:t>
      </w:r>
    </w:p>
    <w:p>
      <w:r>
        <w:t>🚨 Priority Principle: Collapsed choking child: start CPR.</w:t>
      </w:r>
    </w:p>
    <w:p>
      <w:r>
        <w:t>❌ Why Not Others: (a) thrusts are replaced by CPR once the child is unresponsive; (c) blind finger sweeps are not recommended; (d) oral fluids are dangerous in an obstructed airway.</w:t>
      </w:r>
    </w:p>
    <w:p>
      <w:r>
        <w:t>⚡ 5-Second Recall: Unresponsive choking child: CPR 🎯</w:t>
      </w:r>
    </w:p>
    <w:p>
      <w:r>
        <w:t>📚 Ref: Resuscitation Council paediatric choking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a mental illness who absconds from the emergency department while at risk of harm. The nurse should</w:t>
      </w:r>
    </w:p>
    <w:p>
      <w:r>
        <w:t>(a) discharge the patient in absentia without review</w:t>
      </w:r>
    </w:p>
    <w:p>
      <w:r>
        <w:t>(b) do nothing until the next shift</w:t>
      </w:r>
    </w:p>
    <w:p>
      <w:r>
        <w:t>(c) inform the treating team and follow the unit's policy, and consider police assistance if there is immediate danger</w:t>
      </w:r>
    </w:p>
    <w:p>
      <w:r>
        <w:t>(d) remove the patient's name from the records</w:t>
      </w:r>
    </w:p>
    <w:p>
      <w:r>
        <w:t>Answer: c</w:t>
      </w:r>
    </w:p>
    <w:p>
      <w:r>
        <w:t>Solution: ✅ Correct Answer: c. Inform the treating team and follow the unit's policy, and consider police assistance if there is immediate danger.</w:t>
      </w:r>
    </w:p>
    <w:p>
      <w:r>
        <w:t>🧠 Clinical Rationale: A patient at risk of harm requires prompt escalation and coordinated search and assessment 🧠.</w:t>
      </w:r>
    </w:p>
    <w:p>
      <w:r>
        <w:t>🚨 Priority Principle: Absconding patient at risk: escalate immediately.</w:t>
      </w:r>
    </w:p>
    <w:p>
      <w:r>
        <w:t>❌ Why Not Others: (b) delaying until the next shift risks harm; (d) altering records is unlawful; (a) discharge without assessment is unsafe and improper.</w:t>
      </w:r>
    </w:p>
    <w:p>
      <w:r>
        <w:t>⚡ 5-Second Recall: Absconding at risk: escalate now 🎯</w:t>
      </w:r>
    </w:p>
    <w:p>
      <w:r>
        <w:t>📚 Ref: Mental Healthcare Act 2017.</w:t>
      </w:r>
    </w:p>
    <w:p>
      <w:r>
        <w:t>Positive Marks: 1</w:t>
      </w:r>
    </w:p>
    <w:p>
      <w:r>
        <w:t>Negative Marks: 0.33</w:t>
      </w:r>
    </w:p>
    <w:p/>
    <w:p>
      <w:r>
        <w:t>Question: A disaster is best defined as</w:t>
      </w:r>
    </w:p>
    <w:p>
      <w:r>
        <w:t>(a) a scheduled hospital drill</w:t>
      </w:r>
    </w:p>
    <w:p>
      <w:r>
        <w:t>(b) any accident with one injured person</w:t>
      </w:r>
    </w:p>
    <w:p>
      <w:r>
        <w:t>(c) a seasonal change in weather</w:t>
      </w:r>
    </w:p>
    <w:p>
      <w:r>
        <w:t>(d) an event that overwhelms local capacity and requires external assistance</w:t>
      </w:r>
    </w:p>
    <w:p>
      <w:r>
        <w:t>Answer: d</w:t>
      </w:r>
    </w:p>
    <w:p>
      <w:r>
        <w:t>Solution: ✅ Correct Answer: d. An event that overwhelms local capacity and requires external assistance.</w:t>
      </w:r>
    </w:p>
    <w:p>
      <w:r>
        <w:t>🧠 Clinical Rationale: The defining feature of a disaster is that the needs exceed locally available resources 🚨.</w:t>
      </w:r>
    </w:p>
    <w:p>
      <w:r>
        <w:t>🔍 Key Clues: Needs exceed resources equals disaster.</w:t>
      </w:r>
    </w:p>
    <w:p>
      <w:r>
        <w:t>❌ Why Not Others: (b) a single casualty is an emergency, not a disaster; (c) weather change is a hazard, not a disaster; (a) a drill is a prepared exercise.</w:t>
      </w:r>
    </w:p>
    <w:p>
      <w:r>
        <w:t>⚡ 5-Second Recall: Disaster: capacity overwhelmed 🎯</w:t>
      </w:r>
    </w:p>
    <w:p>
      <w:r>
        <w:t>📚 Ref: NDMA disaster management guidelines; WHO.</w:t>
      </w:r>
    </w:p>
    <w:p>
      <w:r>
        <w:t>Positive Marks: 1</w:t>
      </w:r>
    </w:p>
    <w:p>
      <w:r>
        <w:t>Negative Marks: 0.33</w:t>
      </w:r>
    </w:p>
    <w:p/>
    <w:p>
      <w:r>
        <w:t>Question: Psychological first aid after a mass casualty incident should be</w:t>
      </w:r>
    </w:p>
    <w:p>
      <w:r>
        <w:t>(a) given only to those with psychiatric diagnoses</w:t>
      </w:r>
    </w:p>
    <w:p>
      <w:r>
        <w:t>(b) delayed until months later</w:t>
      </w:r>
    </w:p>
    <w:p>
      <w:r>
        <w:t>(c) provided only by psychiatrists</w:t>
      </w:r>
    </w:p>
    <w:p>
      <w:r>
        <w:t>(d) provided to casualties, families and responders as part of the response</w:t>
      </w:r>
    </w:p>
    <w:p>
      <w:r>
        <w:t>Answer: d</w:t>
      </w:r>
    </w:p>
    <w:p>
      <w:r>
        <w:t>Solution: ✅ Correct Answer: d. Provided to casualties, families and responders as part of the response.</w:t>
      </w:r>
    </w:p>
    <w:p>
      <w:r>
        <w:t>🧠 Clinical Rationale: Early supportive care reduces distress and prevents later morbidity for all affected groups 🧠.</w:t>
      </w:r>
    </w:p>
    <w:p>
      <w:r>
        <w:t>🚨 Priority Principle: Psychological first aid is everyone's task.</w:t>
      </w:r>
    </w:p>
    <w:p>
      <w:r>
        <w:t>❌ Why Not Others: (a) it is offered to all affected, not only the diagnosed; (b) early support is the point; (c) trained lay responders and clinicians can deliver it.</w:t>
      </w:r>
    </w:p>
    <w:p>
      <w:r>
        <w:t>⚡ 5-Second Recall: Psychological first aid for all 🎯</w:t>
      </w:r>
    </w:p>
    <w:p>
      <w:r>
        <w:t>📚 Ref: WHO psychological first aid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radiation exposure and a normal blood count should</w:t>
      </w:r>
    </w:p>
    <w:p>
      <w:r>
        <w:t>(a) be discharged without follow-up</w:t>
      </w:r>
    </w:p>
    <w:p>
      <w:r>
        <w:t>(b) still be monitored with serial counts because marrow suppression may be delayed</w:t>
      </w:r>
    </w:p>
    <w:p>
      <w:r>
        <w:t>(c) be isolated for 14 days</w:t>
      </w:r>
    </w:p>
    <w:p>
      <w:r>
        <w:t>(d) receive immediate stem cell transplant</w:t>
      </w:r>
    </w:p>
    <w:p>
      <w:r>
        <w:t>Answer: b</w:t>
      </w:r>
    </w:p>
    <w:p>
      <w:r>
        <w:t>Solution: ✅ Correct Answer: b. Still be monitored with serial counts because marrow suppression may be delayed.</w:t>
      </w:r>
    </w:p>
    <w:p>
      <w:r>
        <w:t>🧠 Clinical Rationale: Haematopoietic injury after irradiation evolves over days, so serial blood counts are needed 🩸.</w:t>
      </w:r>
    </w:p>
    <w:p>
      <w:r>
        <w:t>🚨 Priority Principle: Radiation: count the blood over time.</w:t>
      </w:r>
    </w:p>
    <w:p>
      <w:r>
        <w:t>❌ Why Not Others: (a) discharge without follow-up risks missed marrow failure; (d) transplant is not immediate and requires criteria; (c) isolation is unnecessary without infection risk.</w:t>
      </w:r>
    </w:p>
    <w:p>
      <w:r>
        <w:t>⚡ 5-Second Recall: Radiation: repeat the counts 🎯</w:t>
      </w:r>
    </w:p>
    <w:p>
      <w:r>
        <w:t>📚 Ref: NDMA radiological disaster guidelines.</w:t>
      </w:r>
    </w:p>
    <w:p>
      <w:r>
        <w:t>Positive Marks: 1</w:t>
      </w:r>
    </w:p>
    <w:p>
      <w:r>
        <w:t>Negative Marks: 0.33</w:t>
      </w:r>
    </w:p>
    <w:p/>
    <w:p>
      <w:r>
        <w:t>Question: Which finding in a splinted limb suggests compartment syndrome</w:t>
      </w:r>
    </w:p>
    <w:p>
      <w:r>
        <w:t>(a) mild swelling with normal sensation</w:t>
      </w:r>
    </w:p>
    <w:p>
      <w:r>
        <w:t>(b) severe pain out of proportion, worse on passive stretch</w:t>
      </w:r>
    </w:p>
    <w:p>
      <w:r>
        <w:t>(c) full painless movement of the fingers</w:t>
      </w:r>
    </w:p>
    <w:p>
      <w:r>
        <w:t>(d) pain relieved by the splint</w:t>
      </w:r>
    </w:p>
    <w:p>
      <w:r>
        <w:t>Answer: b</w:t>
      </w:r>
    </w:p>
    <w:p>
      <w:r>
        <w:t>Solution: ✅ Correct Answer: b. Severe pain out of proportion, worse on passive stretch.</w:t>
      </w:r>
    </w:p>
    <w:p>
      <w:r>
        <w:t>🧠 Clinical Rationale: Rising compartment pressure causes disproportionate pain and pain on passive stretch before other signs 🩹.</w:t>
      </w:r>
    </w:p>
    <w:p>
      <w:r>
        <w:t>🚨 Priority Principle: Pain on passive stretch is an early alarm.</w:t>
      </w:r>
    </w:p>
    <w:p>
      <w:r>
        <w:t>❌ Why Not Others: (a) mild swelling with normal sensation is expected; (d) relief of pain suggests effective immobilisation; (c) painless movement argues against compartment syndrome.</w:t>
      </w:r>
    </w:p>
    <w:p>
      <w:r>
        <w:t>⚡ 5-Second Recall: Passive stretch pain: compartment syndrome 🎯</w:t>
      </w:r>
    </w:p>
    <w:p>
      <w:r>
        <w:t>📚 Ref: Bailey and Love 27e.</w:t>
      </w:r>
    </w:p>
    <w:p>
      <w:r>
        <w:t>Positive Marks: 1</w:t>
      </w:r>
    </w:p>
    <w:p>
      <w:r>
        <w:t>Negative Marks: 0.33</w:t>
      </w:r>
    </w:p>
    <w:p/>
    <w:p>
      <w:r>
        <w:t>Question: A patient arrives with a gunshot wound. The nurse should know that</w:t>
      </w:r>
    </w:p>
    <w:p>
      <w:r>
        <w:t>(a) notification is required only if the patient dies</w:t>
      </w:r>
    </w:p>
    <w:p>
      <w:r>
        <w:t>(b) the wound may be recorded as an accident without evidence</w:t>
      </w:r>
    </w:p>
    <w:p>
      <w:r>
        <w:t>(c) treatment should wait until the police arrive</w:t>
      </w:r>
    </w:p>
    <w:p>
      <w:r>
        <w:t>(d) police notification is mandatory, while treatment proceeds simultaneously</w:t>
      </w:r>
    </w:p>
    <w:p>
      <w:r>
        <w:t>Answer: d</w:t>
      </w:r>
    </w:p>
    <w:p>
      <w:r>
        <w:t>Solution: ✅ Correct Answer: d. Police notification is mandatory, while treatment proceeds simultaneously.</w:t>
      </w:r>
    </w:p>
    <w:p>
      <w:r>
        <w:t>🧠 Clinical Rationale: Firearm injuries are reportable by law as they may involve serious offences, and care is never delayed for reporting 🩹.</w:t>
      </w:r>
    </w:p>
    <w:p>
      <w:r>
        <w:t>🚨 Priority Principle: Treat and report firearm injuries.</w:t>
      </w:r>
    </w:p>
    <w:p>
      <w:r>
        <w:t>❌ Why Not Others: (c) delaying care for the police is unsafe; (a) notification is required regardless of outcome; (b) misclassifying a firearm wound without evidence is falsification.</w:t>
      </w:r>
    </w:p>
    <w:p>
      <w:r>
        <w:t>⚡ 5-Second Recall: Gunshot: treat and notify 🎯</w:t>
      </w:r>
    </w:p>
    <w:p>
      <w:r>
        <w:t>📚 Ref: BNSS 2023; NMC medico-legal guidance.</w:t>
      </w:r>
    </w:p>
    <w:p>
      <w:r>
        <w:t>Positive Marks: 1</w:t>
      </w:r>
    </w:p>
    <w:p>
      <w:r>
        <w:t>Negative Marks: 0.33</w:t>
      </w:r>
    </w:p>
    <w:p/>
    <w:p>
      <w:r>
        <w:t>Question: After the transfer is complete, the referring team should</w:t>
      </w:r>
    </w:p>
    <w:p>
      <w:r>
        <w:t>(a) discard the transfer record</w:t>
      </w:r>
    </w:p>
    <w:p>
      <w:r>
        <w:t>(b) wait for the patient to return</w:t>
      </w:r>
    </w:p>
    <w:p>
      <w:r>
        <w:t>(c) complete documentation, review the transfer and hand over outstanding investigations</w:t>
      </w:r>
    </w:p>
    <w:p>
      <w:r>
        <w:t>(d) close the case immediately</w:t>
      </w:r>
    </w:p>
    <w:p>
      <w:r>
        <w:t>Answer: c</w:t>
      </w:r>
    </w:p>
    <w:p>
      <w:r>
        <w:t>Solution: ✅ Correct Answer: c. Complete documentation, review the transfer and hand over outstanding investigations.</w:t>
      </w:r>
    </w:p>
    <w:p>
      <w:r>
        <w:t>🧠 Clinical Rationale: Documentation and review ensure continuity of outstanding results and quality improvement 🚑.</w:t>
      </w:r>
    </w:p>
    <w:p>
      <w:r>
        <w:t>🚨 Priority Principle: Finish the paperwork after the journey.</w:t>
      </w:r>
    </w:p>
    <w:p>
      <w:r>
        <w:t>❌ Why Not Others: (d) closing the case loses continuity; (a) discarding records is unlawful; (b) waiting passively leaves pending results unmanaged.</w:t>
      </w:r>
    </w:p>
    <w:p>
      <w:r>
        <w:t>⚡ 5-Second Recall: After transfer: document and follow up 🎯</w:t>
      </w:r>
    </w:p>
    <w:p>
      <w:r>
        <w:t>📚 Ref: NICE critical care transfer guidance.</w:t>
      </w:r>
    </w:p>
    <w:p>
      <w:r>
        <w:t>Positive Marks: 1</w:t>
      </w:r>
    </w:p>
    <w:p>
      <w:r>
        <w:t>Negative Marks: 0.33</w:t>
      </w:r>
    </w:p>
    <w:p/>
    <w:p>
      <w:r>
        <w:t>Question: Which register is MOST important for medico-legal cases in the ED?</w:t>
      </w:r>
    </w:p>
    <w:p>
      <w:r>
        <w:t>(a) linen stock register</w:t>
      </w:r>
    </w:p>
    <w:p>
      <w:r>
        <w:t>(b) MLC register with police intimation number, injury details and doctor signature</w:t>
      </w:r>
    </w:p>
    <w:p>
      <w:r>
        <w:t>(c) visitor feedback notebook only</w:t>
      </w:r>
    </w:p>
    <w:p>
      <w:r>
        <w:t>(d) diet indent register</w:t>
      </w:r>
    </w:p>
    <w:p>
      <w:r>
        <w:t>Answer: b</w:t>
      </w:r>
    </w:p>
    <w:p>
      <w:r>
        <w:t>Solution: ✅ Correct Answer: b. MLC register with police intimation number, injury details and doctor signature.</w:t>
      </w:r>
    </w:p>
    <w:p>
      <w:r>
        <w:t>🧠 Clinical Rationale: MLC documentation with time, consent, injury description, samples, and police intimation protects the patient legally and the nurse professionally 💡.</w:t>
      </w:r>
    </w:p>
    <w:p>
      <w:r>
        <w:t>🔍 Key Clues: MLC register with police intimation number, injury details and doctor signature.</w:t>
      </w:r>
    </w:p>
    <w:p>
      <w:r>
        <w:t>❌ Why Not Others: (c)/(d)/(a) feedback, diet, and linen registers do not serve legal purposes.</w:t>
      </w:r>
    </w:p>
    <w:p>
      <w:r>
        <w:t>⚡ 5-Second Recall: MLC means register, inform, sign. 🎯</w:t>
      </w:r>
    </w:p>
    <w:p>
      <w:r>
        <w:t>📚 Ref: BNSS 2023; emergency nursing texts.</w:t>
      </w:r>
    </w:p>
    <w:p>
      <w:r>
        <w:t>Positive Marks: 1</w:t>
      </w:r>
    </w:p>
    <w:p>
      <w:r>
        <w:t>Negative Marks: 0.33</w:t>
      </w:r>
    </w:p>
    <w:p/>
    <w:p>
      <w:r>
        <w:t>Question: Severe pain with a score of 9 out of 10 is BEST handled in ESI triage by assigning</w:t>
      </w:r>
    </w:p>
    <w:p>
      <w:r>
        <w:t>(a) level 2 when distressed and needing rapid placement for control</w:t>
      </w:r>
    </w:p>
    <w:p>
      <w:r>
        <w:t>(b) level 1 because all painful cases need life-saving surgery</w:t>
      </w:r>
    </w:p>
    <w:p>
      <w:r>
        <w:t>(c) level 5 because pain alone never changes triage urgency</w:t>
      </w:r>
    </w:p>
    <w:p>
      <w:r>
        <w:t>(d) level 4 because analgesia is a single simple resource only</w:t>
      </w:r>
    </w:p>
    <w:p>
      <w:r>
        <w:t>Answer: a</w:t>
      </w:r>
    </w:p>
    <w:p>
      <w:r>
        <w:t>Solution: ✅ Correct Answer: a. Level 2 when distressed and needing rapid placement for control.</w:t>
      </w:r>
    </w:p>
    <w:p>
      <w:r>
        <w:t>🧠 Clinical Rationale: ESI allows level 2 for severe pain or distress where the patient cannot cooperate or wait safely, such as renal colic or fracture with agony; Distress warrants early bedding and analgesia 🫘.</w:t>
      </w:r>
    </w:p>
    <w:p>
      <w:r>
        <w:t>🔍 Key Clues: Level 2 when distressed and needing rapid placement for control.</w:t>
      </w:r>
    </w:p>
    <w:p>
      <w:r>
        <w:t>❌ Why Not Others: (a/b/d) overcalls resuscitation for pain alone.</w:t>
      </w:r>
    </w:p>
    <w:p>
      <w:r>
        <w:t>⚡ 5-Second Recall: Severe distressed pain can be ESI 2. 🎯</w:t>
      </w:r>
    </w:p>
    <w:p>
      <w:r>
        <w:t>📚 Ref: ESI Handbook v4, AHRQ 2012.</w:t>
      </w:r>
    </w:p>
    <w:p>
      <w:r>
        <w:t>Positive Marks: 1</w:t>
      </w:r>
    </w:p>
    <w:p>
      <w:r>
        <w:t>Negative Marks: 0.33</w:t>
      </w:r>
    </w:p>
    <w:p/>
    <w:p>
      <w:r>
        <w:t>Question: Which pulse oximetry finding during the primary survey MOST urgently demands airway and breathing reassessment?</w:t>
      </w:r>
    </w:p>
    <w:p>
      <w:r>
        <w:t>(a) saturation 96 percent with full sentences</w:t>
      </w:r>
    </w:p>
    <w:p>
      <w:r>
        <w:t>(b) saturation persistently below 90 percent despite oxygen</w:t>
      </w:r>
    </w:p>
    <w:p>
      <w:r>
        <w:t>(c) saturation 97 percent with normal rate</w:t>
      </w:r>
    </w:p>
    <w:p>
      <w:r>
        <w:t>(d) saturation 99 percent on room air</w:t>
      </w:r>
    </w:p>
    <w:p>
      <w:r>
        <w:t>Answer: b</w:t>
      </w:r>
    </w:p>
    <w:p>
      <w:r>
        <w:t>Solution: ✅ Correct Answer: b. Saturation persistently below 90 percent despite oxygen.</w:t>
      </w:r>
    </w:p>
    <w:p>
      <w:r>
        <w:t>🧠 Clinical Rationale: Refractory hypoxia below ninety indicates shunt, obstruction, pneumothorax or hypoventilation uncorrected by supplemental oxygen alone 🫁.</w:t>
      </w:r>
    </w:p>
    <w:p>
      <w:r>
        <w:t>🔍 Key Clues: Saturation persistently below 90 percent despite oxygen.</w:t>
      </w:r>
    </w:p>
    <w:p>
      <w:r>
        <w:t>❌ Why Not Others: (a/b/d) show adequate oxygenation with normal ventilation.</w:t>
      </w:r>
    </w:p>
    <w:p>
      <w:r>
        <w:t>⚡ 5-Second Recall: Below ninety despite oxygen means recheck AB. 🎯</w:t>
      </w:r>
    </w:p>
    <w:p>
      <w:r>
        <w:t>📚 Ref: ATLS 10th edition 2018.</w:t>
      </w:r>
    </w:p>
    <w:p>
      <w:r>
        <w:t>Positive Marks: 1</w:t>
      </w:r>
    </w:p>
    <w:p>
      <w:r>
        <w:t>Negative Marks: 0.33</w:t>
      </w:r>
    </w:p>
    <w:p/>
    <w:p>
      <w:r>
        <w:t>Question: Which post-cardiac arrest intervention is MOST critical after return of spontaneous circulation?</w:t>
      </w:r>
    </w:p>
    <w:p>
      <w:r>
        <w:t>(a) vigorous exercise within one hour of arrest</w:t>
      </w:r>
    </w:p>
    <w:p>
      <w:r>
        <w:t>(b) stopping all monitoring once pulse returns</w:t>
      </w:r>
    </w:p>
    <w:p>
      <w:r>
        <w:t>(c) structured post-arrest care with oxygenation, perfusion, temperature and neuroprognostication goals</w:t>
      </w:r>
    </w:p>
    <w:p>
      <w:r>
        <w:t>(d) immediate discharge home without monitoring</w:t>
      </w:r>
    </w:p>
    <w:p>
      <w:r>
        <w:t>Answer: c</w:t>
      </w:r>
    </w:p>
    <w:p>
      <w:r>
        <w:t>Solution: ✅ Correct Answer: c. Structured post-arrest care with oxygenation, perfusion, temperature and neuroprognostication goals.</w:t>
      </w:r>
    </w:p>
    <w:p>
      <w:r>
        <w:t>🧠 Clinical Rationale: Structured post-arrest care prevents secondary brain injury through controlled oxygen, blood pressure targets, fever prevention, coronary evaluation and delayed prognostication; Immediate discharge, stopping monitors and early exercise risk rearrest and hypoxic injury 🫀.</w:t>
      </w:r>
    </w:p>
    <w:p>
      <w:r>
        <w:t>🔍 Key Clues: Structured post-arrest care with oxygenation, perfusion, temperature and neuroprognostication goals.</w:t>
      </w:r>
    </w:p>
    <w:p>
      <w:r>
        <w:t>❌ Why Not Others: (a) vigorous exercise within one hour of arrest; (d) immediate discharge home without monitoring; (b) stopping all monitoring once pulse returns do not fit this scenario.</w:t>
      </w:r>
    </w:p>
    <w:p>
      <w:r>
        <w:t>⚡ 5-Second Recall: ROSC means ICU bundle, not discharge. 🎯</w:t>
      </w:r>
    </w:p>
    <w:p>
      <w:r>
        <w:t>📚 Ref: AHA 2025 CPR and ECC Guidelines, Adult BLS.</w:t>
      </w:r>
    </w:p>
    <w:p>
      <w:r>
        <w:t>Positive Marks: 1</w:t>
      </w:r>
    </w:p>
    <w:p>
      <w:r>
        <w:t>Negative Marks: 0.33</w:t>
      </w:r>
    </w:p>
    <w:p/>
    <w:p>
      <w:r>
        <w:t>Question: Which electrolyte abnormality MOST commonly precipitates refractory VF that the nurse should correct on priority?</w:t>
      </w:r>
    </w:p>
    <w:p>
      <w:r>
        <w:t>(a) severe hypokalaemia and hypomagnesaemia needing replacement</w:t>
      </w:r>
    </w:p>
    <w:p>
      <w:r>
        <w:t>(b) mild hypernatraemia alone without ECG changes</w:t>
      </w:r>
    </w:p>
    <w:p>
      <w:r>
        <w:t>(c) normal calcium requiring routine supplementation</w:t>
      </w:r>
    </w:p>
    <w:p>
      <w:r>
        <w:t>(d) isolated low phosphate without arrhythmia</w:t>
      </w:r>
    </w:p>
    <w:p>
      <w:r>
        <w:t>Answer: a</w:t>
      </w:r>
    </w:p>
    <w:p>
      <w:r>
        <w:t>Solution: ✅ Correct Answer: a. Severe hypokalaemia and hypomagnesaemia needing replacement.</w:t>
      </w:r>
    </w:p>
    <w:p>
      <w:r>
        <w:t>🧠 Clinical Rationale: Low potassium and magnesium prolong QT and trigger VF, so replacement alongside ACLS stabilises myocardium 💡.</w:t>
      </w:r>
    </w:p>
    <w:p>
      <w:r>
        <w:t>🔍 Key Clues: Severe hypokalaemia and hypomagnesaemia needing replacement.</w:t>
      </w:r>
    </w:p>
    <w:p>
      <w:r>
        <w:t>❌ Why Not Others: (b/c/d) rarely cause VF; distract from true triggers.</w:t>
      </w:r>
    </w:p>
    <w:p>
      <w:r>
        <w:t>⚡ 5-Second Recall: Refractory VF means check K and Mg fast. 🎯</w:t>
      </w:r>
    </w:p>
    <w:p>
      <w:r>
        <w:t>📚 Ref: AHA 2025 Hs and Ts.</w:t>
      </w:r>
    </w:p>
    <w:p>
      <w:r>
        <w:t>Positive Marks: 1</w:t>
      </w:r>
    </w:p>
    <w:p>
      <w:r>
        <w:t>Negative Marks: 0.33</w:t>
      </w:r>
    </w:p>
    <w:p/>
    <w:p>
      <w:r>
        <w:t>Question: The BEST initial management of a stable infant with supraventricular tachycardia, palpable pulses and poor feeding is</w:t>
      </w:r>
    </w:p>
    <w:p>
      <w:r>
        <w:t>(a) routine carotid massage with pressure for 5 minutes</w:t>
      </w:r>
    </w:p>
    <w:p>
      <w:r>
        <w:t>(b) vagal manoeuvres with ice to face followed by adenosine if IV access present</w:t>
      </w:r>
    </w:p>
    <w:p>
      <w:r>
        <w:t>(c) intravenous calcium bolus as first line</w:t>
      </w:r>
    </w:p>
    <w:p>
      <w:r>
        <w:t>(d) immediate unsynchronised defibrillation at 2 J per kg</w:t>
      </w:r>
    </w:p>
    <w:p>
      <w:r>
        <w:t>Answer: b</w:t>
      </w:r>
    </w:p>
    <w:p>
      <w:r>
        <w:t>Solution: ✅ Correct Answer: b. Vagal manoeuvres with ice to face followed by adenosine if IV access present.</w:t>
      </w:r>
    </w:p>
    <w:p>
      <w:r>
        <w:t>🧠 Clinical Rationale: Stable SVT with pulses is managed with vagal manoeuvres such as ice-cold towel to face, then rapid adenosine 0.1 mg per kg with flush if it persists, reserving cardioversion for unstable cases; Defibrillation, prolonged carotid pressure and calcium are ineffective or dangerous in infants 💊.</w:t>
      </w:r>
    </w:p>
    <w:p>
      <w:r>
        <w:t>🔍 Key Clues: Vagal manoeuvres with ice to face followed by adenosine if IV access present.</w:t>
      </w:r>
    </w:p>
    <w:p>
      <w:r>
        <w:t>❌ Why Not Others: (c) intravenous calcium bolus as first line; (d) immediate unsynchronised defibrillation at 2 J per kg; (a) routine carotid massage with pressure for 5 minutes do not fit this scenario.</w:t>
      </w:r>
    </w:p>
    <w:p>
      <w:r>
        <w:t>⚡ 5-Second Recall: Stable infant SVT means vagal then adenosine. 🎯</w:t>
      </w:r>
    </w:p>
    <w:p>
      <w:r>
        <w:t>📚 Ref: AHA 2025 PALS.</w:t>
      </w:r>
    </w:p>
    <w:p>
      <w:r>
        <w:t>Positive Marks: 1</w:t>
      </w:r>
    </w:p>
    <w:p>
      <w:r>
        <w:t>Negative Marks: 0.33</w:t>
      </w:r>
    </w:p>
    <w:p/>
    <w:p>
      <w:r>
        <w:t>Question: Which casualty should get the HIGHEST priority for direct transfer to a trauma centre?</w:t>
      </w:r>
    </w:p>
    <w:p>
      <w:r>
        <w:t>(a) stable ankle sprain with normal vitals</w:t>
      </w:r>
    </w:p>
    <w:p>
      <w:r>
        <w:t>(b) chronic backache requesting physiotherapy</w:t>
      </w:r>
    </w:p>
    <w:p>
      <w:r>
        <w:t>(c) minor scalp laceration with normal GCS</w:t>
      </w:r>
    </w:p>
    <w:p>
      <w:r>
        <w:t>(d) hypotensive polytrauma with GCS 8 and active bleeding</w:t>
      </w:r>
    </w:p>
    <w:p>
      <w:r>
        <w:t>Answer: d</w:t>
      </w:r>
    </w:p>
    <w:p>
      <w:r>
        <w:t>Solution: ✅ Correct Answer: d. Hypotensive polytrauma with GCS 8 and active bleeding.</w:t>
      </w:r>
    </w:p>
    <w:p>
      <w:r>
        <w:t>🧠 Clinical Rationale: Physiologic instability with hypotension, low GCS and active bleeding predicts mortality and needs trauma centre bypass with blood and surgery; Stable sprain, backache, and minor laceration can use routine transport or OPD 🧠.</w:t>
      </w:r>
    </w:p>
    <w:p>
      <w:r>
        <w:t>🔍 Key Clues: Hypotensive polytrauma with GCS 8 and active bleeding.</w:t>
      </w:r>
    </w:p>
    <w:p>
      <w:r>
        <w:t>❌ Why Not Others: (a/b/c) are low acuity.</w:t>
      </w:r>
    </w:p>
    <w:p>
      <w:r>
        <w:t>⚡ 5-Second Recall: Unstable trauma goes to trauma centre first. 🎯</w:t>
      </w:r>
    </w:p>
    <w:p>
      <w:r>
        <w:t>📚 Ref: ATLS triage; CDC field triage.</w:t>
      </w:r>
    </w:p>
    <w:p>
      <w:r>
        <w:t>Positive Marks: 1</w:t>
      </w:r>
    </w:p>
    <w:p>
      <w:r>
        <w:t>Negative Marks: 0.33</w:t>
      </w:r>
    </w:p>
    <w:p/>
    <w:p>
      <w:r>
        <w:t>Question: Which patient BEST qualifies for clinical cervical-spine clearance without imaging under decision rules?</w:t>
      </w:r>
    </w:p>
    <w:p>
      <w:r>
        <w:t>(a) intoxicated patient with severe distracting injuries</w:t>
      </w:r>
    </w:p>
    <w:p>
      <w:r>
        <w:t>(b) unconscious intubated patient after a major fall</w:t>
      </w:r>
    </w:p>
    <w:p>
      <w:r>
        <w:t>(c) alert patient with midline tenderness and tingling hands</w:t>
      </w:r>
    </w:p>
    <w:p>
      <w:r>
        <w:t>(d) alert, sober patient without midline tenderness, deficit, intoxication or distracting injury</w:t>
      </w:r>
    </w:p>
    <w:p>
      <w:r>
        <w:t>Answer: d</w:t>
      </w:r>
    </w:p>
    <w:p>
      <w:r>
        <w:t>Solution: ✅ Correct Answer: d. Alert, sober patient without midline tenderness, deficit, intoxication or distracting injury.</w:t>
      </w:r>
    </w:p>
    <w:p>
      <w:r>
        <w:t>🧠 Clinical Rationale: Low-risk, examinable patients meeting NEXUS criteria with full range of motion and no red flags can be cleared clinically; Intoxication, tenderness, deficit and unconsciousness all mandate imaging 💡.</w:t>
      </w:r>
    </w:p>
    <w:p>
      <w:r>
        <w:t>🔍 Key Clues: Alert, sober patient without midline tenderness, deficit, intoxication or distracting injury.</w:t>
      </w:r>
    </w:p>
    <w:p>
      <w:r>
        <w:t>❌ Why Not Others: (a/b/c) require CT evaluation.</w:t>
      </w:r>
    </w:p>
    <w:p>
      <w:r>
        <w:t>⚡ 5-Second Recall: Clear clinically only if alert, sober and non-tender. 🎯</w:t>
      </w:r>
    </w:p>
    <w:p>
      <w:r>
        <w:t>📚 Ref: ATLS 10th edition, Spine Trauma.</w:t>
      </w:r>
    </w:p>
    <w:p>
      <w:r>
        <w:t>Positive Marks: 1</w:t>
      </w:r>
    </w:p>
    <w:p>
      <w:r>
        <w:t>Negative Marks: 0.33</w:t>
      </w:r>
    </w:p>
    <w:p/>
    <w:p>
      <w:r>
        <w:t>Question: The MOST important discharge advice after a stable managed splenic contusion is to</w:t>
      </w:r>
    </w:p>
    <w:p>
      <w:r>
        <w:t>(a) stop all follow-up scans and clinic visits</w:t>
      </w:r>
    </w:p>
    <w:p>
      <w:r>
        <w:t>(b) resume contact sports and heavy lifting immediately</w:t>
      </w:r>
    </w:p>
    <w:p>
      <w:r>
        <w:t>(c) avoid strenuous activity for weeks, watch for delayed bleeding and seek urgent care for dizziness or pain</w:t>
      </w:r>
    </w:p>
    <w:p>
      <w:r>
        <w:t>(d) take alcohol and sedatives freely to relieve pain</w:t>
      </w:r>
    </w:p>
    <w:p>
      <w:r>
        <w:t>Answer: c</w:t>
      </w:r>
    </w:p>
    <w:p>
      <w:r>
        <w:t>Solution: ✅ Correct Answer: c. Avoid strenuous activity for weeks, watch for delayed bleeding and seek urgent care for dizziness or pain.</w:t>
      </w:r>
    </w:p>
    <w:p>
      <w:r>
        <w:t>🧠 Clinical Rationale: Immediate sports, no follow-up and alcohol risk fatal rebleed 💡.</w:t>
      </w:r>
    </w:p>
    <w:p>
      <w:r>
        <w:t>🚨 Priority Principle: Conservatively managed spleen risks delayed rupture for weeks, so avoid contact sports and lifting, watch for dizziness, left shoulder pain or syncope, and attend scans and clinic.</w:t>
      </w:r>
    </w:p>
    <w:p>
      <w:r>
        <w:t>❌ Why Not Others: (b) resume contact sports and heavy lifting immediately; (a) stop all follow-up scans and clinic visits; (d) take alcohol and sedatives freely to relieve pain do not fit this scenario.</w:t>
      </w:r>
    </w:p>
    <w:p>
      <w:r>
        <w:t>⚡ 5-Second Recall: Saved spleen still needs rest and bleed watch. 🎯</w:t>
      </w:r>
    </w:p>
    <w:p>
      <w:r>
        <w:t>📚 Ref: ATLS 10th ed., Spleen injury follow-up.</w:t>
      </w:r>
    </w:p>
    <w:p>
      <w:r>
        <w:t>Positive Marks: 1</w:t>
      </w:r>
    </w:p>
    <w:p>
      <w:r>
        <w:t>Negative Marks: 0.33</w:t>
      </w:r>
    </w:p>
    <w:p/>
    <w:p>
      <w:r>
        <w:t>Question: A nurse notes decreasing urine output, rising lactate and tachycardia during resuscitation. The FIRST priority is to</w:t>
      </w:r>
    </w:p>
    <w:p>
      <w:r>
        <w:t>(a) discharge the patient home</w:t>
      </w:r>
    </w:p>
    <w:p>
      <w:r>
        <w:t>(b) reassess perfusion, consider increasing fluids per protocol and seek cause of under-resuscitation</w:t>
      </w:r>
    </w:p>
    <w:p>
      <w:r>
        <w:t>(c) reduce fluids to zero immediately</w:t>
      </w:r>
    </w:p>
    <w:p>
      <w:r>
        <w:t>(d) give diuretics routinely</w:t>
      </w:r>
    </w:p>
    <w:p>
      <w:r>
        <w:t>Answer: b</w:t>
      </w:r>
    </w:p>
    <w:p>
      <w:r>
        <w:t>Solution: ✅ Correct Answer: b. Reassess perfusion, consider increasing fluids per protocol and seek cause of under-resuscitation.</w:t>
      </w:r>
    </w:p>
    <w:p>
      <w:r>
        <w:t>🧠 Clinical Rationale: Oliguria with lactate rise and tachycardia signals hypovolaemia or burn shock, needing ABCDE reassessment, fluid titration upward, haemoglobin and compartment checks, and senior review; Stopping fluids or diuretics worsens ischaemia, and discharge is unsafe 🫘.</w:t>
      </w:r>
    </w:p>
    <w:p>
      <w:r>
        <w:t>🔍 Key Clues: Reassess perfusion, consider increasing fluids per protocol and seek cause of under-resuscitation.</w:t>
      </w:r>
    </w:p>
    <w:p>
      <w:r>
        <w:t>❌ Why Not Others: (c) reduce fluids to zero immediately; (d) give diuretics routinely; (a) discharge the patient home do not fit this scenario.</w:t>
      </w:r>
    </w:p>
    <w:p>
      <w:r>
        <w:t>⚡ 5-Second Recall: Low urine plus high lactate means reassess and titrate up. 🎯</w:t>
      </w:r>
    </w:p>
    <w:p>
      <w:r>
        <w:t>📚 Ref: American Burn Association (ABA) guidelines.</w:t>
      </w:r>
    </w:p>
    <w:p>
      <w:r>
        <w:t>Positive Marks: 1</w:t>
      </w:r>
    </w:p>
    <w:p>
      <w:r>
        <w:t>Negative Marks: 0.33</w:t>
      </w:r>
    </w:p>
    <w:p/>
    <w:p>
      <w:r>
        <w:t>Question: Primary PCI is preferred over fibrinolysis MOST clearly when the patient has</w:t>
      </w:r>
    </w:p>
    <w:p>
      <w:r>
        <w:t>(a) recent uneventful recovery without any coronary lesion</w:t>
      </w:r>
    </w:p>
    <w:p>
      <w:r>
        <w:t>(b) symptom onset under 12 hours with contraindications to lysis or cardiogenic shock</w:t>
      </w:r>
    </w:p>
    <w:p>
      <w:r>
        <w:t>(c) mild atypical pain with normal ECG and negative troponin</w:t>
      </w:r>
    </w:p>
    <w:p>
      <w:r>
        <w:t>(d) stable non-cardiac chest pain without ischaemia</w:t>
      </w:r>
    </w:p>
    <w:p>
      <w:r>
        <w:t>Answer: b</w:t>
      </w:r>
    </w:p>
    <w:p>
      <w:r>
        <w:t>Solution: ✅ Correct Answer: b. Symptom onset under 12 hours with contraindications to lysis or cardiogenic shock.</w:t>
      </w:r>
    </w:p>
    <w:p>
      <w:r>
        <w:t>🧠 Clinical Rationale: PCI mechanically opens the artery when lysis is unsafe, in shock, heart failure or late presentation, without systemic bleeding risk; Assess shock, bleeding and time rapidly 🫀.</w:t>
      </w:r>
    </w:p>
    <w:p>
      <w:r>
        <w:t>🔍 Key Clues: Symptom onset under 12 hours with contraindications to lysis or cardiogenic shock.</w:t>
      </w:r>
    </w:p>
    <w:p>
      <w:r>
        <w:t>❌ Why Not Others: (b/c/d) have no ACS and need no reperfusion.</w:t>
      </w:r>
    </w:p>
    <w:p>
      <w:r>
        <w:t>⚡ 5-Second Recall: Lysis contraindicated or shock means prefer PCI. 🎯</w:t>
      </w:r>
    </w:p>
    <w:p>
      <w:r>
        <w:t>📚 Ref: AHA/ACC STEMI guidelines.</w:t>
      </w:r>
    </w:p>
    <w:p>
      <w:r>
        <w:t>Positive Marks: 1</w:t>
      </w:r>
    </w:p>
    <w:p>
      <w:r>
        <w:t>Negative Marks: 0.33</w:t>
      </w:r>
    </w:p>
    <w:p/>
    <w:p>
      <w:r>
        <w:t>Question: The BEST criterion for safe discharge after ED treatment of acute asthma is</w:t>
      </w:r>
    </w:p>
    <w:p>
      <w:r>
        <w:t>(a) single normal pulse oximetry reading despite ongoing wheeze</w:t>
      </w:r>
    </w:p>
    <w:p>
      <w:r>
        <w:t>(b) patient request to leave while still breathless at rest</w:t>
      </w:r>
    </w:p>
    <w:p>
      <w:r>
        <w:t>(c) completion of one nebulisation regardless of reassessment</w:t>
      </w:r>
    </w:p>
    <w:p>
      <w:r>
        <w:t>(d) peak flow above 75 percent of best, minimal symptoms and arranged follow-up plan</w:t>
      </w:r>
    </w:p>
    <w:p>
      <w:r>
        <w:t>Answer: d</w:t>
      </w:r>
    </w:p>
    <w:p>
      <w:r>
        <w:t>Solution: ✅ Correct Answer: d. Peak flow above 75 percent of best, minimal symptoms and arranged follow-up plan.</w:t>
      </w:r>
    </w:p>
    <w:p>
      <w:r>
        <w:t>🧠 Clinical Rationale: Discharge needs sustained improvement with PEF above three-quarters of best, no rest distress, correct inhaler technique, written action plan and early follow-up; One oximetry value, patient pressure, or single nebulisation cannot confirm stability 🫁.</w:t>
      </w:r>
    </w:p>
    <w:p>
      <w:r>
        <w:t>🔍 Key Clues: Peak flow above 75 percent of best, minimal symptoms and arranged follow-up plan.</w:t>
      </w:r>
    </w:p>
    <w:p>
      <w:r>
        <w:t>❌ Why Not Others: (b/c/d) risk relapse and death at home.</w:t>
      </w:r>
    </w:p>
    <w:p>
      <w:r>
        <w:t>⚡ 5-Second Recall: Discharge only when stable plus planned. 🎯</w:t>
      </w:r>
    </w:p>
    <w:p>
      <w:r>
        <w:t>📚 Ref: GINA 2024 strategy; INC PBD Emergency Nursing.</w:t>
      </w:r>
    </w:p>
    <w:p>
      <w:r>
        <w:t>Positive Marks: 1</w:t>
      </w:r>
    </w:p>
    <w:p>
      <w:r>
        <w:t>Negative Marks: 0.33</w:t>
      </w:r>
    </w:p>
    <w:p/>
    <w:p>
      <w:r>
        <w:t>Question: Which trigger history MOST increases suspicion of anaphylaxis in a collapsed ED patient?</w:t>
      </w:r>
    </w:p>
    <w:p>
      <w:r>
        <w:t>(a) recent exposure to peanut, bee sting, latex or IV antibiotic</w:t>
      </w:r>
    </w:p>
    <w:p>
      <w:r>
        <w:t>(b) heavy meal two days ago</w:t>
      </w:r>
    </w:p>
    <w:p>
      <w:r>
        <w:t>(c) routine morning walk without new exposure</w:t>
      </w:r>
    </w:p>
    <w:p>
      <w:r>
        <w:t>(d) mild dust sneezing last winter</w:t>
      </w:r>
    </w:p>
    <w:p>
      <w:r>
        <w:t>Answer: a</w:t>
      </w:r>
    </w:p>
    <w:p>
      <w:r>
        <w:t>Solution: ✅ Correct Answer: a. Recent exposure to peanut, bee sting, latex or IV antibiotic.</w:t>
      </w:r>
    </w:p>
    <w:p>
      <w:r>
        <w:t>🧠 Clinical Rationale: Recent exposure to foods, stings, latex or drugs within minutes to hours strongly supports anaphylaxis when collapse follows; Remote meals, old sneezing or walks without exposure do not explain sudden ABC compromise 💡.</w:t>
      </w:r>
    </w:p>
    <w:p>
      <w:r>
        <w:t>🔍 Key Clues: Recent exposure to peanut, bee sting, latex or IV antibiotic.</w:t>
      </w:r>
    </w:p>
    <w:p>
      <w:r>
        <w:t>❌ Why Not Others: (a/b/d) lack a plausible immediate trigger.</w:t>
      </w:r>
    </w:p>
    <w:p>
      <w:r>
        <w:t>⚡ 5-Second Recall: Recent exposure plus collapse means anaphylaxis. 🎯</w:t>
      </w:r>
    </w:p>
    <w:p>
      <w:r>
        <w:t>📚 Ref: WAO Anaphylaxis Guidelines 2020.</w:t>
      </w:r>
    </w:p>
    <w:p>
      <w:r>
        <w:t>Positive Marks: 1</w:t>
      </w:r>
    </w:p>
    <w:p>
      <w:r>
        <w:t>Negative Marks: 0.33</w:t>
      </w:r>
    </w:p>
    <w:p/>
    <w:p>
      <w:r>
        <w:t>Question: Autonomic dysreflexia in a spinal cord injury above T6 presents with</w:t>
      </w:r>
    </w:p>
    <w:p>
      <w:r>
        <w:t>(a) sudden hypertension, bradycardia, flushing above the lesion with headache and sweating</w:t>
      </w:r>
    </w:p>
    <w:p>
      <w:r>
        <w:t>(b) a rising temperature with mottling</w:t>
      </w:r>
    </w:p>
    <w:p>
      <w:r>
        <w:t>(c) flaccid paralysis with bradycardia</w:t>
      </w:r>
    </w:p>
    <w:p>
      <w:r>
        <w:t>(d) hypotension with tachycardia and cool limbs</w:t>
      </w:r>
    </w:p>
    <w:p>
      <w:r>
        <w:t>Answer: a</w:t>
      </w:r>
    </w:p>
    <w:p>
      <w:r>
        <w:t>Solution: ✅ Correct Answer: a. Hypertension, bradycardia, flushing and headache.</w:t>
      </w:r>
    </w:p>
    <w:p>
      <w:r>
        <w:t>🧠 Clinical Rationale: A noxious stimulus below the lesion triggers unopposed sympathetic discharge, and the commonest trigger is a distended bladder or bowel 🧠.</w:t>
      </w:r>
    </w:p>
    <w:p>
      <w:r>
        <w:t>🚨 Priority Principle: Sit the patient up and check the bladder first.</w:t>
      </w:r>
    </w:p>
    <w:p>
      <w:r>
        <w:t>❌ Why Not Others: (c), (d) and (b) describe other conditions.</w:t>
      </w:r>
    </w:p>
    <w:p>
      <w:r>
        <w:t>⚡ 5-Second Recall: Head pounding, check the catheter 🎯</w:t>
      </w:r>
    </w:p>
    <w:p>
      <w:r>
        <w:t>📚 Ref: Lewis 11e; spinal cord injury guidance.</w:t>
      </w:r>
    </w:p>
    <w:p>
      <w:r>
        <w:t>Positive Marks: 1</w:t>
      </w:r>
    </w:p>
    <w:p>
      <w:r>
        <w:t>Negative Marks: 0.33</w:t>
      </w:r>
    </w:p>
    <w:p/>
    <w:p>
      <w:r>
        <w:t>Question: A conscious adult with diabetes has sweating, tremor and a capillary glucose of 48 mg/dL. The FIRST action is to</w:t>
      </w:r>
    </w:p>
    <w:p>
      <w:r>
        <w:t>(a) give 100 mL of 25% dextrose intravenously</w:t>
      </w:r>
    </w:p>
    <w:p>
      <w:r>
        <w:t>(b) give 15-20 g of fast-acting oral carbohydrate</w:t>
      </w:r>
    </w:p>
    <w:p>
      <w:r>
        <w:t>(c) start an insulin sliding scale</w:t>
      </w:r>
    </w:p>
    <w:p>
      <w:r>
        <w:t>(d) give 1 mg glucagon intramuscularly</w:t>
      </w:r>
    </w:p>
    <w:p>
      <w:r>
        <w:t>Answer: b</w:t>
      </w:r>
    </w:p>
    <w:p>
      <w:r>
        <w:t>Solution: ✅ Correct Answer: b. Give 15-20 g of fast-acting oral carbohydrate.</w:t>
      </w:r>
    </w:p>
    <w:p>
      <w:r>
        <w:t>🧠 Clinical Rationale: A conscious patient who can swallow is treated with the oral rule of 15, which is quick, safe and needs no cannula 🩸.</w:t>
      </w:r>
    </w:p>
    <w:p>
      <w:r>
        <w:t>🚨 Priority Principle: Conscious hypoglycaemia means oral glucose first.</w:t>
      </w:r>
    </w:p>
    <w:p>
      <w:r>
        <w:t>❌ Why Not Others: (d) glucagon is reserved for those who cannot swallow or have no access; (c) insulin would deepen the hypoglycaemia; (a) intravenous dextrose is not needed when the patient can swallow.</w:t>
      </w:r>
    </w:p>
    <w:p>
      <w:r>
        <w:t>⚡ 5-Second Recall: Awake and low: 15 g sugar, wait 15 minutes 🎯</w:t>
      </w:r>
    </w:p>
    <w:p>
      <w:r>
        <w:t>📚 Ref: NICE hypoglycaemia in adults; JBDS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intestinal obstruction has increasing pain, fever and tenderness with a rising pulse. This suggests</w:t>
      </w:r>
    </w:p>
    <w:p>
      <w:r>
        <w:t>(a) simple uncomplicated obstruction</w:t>
      </w:r>
    </w:p>
    <w:p>
      <w:r>
        <w:t>(b) strangulation with ischaemic bowel</w:t>
      </w:r>
    </w:p>
    <w:p>
      <w:r>
        <w:t>(c) resolving obstruction</w:t>
      </w:r>
    </w:p>
    <w:p>
      <w:r>
        <w:t>(d) functional constipation</w:t>
      </w:r>
    </w:p>
    <w:p>
      <w:r>
        <w:t>Answer: b</w:t>
      </w:r>
    </w:p>
    <w:p>
      <w:r>
        <w:t>Solution: ✅ Correct Answer: b. Strangulation with ischaemic bowel.</w:t>
      </w:r>
    </w:p>
    <w:p>
      <w:r>
        <w:t>🧠 Clinical Rationale: Severe constant pain, fever, tachycardia and localised tenderness indicate compromised bowel perfusion needing emergency surgery 🩹.</w:t>
      </w:r>
    </w:p>
    <w:p>
      <w:r>
        <w:t>🚨 Priority Principle: Pain out of proportion plus fever: think ischaemia.</w:t>
      </w:r>
    </w:p>
    <w:p>
      <w:r>
        <w:t>❌ Why Not Others: (a) simple obstruction causes colicky pain without fever; (c) resolving obstruction shows settling pain and output, not fever; (d) constipation is not associated with systemic signs.</w:t>
      </w:r>
    </w:p>
    <w:p>
      <w:r>
        <w:t>⚡ 5-Second Recall: Obstruction turning constant and hot: strangulation 🎯</w:t>
      </w:r>
    </w:p>
    <w:p>
      <w:r>
        <w:t>📚 Ref: Bailey and Love 27e; ATLS.</w:t>
      </w:r>
    </w:p>
    <w:p>
      <w:r>
        <w:t>Positive Marks: 1</w:t>
      </w:r>
    </w:p>
    <w:p>
      <w:r>
        <w:t>Negative Marks: 0.33</w:t>
      </w:r>
    </w:p>
    <w:p/>
    <w:p>
      <w:r>
        <w:t>Question: Activated charcoal is most effective when given</w:t>
      </w:r>
    </w:p>
    <w:p>
      <w:r>
        <w:t>(a) after the patient has been fed</w:t>
      </w:r>
    </w:p>
    <w:p>
      <w:r>
        <w:t>(b) within one hour of ingestion</w:t>
      </w:r>
    </w:p>
    <w:p>
      <w:r>
        <w:t>(c) 12 hours after ingestion</w:t>
      </w:r>
    </w:p>
    <w:p>
      <w:r>
        <w:t>(d) only after gastric lavage</w:t>
      </w:r>
    </w:p>
    <w:p>
      <w:r>
        <w:t>Answer: b</w:t>
      </w:r>
    </w:p>
    <w:p>
      <w:r>
        <w:t>Solution: ✅ Correct Answer: b. Within one hour of ingestion.</w:t>
      </w:r>
    </w:p>
    <w:p>
      <w:r>
        <w:t>🧠 Clinical Rationale: Adsorption capacity is greatest while the toxin is still in the stomach, so the window is early 💊.</w:t>
      </w:r>
    </w:p>
    <w:p>
      <w:r>
        <w:t>🚨 Priority Principle: Charcoal window: within the first hour.</w:t>
      </w:r>
    </w:p>
    <w:p>
      <w:r>
        <w:t>❌ Why Not Others: (c) benefit at 12 hours is limited to specific drugs; (a) food competes for binding sites; (d) charcoal does not depend on prior lavage.</w:t>
      </w:r>
    </w:p>
    <w:p>
      <w:r>
        <w:t>⚡ 5-Second Recall: Charcoal: the earlier the better 🎯</w:t>
      </w:r>
    </w:p>
    <w:p>
      <w:r>
        <w:t>📚 Ref: Tintinalli Emergency Medicine.</w:t>
      </w:r>
    </w:p>
    <w:p>
      <w:r>
        <w:t>Positive Marks: 1</w:t>
      </w:r>
    </w:p>
    <w:p>
      <w:r>
        <w:t>Negative Marks: 0.33</w:t>
      </w:r>
    </w:p>
    <w:p/>
    <w:p>
      <w:r>
        <w:t>Question: A body stuffer who swallows drug packets to avoid detection and remains asymptomatic should be</w:t>
      </w:r>
    </w:p>
    <w:p>
      <w:r>
        <w:t>(a) discharged immediately</w:t>
      </w:r>
    </w:p>
    <w:p>
      <w:r>
        <w:t>(b) given whole bowel irrigation and discharged</w:t>
      </w:r>
    </w:p>
    <w:p>
      <w:r>
        <w:t>(c) observed with monitoring because packets may rupture</w:t>
      </w:r>
    </w:p>
    <w:p>
      <w:r>
        <w:t>(d) given activated charcoal and sent home</w:t>
      </w:r>
    </w:p>
    <w:p>
      <w:r>
        <w:t>Answer: c</w:t>
      </w:r>
    </w:p>
    <w:p>
      <w:r>
        <w:t>Solution: ✅ Correct Answer: c. Observed with monitoring because packets may rupture.</w:t>
      </w:r>
    </w:p>
    <w:p>
      <w:r>
        <w:t>🧠 Clinical Rationale: Packets may leak or rupture at any time, so monitoring in a facility is essential even when initially well 🩹.</w:t>
      </w:r>
    </w:p>
    <w:p>
      <w:r>
        <w:t>🚨 Priority Principle: Swallowed packets: observe in hospital.</w:t>
      </w:r>
    </w:p>
    <w:p>
      <w:r>
        <w:t>❌ Why Not Others: (a) immediate discharge risks sudden lethal toxicity; (d) charcoal does not bind all drugs and does not justify discharge; (b) irrigation does not remove the need for observation.</w:t>
      </w:r>
    </w:p>
    <w:p>
      <w:r>
        <w:t>⚡ 5-Second Recall: Stuffers: watch for rupture 🎯</w:t>
      </w:r>
    </w:p>
    <w:p>
      <w:r>
        <w:t>📚 Ref: Tintinalli Emergency Medicine.</w:t>
      </w:r>
    </w:p>
    <w:p>
      <w:r>
        <w:t>Positive Marks: 1</w:t>
      </w:r>
    </w:p>
    <w:p>
      <w:r>
        <w:t>Negative Marks: 0.33</w:t>
      </w:r>
    </w:p>
    <w:p/>
    <w:p>
      <w:r>
        <w:t>Question: A tourist plans to travel to a rabies-endemic area long term. Pre-exposure prophylaxis consists of</w:t>
      </w:r>
    </w:p>
    <w:p>
      <w:r>
        <w:t>(a) intramuscular vaccine on days 0, 7 and 21 or 28</w:t>
      </w:r>
    </w:p>
    <w:p>
      <w:r>
        <w:t>(b) a single dose</w:t>
      </w:r>
    </w:p>
    <w:p>
      <w:r>
        <w:t>(c) immunoglobulin alone</w:t>
      </w:r>
    </w:p>
    <w:p>
      <w:r>
        <w:t>(d) no prophylaxis if travel lasts under a year</w:t>
      </w:r>
    </w:p>
    <w:p>
      <w:r>
        <w:t>Answer: a</w:t>
      </w:r>
    </w:p>
    <w:p>
      <w:r>
        <w:t>Solution: ✅ Correct Answer: a. Intramuscular vaccine on days 0, 7 and 21 or 28.</w:t>
      </w:r>
    </w:p>
    <w:p>
      <w:r>
        <w:t>🧠 Clinical Rationale: Pre-exposure vaccination simplifies post-exposure management by removing the need for immunoglobulin 💊.</w:t>
      </w:r>
    </w:p>
    <w:p>
      <w:r>
        <w:t>🔍 Key Clues: Pre-exposure: three doses at 0, 7 and 21 or 28.</w:t>
      </w:r>
    </w:p>
    <w:p>
      <w:r>
        <w:t>❌ Why Not Others: (c) immunoglobulin is used with post-exposure prophylaxis; (b) a single dose does not prime immunity; (d) duration of travel does not exempt a high-risk traveller.</w:t>
      </w:r>
    </w:p>
    <w:p>
      <w:r>
        <w:t>⚡ 5-Second Recall: Pre-exposure rabies: 0, 7 and 21 🎯</w:t>
      </w:r>
    </w:p>
    <w:p>
      <w:r>
        <w:t>📚 Ref: WHO rabies PEP guidance.</w:t>
      </w:r>
    </w:p>
    <w:p>
      <w:r>
        <w:t>Positive Marks: 1</w:t>
      </w:r>
    </w:p>
    <w:p>
      <w:r>
        <w:t>Negative Marks: 0.33</w:t>
      </w:r>
    </w:p>
    <w:p/>
    <w:p>
      <w:r>
        <w:t>Question: A patient with postpartum haemorrhage and a boggy uterus that does not respond to oxytocin. The next appropriate uterine massage technique is</w:t>
      </w:r>
    </w:p>
    <w:p>
      <w:r>
        <w:t>(a) bimanual uterine compression</w:t>
      </w:r>
    </w:p>
    <w:p>
      <w:r>
        <w:t>(b) vaginal douching</w:t>
      </w:r>
    </w:p>
    <w:p>
      <w:r>
        <w:t>(c) abdominal thrusts</w:t>
      </w:r>
    </w:p>
    <w:p>
      <w:r>
        <w:t>(d) cardiac compressions</w:t>
      </w:r>
    </w:p>
    <w:p>
      <w:r>
        <w:t>Answer: a</w:t>
      </w:r>
    </w:p>
    <w:p>
      <w:r>
        <w:t>Solution: ✅ Correct Answer: a. Bimanual uterine compression.</w:t>
      </w:r>
    </w:p>
    <w:p>
      <w:r>
        <w:t>🧠 Clinical Rationale: Bimanual compression compresses the uterine vessels and provides temporary control while definitive measures are arranged 🩸.</w:t>
      </w:r>
    </w:p>
    <w:p>
      <w:r>
        <w:t>🚨 Priority Principle: Refractory atony: compress the uterus while preparing for theatre.</w:t>
      </w:r>
    </w:p>
    <w:p>
      <w:r>
        <w:t>❌ Why Not Others: (c) abdominal thrusts are for choking; (d) cardiac compressions are unrelated; (b) vaginal douching does not compress the uterus and risks infection.</w:t>
      </w:r>
    </w:p>
    <w:p>
      <w:r>
        <w:t>⚡ 5-Second Recall: Refractory atony: two hands on the uterus 🎯</w:t>
      </w:r>
    </w:p>
    <w:p>
      <w:r>
        <w:t>📚 Ref: WHO postpartum haemorrhage guidance.</w:t>
      </w:r>
    </w:p>
    <w:p>
      <w:r>
        <w:t>Positive Marks: 1</w:t>
      </w:r>
    </w:p>
    <w:p>
      <w:r>
        <w:t>Negative Marks: 0.33</w:t>
      </w:r>
    </w:p>
    <w:p/>
    <w:p>
      <w:r>
        <w:t>Question: In a resource-limited setting, the most practical way to estimate a child's weight for drug dosing is</w:t>
      </w:r>
    </w:p>
    <w:p>
      <w:r>
        <w:t>(a) a length-based tape or an age-based formula validated for the local population</w:t>
      </w:r>
    </w:p>
    <w:p>
      <w:r>
        <w:t>(b) guessing by appearance</w:t>
      </w:r>
    </w:p>
    <w:p>
      <w:r>
        <w:t>(c) using the adult dose</w:t>
      </w:r>
    </w:p>
    <w:p>
      <w:r>
        <w:t>(d) using the child's height in centimetres only</w:t>
      </w:r>
    </w:p>
    <w:p>
      <w:r>
        <w:t>Answer: a</w:t>
      </w:r>
    </w:p>
    <w:p>
      <w:r>
        <w:t>Solution: ✅ Correct Answer: a. A length-based tape or an age-based formula validated for the local population.</w:t>
      </w:r>
    </w:p>
    <w:p>
      <w:r>
        <w:t>🧠 Clinical Rationale: Validated length-based tapes and formulas provide reasonably accurate weight estimates when a scale is unavailable 💊.</w:t>
      </w:r>
    </w:p>
    <w:p>
      <w:r>
        <w:t>🚨 Priority Principle: Estimate weight, then calculate every dose.</w:t>
      </w:r>
    </w:p>
    <w:p>
      <w:r>
        <w:t>❌ Why Not Others: (b) guesswork risks dangerous dosing errors; (c) adult doses can be fatal in children; (d) height alone does not yield a validated dose.</w:t>
      </w:r>
    </w:p>
    <w:p>
      <w:r>
        <w:t>⚡ 5-Second Recall: No scale: use a length tape 🎯</w:t>
      </w:r>
    </w:p>
    <w:p>
      <w:r>
        <w:t>📚 Ref: APLS.</w:t>
      </w:r>
    </w:p>
    <w:p>
      <w:r>
        <w:t>Positive Marks: 1</w:t>
      </w:r>
    </w:p>
    <w:p>
      <w:r>
        <w:t>Negative Marks: 0.33</w:t>
      </w:r>
    </w:p>
    <w:p/>
    <w:p>
      <w:r>
        <w:t>Question: A patient with a mental illness is admitted informally in the emergency department. The nurse should ensure</w:t>
      </w:r>
    </w:p>
    <w:p>
      <w:r>
        <w:t>(a) the patient's rights, capacity and any advance directive are respected and recorded</w:t>
      </w:r>
    </w:p>
    <w:p>
      <w:r>
        <w:t>(b) the patient is not informed about treatment</w:t>
      </w:r>
    </w:p>
    <w:p>
      <w:r>
        <w:t>(c) family consent replaces patient consent in all cases</w:t>
      </w:r>
    </w:p>
    <w:p>
      <w:r>
        <w:t>(d) no documentation is needed for voluntary admission</w:t>
      </w:r>
    </w:p>
    <w:p>
      <w:r>
        <w:t>Answer: a</w:t>
      </w:r>
    </w:p>
    <w:p>
      <w:r>
        <w:t>Solution: ✅ Correct Answer: a. The patient's rights, capacity and any advance directive are respected and recorded.</w:t>
      </w:r>
    </w:p>
    <w:p>
      <w:r>
        <w:t>🧠 Clinical Rationale: The Act protects autonomy, requires informed consent where the patient has capacity and mandates documentation of admission 🧠.</w:t>
      </w:r>
    </w:p>
    <w:p>
      <w:r>
        <w:t>🚨 Priority Principle: Mental illness does not remove a patient's rights.</w:t>
      </w:r>
    </w:p>
    <w:p>
      <w:r>
        <w:t>❌ Why Not Others: (b) patients have a right to information about their treatment; (c) family consent is not a blanket substitute; (d) documentation is required for all admissions.</w:t>
      </w:r>
    </w:p>
    <w:p>
      <w:r>
        <w:t>⚡ 5-Second Recall: Respect rights and record consent 🎯</w:t>
      </w:r>
    </w:p>
    <w:p>
      <w:r>
        <w:t>📚 Ref: Mental Healthcare Act 2017.</w:t>
      </w:r>
    </w:p>
    <w:p>
      <w:r>
        <w:t>Positive Marks: 1</w:t>
      </w:r>
    </w:p>
    <w:p>
      <w:r>
        <w:t>Negative Marks: 0.33</w:t>
      </w:r>
    </w:p>
    <w:p/>
    <w:p>
      <w:r>
        <w:t>Question: A hospital should stockpile essential supplies based on</w:t>
      </w:r>
    </w:p>
    <w:p>
      <w:r>
        <w:t>(a) the preferences of the pharmacy manager</w:t>
      </w:r>
    </w:p>
    <w:p>
      <w:r>
        <w:t>(b) what is currently on discount</w:t>
      </w:r>
    </w:p>
    <w:p>
      <w:r>
        <w:t>(c) a needs assessment that accounts for likely hazards and patient surge</w:t>
      </w:r>
    </w:p>
    <w:p>
      <w:r>
        <w:t>(d) normal daily consumption only</w:t>
      </w:r>
    </w:p>
    <w:p>
      <w:r>
        <w:t>Answer: c</w:t>
      </w:r>
    </w:p>
    <w:p>
      <w:r>
        <w:t>Solution: ✅ Correct Answer: c. A needs assessment that accounts for likely hazards and patient surge.</w:t>
      </w:r>
    </w:p>
    <w:p>
      <w:r>
        <w:t>🧠 Clinical Rationale: Stockpiles are sized to the expected surge, not routine consumption, to be useful in an emergency 🚨.</w:t>
      </w:r>
    </w:p>
    <w:p>
      <w:r>
        <w:t>🔍 Key Clues: Stock to the surge, not the day.</w:t>
      </w:r>
    </w:p>
    <w:p>
      <w:r>
        <w:t>❌ Why Not Others: (b) discounts do not determine clinical need; (a) personal preferences are irrelevant; (d) routine consumption underestimates disaster needs.</w:t>
      </w:r>
    </w:p>
    <w:p>
      <w:r>
        <w:t>⚡ 5-Second Recall: Stockpile for the surge 🎯</w:t>
      </w:r>
    </w:p>
    <w:p>
      <w:r>
        <w:t>📚 Ref: NDMA hospital disaster management guidelines.</w:t>
      </w:r>
    </w:p>
    <w:p>
      <w:r>
        <w:t>Positive Marks: 1</w:t>
      </w:r>
    </w:p>
    <w:p>
      <w:r>
        <w:t>Negative Marks: 0.33</w:t>
      </w:r>
    </w:p>
    <w:p/>
    <w:p>
      <w:r>
        <w:t>Question: In START triage, a casualty with a capillary refill over two seconds is tagged</w:t>
      </w:r>
    </w:p>
    <w:p>
      <w:r>
        <w:t>(a) black, as expectant</w:t>
      </w:r>
    </w:p>
    <w:p>
      <w:r>
        <w:t>(b) green, as it may wait</w:t>
      </w:r>
    </w:p>
    <w:p>
      <w:r>
        <w:t>(c) red, because perfusion is inadequate</w:t>
      </w:r>
    </w:p>
    <w:p>
      <w:r>
        <w:t>(d) yellow, with normal perfusion</w:t>
      </w:r>
    </w:p>
    <w:p>
      <w:r>
        <w:t>Answer: c</w:t>
      </w:r>
    </w:p>
    <w:p>
      <w:r>
        <w:t>Solution: ✅ Correct Answer: c. Red, because perfusion is inadequate.</w:t>
      </w:r>
    </w:p>
    <w:p>
      <w:r>
        <w:t>🧠 Clinical Rationale: Delayed capillary refill indicates impaired perfusion and marks an immediate casualty in START 🚨.</w:t>
      </w:r>
    </w:p>
    <w:p>
      <w:r>
        <w:t>🚨 Priority Principle: Slow refill: urgent.</w:t>
      </w:r>
    </w:p>
    <w:p>
      <w:r>
        <w:t>❌ Why Not Others: (b) green requires normal perfusion and walking; (a) black is reserved for deceased or expectant casualties; (d) yellow implies a delay in perfusion is not present.</w:t>
      </w:r>
    </w:p>
    <w:p>
      <w:r>
        <w:t>⚡ 5-Second Recall: Slow refill in START: red 🎯</w:t>
      </w:r>
    </w:p>
    <w:p>
      <w:r>
        <w:t>📚 Ref: NDMA mass casualty management guidelines.</w:t>
      </w:r>
    </w:p>
    <w:p>
      <w:r>
        <w:t>Positive Marks: 1</w:t>
      </w:r>
    </w:p>
    <w:p>
      <w:r>
        <w:t>Negative Marks: 0.33</w:t>
      </w:r>
    </w:p>
    <w:p/>
    <w:p>
      <w:r>
        <w:t>Question: The most useful clue that a mass casualty event is chemical in nature is</w:t>
      </w:r>
    </w:p>
    <w:p>
      <w:r>
        <w:t>(a) casualties with isolated fractures</w:t>
      </w:r>
    </w:p>
    <w:p>
      <w:r>
        <w:t>(b) multiple casualties with similar symptoms such as eye irritation, breathing difficulty and secretions</w:t>
      </w:r>
    </w:p>
    <w:p>
      <w:r>
        <w:t>(c) casualties with different injuries and no shared pattern</w:t>
      </w:r>
    </w:p>
    <w:p>
      <w:r>
        <w:t>(d) a single casualty with a wound</w:t>
      </w:r>
    </w:p>
    <w:p>
      <w:r>
        <w:t>Answer: b</w:t>
      </w:r>
    </w:p>
    <w:p>
      <w:r>
        <w:t>Solution: ✅ Correct Answer: b. Multiple casualties with similar symptoms such as eye irritation, breathing difficulty and secretions.</w:t>
      </w:r>
    </w:p>
    <w:p>
      <w:r>
        <w:t>🧠 Clinical Rationale: A shared toxidrome points to a common chemical exposure rather than trauma 🚨.</w:t>
      </w:r>
    </w:p>
    <w:p>
      <w:r>
        <w:t>🔍 Key Clues: Same symptoms in many: think exposure.</w:t>
      </w:r>
    </w:p>
    <w:p>
      <w:r>
        <w:t>❌ Why Not Others: (a) isolated fractures suggest blunt trauma; (c) varied injuries with no pattern suggest a conventional event; (d) a single wound is not a mass casualty pattern.</w:t>
      </w:r>
    </w:p>
    <w:p>
      <w:r>
        <w:t>⚡ 5-Second Recall: Many with the same symptoms: chemical 🎯</w:t>
      </w:r>
    </w:p>
    <w:p>
      <w:r>
        <w:t>📚 Ref: NDMA chemical disaster guidelines.</w:t>
      </w:r>
    </w:p>
    <w:p>
      <w:r>
        <w:t>Positive Marks: 1</w:t>
      </w:r>
    </w:p>
    <w:p>
      <w:r>
        <w:t>Negative Marks: 0.33</w:t>
      </w:r>
    </w:p>
    <w:p/>
    <w:p>
      <w:r>
        <w:t>Question: The usual site for intraosseous access in an adult is</w:t>
      </w:r>
    </w:p>
    <w:p>
      <w:r>
        <w:t>(a) the calcaneus</w:t>
      </w:r>
    </w:p>
    <w:p>
      <w:r>
        <w:t>(b) the mid-shaft of the femur</w:t>
      </w:r>
    </w:p>
    <w:p>
      <w:r>
        <w:t>(c) the sternum</w:t>
      </w:r>
    </w:p>
    <w:p>
      <w:r>
        <w:t>(d) the proximal tibia, about two fingerbreadths below the tibial tuberosity</w:t>
      </w:r>
    </w:p>
    <w:p>
      <w:r>
        <w:t>Answer: d</w:t>
      </w:r>
    </w:p>
    <w:p>
      <w:r>
        <w:t>Solution: ✅ Correct Answer: d. The proximal tibia, about two fingerbreadths below the tibial tuberosity.</w:t>
      </w:r>
    </w:p>
    <w:p>
      <w:r>
        <w:t>🧠 Clinical Rationale: The flat anteromedial tibial plateau is easily identified and away from vital structures 💧.</w:t>
      </w:r>
    </w:p>
    <w:p>
      <w:r>
        <w:t>🔍 Key Clues: Proximal tibia is the classic site.</w:t>
      </w:r>
    </w:p>
    <w:p>
      <w:r>
        <w:t>❌ Why Not Others: (b) the mid-shaft femur is not an intraosseous site; (c) the sternum is used only with specific devices; (a) the calcaneus is not a standard site.</w:t>
      </w:r>
    </w:p>
    <w:p>
      <w:r>
        <w:t>⚡ 5-Second Recall: Intraosseous site: proximal tibia 🎯</w:t>
      </w:r>
    </w:p>
    <w:p>
      <w:r>
        <w:t>📚 Ref: European Resuscitation Council.</w:t>
      </w:r>
    </w:p>
    <w:p>
      <w:r>
        <w:t>Positive Marks: 1</w:t>
      </w:r>
    </w:p>
    <w:p>
      <w:r>
        <w:t>Negative Marks: 0.33</w:t>
      </w:r>
    </w:p>
    <w:p/>
    <w:p>
      <w:r>
        <w:t>Question: A patient who absconds from a medico-legal case should be</w:t>
      </w:r>
    </w:p>
    <w:p>
      <w:r>
        <w:t>(a) ignored</w:t>
      </w:r>
    </w:p>
    <w:p>
      <w:r>
        <w:t>(b) documented and reported to the police and treating team promptly</w:t>
      </w:r>
    </w:p>
    <w:p>
      <w:r>
        <w:t>(c) discharged in the register retroactively</w:t>
      </w:r>
    </w:p>
    <w:p>
      <w:r>
        <w:t>(d) removed from the register</w:t>
      </w:r>
    </w:p>
    <w:p>
      <w:r>
        <w:t>Answer: b</w:t>
      </w:r>
    </w:p>
    <w:p>
      <w:r>
        <w:t>Solution: ✅ Correct Answer: b. Documented and reported to the police and treating team promptly.</w:t>
      </w:r>
    </w:p>
    <w:p>
      <w:r>
        <w:t>🧠 Clinical Rationale: Absconding from a medico-legal case requires prompt intimation to protect both the patient and the legal process 🩹.</w:t>
      </w:r>
    </w:p>
    <w:p>
      <w:r>
        <w:t>🚨 Priority Principle: Missing MLC patient: report immediately.</w:t>
      </w:r>
    </w:p>
    <w:p>
      <w:r>
        <w:t>❌ Why Not Others: (a) ignoring it loses the legal chain; (c) retrospective discharge falsifies the record; (d) removing the entry is unlawful.</w:t>
      </w:r>
    </w:p>
    <w:p>
      <w:r>
        <w:t>⚡ 5-Second Recall: MLC absconding: document and report 🎯</w:t>
      </w:r>
    </w:p>
    <w:p>
      <w:r>
        <w:t>📚 Ref: NMC medico-legal guidance.</w:t>
      </w:r>
    </w:p>
    <w:p>
      <w:r>
        <w:t>Positive Marks: 1</w:t>
      </w:r>
    </w:p>
    <w:p>
      <w:r>
        <w:t>Negative Marks: 0.33</w:t>
      </w:r>
    </w:p>
    <w:p/>
    <w:p>
      <w:r>
        <w:t>Question: A patient deteriorates during transfer. The correct action is to</w:t>
      </w:r>
    </w:p>
    <w:p>
      <w:r>
        <w:t>(a) continue at speed to reach the destination</w:t>
      </w:r>
    </w:p>
    <w:p>
      <w:r>
        <w:t>(b) wait until arrival to intervene</w:t>
      </w:r>
    </w:p>
    <w:p>
      <w:r>
        <w:t>(c) increase the speed of the vehicle</w:t>
      </w:r>
    </w:p>
    <w:p>
      <w:r>
        <w:t>(d) stop, reassess and treat using the ABC approach, and communicate with the receiving unit</w:t>
      </w:r>
    </w:p>
    <w:p>
      <w:r>
        <w:t>Answer: d</w:t>
      </w:r>
    </w:p>
    <w:p>
      <w:r>
        <w:t>Solution: ✅ Correct Answer: d. Stop, reassess and treat using the ABC approach, and communicate with the receiving unit.</w:t>
      </w:r>
    </w:p>
    <w:p>
      <w:r>
        <w:t>🧠 Clinical Rationale: Stopping to treat in a controlled way is safer than continuing an unstable journey 🚑.</w:t>
      </w:r>
    </w:p>
    <w:p>
      <w:r>
        <w:t>🚨 Priority Principle: Deterioration in transit: stop and treat.</w:t>
      </w:r>
    </w:p>
    <w:p>
      <w:r>
        <w:t>❌ Why Not Others: (a) rushing onward delays necessary intervention; (c) faster driving increases risk without treating the cause; (b) waiting until arrival may be too late.</w:t>
      </w:r>
    </w:p>
    <w:p>
      <w:r>
        <w:t>⚡ 5-Second Recall: Unstable in transit: stop, assess, treat 🎯</w:t>
      </w:r>
    </w:p>
    <w:p>
      <w:r>
        <w:t>📚 Ref: NICE critical care transfer guidance.</w:t>
      </w:r>
    </w:p>
    <w:p>
      <w:r>
        <w:t>Positive Marks: 1</w:t>
      </w:r>
    </w:p>
    <w:p>
      <w:r>
        <w:t>Negative Marks: 0.33</w:t>
      </w:r>
    </w:p>
    <w:p/>
    <w:p>
      <w:r>
        <w:t>Question: Which equipment MUST be available at every resuscitation bay bed?</w:t>
      </w:r>
    </w:p>
    <w:p>
      <w:r>
        <w:t>(a) physiotherapy equipment</w:t>
      </w:r>
    </w:p>
    <w:p>
      <w:r>
        <w:t>(b) only a thermometer and weighing scale</w:t>
      </w:r>
    </w:p>
    <w:p>
      <w:r>
        <w:t>(c) cardiac monitor, defibrillator, suction and oxygen with airway kit</w:t>
      </w:r>
    </w:p>
    <w:p>
      <w:r>
        <w:t>(d) only an ECG machine shared between wards</w:t>
      </w:r>
    </w:p>
    <w:p>
      <w:r>
        <w:t>Answer: c</w:t>
      </w:r>
    </w:p>
    <w:p>
      <w:r>
        <w:t>Solution: ✅ Correct Answer: c. Cardiac monitor, defibrillator, suction and oxygen with airway kit.</w:t>
      </w:r>
    </w:p>
    <w:p>
      <w:r>
        <w:t>🧠 Clinical Rationale: Each resuscitation bay needs immediate monitoring, defibrillation, suction, oxygen and airway equipment to manage arrest and shock without shifting the patient 🫀.</w:t>
      </w:r>
    </w:p>
    <w:p>
      <w:r>
        <w:t>🔍 Key Clues: Cardiac monitor, defibrillator, suction and oxygen with airway kit.</w:t>
      </w:r>
    </w:p>
    <w:p>
      <w:r>
        <w:t>❌ Why Not Others: (a)/(b)/(d) thermometer alone, shared ECG, or physiotherapy items cannot support resuscitation.</w:t>
      </w:r>
    </w:p>
    <w:p>
      <w:r>
        <w:t>⚡ 5-Second Recall: Bay ready means monitor, shock, suck, oxygenate. 🎯</w:t>
      </w:r>
    </w:p>
    <w:p>
      <w:r>
        <w:t>📚 Ref: INC PBD Emergency curriculum.</w:t>
      </w:r>
    </w:p>
    <w:p>
      <w:r>
        <w:t>Positive Marks: 1</w:t>
      </w:r>
    </w:p>
    <w:p>
      <w:r>
        <w:t>Negative Marks: 0.33</w:t>
      </w:r>
    </w:p>
    <w:p/>
    <w:p>
      <w:r>
        <w:t>Question: Which factor is MOST important for accurate ESI assignment by the triage nurse?</w:t>
      </w:r>
    </w:p>
    <w:p>
      <w:r>
        <w:t>(a) brief focused history, pain score and pertinent vital signs</w:t>
      </w:r>
    </w:p>
    <w:p>
      <w:r>
        <w:t>(b) previous hospital bills and past payment record details</w:t>
      </w:r>
    </w:p>
    <w:p>
      <w:r>
        <w:t>(c) vehicle number and driver name that brought the patient</w:t>
      </w:r>
    </w:p>
    <w:p>
      <w:r>
        <w:t>(d) colour of the patient clothes and footwear on arrival</w:t>
      </w:r>
    </w:p>
    <w:p>
      <w:r>
        <w:t>Answer: a</w:t>
      </w:r>
    </w:p>
    <w:p>
      <w:r>
        <w:t>Solution: ✅ Correct Answer: a. Brief focused history, pain score and pertinent vital signs.</w:t>
      </w:r>
    </w:p>
    <w:p>
      <w:r>
        <w:t>🧠 Clinical Rationale: Accurate ESI needs a brief focused history, presenting complaint, pain score, vital signs and predicted resources to judge urgency and workload correctly; Clothing, vehicle details or billing records do not reflect acuity 💡.</w:t>
      </w:r>
    </w:p>
    <w:p>
      <w:r>
        <w:t>🔍 Key Clues: Brief focused history, pain score and pertinent vital signs.</w:t>
      </w:r>
    </w:p>
    <w:p>
      <w:r>
        <w:t>❌ Why Not Others: (a/b/c) are nonclinical distractors that waste triage time.</w:t>
      </w:r>
    </w:p>
    <w:p>
      <w:r>
        <w:t>⚡ 5-Second Recall: ESI needs history, vitals and resources. 🎯</w:t>
      </w:r>
    </w:p>
    <w:p>
      <w:r>
        <w:t>📚 Ref: ESI Handbook v4, AHRQ 2012.</w:t>
      </w:r>
    </w:p>
    <w:p>
      <w:r>
        <w:t>Positive Marks: 1</w:t>
      </w:r>
    </w:p>
    <w:p>
      <w:r>
        <w:t>Negative Marks: 0.33</w:t>
      </w:r>
    </w:p>
    <w:p/>
    <w:p>
      <w:r>
        <w:t>Question: During limb examination in secondary survey, the nurse must MOST urgently PRIORITISE assessment of</w:t>
      </w:r>
    </w:p>
    <w:p>
      <w:r>
        <w:t>(a) nail polish colour matching</w:t>
      </w:r>
    </w:p>
    <w:p>
      <w:r>
        <w:t>(b) old tattoos and scars only</w:t>
      </w:r>
    </w:p>
    <w:p>
      <w:r>
        <w:t>(c) hair distribution on the limbs</w:t>
      </w:r>
    </w:p>
    <w:p>
      <w:r>
        <w:t>(d) distal pulse, perfusion, sensation and movement</w:t>
      </w:r>
    </w:p>
    <w:p>
      <w:r>
        <w:t>Answer: d</w:t>
      </w:r>
    </w:p>
    <w:p>
      <w:r>
        <w:t>Solution: ✅ Correct Answer: d. Distal pulse, perfusion, sensation and movement.</w:t>
      </w:r>
    </w:p>
    <w:p>
      <w:r>
        <w:t>🧠 Clinical Rationale: Fractures and dislocations threaten vessels and nerves, so distal neurovascular status detects ischaemia and compartment risk 💡.</w:t>
      </w:r>
    </w:p>
    <w:p>
      <w:r>
        <w:t>🔍 Key Clues: Distal pulse, perfusion, sensation and movement.</w:t>
      </w:r>
    </w:p>
    <w:p>
      <w:r>
        <w:t>❌ Why Not Others: (a/c/d) are cosmetic or historical details that never precede perfusion and function checks.</w:t>
      </w:r>
    </w:p>
    <w:p>
      <w:r>
        <w:t>⚡ 5-Second Recall: Limbs need pulse, nerves, movement. 🎯</w:t>
      </w:r>
    </w:p>
    <w:p>
      <w:r>
        <w:t>📚 Ref: ATLS 10th edition 2018.</w:t>
      </w:r>
    </w:p>
    <w:p>
      <w:r>
        <w:t>Positive Marks: 1</w:t>
      </w:r>
    </w:p>
    <w:p>
      <w:r>
        <w:t>Negative Marks: 0.33</w:t>
      </w:r>
    </w:p>
    <w:p/>
    <w:p>
      <w:r>
        <w:t>Question: Which link of the Chain of Survival BEST reflects high-quality CPR and rapid defibrillation?</w:t>
      </w:r>
    </w:p>
    <w:p>
      <w:r>
        <w:t>(a) completion of death certificate formalities</w:t>
      </w:r>
    </w:p>
    <w:p>
      <w:r>
        <w:t>(b) routine physiotherapy after discharge</w:t>
      </w:r>
    </w:p>
    <w:p>
      <w:r>
        <w:t>(c) dietary counselling alone after arrest</w:t>
      </w:r>
    </w:p>
    <w:p>
      <w:r>
        <w:t>(d) early CPR with emphasis on compressions plus breaths and prompt AED shock for shockable rhythm</w:t>
      </w:r>
    </w:p>
    <w:p>
      <w:r>
        <w:t>Answer: d</w:t>
      </w:r>
    </w:p>
    <w:p>
      <w:r>
        <w:t>Solution: ✅ Correct Answer: d. Early CPR with emphasis on compressions plus breaths and prompt AED shock for shockable rhythm.</w:t>
      </w:r>
    </w:p>
    <w:p>
      <w:r>
        <w:t>🧠 Clinical Rationale: Immediate compressions maintain coronary and cerebral perfusion while early defibrillation terminates VF or pulseless VT, the two time-critical interventions for survival; Death formalities, physiotherapy and diet alone do not restart circulation 🫀.</w:t>
      </w:r>
    </w:p>
    <w:p>
      <w:r>
        <w:t>🔍 Key Clues: Early CPR with emphasis on compressions plus breaths and prompt AED shock for shockable.</w:t>
      </w:r>
    </w:p>
    <w:p>
      <w:r>
        <w:t>❌ Why Not Others: (a/c/d) belong to administrative or late recovery phases.</w:t>
      </w:r>
    </w:p>
    <w:p>
      <w:r>
        <w:t>⚡ 5-Second Recall: CPR buys time, shock restarts heart. 🎯</w:t>
      </w:r>
    </w:p>
    <w:p>
      <w:r>
        <w:t>📚 Ref: AHA 2025 CPR and ECC Guidelines, Adult BLS.</w:t>
      </w:r>
    </w:p>
    <w:p>
      <w:r>
        <w:t>Positive Marks: 1</w:t>
      </w:r>
    </w:p>
    <w:p>
      <w:r>
        <w:t>Negative Marks: 0.33</w:t>
      </w:r>
    </w:p>
    <w:p/>
    <w:p>
      <w:r>
        <w:t>Question: A post-ROSC patient has blood glucose 310 mg per dL with repeated hyperglycaemia. What is the BEST glucose target the nurse should maintain?</w:t>
      </w:r>
    </w:p>
    <w:p>
      <w:r>
        <w:t>(a) moderate control 140 to 180 mg per dL avoiding hypoglycaemia and severe hyperglycaemia</w:t>
      </w:r>
    </w:p>
    <w:p>
      <w:r>
        <w:t>(b) strict tight control below 80 mg per dL with high-dose insulin</w:t>
      </w:r>
    </w:p>
    <w:p>
      <w:r>
        <w:t>(c) give concentrated dextrose bolus routinely for all ROSC patients</w:t>
      </w:r>
    </w:p>
    <w:p>
      <w:r>
        <w:t>(d) allow glucose above 400 mg per dL without treatment</w:t>
      </w:r>
    </w:p>
    <w:p>
      <w:r>
        <w:t>Answer: a</w:t>
      </w:r>
    </w:p>
    <w:p>
      <w:r>
        <w:t>Solution: ✅ Correct Answer: a. Moderate control 140 to 180 mg per dL avoiding hypoglycaemia and severe hyperglycaemia.</w:t>
      </w:r>
    </w:p>
    <w:p>
      <w:r>
        <w:t>🧠 Clinical Rationale: AHA 2025 advises moderate glucose 140 to 180 mg per dL after ROSC because tight control causes hypoglycaemia and severe hyperglycaemia worsens brain injury 🧠.</w:t>
      </w:r>
    </w:p>
    <w:p>
      <w:r>
        <w:t>🔍 Key Clues: Moderate control 140 to 180 mg per dL avoiding hypoglycaemia and severe hyperglycaemia.</w:t>
      </w:r>
    </w:p>
    <w:p>
      <w:r>
        <w:t>❌ Why Not Others: Permissive very high levels (a/c/d) strict low targets.</w:t>
      </w:r>
    </w:p>
    <w:p>
      <w:r>
        <w:t>⚡ 5-Second Recall: After ROSC keep sugar 140 to 180. 🎯</w:t>
      </w:r>
    </w:p>
    <w:p>
      <w:r>
        <w:t>📚 Ref: AHA 2025 post-arrest.</w:t>
      </w:r>
    </w:p>
    <w:p>
      <w:r>
        <w:t>Positive Marks: 1</w:t>
      </w:r>
    </w:p>
    <w:p>
      <w:r>
        <w:t>Negative Marks: 0.33</w:t>
      </w:r>
    </w:p>
    <w:p/>
    <w:p>
      <w:r>
        <w:t>Question: For a 4-year-old with symptomatic bradycardia, poor perfusion and heart rate 45 per minute despite oxygen and ventilation, the FIRST priority drug is</w:t>
      </w:r>
    </w:p>
    <w:p>
      <w:r>
        <w:t>(a) adenosine rapid push for bradycardia</w:t>
      </w:r>
    </w:p>
    <w:p>
      <w:r>
        <w:t>(b) oral beta-blocker to slow further</w:t>
      </w:r>
    </w:p>
    <w:p>
      <w:r>
        <w:t>(c) epinephrine IV or IO with continued CPR if unresponsive</w:t>
      </w:r>
    </w:p>
    <w:p>
      <w:r>
        <w:t>(d) amiodarone bolus as first agent</w:t>
      </w:r>
    </w:p>
    <w:p>
      <w:r>
        <w:t>Answer: c</w:t>
      </w:r>
    </w:p>
    <w:p>
      <w:r>
        <w:t>Solution: ✅ Correct Answer: c. Epinephrine IV or IO with continued CPR if unresponsive.</w:t>
      </w:r>
    </w:p>
    <w:p>
      <w:r>
        <w:t>🧠 Clinical Rationale: PALS bradycardia algorithm gives epinephrine when HR below 60 with poor perfusion persists despite oxygenation and ventilation, adding CPR and considering atropine for vagal or AV block 🫀.</w:t>
      </w:r>
    </w:p>
    <w:p>
      <w:r>
        <w:t>🔍 Key Clues: Epinephrine IV or IO with continued CPR if unresponsive.</w:t>
      </w:r>
    </w:p>
    <w:p>
      <w:r>
        <w:t>❌ Why Not Others: (b)/(a)/(d) adenosine treats SVT, amiodarone treats tachyarrhythmia, and beta-blockers worsen bradycardia.</w:t>
      </w:r>
    </w:p>
    <w:p>
      <w:r>
        <w:t>⚡ 5-Second Recall: Symptomatic bradycardia unresponsive means epinephrine. 🎯</w:t>
      </w:r>
    </w:p>
    <w:p>
      <w:r>
        <w:t>📚 Ref: AHA 2025 PALS.</w:t>
      </w:r>
    </w:p>
    <w:p>
      <w:r>
        <w:t>Positive Marks: 1</w:t>
      </w:r>
    </w:p>
    <w:p>
      <w:r>
        <w:t>Negative Marks: 0.33</w:t>
      </w:r>
    </w:p>
    <w:p/>
    <w:p>
      <w:r>
        <w:t>Question: The correct order of the trauma primary survey that the nurse must FIRST follow is</w:t>
      </w:r>
    </w:p>
    <w:p>
      <w:r>
        <w:t>(a) full head-to-toe secondary survey before ABCs</w:t>
      </w:r>
    </w:p>
    <w:p>
      <w:r>
        <w:t>(b) C-ABCDE with catastrophic bleed control, airway, breathing, circulation, disability and exposure</w:t>
      </w:r>
    </w:p>
    <w:p>
      <w:r>
        <w:t>(c) detailed AMPLE history before touching the patient</w:t>
      </w:r>
    </w:p>
    <w:p>
      <w:r>
        <w:t>(d) definitive wound suturing before assessment</w:t>
      </w:r>
    </w:p>
    <w:p>
      <w:r>
        <w:t>Answer: b</w:t>
      </w:r>
    </w:p>
    <w:p>
      <w:r>
        <w:t>Solution: ✅ Correct Answer: b. C-ABCDE with catastrophic bleed control, airway, breathing, circulation, disability and exposure.</w:t>
      </w:r>
    </w:p>
    <w:p>
      <w:r>
        <w:t>🧠 Clinical Rationale: C-ABCDE finds and treats killers in order: exsanguination, airway, tension, massive bleed, neuro deficit, and hypothermia-exposure 🫁.</w:t>
      </w:r>
    </w:p>
    <w:p>
      <w:r>
        <w:t>🔍 Key Clues: C-ABCDE with catastrophic bleed control, airway, breathing, circulation, disability and exposure.</w:t>
      </w:r>
    </w:p>
    <w:p>
      <w:r>
        <w:t>❌ Why Not Others: (a)/(c)/(d) history, secondary survey, or suturing first delays life-saving steps.</w:t>
      </w:r>
    </w:p>
    <w:p>
      <w:r>
        <w:t>⚡ 5-Second Recall: Treat killers in C-ABCDE order. 🎯</w:t>
      </w:r>
    </w:p>
    <w:p>
      <w:r>
        <w:t>📚 Ref: ATLS primary survey.</w:t>
      </w:r>
    </w:p>
    <w:p>
      <w:r>
        <w:t>Positive Marks: 1</w:t>
      </w:r>
    </w:p>
    <w:p>
      <w:r>
        <w:t>Negative Marks: 0.33</w:t>
      </w:r>
    </w:p>
    <w:p/>
    <w:p>
      <w:r>
        <w:t>Question: What is the IMMEDIATE nursing priority for clear fluid leaking from the ear after a temporal bone fracture?</w:t>
      </w:r>
    </w:p>
    <w:p>
      <w:r>
        <w:t>(a) irrigate the ear canal vigorously with water</w:t>
      </w:r>
    </w:p>
    <w:p>
      <w:r>
        <w:t>(b) tightly pack the ear canal with cotton plugs</w:t>
      </w:r>
    </w:p>
    <w:p>
      <w:r>
        <w:t>(c) instil antibiotic ear drops under high pressure</w:t>
      </w:r>
    </w:p>
    <w:p>
      <w:r>
        <w:t>(d) allow free drainage under a loose sterile dressing without packing or suction</w:t>
      </w:r>
    </w:p>
    <w:p>
      <w:r>
        <w:t>Answer: d</w:t>
      </w:r>
    </w:p>
    <w:p>
      <w:r>
        <w:t>Solution: ✅ Correct Answer: d. Allow free drainage under a loose sterile dressing without packing or suction.</w:t>
      </w:r>
    </w:p>
    <w:p>
      <w:r>
        <w:t>🧠 Clinical Rationale: Packing, irrigation and forceful drops trap organisms and pressure 🧠.</w:t>
      </w:r>
    </w:p>
    <w:p>
      <w:r>
        <w:t>🚨 Priority Principle: Cerebrospinal fluid otorrhoea must drain freely to avoid raising intracranial pressure and introducing infection, so cover loosely and monitor.</w:t>
      </w:r>
    </w:p>
    <w:p>
      <w:r>
        <w:t>❌ Why Not Others: (a/c/d) increase meningitis risk.</w:t>
      </w:r>
    </w:p>
    <w:p>
      <w:r>
        <w:t>⚡ 5-Second Recall: Never pack a leaking ear, drain freely. 🎯</w:t>
      </w:r>
    </w:p>
    <w:p>
      <w:r>
        <w:t>📚 Ref: ATLS 10th edition, Head Trauma.</w:t>
      </w:r>
    </w:p>
    <w:p>
      <w:r>
        <w:t>Positive Marks: 1</w:t>
      </w:r>
    </w:p>
    <w:p>
      <w:r>
        <w:t>Negative Marks: 0.33</w:t>
      </w:r>
    </w:p>
    <w:p/>
    <w:p>
      <w:r>
        <w:t>Question: Which triad MOST suggests fat embolism after long-bone fracture?</w:t>
      </w:r>
    </w:p>
    <w:p>
      <w:r>
        <w:t>(a) Hypoxia, confusion and petechial rash after a latent interval</w:t>
      </w:r>
    </w:p>
    <w:p>
      <w:r>
        <w:t>(b) Constipation, dry skin and hair loss</w:t>
      </w:r>
    </w:p>
    <w:p>
      <w:r>
        <w:t>(c) Polyuria, weight gain and low-grade fever alone</w:t>
      </w:r>
    </w:p>
    <w:p>
      <w:r>
        <w:t>(d) Bradycardia, hypertension and pinpoint pupils</w:t>
      </w:r>
    </w:p>
    <w:p>
      <w:r>
        <w:t>Answer: a</w:t>
      </w:r>
    </w:p>
    <w:p>
      <w:r>
        <w:t>Solution: ✅ Correct Answer: a. Hypoxia, confusion and petechial rash after a latent interval.</w:t>
      </w:r>
    </w:p>
    <w:p>
      <w:r>
        <w:t>🧠 Clinical Rationale: Fat embolism typically presents twelve to seventy-two hours after long-bone fracture with hypoxia, neurological change and axillary or conjunctival petechiae needing oxygen and ICU care 🫁.</w:t>
      </w:r>
    </w:p>
    <w:p>
      <w:r>
        <w:t>🔍 Key Clues: Hypoxia, confusion and petechial rash after a latent interval.</w:t>
      </w:r>
    </w:p>
    <w:p>
      <w:r>
        <w:t>❌ Why Not Others: Polyuria, vital-sign triad of (b/c/d) features do not fit.</w:t>
      </w:r>
    </w:p>
    <w:p>
      <w:r>
        <w:t>⚡ 5-Second Recall: Lungs, brain and spots after fracture means fat embolism. 🎯</w:t>
      </w:r>
    </w:p>
    <w:p>
      <w:r>
        <w:t>📚 Ref: ATLS 10th ed., Musculoskeletal trauma complications.</w:t>
      </w:r>
    </w:p>
    <w:p>
      <w:r>
        <w:t>Positive Marks: 1</w:t>
      </w:r>
    </w:p>
    <w:p>
      <w:r>
        <w:t>Negative Marks: 0.33</w:t>
      </w:r>
    </w:p>
    <w:p/>
    <w:p>
      <w:r>
        <w:t>Question: A nurse must decide which patient MOST needs Lund-Browder chart instead of Rule of Nines?</w:t>
      </w:r>
    </w:p>
    <w:p>
      <w:r>
        <w:t>(a) 3-year-old with scald burns of head and legs</w:t>
      </w:r>
    </w:p>
    <w:p>
      <w:r>
        <w:t>(b) 25-year-old with posterior trunk burn</w:t>
      </w:r>
    </w:p>
    <w:p>
      <w:r>
        <w:t>(c) 30-year-old with isolated hand burn</w:t>
      </w:r>
    </w:p>
    <w:p>
      <w:r>
        <w:t>(d) 45-year-old with unilateral arm burn</w:t>
      </w:r>
    </w:p>
    <w:p>
      <w:r>
        <w:t>Answer: a</w:t>
      </w:r>
    </w:p>
    <w:p>
      <w:r>
        <w:t>Solution: ✅ Correct Answer: a. 3-year-old with scald burns of head and legs.</w:t>
      </w:r>
    </w:p>
    <w:p>
      <w:r>
        <w:t>🧠 Clinical Rationale: Lund-Browder adjusts for age-related proportions because toddlers have relatively larger heads and smaller legs than adults, so Rule of Nines misestimates paediatric TBSA; Adults with localised burns can use Rule of Nines or palmar method 💡.</w:t>
      </w:r>
    </w:p>
    <w:p>
      <w:r>
        <w:t>🔍 Key Clues: 3-year-old with scald burns of head and legs.</w:t>
      </w:r>
    </w:p>
    <w:p>
      <w:r>
        <w:t>❌ Why Not Others: (a/b/d) are adult cases where Rule of Nines remains acceptable.</w:t>
      </w:r>
    </w:p>
    <w:p>
      <w:r>
        <w:t>⚡ 5-Second Recall: Children need Lund-Browder for age-adjusted proportions. 🎯</w:t>
      </w:r>
    </w:p>
    <w:p>
      <w:r>
        <w:t>📚 Ref: American Burn Association (ABA) guidelines.</w:t>
      </w:r>
    </w:p>
    <w:p>
      <w:r>
        <w:t>Positive Marks: 1</w:t>
      </w:r>
    </w:p>
    <w:p>
      <w:r>
        <w:t>Negative Marks: 0.33</w:t>
      </w:r>
    </w:p>
    <w:p/>
    <w:p>
      <w:r>
        <w:t>Question: Door-to-needle time for fibrinolysis in eligible STEMI patients is BEST targeted to be within</w:t>
      </w:r>
    </w:p>
    <w:p>
      <w:r>
        <w:t>(a) 30 minutes of hospital arrival</w:t>
      </w:r>
    </w:p>
    <w:p>
      <w:r>
        <w:t>(b) 90 minutes of hospital arrival</w:t>
      </w:r>
    </w:p>
    <w:p>
      <w:r>
        <w:t>(c) 12 hours of hospital arrival</w:t>
      </w:r>
    </w:p>
    <w:p>
      <w:r>
        <w:t>(d) 24 hours of hospital arrival</w:t>
      </w:r>
    </w:p>
    <w:p>
      <w:r>
        <w:t>Answer: a</w:t>
      </w:r>
    </w:p>
    <w:p>
      <w:r>
        <w:t>Solution: ✅ Correct Answer: a. 30 minutes of hospital arrival.</w:t>
      </w:r>
    </w:p>
    <w:p>
      <w:r>
        <w:t>🧠 Clinical Rationale: Door-to-needle within 30 minutes preserves myocardium when PCI is unavailable, as each minute delays lysis benefit; Keep thrombolytic kit ready 🫀.</w:t>
      </w:r>
    </w:p>
    <w:p>
      <w:r>
        <w:t>🔍 Key Clues: 30 minutes of hospital arrival.</w:t>
      </w:r>
    </w:p>
    <w:p>
      <w:r>
        <w:t>❌ Why Not Others: (b) is door-to-balloon target, while; (b/c) exceed lysis window and increase necrosis.</w:t>
      </w:r>
    </w:p>
    <w:p>
      <w:r>
        <w:t>⚡ 5-Second Recall: Needle in 30 minutes when lysis chosen. 🎯</w:t>
      </w:r>
    </w:p>
    <w:p>
      <w:r>
        <w:t>📚 Ref: AHA/ACC STEMI guidelines.</w:t>
      </w:r>
    </w:p>
    <w:p>
      <w:r>
        <w:t>Positive Marks: 1</w:t>
      </w:r>
    </w:p>
    <w:p>
      <w:r>
        <w:t>Negative Marks: 0.33</w:t>
      </w:r>
    </w:p>
    <w:p/>
    <w:p>
      <w:r>
        <w:t>Question: A 24-year-old with acute asthma has a silent chest, SpO2 89% and can speak only words. The MOST ominous interpretation by the ED nurse is</w:t>
      </w:r>
    </w:p>
    <w:p>
      <w:r>
        <w:t>(a) mild bronchospasm improving with rest</w:t>
      </w:r>
    </w:p>
    <w:p>
      <w:r>
        <w:t>(b) life-threatening airflow limitation with imminent respiratory arrest</w:t>
      </w:r>
    </w:p>
    <w:p>
      <w:r>
        <w:t>(c) resolving attack after home nebulisation</w:t>
      </w:r>
    </w:p>
    <w:p>
      <w:r>
        <w:t>(d) anxiety-related hyperventilation syndrome</w:t>
      </w:r>
    </w:p>
    <w:p>
      <w:r>
        <w:t>Answer: b</w:t>
      </w:r>
    </w:p>
    <w:p>
      <w:r>
        <w:t>Solution: ✅ Correct Answer: b. Life-threatening airflow limitation with imminent respiratory arrest.</w:t>
      </w:r>
    </w:p>
    <w:p>
      <w:r>
        <w:t>🧠 Clinical Rationale: Silent chest with hypoxia and words-only speech signals critical airflow limitation, fatigue and imminent arrest, not mild disease or anxiety; It needs immediate oxygen, continuous nebulised salbutamol plus ipratropium, early systemic steroids and ICU review 🫁.</w:t>
      </w:r>
    </w:p>
    <w:p>
      <w:r>
        <w:t>🔍 Key Clues: Life-threatening airflow limitation with imminent respiratory arrest.</w:t>
      </w:r>
    </w:p>
    <w:p>
      <w:r>
        <w:t>❌ Why Not Others: (a/c/d) dangerously underestimate severity.</w:t>
      </w:r>
    </w:p>
    <w:p>
      <w:r>
        <w:t>⚡ 5-Second Recall: Silent chest means act now. 🎯</w:t>
      </w:r>
    </w:p>
    <w:p>
      <w:r>
        <w:t>📚 Ref: GINA 2024 strategy; INC PBD Emergency Nursing.</w:t>
      </w:r>
    </w:p>
    <w:p>
      <w:r>
        <w:t>Positive Marks: 1</w:t>
      </w:r>
    </w:p>
    <w:p>
      <w:r>
        <w:t>Negative Marks: 0.33</w:t>
      </w:r>
    </w:p>
    <w:p/>
    <w:p>
      <w:r>
        <w:t>Question: Which action has the HIGHEST priority for a hypotensive bleeding trauma patient with suspected hypovolaemic shock?</w:t>
      </w:r>
    </w:p>
    <w:p>
      <w:r>
        <w:t>(a) encourage walking to improve circulation</w:t>
      </w:r>
    </w:p>
    <w:p>
      <w:r>
        <w:t>(b) control external bleeding, keep warm, give oxygen and activate transfusion protocol</w:t>
      </w:r>
    </w:p>
    <w:p>
      <w:r>
        <w:t>(c) give antihistamine alone</w:t>
      </w:r>
    </w:p>
    <w:p>
      <w:r>
        <w:t>(d) give high-dose steroids</w:t>
      </w:r>
    </w:p>
    <w:p>
      <w:r>
        <w:t>Answer: b</w:t>
      </w:r>
    </w:p>
    <w:p>
      <w:r>
        <w:t>Solution: ✅ Correct Answer: b. Control external bleeding, keep warm, give oxygen and activate transfusion protocol.</w:t>
      </w:r>
    </w:p>
    <w:p>
      <w:r>
        <w:t>🧠 Clinical Rationale: Steroids or antihistamines do not replace blood, and walking worsens bleeding 🫁.</w:t>
      </w:r>
    </w:p>
    <w:p>
      <w:r>
        <w:t>🚨 Priority Principle: The life-saving bundle is direct pressure, pelvic binder or tourniquet as indicated, warming, oxygen, large-bore access and early blood products with tranexamic acid.</w:t>
      </w:r>
    </w:p>
    <w:p>
      <w:r>
        <w:t>❌ Why Not Others: (a/c/d) are ineffective or harmful.</w:t>
      </w:r>
    </w:p>
    <w:p>
      <w:r>
        <w:t>⚡ 5-Second Recall: Stop blood loss, warm, transfuse early. 🎯</w:t>
      </w:r>
    </w:p>
    <w:p>
      <w:r>
        <w:t>📚 Ref: ATLS latest edition.</w:t>
      </w:r>
    </w:p>
    <w:p>
      <w:r>
        <w:t>Positive Marks: 1</w:t>
      </w:r>
    </w:p>
    <w:p>
      <w:r>
        <w:t>Negative Marks: 0.33</w:t>
      </w:r>
    </w:p>
    <w:p/>
    <w:p>
      <w:r>
        <w:t>Question: Transient loss of consciousness with a prodrome of light-headedness and sweating, with rapid full recovery, suggests</w:t>
      </w:r>
    </w:p>
    <w:p>
      <w:r>
        <w:t>(a) a seizure</w:t>
      </w:r>
    </w:p>
    <w:p>
      <w:r>
        <w:t>(b) a subarachnoid haemorrhage</w:t>
      </w:r>
    </w:p>
    <w:p>
      <w:r>
        <w:t>(c) a TIA</w:t>
      </w:r>
    </w:p>
    <w:p>
      <w:r>
        <w:t>(d) syncope, typically vasovagal or orthostatic, rather than a seizure</w:t>
      </w:r>
    </w:p>
    <w:p>
      <w:r>
        <w:t>Answer: d</w:t>
      </w:r>
    </w:p>
    <w:p>
      <w:r>
        <w:t>Solution: ✅ Correct Answer: d. Syncope.</w:t>
      </w:r>
    </w:p>
    <w:p>
      <w:r>
        <w:t>🧠 Clinical Rationale: Prodromal autonomic symptoms, brief duration, rapid recovery and a precipitant suggest syncope, whereas tongue biting and postictal confusion suggest seizure 🧠.</w:t>
      </w:r>
    </w:p>
    <w:p>
      <w:r>
        <w:t>🚨 Priority Principle: The prodrome and recovery pattern distinguish syncope from seizure.</w:t>
      </w:r>
    </w:p>
    <w:p>
      <w:r>
        <w:t>❌ Why Not Others: (a) seizures have a postictal period; (c) focal deficits suggest TIA; (b) thunderclap headache suggests SAH.</w:t>
      </w:r>
    </w:p>
    <w:p>
      <w:r>
        <w:t>⚡ 5-Second Recall: Faint then fine equals syncope 🎯</w:t>
      </w:r>
    </w:p>
    <w:p>
      <w:r>
        <w:t>📚 Ref: NICE syncope guidance; Lewis 11e.</w:t>
      </w:r>
    </w:p>
    <w:p>
      <w:r>
        <w:t>Positive Marks: 1</w:t>
      </w:r>
    </w:p>
    <w:p>
      <w:r>
        <w:t>Negative Marks: 0.33</w:t>
      </w:r>
    </w:p>
    <w:p/>
    <w:p>
      <w:r>
        <w:t>Question: A patient with a serum potassium of 7.2 mmol/L has a heart rate of 42/min and a widened QRS. The FIRST drug to give is</w:t>
      </w:r>
    </w:p>
    <w:p>
      <w:r>
        <w:t>(a) intravenous calcium gluconate 10%</w:t>
      </w:r>
    </w:p>
    <w:p>
      <w:r>
        <w:t>(b) nebulised salbutamol</w:t>
      </w:r>
    </w:p>
    <w:p>
      <w:r>
        <w:t>(c) oral potassium binder</w:t>
      </w:r>
    </w:p>
    <w:p>
      <w:r>
        <w:t>(d) intravenous insulin with dextrose</w:t>
      </w:r>
    </w:p>
    <w:p>
      <w:r>
        <w:t>Answer: a</w:t>
      </w:r>
    </w:p>
    <w:p>
      <w:r>
        <w:t>Solution: ✅ Correct Answer: a. Intravenous calcium gluconate 10%.</w:t>
      </w:r>
    </w:p>
    <w:p>
      <w:r>
        <w:t>🧠 Clinical Rationale: Calcium antagonises the membrane effect of potassium and stabilises the myocardium within minutes, though it does not lower the serum potassium 🫀.</w:t>
      </w:r>
    </w:p>
    <w:p>
      <w:r>
        <w:t>🚨 Priority Principle: Hyperkalaemia with ECG change: protect the heart first.</w:t>
      </w:r>
    </w:p>
    <w:p>
      <w:r>
        <w:t>❌ Why Not Others: (d) insulin shifts potassium but takes 15 to 30 minutes; (b) salbutamol also shifts but is slower; (c) binders act over hours.</w:t>
      </w:r>
    </w:p>
    <w:p>
      <w:r>
        <w:t>⚡ 5-Second Recall: Peaked waves or wide QRS: calcium first 🎯</w:t>
      </w:r>
    </w:p>
    <w:p>
      <w:r>
        <w:t>📚 Ref: UK Kidney Association hyperkalaemia guideline; Resuscitation Council.</w:t>
      </w:r>
    </w:p>
    <w:p>
      <w:r>
        <w:t>Positive Marks: 1</w:t>
      </w:r>
    </w:p>
    <w:p>
      <w:r>
        <w:t>Negative Marks: 0.33</w:t>
      </w:r>
    </w:p>
    <w:p/>
    <w:p>
      <w:r>
        <w:t>Question: The classic pain of acute pancreatitis is</w:t>
      </w:r>
    </w:p>
    <w:p>
      <w:r>
        <w:t>(a) right iliac fossa pain worsened by coughing</w:t>
      </w:r>
    </w:p>
    <w:p>
      <w:r>
        <w:t>(b) colicky periumbilical pain every three minutes</w:t>
      </w:r>
    </w:p>
    <w:p>
      <w:r>
        <w:t>(c) severe epigastric pain radiating to the back, eased by leaning forward</w:t>
      </w:r>
    </w:p>
    <w:p>
      <w:r>
        <w:t>(d) burning retrosternal pain after meals</w:t>
      </w:r>
    </w:p>
    <w:p>
      <w:r>
        <w:t>Answer: c</w:t>
      </w:r>
    </w:p>
    <w:p>
      <w:r>
        <w:t>Solution: ✅ Correct Answer: c. Severe epigastric pain radiating to the back, eased by leaning forward.</w:t>
      </w:r>
    </w:p>
    <w:p>
      <w:r>
        <w:t>🧠 Clinical Rationale: Retroperitoneal pancreatic inflammation causes epigastric pain radiating to the back, often relieved by forward flexion 🩹.</w:t>
      </w:r>
    </w:p>
    <w:p>
      <w:r>
        <w:t>🔍 Key Clues: Epigastric to back, better sitting forward.</w:t>
      </w:r>
    </w:p>
    <w:p>
      <w:r>
        <w:t>❌ Why Not Others: (a) right iliac fossa pain suggests appendicitis; (b) colicky periumbilical pain suggests obstruction; (d) retrosternal burning suggests reflux.</w:t>
      </w:r>
    </w:p>
    <w:p>
      <w:r>
        <w:t>⚡ 5-Second Recall: Back-radiating epigastric pain: pancreatitis 🎯</w:t>
      </w:r>
    </w:p>
    <w:p>
      <w:r>
        <w:t>📚 Ref: Bailey and Love 27e; NICE acute pancreatitis.</w:t>
      </w:r>
    </w:p>
    <w:p>
      <w:r>
        <w:t>Positive Marks: 1</w:t>
      </w:r>
    </w:p>
    <w:p>
      <w:r>
        <w:t>Negative Marks: 0.33</w:t>
      </w:r>
    </w:p>
    <w:p/>
    <w:p>
      <w:r>
        <w:t>Question: During gastric lavage, the correct patient position is</w:t>
      </w:r>
    </w:p>
    <w:p>
      <w:r>
        <w:t>(a) right lateral with the head raised</w:t>
      </w:r>
    </w:p>
    <w:p>
      <w:r>
        <w:t>(b) sitting upright</w:t>
      </w:r>
    </w:p>
    <w:p>
      <w:r>
        <w:t>(c) prone with the head up</w:t>
      </w:r>
    </w:p>
    <w:p>
      <w:r>
        <w:t>(d) left lateral decubitus with the head lower than the body</w:t>
      </w:r>
    </w:p>
    <w:p>
      <w:r>
        <w:t>Answer: d</w:t>
      </w:r>
    </w:p>
    <w:p>
      <w:r>
        <w:t>Solution: ✅ Correct Answer: d. Left lateral decubitus with the head lower than the body.</w:t>
      </w:r>
    </w:p>
    <w:p>
      <w:r>
        <w:t>🧠 Clinical Rationale: Left lateral head-down positioning keeps gastric contents away from the pylorus and reduces aspiration risk 🩹.</w:t>
      </w:r>
    </w:p>
    <w:p>
      <w:r>
        <w:t>🚨 Priority Principle: Lavage position: left side, head down.</w:t>
      </w:r>
    </w:p>
    <w:p>
      <w:r>
        <w:t>❌ Why Not Others: (c) prone head-up is not a lavage position and increases aspiration; (b) sitting upright favours content moving to the airway; (a) right lateral head-raised encourages gastric emptying into the duodenum.</w:t>
      </w:r>
    </w:p>
    <w:p>
      <w:r>
        <w:t>⚡ 5-Second Recall: Lavage: left lateral, head down 🎯</w:t>
      </w:r>
    </w:p>
    <w:p>
      <w:r>
        <w:t>📚 Ref: Tintinalli Emergency Medicine.</w:t>
      </w:r>
    </w:p>
    <w:p>
      <w:r>
        <w:t>Positive Marks: 1</w:t>
      </w:r>
    </w:p>
    <w:p>
      <w:r>
        <w:t>Negative Marks: 0.33</w:t>
      </w:r>
    </w:p>
    <w:p/>
    <w:p>
      <w:r>
        <w:t>Question: When fomepizole is unavailable, methanol poisoning is treated with</w:t>
      </w:r>
    </w:p>
    <w:p>
      <w:r>
        <w:t>(a) oral water only</w:t>
      </w:r>
    </w:p>
    <w:p>
      <w:r>
        <w:t>(b) atropine</w:t>
      </w:r>
    </w:p>
    <w:p>
      <w:r>
        <w:t>(c) intravenous ethanol under close monitoring</w:t>
      </w:r>
    </w:p>
    <w:p>
      <w:r>
        <w:t>(d) naloxone</w:t>
      </w:r>
    </w:p>
    <w:p>
      <w:r>
        <w:t>Answer: c</w:t>
      </w:r>
    </w:p>
    <w:p>
      <w:r>
        <w:t>Solution: ✅ Correct Answer: c. Intravenous ethanol under close monitoring.</w:t>
      </w:r>
    </w:p>
    <w:p>
      <w:r>
        <w:t>🧠 Clinical Rationale: Ethanol competitively occupies alcohol dehydrogenase, preventing formation of formic acid, though monitoring is required 💊.</w:t>
      </w:r>
    </w:p>
    <w:p>
      <w:r>
        <w:t>🔍 Key Clues: Ethanol is the older enzyme blocker.</w:t>
      </w:r>
    </w:p>
    <w:p>
      <w:r>
        <w:t>❌ Why Not Others: (a) water has no enzymatic effect; (d) naloxone is for opioids; (b) atropine is for cholinergic toxicity.</w:t>
      </w:r>
    </w:p>
    <w:p>
      <w:r>
        <w:t>⚡ 5-Second Recall: No fomepizole: use ethanol 🎯</w:t>
      </w:r>
    </w:p>
    <w:p>
      <w:r>
        <w:t>📚 Ref: Tintinalli Emergency Medicine.</w:t>
      </w:r>
    </w:p>
    <w:p>
      <w:r>
        <w:t>Positive Marks: 1</w:t>
      </w:r>
    </w:p>
    <w:p>
      <w:r>
        <w:t>Negative Marks: 0.33</w:t>
      </w:r>
    </w:p>
    <w:p/>
    <w:p>
      <w:r>
        <w:t>Question: A patient with a bite to the hand from an unknown dog refuses vaccination. The nurse's best action is</w:t>
      </w:r>
    </w:p>
    <w:p>
      <w:r>
        <w:t>(a) withhold wound care</w:t>
      </w:r>
    </w:p>
    <w:p>
      <w:r>
        <w:t>(b) discharge immediately</w:t>
      </w:r>
    </w:p>
    <w:p>
      <w:r>
        <w:t>(c) accept the decision without further discussion</w:t>
      </w:r>
    </w:p>
    <w:p>
      <w:r>
        <w:t>(d) explain the fatal nature of rabies and document the refusal while continuing to advise</w:t>
      </w:r>
    </w:p>
    <w:p>
      <w:r>
        <w:t>Answer: d</w:t>
      </w:r>
    </w:p>
    <w:p>
      <w:r>
        <w:t>Solution: ✅ Correct Answer: d. Explain the fatal nature of rabies and document the refusal while continuing to advise.</w:t>
      </w:r>
    </w:p>
    <w:p>
      <w:r>
        <w:t>🧠 Clinical Rationale: Informed refusal requires clear explanation of near-universal mortality, and the discussion must be documented 🩹.</w:t>
      </w:r>
    </w:p>
    <w:p>
      <w:r>
        <w:t>🚨 Priority Principle: Refusal must be informed and recorded.</w:t>
      </w:r>
    </w:p>
    <w:p>
      <w:r>
        <w:t>❌ Why Not Others: (c) silently accepting the refusal is poor practice; (b) immediate discharge without counselling and documentation is unsafe; (a) withholding wound care is never justified.</w:t>
      </w:r>
    </w:p>
    <w:p>
      <w:r>
        <w:t>⚡ 5-Second Recall: Refusal needs education and documentation 🎯</w:t>
      </w:r>
    </w:p>
    <w:p>
      <w:r>
        <w:t>📚 Ref: WHO rabies PEP guidance.</w:t>
      </w:r>
    </w:p>
    <w:p>
      <w:r>
        <w:t>Positive Marks: 1</w:t>
      </w:r>
    </w:p>
    <w:p>
      <w:r>
        <w:t>Negative Marks: 0.33</w:t>
      </w:r>
    </w:p>
    <w:p/>
    <w:p>
      <w:r>
        <w:t>Question: A pregnant woman in cardiac arrest. Chest compressions should be delivered with</w:t>
      </w:r>
    </w:p>
    <w:p>
      <w:r>
        <w:t>(a) the patient lying flat without uterine displacement</w:t>
      </w:r>
    </w:p>
    <w:p>
      <w:r>
        <w:t>(b) the patient prone</w:t>
      </w:r>
    </w:p>
    <w:p>
      <w:r>
        <w:t>(c) abdominal compressions instead of chest compressions</w:t>
      </w:r>
    </w:p>
    <w:p>
      <w:r>
        <w:t>(d) manual left uterine displacement to relieve aortocaval compression</w:t>
      </w:r>
    </w:p>
    <w:p>
      <w:r>
        <w:t>Answer: d</w:t>
      </w:r>
    </w:p>
    <w:p>
      <w:r>
        <w:t>Solution: ✅ Correct Answer: d. Manual left uterine displacement to relieve aortocaval compression.</w:t>
      </w:r>
    </w:p>
    <w:p>
      <w:r>
        <w:t>🧠 Clinical Rationale: Aortocaval compression from the gravid uterus reduces venous return, so displacement or a left tilt is applied while compressions continue 🫀.</w:t>
      </w:r>
    </w:p>
    <w:p>
      <w:r>
        <w:t>🚨 Priority Principle: Pregnant arrest: displace the uterus, keep compressing.</w:t>
      </w:r>
    </w:p>
    <w:p>
      <w:r>
        <w:t>❌ Why Not Others: (a) flat positioning without displacement reduces cardiac output; (b) prone positioning prevents effective compressions; (c) abdominal compressions do not circulate blood.</w:t>
      </w:r>
    </w:p>
    <w:p>
      <w:r>
        <w:t>⚡ 5-Second Recall: Pregnant arrest: push the uterus off the vein 🎯</w:t>
      </w:r>
    </w:p>
    <w:p>
      <w:r>
        <w:t>📚 Ref: AHA 2025 maternal cardiac arrest guidance.</w:t>
      </w:r>
    </w:p>
    <w:p>
      <w:r>
        <w:t>Positive Marks: 1</w:t>
      </w:r>
    </w:p>
    <w:p>
      <w:r>
        <w:t>Negative Marks: 0.33</w:t>
      </w:r>
    </w:p>
    <w:p/>
    <w:p>
      <w:r>
        <w:t>Question: A conscious 8-year-old chokes on a peanut and cannot speak. The correct action is</w:t>
      </w:r>
    </w:p>
    <w:p>
      <w:r>
        <w:t>(a) five back blows followed by five abdominal thrusts</w:t>
      </w:r>
    </w:p>
    <w:p>
      <w:r>
        <w:t>(b) blind finger sweep of the mouth</w:t>
      </w:r>
    </w:p>
    <w:p>
      <w:r>
        <w:t>(c) oral water to wash it down</w:t>
      </w:r>
    </w:p>
    <w:p>
      <w:r>
        <w:t>(d) urgent bronchoscopy without first aid</w:t>
      </w:r>
    </w:p>
    <w:p>
      <w:r>
        <w:t>Answer: a</w:t>
      </w:r>
    </w:p>
    <w:p>
      <w:r>
        <w:t>Solution: ✅ Correct Answer: a. Five back blows followed by five abdominal thrusts.</w:t>
      </w:r>
    </w:p>
    <w:p>
      <w:r>
        <w:t>🧠 Clinical Rationale: Back blows and abdominal thrusts generate pressure changes that expel the obstruction in a conscious older child 🫁.</w:t>
      </w:r>
    </w:p>
    <w:p>
      <w:r>
        <w:t>🚨 Priority Principle: Effective cough: encourage; ineffective cough: back blows and thrusts.</w:t>
      </w:r>
    </w:p>
    <w:p>
      <w:r>
        <w:t>❌ Why Not Others: (b) blind finger sweeps may drive the object deeper; (c) water risks worsening obstruction; (d) bronchoscopy must follow, not replace, immediate first aid.</w:t>
      </w:r>
    </w:p>
    <w:p>
      <w:r>
        <w:t>⚡ 5-Second Recall: Choking child: back blows then thrusts 🎯</w:t>
      </w:r>
    </w:p>
    <w:p>
      <w:r>
        <w:t>📚 Ref: Resuscitation Council paediatric choking guidance.</w:t>
      </w:r>
    </w:p>
    <w:p>
      <w:r>
        <w:t>Positive Marks: 1</w:t>
      </w:r>
    </w:p>
    <w:p>
      <w:r>
        <w:t>Negative Marks: 0.33</w:t>
      </w:r>
    </w:p>
    <w:p/>
    <w:p>
      <w:r>
        <w:t>Question: The nurse should assess all four limbs' colour and pulse during restraint at least</w:t>
      </w:r>
    </w:p>
    <w:p>
      <w:r>
        <w:t>(a) at the end of the shift</w:t>
      </w:r>
    </w:p>
    <w:p>
      <w:r>
        <w:t>(b) hourly only</w:t>
      </w:r>
    </w:p>
    <w:p>
      <w:r>
        <w:t>(c) every 15 minutes and after any change in position</w:t>
      </w:r>
    </w:p>
    <w:p>
      <w:r>
        <w:t>(d) once at the start only</w:t>
      </w:r>
    </w:p>
    <w:p>
      <w:r>
        <w:t>Answer: c</w:t>
      </w:r>
    </w:p>
    <w:p>
      <w:r>
        <w:t>Solution: ✅ Correct Answer: c. Every 15 minutes and after any change in position.</w:t>
      </w:r>
    </w:p>
    <w:p>
      <w:r>
        <w:t>🧠 Clinical Rationale: Frequent checks detect circulatory or nerve compromise early and allow prompt adjustment 🩸.</w:t>
      </w:r>
    </w:p>
    <w:p>
      <w:r>
        <w:t>🔍 Key Clues: Restraint checks: every quarter hour.</w:t>
      </w:r>
    </w:p>
    <w:p>
      <w:r>
        <w:t>❌ Why Not Others: (d) a single check misses progressive problems; (b) hourly is too infrequent; (a) end-of-shift review is far too late.</w:t>
      </w:r>
    </w:p>
    <w:p>
      <w:r>
        <w:t>⚡ 5-Second Recall: Restraint: check every 15 minutes 🎯</w:t>
      </w:r>
    </w:p>
    <w:p>
      <w:r>
        <w:t>📚 Ref: NICE violence and aggression guidance.</w:t>
      </w:r>
    </w:p>
    <w:p>
      <w:r>
        <w:t>Positive Marks: 1</w:t>
      </w:r>
    </w:p>
    <w:p>
      <w:r>
        <w:t>Negative Marks: 0.33</w:t>
      </w:r>
    </w:p>
    <w:p/>
    <w:p>
      <w:r>
        <w:t>Question: The planning section within the incident command system is responsible for</w:t>
      </w:r>
    </w:p>
    <w:p>
      <w:r>
        <w:t>(a) treating the walking wounded</w:t>
      </w:r>
    </w:p>
    <w:p>
      <w:r>
        <w:t>(b) gathering intelligence, tracking the situation and preparing action plans</w:t>
      </w:r>
    </w:p>
    <w:p>
      <w:r>
        <w:t>(c) sterilising instruments</w:t>
      </w:r>
    </w:p>
    <w:p>
      <w:r>
        <w:t>(d) managing staff leave records</w:t>
      </w:r>
    </w:p>
    <w:p>
      <w:r>
        <w:t>Answer: b</w:t>
      </w:r>
    </w:p>
    <w:p>
      <w:r>
        <w:t>Solution: ✅ Correct Answer: b. Gathering intelligence, tracking the situation and preparing action plans.</w:t>
      </w:r>
    </w:p>
    <w:p>
      <w:r>
        <w:t>🧠 Clinical Rationale: Planning converts incoming information into objectives and an operational plan 🚨.</w:t>
      </w:r>
    </w:p>
    <w:p>
      <w:r>
        <w:t>🔍 Key Clues: Planning: situation awareness and the plan.</w:t>
      </w:r>
    </w:p>
    <w:p>
      <w:r>
        <w:t>❌ Why Not Others: (a) treating the walking wounded is clinical; (c) sterilisation is a support task; (d) leave records are administrative.</w:t>
      </w:r>
    </w:p>
    <w:p>
      <w:r>
        <w:t>⚡ 5-Second Recall: Planning: information into action 🎯</w:t>
      </w:r>
    </w:p>
    <w:p>
      <w:r>
        <w:t>📚 Ref: NDMA disaster management guidelines.</w:t>
      </w:r>
    </w:p>
    <w:p>
      <w:r>
        <w:t>Positive Marks: 1</w:t>
      </w:r>
    </w:p>
    <w:p>
      <w:r>
        <w:t>Negative Marks: 0.33</w:t>
      </w:r>
    </w:p>
    <w:p/>
    <w:p>
      <w:r>
        <w:t>Question: During a mass casualty incident, a nurse asked to work outside their usual specialty should</w:t>
      </w:r>
    </w:p>
    <w:p>
      <w:r>
        <w:t>(a) leave the hospital</w:t>
      </w:r>
    </w:p>
    <w:p>
      <w:r>
        <w:t>(b) work without any briefing</w:t>
      </w:r>
    </w:p>
    <w:p>
      <w:r>
        <w:t>(c) refuse all unfamiliar tasks</w:t>
      </w:r>
    </w:p>
    <w:p>
      <w:r>
        <w:t>(d) accept the assignment with a clear briefing on scope and supervision</w:t>
      </w:r>
    </w:p>
    <w:p>
      <w:r>
        <w:t>Answer: d</w:t>
      </w:r>
    </w:p>
    <w:p>
      <w:r>
        <w:t>Solution: ✅ Correct Answer: d. Accept the assignment with a clear briefing on scope and supervision.</w:t>
      </w:r>
    </w:p>
    <w:p>
      <w:r>
        <w:t>🧠 Clinical Rationale: Redeployment with clear scope and supervision safely extends capacity during surge 🚨.</w:t>
      </w:r>
    </w:p>
    <w:p>
      <w:r>
        <w:t>🚨 Priority Principle: Redeploy with a briefing, not blindly.</w:t>
      </w:r>
    </w:p>
    <w:p>
      <w:r>
        <w:t>❌ Why Not Others: (c) blanket refusal wastes capacity and is not sustainable; (b) working without briefing risks patient harm; (a) leaving abandons the response.</w:t>
      </w:r>
    </w:p>
    <w:p>
      <w:r>
        <w:t>⚡ 5-Second Recall: Redeploy with a clear brief 🎯</w:t>
      </w:r>
    </w:p>
    <w:p>
      <w:r>
        <w:t>📚 Ref: NDMA hospital disaster management guidelines.</w:t>
      </w:r>
    </w:p>
    <w:p>
      <w:r>
        <w:t>Positive Marks: 1</w:t>
      </w:r>
    </w:p>
    <w:p>
      <w:r>
        <w:t>Negative Marks: 0.33</w:t>
      </w:r>
    </w:p>
    <w:p/>
    <w:p>
      <w:r>
        <w:t>Question: A patient with sudden symmetrical descending flaccid paralysis after a foodborne outbreak should be suspected of</w:t>
      </w:r>
    </w:p>
    <w:p>
      <w:r>
        <w:t>(a) Guillain-Barre triggered by vaccination</w:t>
      </w:r>
    </w:p>
    <w:p>
      <w:r>
        <w:t>(b) botulism</w:t>
      </w:r>
    </w:p>
    <w:p>
      <w:r>
        <w:t>(c) rabies</w:t>
      </w:r>
    </w:p>
    <w:p>
      <w:r>
        <w:t>(d) tetanus</w:t>
      </w:r>
    </w:p>
    <w:p>
      <w:r>
        <w:t>Answer: b</w:t>
      </w:r>
    </w:p>
    <w:p>
      <w:r>
        <w:t>Solution: ✅ Correct Answer: b. Botulism.</w:t>
      </w:r>
    </w:p>
    <w:p>
      <w:r>
        <w:t>🧠 Clinical Rationale: Botulinum toxin blocks acetylcholine release causing descending flaccid paralysis, often with bulbar involvement 🧠.</w:t>
      </w:r>
    </w:p>
    <w:p>
      <w:r>
        <w:t>🔍 Key Clues: Descending paralysis with bulbar signs: botulism.</w:t>
      </w:r>
    </w:p>
    <w:p>
      <w:r>
        <w:t>❌ Why Not Others: (c) rabies causes encephalitis with hydrophobia; (d) tetanus causes spastic rigidity; (a) post-vaccination Guillain-Barre is ascending, not descending, and unrelated to a foodborne outbreak.</w:t>
      </w:r>
    </w:p>
    <w:p>
      <w:r>
        <w:t>⚡ 5-Second Recall: Descending flaccid paralysis: botulism 🎯</w:t>
      </w:r>
    </w:p>
    <w:p>
      <w:r>
        <w:t>📚 Ref: NDMA biological disaster guidelines.</w:t>
      </w:r>
    </w:p>
    <w:p>
      <w:r>
        <w:t>Positive Marks: 1</w:t>
      </w:r>
    </w:p>
    <w:p>
      <w:r>
        <w:t>Negative Marks: 0.33</w:t>
      </w:r>
    </w:p>
    <w:p/>
    <w:p>
      <w:r>
        <w:t>Question: The best way to prevent catheter-associated urinary tract infection is</w:t>
      </w:r>
    </w:p>
    <w:p>
      <w:r>
        <w:t>(a) irrigating the bladder daily</w:t>
      </w:r>
    </w:p>
    <w:p>
      <w:r>
        <w:t>(b) using the catheter only when indicated and removing it as soon as possible</w:t>
      </w:r>
    </w:p>
    <w:p>
      <w:r>
        <w:t>(c) routine antibiotic prophylaxis</w:t>
      </w:r>
    </w:p>
    <w:p>
      <w:r>
        <w:t>(d) daily catheter changes</w:t>
      </w:r>
    </w:p>
    <w:p>
      <w:r>
        <w:t>Answer: b</w:t>
      </w:r>
    </w:p>
    <w:p>
      <w:r>
        <w:t>Solution: ✅ Correct Answer: b. Using the catheter only when indicated and removing it as soon as possible.</w:t>
      </w:r>
    </w:p>
    <w:p>
      <w:r>
        <w:t>🧠 Clinical Rationale: Duration of catheterisation is the strongest risk factor for infection, so early removal is the key measure 🌡️.</w:t>
      </w:r>
    </w:p>
    <w:p>
      <w:r>
        <w:t>🚨 Priority Principle: The best catheter is the one you remove.</w:t>
      </w:r>
    </w:p>
    <w:p>
      <w:r>
        <w:t>❌ Why Not Others: (c) routine prophylaxis promotes resistance; (d) routine changes introduce new organisms; (a) daily irrigation is not recommended.</w:t>
      </w:r>
    </w:p>
    <w:p>
      <w:r>
        <w:t>⚡ 5-Second Recall: Prevent infection: remove the catheter 🎯</w:t>
      </w:r>
    </w:p>
    <w:p>
      <w:r>
        <w:t>📚 Ref: epic3 guidelines.</w:t>
      </w:r>
    </w:p>
    <w:p>
      <w:r>
        <w:t>Positive Marks: 1</w:t>
      </w:r>
    </w:p>
    <w:p>
      <w:r>
        <w:t>Negative Marks: 0.33</w:t>
      </w:r>
    </w:p>
    <w:p/>
    <w:p>
      <w:r>
        <w:t>Question: Which of the following is typically registered as a medico-legal case</w:t>
      </w:r>
    </w:p>
    <w:p>
      <w:r>
        <w:t>(a) a road traffic accident with injuries</w:t>
      </w:r>
    </w:p>
    <w:p>
      <w:r>
        <w:t>(b) an uncomplicated viral illness</w:t>
      </w:r>
    </w:p>
    <w:p>
      <w:r>
        <w:t>(c) a routine vaccination</w:t>
      </w:r>
    </w:p>
    <w:p>
      <w:r>
        <w:t>(d) a scheduled follow-up visit</w:t>
      </w:r>
    </w:p>
    <w:p>
      <w:r>
        <w:t>Answer: a</w:t>
      </w:r>
    </w:p>
    <w:p>
      <w:r>
        <w:t>Solution: ✅ Correct Answer: a. A road traffic accident with injuries.</w:t>
      </w:r>
    </w:p>
    <w:p>
      <w:r>
        <w:t>🧠 Clinical Rationale: Traffic injuries, assault, poisoning, burns and unnatural deaths commonly require medico-legal registration 🩹.</w:t>
      </w:r>
    </w:p>
    <w:p>
      <w:r>
        <w:t>🔍 Key Clues: Trauma with an external cause: likely MLC.</w:t>
      </w:r>
    </w:p>
    <w:p>
      <w:r>
        <w:t>❌ Why Not Others: (b) a viral illness has no legal element; (d) follow-up visits are routine; (c) vaccination is a preventive procedure.</w:t>
      </w:r>
    </w:p>
    <w:p>
      <w:r>
        <w:t>⚡ 5-Second Recall: RTA with injury: medico-legal case 🎯</w:t>
      </w:r>
    </w:p>
    <w:p>
      <w:r>
        <w:t>📚 Ref: BNSS 2023.</w:t>
      </w:r>
    </w:p>
    <w:p>
      <w:r>
        <w:t>Positive Marks: 1</w:t>
      </w:r>
    </w:p>
    <w:p>
      <w:r>
        <w:t>Negative Marks: 0.33</w:t>
      </w:r>
    </w:p>
    <w:p/>
    <w:p>
      <w:r>
        <w:t>Question: The transfer of responsibility for a patient is complete when</w:t>
      </w:r>
    </w:p>
    <w:p>
      <w:r>
        <w:t>(a) the receiving clinician accepts the patient and this is documented</w:t>
      </w:r>
    </w:p>
    <w:p>
      <w:r>
        <w:t>(b) the patient is placed on the trolley</w:t>
      </w:r>
    </w:p>
    <w:p>
      <w:r>
        <w:t>(c) the notes are handed over</w:t>
      </w:r>
    </w:p>
    <w:p>
      <w:r>
        <w:t>(d) the ambulance leaves the referring hospital</w:t>
      </w:r>
    </w:p>
    <w:p>
      <w:r>
        <w:t>Answer: a</w:t>
      </w:r>
    </w:p>
    <w:p>
      <w:r>
        <w:t>Solution: ✅ Correct Answer: a. The receiving clinician accepts the patient and this is documented.</w:t>
      </w:r>
    </w:p>
    <w:p>
      <w:r>
        <w:t>🧠 Clinical Rationale: Clear acceptance and documentation establish who is accountable for subsequent care 🚑.</w:t>
      </w:r>
    </w:p>
    <w:p>
      <w:r>
        <w:t>🚨 Priority Principle: Hand over formally, then you are free.</w:t>
      </w:r>
    </w:p>
    <w:p>
      <w:r>
        <w:t>❌ Why Not Others: (d) departure does not transfer responsibility; (b) placing on a trolley is a physical act; (c) notes alone do not constitute acceptance.</w:t>
      </w:r>
    </w:p>
    <w:p>
      <w:r>
        <w:t>⚡ 5-Second Recall: Responsibility transfers on documented acceptance 🎯</w:t>
      </w:r>
    </w:p>
    <w:p>
      <w:r>
        <w:t>📚 Ref: NICE critical care transfer guidance.</w:t>
      </w:r>
    </w:p>
    <w:p>
      <w:r>
        <w:t>Positive Marks: 1</w:t>
      </w:r>
    </w:p>
    <w:p>
      <w:r>
        <w:t>Negative Marks: 0.33</w:t>
      </w:r>
    </w:p>
    <w:p/>
    <w:p>
      <w:r>
        <w:t>Question: Which pre-hospital action BEST prevents spinal cord injury after a road traffic accident?</w:t>
      </w:r>
    </w:p>
    <w:p>
      <w:r>
        <w:t>(a) twisting the neck to test movement</w:t>
      </w:r>
    </w:p>
    <w:p>
      <w:r>
        <w:t>(b) lifting by one arm to the vehicle</w:t>
      </w:r>
    </w:p>
    <w:p>
      <w:r>
        <w:t>(c) manual in-line stabilisation with cervical collar and log-roll transfer</w:t>
      </w:r>
    </w:p>
    <w:p>
      <w:r>
        <w:t>(d) making the patient sit and bend forward</w:t>
      </w:r>
    </w:p>
    <w:p>
      <w:r>
        <w:t>Answer: c</w:t>
      </w:r>
    </w:p>
    <w:p>
      <w:r>
        <w:t>Solution: ✅ Correct Answer: c. Manual in-line stabilisation with cervical collar and log-roll transfer.</w:t>
      </w:r>
    </w:p>
    <w:p>
      <w:r>
        <w:t>🧠 Clinical Rationale: Neutral alignment, collar, and log-roll with spine board prevent secondary cord damage during extrication and transfer; Sitting, twisting, or single-arm lift risk permanent paralysis 🧠.</w:t>
      </w:r>
    </w:p>
    <w:p>
      <w:r>
        <w:t>🔍 Key Clues: Manual in-line stabilisation with cervical collar and log-roll transfer.</w:t>
      </w:r>
    </w:p>
    <w:p>
      <w:r>
        <w:t>❌ Why Not Others: (d) making the patient sit and bend forward; (a) twisting the neck to test movement; (b) lifting by one arm to the vehicle do not fit this scenario.</w:t>
      </w:r>
    </w:p>
    <w:p>
      <w:r>
        <w:t>⚡ 5-Second Recall: Suspect spine, protect in line. 🎯</w:t>
      </w:r>
    </w:p>
    <w:p>
      <w:r>
        <w:t>📚 Ref: ATLS spinal precautions.</w:t>
      </w:r>
    </w:p>
    <w:p>
      <w:r>
        <w:t>Positive Marks: 1</w:t>
      </w:r>
    </w:p>
    <w:p>
      <w:r>
        <w:t>Negative Marks: 0.33</w:t>
      </w:r>
    </w:p>
    <w:p/>
    <w:p>
      <w:r>
        <w:t>Question: Which presentation is MOST appropriate for ESI level 5 in a busy Indian emergency department?</w:t>
      </w:r>
    </w:p>
    <w:p>
      <w:r>
        <w:t>(a) adult with new hemiparesis and slurred speech since morning</w:t>
      </w:r>
    </w:p>
    <w:p>
      <w:r>
        <w:t>(b) elderly with acute breathlessness and low oxygen saturation levels</w:t>
      </w:r>
    </w:p>
    <w:p>
      <w:r>
        <w:t>(c) healthy adolescent with minor abrasion needing tetanus assessment only</w:t>
      </w:r>
    </w:p>
    <w:p>
      <w:r>
        <w:t>(d) child with high fever, lethargy and poor peripheral perfusion</w:t>
      </w:r>
    </w:p>
    <w:p>
      <w:r>
        <w:t>Answer: c</w:t>
      </w:r>
    </w:p>
    <w:p>
      <w:r>
        <w:t>Solution: ✅ Correct Answer: c. Healthy adolescent with minor abrasion needing tetanus assessment only.</w:t>
      </w:r>
    </w:p>
    <w:p>
      <w:r>
        <w:t>🧠 Clinical Rationale: ESI level 5 is for stable patients needing no resources or only one simple resource like wound inspection or tetanus advice; Minor abrasion fits this category well 🧠.</w:t>
      </w:r>
    </w:p>
    <w:p>
      <w:r>
        <w:t>🔍 Key Clues: Healthy adolescent with minor abrasion needing tetanus assessment only.</w:t>
      </w:r>
    </w:p>
    <w:p>
      <w:r>
        <w:t>❌ Why Not Others: (b) needs resuscitation and monitoring; (a) suggests stroke needing urgent workup; (d) suggests sepsis needing rapid care.</w:t>
      </w:r>
    </w:p>
    <w:p>
      <w:r>
        <w:t>⚡ 5-Second Recall: ESI 5 means minimal or no resources. 🎯</w:t>
      </w:r>
    </w:p>
    <w:p>
      <w:r>
        <w:t>📚 Ref: ESI Handbook v4, AHRQ 2012.</w:t>
      </w:r>
    </w:p>
    <w:p>
      <w:r>
        <w:t>Positive Marks: 1</w:t>
      </w:r>
    </w:p>
    <w:p>
      <w:r>
        <w:t>Negative Marks: 0.33</w:t>
      </w:r>
    </w:p>
    <w:p/>
    <w:p>
      <w:r>
        <w:t>Question: The S in OPQRST (Severity) is MOST accurately assessed in the emergency setting by initially using a</w:t>
      </w:r>
    </w:p>
    <w:p>
      <w:r>
        <w:t>(a) guess based on patient clothing style</w:t>
      </w:r>
    </w:p>
    <w:p>
      <w:r>
        <w:t>(b) fixed score identical for every patient</w:t>
      </w:r>
    </w:p>
    <w:p>
      <w:r>
        <w:t>(c) judgement from waiting-room behaviour alone</w:t>
      </w:r>
    </w:p>
    <w:p>
      <w:r>
        <w:t>(d) validated zero-to-ten scale with vitals and facial cues</w:t>
      </w:r>
    </w:p>
    <w:p>
      <w:r>
        <w:t>Answer: d</w:t>
      </w:r>
    </w:p>
    <w:p>
      <w:r>
        <w:t>Solution: ✅ Correct Answer: d. Validated zero-to-ten scale with vitals and facial cues.</w:t>
      </w:r>
    </w:p>
    <w:p>
      <w:r>
        <w:t>🧠 Clinical Rationale: Standardised scales plus tachycardia, hypertension, distress and functional loss allow triage and analgesia titration 💡.</w:t>
      </w:r>
    </w:p>
    <w:p>
      <w:r>
        <w:t>🔍 Key Clues: Validated zero-to-ten scale with vitals and facial cues.</w:t>
      </w:r>
    </w:p>
    <w:p>
      <w:r>
        <w:t>❌ Why Not Others: (b/c/d) are subjective or uniform guesses that undertreat severe pain.</w:t>
      </w:r>
    </w:p>
    <w:p>
      <w:r>
        <w:t>⚡ 5-Second Recall: Score severity with scale plus signs. 🎯</w:t>
      </w:r>
    </w:p>
    <w:p>
      <w:r>
        <w:t>📚 Ref: ATLS 10th edition 2018.</w:t>
      </w:r>
    </w:p>
    <w:p>
      <w:r>
        <w:t>Positive Marks: 1</w:t>
      </w:r>
    </w:p>
    <w:p>
      <w:r>
        <w:t>Negative Marks: 0.33</w:t>
      </w:r>
    </w:p>
    <w:p/>
    <w:p>
      <w:r>
        <w:t>Question: Which scenario MOST needs AED use in pregnancy with cardiac arrest?</w:t>
      </w:r>
    </w:p>
    <w:p>
      <w:r>
        <w:t>(a) delay shock until after delivery always</w:t>
      </w:r>
    </w:p>
    <w:p>
      <w:r>
        <w:t>(b) place pads over gravid abdomen for better contact</w:t>
      </w:r>
    </w:p>
    <w:p>
      <w:r>
        <w:t>(c) use AED with standard pad placement plus manual left uterine displacement during CPR</w:t>
      </w:r>
    </w:p>
    <w:p>
      <w:r>
        <w:t>(d) withhold all resuscitation due to pregnancy</w:t>
      </w:r>
    </w:p>
    <w:p>
      <w:r>
        <w:t>Answer: c</w:t>
      </w:r>
    </w:p>
    <w:p>
      <w:r>
        <w:t>Solution: ✅ Correct Answer: c. Use AED with standard pad placement plus manual left uterine displacement during CPR.</w:t>
      </w:r>
    </w:p>
    <w:p>
      <w:r>
        <w:t>🧠 Clinical Rationale: Withholding, abdominal pads and routine delay reduce maternal-fetal survival 🫀.</w:t>
      </w:r>
    </w:p>
    <w:p>
      <w:r>
        <w:t>🔍 Key Clues: Use AED with standard pad placement plus manual left uterine displacement during CPR.</w:t>
      </w:r>
    </w:p>
    <w:p>
      <w:r>
        <w:t>❌ Why Not Others: (d)/(b)/(a) defibrillation energy does not harm fetus significantly while maternal perfusion is fetal perfusion, and uterine displacement relieves aortocaval compression improving output.</w:t>
      </w:r>
    </w:p>
    <w:p>
      <w:r>
        <w:t>⚡ 5-Second Recall: Shock mother promptly, displace uterus left. 🎯</w:t>
      </w:r>
    </w:p>
    <w:p>
      <w:r>
        <w:t>📚 Ref: AHA 2025 CPR and ECC Guidelines, Special Circumstances.</w:t>
      </w:r>
    </w:p>
    <w:p>
      <w:r>
        <w:t>Positive Marks: 1</w:t>
      </w:r>
    </w:p>
    <w:p>
      <w:r>
        <w:t>Negative Marks: 0.33</w:t>
      </w:r>
    </w:p>
    <w:p/>
    <w:p>
      <w:r>
        <w:t>Question: Atropine is ineffective in a patient with symptomatic high-degree AV block and hypotension. What is the MOST appropriate next intervention?</w:t>
      </w:r>
    </w:p>
    <w:p>
      <w:r>
        <w:t>(a) start transcutaneous pacing promptly with sedation and analgesia</w:t>
      </w:r>
    </w:p>
    <w:p>
      <w:r>
        <w:t>(b) repeat adenosine boluses indefinitely</w:t>
      </w:r>
    </w:p>
    <w:p>
      <w:r>
        <w:t>(c) give synchronised shock at 50 joules without sedation</w:t>
      </w:r>
    </w:p>
    <w:p>
      <w:r>
        <w:t>(d) perform vagal manoeuvre and discharge home</w:t>
      </w:r>
    </w:p>
    <w:p>
      <w:r>
        <w:t>Answer: a</w:t>
      </w:r>
    </w:p>
    <w:p>
      <w:r>
        <w:t>Solution: ✅ Correct Answer: a. Start transcutaneous pacing promptly with sedation and analgesia.</w:t>
      </w:r>
    </w:p>
    <w:p>
      <w:r>
        <w:t>🧠 Clinical Rationale: Atropine-resistant symptomatic block needs transcutaneous pacing with sedation to maintain output until transvenous pacing or chronotropic infusion 💧.</w:t>
      </w:r>
    </w:p>
    <w:p>
      <w:r>
        <w:t>🔍 Key Clues: Start transcutaneous pacing promptly with sedation and analgesia.</w:t>
      </w:r>
    </w:p>
    <w:p>
      <w:r>
        <w:t>❌ Why Not Others: (a/c) worsen block, and unsedated low shock; (c) is for tachyarrhythmias.</w:t>
      </w:r>
    </w:p>
    <w:p>
      <w:r>
        <w:t>⚡ 5-Second Recall: Atropine failed block means pace with comfort. 🎯</w:t>
      </w:r>
    </w:p>
    <w:p>
      <w:r>
        <w:t>📚 Ref: AHA 2025 bradycardia.</w:t>
      </w:r>
    </w:p>
    <w:p>
      <w:r>
        <w:t>Positive Marks: 1</w:t>
      </w:r>
    </w:p>
    <w:p>
      <w:r>
        <w:t>Negative Marks: 0.33</w:t>
      </w:r>
    </w:p>
    <w:p/>
    <w:p>
      <w:r>
        <w:t>Question: The MOST important initial intervention for a newborn with heart rate 80 per minute, apnoea and poor tone is</w:t>
      </w:r>
    </w:p>
    <w:p>
      <w:r>
        <w:t>(a) routine tactile stimulation alone for 5 minutes</w:t>
      </w:r>
    </w:p>
    <w:p>
      <w:r>
        <w:t>(b) urgent umbilical venous drug bolus first</w:t>
      </w:r>
    </w:p>
    <w:p>
      <w:r>
        <w:t>(c) effective positive pressure ventilation with reassessment</w:t>
      </w:r>
    </w:p>
    <w:p>
      <w:r>
        <w:t>(d) immediate chest compressions without ventilation</w:t>
      </w:r>
    </w:p>
    <w:p>
      <w:r>
        <w:t>Answer: c</w:t>
      </w:r>
    </w:p>
    <w:p>
      <w:r>
        <w:t>Solution: ✅ Correct Answer: c. Effective positive pressure ventilation with reassessment.</w:t>
      </w:r>
    </w:p>
    <w:p>
      <w:r>
        <w:t>🧠 Clinical Rationale: Compressions without ventilation, immediate drugs and stimulation alone cannot correct hypoxia-induced bradycardia 🫀.</w:t>
      </w:r>
    </w:p>
    <w:p>
      <w:r>
        <w:t>🚨 Priority Principle: NRP 2025 identifies PPV as the single most important resuscitation step because bradycardia in newborns is almost always due to inadequate ventilation.</w:t>
      </w:r>
    </w:p>
    <w:p>
      <w:r>
        <w:t>❌ Why Not Others: (a/b/d) delay lung aeration.</w:t>
      </w:r>
    </w:p>
    <w:p>
      <w:r>
        <w:t>⚡ 5-Second Recall: Newborn bradycardia means ventilate first. 🎯</w:t>
      </w:r>
    </w:p>
    <w:p>
      <w:r>
        <w:t>📚 Ref: AHA/AAP NRP 2025.</w:t>
      </w:r>
    </w:p>
    <w:p>
      <w:r>
        <w:t>Positive Marks: 1</w:t>
      </w:r>
    </w:p>
    <w:p>
      <w:r>
        <w:t>Negative Marks: 0.33</w:t>
      </w:r>
    </w:p>
    <w:p/>
    <w:p>
      <w:r>
        <w:t>Question: The MOST critical timing rule for tranexamic acid in bleeding trauma is to</w:t>
      </w:r>
    </w:p>
    <w:p>
      <w:r>
        <w:t>(a) repeat boluses indefinitely without protocol</w:t>
      </w:r>
    </w:p>
    <w:p>
      <w:r>
        <w:t>(b) give it only after one week in ICU</w:t>
      </w:r>
    </w:p>
    <w:p>
      <w:r>
        <w:t>(c) give it within 3 hours of injury, ideally under 1 hour, and avoid routine start after 3 hours</w:t>
      </w:r>
    </w:p>
    <w:p>
      <w:r>
        <w:t>(d) always delay it beyond 8 hours for best effect</w:t>
      </w:r>
    </w:p>
    <w:p>
      <w:r>
        <w:t>Answer: c</w:t>
      </w:r>
    </w:p>
    <w:p>
      <w:r>
        <w:t>Solution: ✅ Correct Answer: c. Give it within 3 hours of injury, ideally under 1 hour, and avoid routine start after 3 hours.</w:t>
      </w:r>
    </w:p>
    <w:p>
      <w:r>
        <w:t>🧠 Clinical Rationale: CRASH-2 showed mortality benefit when given early, with loss of benefit and possible harm after 3 hours; Delayed, ICU-week, or unregulated repeat dosing misses the fibrinolysis window 💡.</w:t>
      </w:r>
    </w:p>
    <w:p>
      <w:r>
        <w:t>🔍 Key Clues: Give it within 3 hours of injury.</w:t>
      </w:r>
    </w:p>
    <w:p>
      <w:r>
        <w:t>❌ Why Not Others: (d) always delay it beyond 8 hours for best effect; (b) give it only after one week in ICU; (a) repeat boluses indefinitely without protocol do not fit this scenario.</w:t>
      </w:r>
    </w:p>
    <w:p>
      <w:r>
        <w:t>⚡ 5-Second Recall: TXA early or not at all. 🎯</w:t>
      </w:r>
    </w:p>
    <w:p>
      <w:r>
        <w:t>📚 Ref: CRASH-2 Lancet 2010.</w:t>
      </w:r>
    </w:p>
    <w:p>
      <w:r>
        <w:t>Positive Marks: 1</w:t>
      </w:r>
    </w:p>
    <w:p>
      <w:r>
        <w:t>Negative Marks: 0.33</w:t>
      </w:r>
    </w:p>
    <w:p/>
    <w:p>
      <w:r>
        <w:t>Question: Which GCS range BEST defines severe traumatic brain injury requiring urgent airway protection?</w:t>
      </w:r>
    </w:p>
    <w:p>
      <w:r>
        <w:t>(a) GCS 13 to 15 with brief confusion</w:t>
      </w:r>
    </w:p>
    <w:p>
      <w:r>
        <w:t>(b) GCS 14 with mild headache alone</w:t>
      </w:r>
    </w:p>
    <w:p>
      <w:r>
        <w:t>(c) GCS 11 with full orientation</w:t>
      </w:r>
    </w:p>
    <w:p>
      <w:r>
        <w:t>(d) GCS 8 or less with coma</w:t>
      </w:r>
    </w:p>
    <w:p>
      <w:r>
        <w:t>Answer: d</w:t>
      </w:r>
    </w:p>
    <w:p>
      <w:r>
        <w:t>Solution: ✅ Correct Answer: d. GCS 8 or less with coma.</w:t>
      </w:r>
    </w:p>
    <w:p>
      <w:r>
        <w:t>🧠 Clinical Rationale: A total of eight or less defines severe injury with loss of airway reflexes, so early intubation is indicated 🫁.</w:t>
      </w:r>
    </w:p>
    <w:p>
      <w:r>
        <w:t>🔍 Key Clues: GCS 8 or less with coma.</w:t>
      </w:r>
    </w:p>
    <w:p>
      <w:r>
        <w:t>❌ Why Not Others: (a)/(c)/(b) thirteen to fifteen is mild, nine to twelve moderate, and isolated headache with high scores does not define severity.</w:t>
      </w:r>
    </w:p>
    <w:p>
      <w:r>
        <w:t>⚡ 5-Second Recall: GCS eight or less means severe, intubate early. 🎯</w:t>
      </w:r>
    </w:p>
    <w:p>
      <w:r>
        <w:t>📚 Ref: ATLS 10th edition, Head Trauma.</w:t>
      </w:r>
    </w:p>
    <w:p>
      <w:r>
        <w:t>Positive Marks: 1</w:t>
      </w:r>
    </w:p>
    <w:p>
      <w:r>
        <w:t>Negative Marks: 0.33</w:t>
      </w:r>
    </w:p>
    <w:p/>
    <w:p>
      <w:r>
        <w:t>Question: The nurse's BEST documentation after a crush injury includes</w:t>
      </w:r>
    </w:p>
    <w:p>
      <w:r>
        <w:t>(a) entrapment duration, fluids given, limb status, urine colour and potassium trends</w:t>
      </w:r>
    </w:p>
    <w:p>
      <w:r>
        <w:t>(b) only the patient's shoe size and clothing colour</w:t>
      </w:r>
    </w:p>
    <w:p>
      <w:r>
        <w:t>(c) only the hospital room temperature and bed sheet colour</w:t>
      </w:r>
    </w:p>
    <w:p>
      <w:r>
        <w:t>(d) only the ambulance driver's name and vehicle number</w:t>
      </w:r>
    </w:p>
    <w:p>
      <w:r>
        <w:t>Answer: a</w:t>
      </w:r>
    </w:p>
    <w:p>
      <w:r>
        <w:t>Solution: ✅ Correct Answer: a. Entrapment duration, fluids given, limb status, urine colour and potassium trends.</w:t>
      </w:r>
    </w:p>
    <w:p>
      <w:r>
        <w:t>🧠 Clinical Rationale: Complete crush notes record entrapment time, fluids, neurovascular status, compartment signs, urine colour and output plus potassium, creatinine and ECG trends for continuity; Shoe, room and vehicle details miss life-threatening changes 🫀.</w:t>
      </w:r>
    </w:p>
    <w:p>
      <w:r>
        <w:t>🔍 Key Clues: Entrapment duration, fluids given, limb status, urine colour and potassium trends.</w:t>
      </w:r>
    </w:p>
    <w:p>
      <w:r>
        <w:t>❌ Why Not Others: (b) only the patient's shoe size and clothing colour; (c) only the hospital room temperature and bed sheet colour; (d) only the ambulance driver's name and vehicle number do not fit this scenario.</w:t>
      </w:r>
    </w:p>
    <w:p>
      <w:r>
        <w:t>⚡ 5-Second Recall: Crush notes must track time, limb, urine and potassium. 🎯</w:t>
      </w:r>
    </w:p>
    <w:p>
      <w:r>
        <w:t>📚 Ref: ATLS 10th ed., Trauma documentation principles.</w:t>
      </w:r>
    </w:p>
    <w:p>
      <w:r>
        <w:t>Positive Marks: 1</w:t>
      </w:r>
    </w:p>
    <w:p>
      <w:r>
        <w:t>Negative Marks: 0.33</w:t>
      </w:r>
    </w:p>
    <w:p/>
    <w:p>
      <w:r>
        <w:t>Question: Which history MOST increases risk of inhalation injury that the nurse must specifically ask about?</w:t>
      </w:r>
    </w:p>
    <w:p>
      <w:r>
        <w:t>(a) burn in open garden briefly</w:t>
      </w:r>
    </w:p>
    <w:p>
      <w:r>
        <w:t>(b) prolonged entrapment in closed room with smoke and loss of consciousness</w:t>
      </w:r>
    </w:p>
    <w:p>
      <w:r>
        <w:t>(c) small scald while cooking with windows open</w:t>
      </w:r>
    </w:p>
    <w:p>
      <w:r>
        <w:t>(d) brief touch of hot vessel outdoors</w:t>
      </w:r>
    </w:p>
    <w:p>
      <w:r>
        <w:t>Answer: b</w:t>
      </w:r>
    </w:p>
    <w:p>
      <w:r>
        <w:t>Solution: ✅ Correct Answer: b. Prolonged entrapment in closed room with smoke and loss of consciousness.</w:t>
      </w:r>
    </w:p>
    <w:p>
      <w:r>
        <w:t>🧠 Clinical Rationale: Closed-space, prolonged smoke exposure, loss of consciousness, and inability to escape increase inhaled heat and toxins, predicting airway and lung injury; Open-air brief exposures carry far lower risk 🫁.</w:t>
      </w:r>
    </w:p>
    <w:p>
      <w:r>
        <w:t>🔍 Key Clues: Prolonged entrapment in closed room with smoke and loss of consciousness.</w:t>
      </w:r>
    </w:p>
    <w:p>
      <w:r>
        <w:t>❌ Why Not Others: (a/b/d) lack confinement and duration.</w:t>
      </w:r>
    </w:p>
    <w:p>
      <w:r>
        <w:t>⚡ 5-Second Recall: Closed space plus prolonged smoke plus collapse equals high risk. 🎯</w:t>
      </w:r>
    </w:p>
    <w:p>
      <w:r>
        <w:t>📚 Ref: American Burn Association (ABA) guidelines.</w:t>
      </w:r>
    </w:p>
    <w:p>
      <w:r>
        <w:t>Positive Marks: 1</w:t>
      </w:r>
    </w:p>
    <w:p>
      <w:r>
        <w:t>Negative Marks: 0.33</w:t>
      </w:r>
    </w:p>
    <w:p/>
    <w:p>
      <w:r>
        <w:t>Question: Prehospital 12-lead ECG transmitted to ED is MOST useful because it</w:t>
      </w:r>
    </w:p>
    <w:p>
      <w:r>
        <w:t>(a) eliminates the need for aspirin and reperfusion decisions</w:t>
      </w:r>
    </w:p>
    <w:p>
      <w:r>
        <w:t>(b) replaces the need for hospital ECG and troponin completely</w:t>
      </w:r>
    </w:p>
    <w:p>
      <w:r>
        <w:t>(c) shortens door-to-balloon time by early cath lab activation before arrival</w:t>
      </w:r>
    </w:p>
    <w:p>
      <w:r>
        <w:t>(d) allows discharge of STEMI patients directly from ambulance</w:t>
      </w:r>
    </w:p>
    <w:p>
      <w:r>
        <w:t>Answer: c</w:t>
      </w:r>
    </w:p>
    <w:p>
      <w:r>
        <w:t>Solution: ✅ Correct Answer: c. Shortens door-to-balloon time by early cath lab activation before arrival.</w:t>
      </w:r>
    </w:p>
    <w:p>
      <w:r>
        <w:t>🧠 Clinical Rationale: Field ECG with advance notification lets the lab assemble while patient travels, cutting door-to-device time; Strengthen EMS to hospital communication 🫀.</w:t>
      </w:r>
    </w:p>
    <w:p>
      <w:r>
        <w:t>🔍 Key Clues: Shortens door-to-balloon time by early cath lab activation before arrival.</w:t>
      </w:r>
    </w:p>
    <w:p>
      <w:r>
        <w:t>❌ Why Not Others: (b/c/d) dangerously overstate its role; hospital ECG, biomarkers and treatment remain mandatory.</w:t>
      </w:r>
    </w:p>
    <w:p>
      <w:r>
        <w:t>⚡ 5-Second Recall: Field ECG means lab ready before arrival. 🎯</w:t>
      </w:r>
    </w:p>
    <w:p>
      <w:r>
        <w:t>📚 Ref: AHA/ACC STEMI guidelines.</w:t>
      </w:r>
    </w:p>
    <w:p>
      <w:r>
        <w:t>Positive Marks: 1</w:t>
      </w:r>
    </w:p>
    <w:p>
      <w:r>
        <w:t>Negative Marks: 0.33</w:t>
      </w:r>
    </w:p>
    <w:p/>
    <w:p>
      <w:r>
        <w:t>Question: All of the following indicate acute severe asthma EXCEPT</w:t>
      </w:r>
    </w:p>
    <w:p>
      <w:r>
        <w:t>(a) prolonged expiratory wheeze with peak flow above 80 percent</w:t>
      </w:r>
    </w:p>
    <w:p>
      <w:r>
        <w:t>(b) pulse rate above 120 per minute</w:t>
      </w:r>
    </w:p>
    <w:p>
      <w:r>
        <w:t>(c) peak expiratory flow below 50 percent of best</w:t>
      </w:r>
    </w:p>
    <w:p>
      <w:r>
        <w:t>(d) respiratory rate above 30 per minute</w:t>
      </w:r>
    </w:p>
    <w:p>
      <w:r>
        <w:t>Answer: a</w:t>
      </w:r>
    </w:p>
    <w:p>
      <w:r>
        <w:t>Solution: ✅ Correct Answer: a. Prolonged expiratory wheeze with peak flow above 80 percent.</w:t>
      </w:r>
    </w:p>
    <w:p>
      <w:r>
        <w:t>🧠 Clinical Rationale: Tachypnoea, tachycardia and PEF below half of best define severe attack with major obstruction; Loud wheeze with PEF above 80 percent suggests milder obstruction, not severe disease 🫁.</w:t>
      </w:r>
    </w:p>
    <w:p>
      <w:r>
        <w:t>🚨 Priority Principle: The nurse must not label every wheeze as severe but use vitals plus PEF.</w:t>
      </w:r>
    </w:p>
    <w:p>
      <w:r>
        <w:t>❌ Why Not Others: (a/b/c) are true severity markers.</w:t>
      </w:r>
    </w:p>
    <w:p>
      <w:r>
        <w:t>⚡ 5-Second Recall: Numbers define severe asthma. 🎯</w:t>
      </w:r>
    </w:p>
    <w:p>
      <w:r>
        <w:t>📚 Ref: GINA 2024 strategy; INC PBD Emergency Nursing.</w:t>
      </w:r>
    </w:p>
    <w:p>
      <w:r>
        <w:t>Positive Marks: 1</w:t>
      </w:r>
    </w:p>
    <w:p>
      <w:r>
        <w:t>Negative Marks: 0.33</w:t>
      </w:r>
    </w:p>
    <w:p/>
    <w:p>
      <w:r>
        <w:t>Question: The MOST accurate statement about antihistamines in anaphylaxis that nurses must remember is</w:t>
      </w:r>
    </w:p>
    <w:p>
      <w:r>
        <w:t>(a) antihistamine alone cures anaphylaxis fastest</w:t>
      </w:r>
    </w:p>
    <w:p>
      <w:r>
        <w:t>(b) antihistamine opens a blocked airway alone</w:t>
      </w:r>
    </w:p>
    <w:p>
      <w:r>
        <w:t>(c) antihistamine replaces fluids in shock</w:t>
      </w:r>
    </w:p>
    <w:p>
      <w:r>
        <w:t>(d) IV chlorphenamine is an adjunct after adrenaline, never the first drug</w:t>
      </w:r>
    </w:p>
    <w:p>
      <w:r>
        <w:t>Answer: d</w:t>
      </w:r>
    </w:p>
    <w:p>
      <w:r>
        <w:t>Solution: ✅ Correct Answer: d. IV chlorphenamine is an adjunct after adrenaline, never the first drug.</w:t>
      </w:r>
    </w:p>
    <w:p>
      <w:r>
        <w:t>🧠 Clinical Rationale: Second-generation or chlorphenamine antihistamines may reduce skin symptoms as add-ons after adrenaline, oxygen and fluids, but they do not reverse vasodilation or laryngeal oedema 🫁.</w:t>
      </w:r>
    </w:p>
    <w:p>
      <w:r>
        <w:t>🚨 Priority Principle: Using them first delays life-saving therapy.</w:t>
      </w:r>
    </w:p>
    <w:p>
      <w:r>
        <w:t>❌ Why Not Others: (b/c/d) overstate their role dangerously.</w:t>
      </w:r>
    </w:p>
    <w:p>
      <w:r>
        <w:t>⚡ 5-Second Recall: Antihistamine helps skin, not shock. 🎯</w:t>
      </w:r>
    </w:p>
    <w:p>
      <w:r>
        <w:t>📚 Ref: WAO Anaphylaxis Guidelines 2020.</w:t>
      </w:r>
    </w:p>
    <w:p>
      <w:r>
        <w:t>Positive Marks: 1</w:t>
      </w:r>
    </w:p>
    <w:p>
      <w:r>
        <w:t>Negative Marks: 0.33</w:t>
      </w:r>
    </w:p>
    <w:p/>
    <w:p>
      <w:r>
        <w:t>Question: A patient with suspected meningitis has a non-blanching rash and is hypotensive. The FIRST action is</w:t>
      </w:r>
    </w:p>
    <w:p>
      <w:r>
        <w:t>(a) wait for a CT brain</w:t>
      </w:r>
    </w:p>
    <w:p>
      <w:r>
        <w:t>(b) give intramuscular or intravenous ceftriaxone immediately, with oxygen and fluid resuscitation</w:t>
      </w:r>
    </w:p>
    <w:p>
      <w:r>
        <w:t>(c) apply a cold compress and observe</w:t>
      </w:r>
    </w:p>
    <w:p>
      <w:r>
        <w:t>(d) perform a lumbar puncture</w:t>
      </w:r>
    </w:p>
    <w:p>
      <w:r>
        <w:t>Answer: b</w:t>
      </w:r>
    </w:p>
    <w:p>
      <w:r>
        <w:t>Solution: ✅ Correct Answer: b. Immediate antibiotics with resuscitation.</w:t>
      </w:r>
    </w:p>
    <w:p>
      <w:r>
        <w:t>🧠 Clinical Rationale: Meningococcal septicaemia kills within hours, so antibiotics precede LP or imaging 🌡️.</w:t>
      </w:r>
    </w:p>
    <w:p>
      <w:r>
        <w:t>🚨 Priority Principle: Rash plus shock means antibiotics now.</w:t>
      </w:r>
    </w:p>
    <w:p>
      <w:r>
        <w:t>❌ Why Not Others: (d), (a) and (c) delay life-saving treatment.</w:t>
      </w:r>
    </w:p>
    <w:p>
      <w:r>
        <w:t>⚡ 5-Second Recall: Rash plus shock: ceftriaxone now 🎯</w:t>
      </w:r>
    </w:p>
    <w:p>
      <w:r>
        <w:t>📚 Ref: NICE meningitis guidance; NICE sepsis guidance.</w:t>
      </w:r>
    </w:p>
    <w:p>
      <w:r>
        <w:t>Positive Marks: 1</w:t>
      </w:r>
    </w:p>
    <w:p>
      <w:r>
        <w:t>Negative Marks: 0.33</w:t>
      </w:r>
    </w:p>
    <w:p/>
    <w:p>
      <w:r>
        <w:t>Question: Bicarbonate therapy in DKA is generally indicated only when the arterial pH is</w:t>
      </w:r>
    </w:p>
    <w:p>
      <w:r>
        <w:t>(a) any acidotic value</w:t>
      </w:r>
    </w:p>
    <w:p>
      <w:r>
        <w:t>(b) below 7.1</w:t>
      </w:r>
    </w:p>
    <w:p>
      <w:r>
        <w:t>(c) below 7.3</w:t>
      </w:r>
    </w:p>
    <w:p>
      <w:r>
        <w:t>(d) below 6.9</w:t>
      </w:r>
    </w:p>
    <w:p>
      <w:r>
        <w:t>Answer: d</w:t>
      </w:r>
    </w:p>
    <w:p>
      <w:r>
        <w:t>Solution: ✅ Correct Answer: d. Below 6.9.</w:t>
      </w:r>
    </w:p>
    <w:p>
      <w:r>
        <w:t>🧠 Clinical Rationale: Routine bicarbonate worsens intracellular acidosis and hypokalaemia and shifts oxygen delivery, so it is reserved for profound acidaemia 💊.</w:t>
      </w:r>
    </w:p>
    <w:p>
      <w:r>
        <w:t>🚨 Priority Principle: Bicarbonate is a last-resort drug in severe acidaemia.</w:t>
      </w:r>
    </w:p>
    <w:p>
      <w:r>
        <w:t>❌ Why Not Others: (c) and (b) are commonly corrected by fluids and insulin alone; (a) routine use is associated with harm.</w:t>
      </w:r>
    </w:p>
    <w:p>
      <w:r>
        <w:t>⚡ 5-Second Recall: Bicarbonate only under pH 6.9 🎯</w:t>
      </w:r>
    </w:p>
    <w:p>
      <w:r>
        <w:t>📚 Ref: JBDS DKA guideline; ADA 2025.</w:t>
      </w:r>
    </w:p>
    <w:p>
      <w:r>
        <w:t>Positive Marks: 1</w:t>
      </w:r>
    </w:p>
    <w:p>
      <w:r>
        <w:t>Negative Marks: 0.33</w:t>
      </w:r>
    </w:p>
    <w:p/>
    <w:p>
      <w:r>
        <w:t>Question: A patient with peritonitis and shock. The FIRST fluid for resuscitation is</w:t>
      </w:r>
    </w:p>
    <w:p>
      <w:r>
        <w:t>(a) warmed balanced crystalloid</w:t>
      </w:r>
    </w:p>
    <w:p>
      <w:r>
        <w:t>(b) 0.45% saline with potassium</w:t>
      </w:r>
    </w:p>
    <w:p>
      <w:r>
        <w:t>(c) 5% dextrose</w:t>
      </w:r>
    </w:p>
    <w:p>
      <w:r>
        <w:t>(d) albumin only</w:t>
      </w:r>
    </w:p>
    <w:p>
      <w:r>
        <w:t>Answer: a</w:t>
      </w:r>
    </w:p>
    <w:p>
      <w:r>
        <w:t>Solution: ✅ Correct Answer: a. Warmed balanced crystalloid.</w:t>
      </w:r>
    </w:p>
    <w:p>
      <w:r>
        <w:t>🧠 Clinical Rationale: Balanced crystalloid restores intravascular volume in sepsis or hypovolaemia without the free water load of dextrose 💧.</w:t>
      </w:r>
    </w:p>
    <w:p>
      <w:r>
        <w:t>🚨 Priority Principle: Resuscitate with balanced crystalloid first.</w:t>
      </w:r>
    </w:p>
    <w:p>
      <w:r>
        <w:t>❌ Why Not Others: (c) dextrose distributes to total body water and does not expand plasma; (b) hypotonic saline is not a resuscitation fluid; (d) albumin is not first-line in initial resuscitation.</w:t>
      </w:r>
    </w:p>
    <w:p>
      <w:r>
        <w:t>⚡ 5-Second Recall: Shock first fluid: balanced crystalloid 🎯</w:t>
      </w:r>
    </w:p>
    <w:p>
      <w:r>
        <w:t>📚 Ref: Surviving Sepsis Campaign 2026; NICE IV fluid therapy in adults.</w:t>
      </w:r>
    </w:p>
    <w:p>
      <w:r>
        <w:t>Positive Marks: 1</w:t>
      </w:r>
    </w:p>
    <w:p>
      <w:r>
        <w:t>Negative Marks: 0.33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