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Nasogastric tube insertion should be avoided or performed with extreme caution in</w:t>
      </w:r>
    </w:p>
    <w:p>
      <w:r>
        <w:t>(a) mild dehydration</w:t>
      </w:r>
    </w:p>
    <w:p>
      <w:r>
        <w:t>(b) uncomplicated chest pain</w:t>
      </w:r>
    </w:p>
    <w:p>
      <w:r>
        <w:t>(c) suspected base of skull fracture or severe facial trauma</w:t>
      </w:r>
    </w:p>
    <w:p>
      <w:r>
        <w:t>(d) simple constipation</w:t>
      </w:r>
    </w:p>
    <w:p>
      <w:r>
        <w:t>Answer: c</w:t>
      </w:r>
    </w:p>
    <w:p>
      <w:r>
        <w:t>Solution: ✅ Correct Answer: c. Suspected base of skull fracture or severe facial trauma.</w:t>
      </w:r>
    </w:p>
    <w:p>
      <w:r>
        <w:t>🧠 Clinical Rationale: Nasal passage can be misdirected into the cranium in base of skull fracture, so oral route or specialist guidance is used 🩹.</w:t>
      </w:r>
    </w:p>
    <w:p>
      <w:r>
        <w:t>🚨 Priority Principle: Facial trauma: think before the nose.</w:t>
      </w:r>
    </w:p>
    <w:p>
      <w:r>
        <w:t>❌ Why Not Others: (d) constipation is not a contraindication; (a) mild dehydration does not preclude insertion; (b) chest pain is unrelated.</w:t>
      </w:r>
    </w:p>
    <w:p>
      <w:r>
        <w:t>⚡ 5-Second Recall: Base of skull fracture: avoid nasal tube 🎯</w:t>
      </w:r>
    </w:p>
    <w:p>
      <w:r>
        <w:t>📚 Ref: NICE nutrition support guidance; ATLS.</w:t>
      </w:r>
    </w:p>
    <w:p>
      <w:r>
        <w:t>Positive Marks: 1</w:t>
      </w:r>
    </w:p>
    <w:p>
      <w:r>
        <w:t>Negative Marks: 0.33</w:t>
      </w:r>
    </w:p>
    <w:p/>
    <w:p>
      <w:r>
        <w:t>Question: The main purpose of the Good Samaritan law is to</w:t>
      </w:r>
    </w:p>
    <w:p>
      <w:r>
        <w:t>(a) punish those who do not help</w:t>
      </w:r>
    </w:p>
    <w:p>
      <w:r>
        <w:t>(b) reduce insurance claims</w:t>
      </w:r>
    </w:p>
    <w:p>
      <w:r>
        <w:t>(c) encourage bystanders to help road crash victims without fear of legal consequences</w:t>
      </w:r>
    </w:p>
    <w:p>
      <w:r>
        <w:t>(d) replace hospital care</w:t>
      </w:r>
    </w:p>
    <w:p>
      <w:r>
        <w:t>Answer: c</w:t>
      </w:r>
    </w:p>
    <w:p>
      <w:r>
        <w:t>Solution: ✅ Correct Answer: c. Encourage bystanders to help road crash victims without fear of legal consequences.</w:t>
      </w:r>
    </w:p>
    <w:p>
      <w:r>
        <w:t>🧠 Clinical Rationale: Reducing delay to first aid and transport improves survival after road traffic crashes 🩹.</w:t>
      </w:r>
    </w:p>
    <w:p>
      <w:r>
        <w:t>🔍 Key Clues: Encourage help, reduce delay.</w:t>
      </w:r>
    </w:p>
    <w:p>
      <w:r>
        <w:t>❌ Why Not Others: (a) it does not penalise non-assistance; (d) it supplements, not replaces, hospital care; (b) insurance matters are unrelated.</w:t>
      </w:r>
    </w:p>
    <w:p>
      <w:r>
        <w:t>⚡ 5-Second Recall: Good Samaritan: more helpers, faster care 🎯</w:t>
      </w:r>
    </w:p>
    <w:p>
      <w:r>
        <w:t>📚 Ref: Motor Vehicles Act 1988 Section 134A.</w:t>
      </w:r>
    </w:p>
    <w:p>
      <w:r>
        <w:t>Positive Marks: 1</w:t>
      </w:r>
    </w:p>
    <w:p>
      <w:r>
        <w:t>Negative Marks: 0.33</w:t>
      </w:r>
    </w:p>
    <w:p/>
    <w:p>
      <w:r>
        <w:t>Question: Capnography during transport is important because it</w:t>
      </w:r>
    </w:p>
    <w:p>
      <w:r>
        <w:t>(a) measures urine output</w:t>
      </w:r>
    </w:p>
    <w:p>
      <w:r>
        <w:t>(b) replaces pulse oximetry</w:t>
      </w:r>
    </w:p>
    <w:p>
      <w:r>
        <w:t>(c) confirms tube position and detects disconnection or obstruction early</w:t>
      </w:r>
    </w:p>
    <w:p>
      <w:r>
        <w:t>(d) measures blood glucose</w:t>
      </w:r>
    </w:p>
    <w:p>
      <w:r>
        <w:t>Answer: c</w:t>
      </w:r>
    </w:p>
    <w:p>
      <w:r>
        <w:t>Solution: ✅ Correct Answer: c. Confirms tube position and detects disconnection or obstruction early.</w:t>
      </w:r>
    </w:p>
    <w:p>
      <w:r>
        <w:t>🧠 Clinical Rationale: Continuous waveform capnography is the most reliable early indicator of airway and ventilation problems 🫁.</w:t>
      </w:r>
    </w:p>
    <w:p>
      <w:r>
        <w:t>🚨 Priority Principle: Capnography is the airway alarm.</w:t>
      </w:r>
    </w:p>
    <w:p>
      <w:r>
        <w:t>❌ Why Not Others: (d) it does not measure glucose; (b) it complements rather than replaces oximetry; (a) it does not measure urine output.</w:t>
      </w:r>
    </w:p>
    <w:p>
      <w:r>
        <w:t>⚡ 5-Second Recall: Capnography watches the airway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trauma patient in shock requires rapid fluid resuscitation. The MOST appropriate initial access is</w:t>
      </w:r>
    </w:p>
    <w:p>
      <w:r>
        <w:t>(a) two large-bore peripheral cannulae of 16 gauge or larger</w:t>
      </w:r>
    </w:p>
    <w:p>
      <w:r>
        <w:t>(b) an intramuscular injection</w:t>
      </w:r>
    </w:p>
    <w:p>
      <w:r>
        <w:t>(c) a single 22 gauge cannula</w:t>
      </w:r>
    </w:p>
    <w:p>
      <w:r>
        <w:t>(d) a butterfly needle</w:t>
      </w:r>
    </w:p>
    <w:p>
      <w:r>
        <w:t>Answer: a</w:t>
      </w:r>
    </w:p>
    <w:p>
      <w:r>
        <w:t>Solution: ✅ Correct Answer: a. Two large-bore peripheral cannulae of 16 gauge or larger.</w:t>
      </w:r>
    </w:p>
    <w:p>
      <w:r>
        <w:t>🧠 Clinical Rationale: Flow through a cannula is proportional to the fourth power of its radius, so large short cannulae deliver fluid far faster 💧.</w:t>
      </w:r>
    </w:p>
    <w:p>
      <w:r>
        <w:t>🚨 Priority Principle: Trauma resuscitation: two big drips, not one small one.</w:t>
      </w:r>
    </w:p>
    <w:p>
      <w:r>
        <w:t>❌ Why Not Others: (c) a 22 gauge cannula is far too small for resuscitation; (d) a butterfly needle is for blood sampling; (b) intramuscular injection cannot deliver volume.</w:t>
      </w:r>
    </w:p>
    <w:p>
      <w:r>
        <w:t>⚡ 5-Second Recall: Resuscitation access: big and two 🎯</w:t>
      </w:r>
    </w:p>
    <w:p>
      <w:r>
        <w:t>📚 Ref: ATLS; NICE IV fluid therapy in adults.</w:t>
      </w:r>
    </w:p>
    <w:p>
      <w:r>
        <w:t>Positive Marks: 1</w:t>
      </w:r>
    </w:p>
    <w:p>
      <w:r>
        <w:t>Negative Marks: 0.33</w:t>
      </w:r>
    </w:p>
    <w:p/>
    <w:p>
      <w:r>
        <w:t>Question: Which of these statements about consent in emergency cases is correct</w:t>
      </w:r>
    </w:p>
    <w:p>
      <w:r>
        <w:t>(a) only written consent is valid</w:t>
      </w:r>
    </w:p>
    <w:p>
      <w:r>
        <w:t>(b) consent may be verbal or implied, but must be documented</w:t>
      </w:r>
    </w:p>
    <w:p>
      <w:r>
        <w:t>(c) consent is never needed in an emergency</w:t>
      </w:r>
    </w:p>
    <w:p>
      <w:r>
        <w:t>(d) consent can be given by any hospital staff member</w:t>
      </w:r>
    </w:p>
    <w:p>
      <w:r>
        <w:t>Answer: b</w:t>
      </w:r>
    </w:p>
    <w:p>
      <w:r>
        <w:t>Solution: ✅ Correct Answer: b. Consent may be verbal or implied, but must be documented.</w:t>
      </w:r>
    </w:p>
    <w:p>
      <w:r>
        <w:t>🧠 Clinical Rationale: In emergencies consent may be implied or verbal, and its documentation protects both patient and staff 🩹.</w:t>
      </w:r>
    </w:p>
    <w:p>
      <w:r>
        <w:t>🔍 Key Clues: Any form, but always documented.</w:t>
      </w:r>
    </w:p>
    <w:p>
      <w:r>
        <w:t>❌ Why Not Others: (a) written consent is not the only valid form; (c) consent principles still apply where feasible; (d) staff cannot consent for the patient.</w:t>
      </w:r>
    </w:p>
    <w:p>
      <w:r>
        <w:t>⚡ 5-Second Recall: Consent: document the form used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If the patient's condition deteriorates before departure, the team should</w:t>
      </w:r>
    </w:p>
    <w:p>
      <w:r>
        <w:t>(a) proceed regardless of the change</w:t>
      </w:r>
    </w:p>
    <w:p>
      <w:r>
        <w:t>(b) increase the speed of loading</w:t>
      </w:r>
    </w:p>
    <w:p>
      <w:r>
        <w:t>(c) leave the patient and return later</w:t>
      </w:r>
    </w:p>
    <w:p>
      <w:r>
        <w:t>(d) reassess and consider whether transfer should be delayed or cancelled</w:t>
      </w:r>
    </w:p>
    <w:p>
      <w:r>
        <w:t>Answer: d</w:t>
      </w:r>
    </w:p>
    <w:p>
      <w:r>
        <w:t>Solution: ✅ Correct Answer: d. Reassess and consider whether transfer should be delayed or cancelled.</w:t>
      </w:r>
    </w:p>
    <w:p>
      <w:r>
        <w:t>🧠 Clinical Rationale: Transferring an unstable patient increases the risk of an adverse event, so the plan is reconsidered 🚑.</w:t>
      </w:r>
    </w:p>
    <w:p>
      <w:r>
        <w:t>🚨 Priority Principle: If worse before you go, stop and rethink.</w:t>
      </w:r>
    </w:p>
    <w:p>
      <w:r>
        <w:t>❌ Why Not Others: (a) proceeding despite deterioration increases risk; (b) haste worsens safety; (c) abandoning the patient is unacceptable.</w:t>
      </w:r>
    </w:p>
    <w:p>
      <w:r>
        <w:t>⚡ 5-Second Recall: Deterioration pre-departure: reassess the plan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cervical collar that is too small may</w:t>
      </w:r>
    </w:p>
    <w:p>
      <w:r>
        <w:t>(a) fail to restrict neck movement and fail to immobilise properly</w:t>
      </w:r>
    </w:p>
    <w:p>
      <w:r>
        <w:t>(b) improve comfort</w:t>
      </w:r>
    </w:p>
    <w:p>
      <w:r>
        <w:t>(c) increase airway protection</w:t>
      </w:r>
    </w:p>
    <w:p>
      <w:r>
        <w:t>(d) reduce pressure on the chin</w:t>
      </w:r>
    </w:p>
    <w:p>
      <w:r>
        <w:t>Answer: a</w:t>
      </w:r>
    </w:p>
    <w:p>
      <w:r>
        <w:t>Solution: ✅ Correct Answer: a. Fail to restrict neck movement and fail to immobilise properly.</w:t>
      </w:r>
    </w:p>
    <w:p>
      <w:r>
        <w:t>🧠 Clinical Rationale: Correct sizing is essential; a loose or short collar allows flexion and extension 🩹.</w:t>
      </w:r>
    </w:p>
    <w:p>
      <w:r>
        <w:t>🚨 Priority Principle: Size the collar to the patient.</w:t>
      </w:r>
    </w:p>
    <w:p>
      <w:r>
        <w:t>❌ Why Not Others: (b) comfort is not the goal of sizing; (c) an ill-fitting collar may obstruct the airway; (d) chin pressure increases with poor fit.</w:t>
      </w:r>
    </w:p>
    <w:p>
      <w:r>
        <w:t>⚡ 5-Second Recall: Collar: correct size or it fails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dying declaration recorded by a doctor in an emergency should</w:t>
      </w:r>
    </w:p>
    <w:p>
      <w:r>
        <w:t>(a) be written after death</w:t>
      </w:r>
    </w:p>
    <w:p>
      <w:r>
        <w:t>(b) be written verbatim, signed by the doctor, and read back to the patient where possible</w:t>
      </w:r>
    </w:p>
    <w:p>
      <w:r>
        <w:t>(c) summarise the statement briefly</w:t>
      </w:r>
    </w:p>
    <w:p>
      <w:r>
        <w:t>(d) include the doctor's opinion about guilt</w:t>
      </w:r>
    </w:p>
    <w:p>
      <w:r>
        <w:t>Answer: b</w:t>
      </w:r>
    </w:p>
    <w:p>
      <w:r>
        <w:t>Solution: ✅ Correct Answer: b. Be written verbatim, signed by the doctor, and read back to the patient where possible.</w:t>
      </w:r>
    </w:p>
    <w:p>
      <w:r>
        <w:t>🧠 Clinical Rationale: Verbatim recording with confirmation protects accuracy and authenticity 🩹.</w:t>
      </w:r>
    </w:p>
    <w:p>
      <w:r>
        <w:t>🚨 Priority Principle: Verbatim, signed, confirmed.</w:t>
      </w:r>
    </w:p>
    <w:p>
      <w:r>
        <w:t>❌ Why Not Others: (c) paraphrasing introduces inaccuracy; (d) opinions about guilt are not appropriate; (a) the declaration must be recorded while the patient is alive.</w:t>
      </w:r>
    </w:p>
    <w:p>
      <w:r>
        <w:t>⚡ 5-Second Recall: Dying declaration: word for word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Oxygen supply for transfer should be calculated to last</w:t>
      </w:r>
    </w:p>
    <w:p>
      <w:r>
        <w:t>(a) at least twice the anticipated journey time</w:t>
      </w:r>
    </w:p>
    <w:p>
      <w:r>
        <w:t>(b) one hour regardless of distance</w:t>
      </w:r>
    </w:p>
    <w:p>
      <w:r>
        <w:t>(c) 15 minutes</w:t>
      </w:r>
    </w:p>
    <w:p>
      <w:r>
        <w:t>(d) exactly the journey time</w:t>
      </w:r>
    </w:p>
    <w:p>
      <w:r>
        <w:t>Answer: a</w:t>
      </w:r>
    </w:p>
    <w:p>
      <w:r>
        <w:t>Solution: ✅ Correct Answer: a. At least twice the anticipated journey time.</w:t>
      </w:r>
    </w:p>
    <w:p>
      <w:r>
        <w:t>🧠 Clinical Rationale: Delays, traffic and deterioration can increase oxygen demand, so a generous reserve is always carried 🫁.</w:t>
      </w:r>
    </w:p>
    <w:p>
      <w:r>
        <w:t>🚨 Priority Principle: Double your oxygen estimate.</w:t>
      </w:r>
    </w:p>
    <w:p>
      <w:r>
        <w:t>❌ Why Not Others: (d) running out exactly at arrival allows no margin; (c) 15 minutes is inadequate for most transfers; (b) a fixed hour ignores distance and flow rate.</w:t>
      </w:r>
    </w:p>
    <w:p>
      <w:r>
        <w:t>⚡ 5-Second Recall: Oxygen: double the journey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Urinary catheterisation in the emergency department is indicated for</w:t>
      </w:r>
    </w:p>
    <w:p>
      <w:r>
        <w:t>(a) suspected urethral injury</w:t>
      </w:r>
    </w:p>
    <w:p>
      <w:r>
        <w:t>(b) acute urinary retention and accurate monitoring of urine output in the critically ill</w:t>
      </w:r>
    </w:p>
    <w:p>
      <w:r>
        <w:t>(c) routine use in all admissions</w:t>
      </w:r>
    </w:p>
    <w:p>
      <w:r>
        <w:t>(d) a patient who can void normally</w:t>
      </w:r>
    </w:p>
    <w:p>
      <w:r>
        <w:t>Answer: b</w:t>
      </w:r>
    </w:p>
    <w:p>
      <w:r>
        <w:t>Solution: ✅ Correct Answer: b. Acute urinary retention and accurate monitoring of urine output in the critically ill.</w:t>
      </w:r>
    </w:p>
    <w:p>
      <w:r>
        <w:t>🧠 Clinical Rationale: Catheterisation relieves retention and provides reliable output measurement when it guides management 💧.</w:t>
      </w:r>
    </w:p>
    <w:p>
      <w:r>
        <w:t>🚨 Priority Principle: Catheterise for a reason, not by routine.</w:t>
      </w:r>
    </w:p>
    <w:p>
      <w:r>
        <w:t>❌ Why Not Others: (c) routine catheterisation increases infection; (a) suspected urethral injury is a contraindication; (d) a patient who can void does not need a catheter.</w:t>
      </w:r>
    </w:p>
    <w:p>
      <w:r>
        <w:t>⚡ 5-Second Recall: Catheter: retention or accurate output 🎯</w:t>
      </w:r>
    </w:p>
    <w:p>
      <w:r>
        <w:t>📚 Ref: NICE infection prevention; epic3.</w:t>
      </w:r>
    </w:p>
    <w:p>
      <w:r>
        <w:t>Positive Marks: 1</w:t>
      </w:r>
    </w:p>
    <w:p>
      <w:r>
        <w:t>Negative Marks: 0.33</w:t>
      </w:r>
    </w:p>
    <w:p/>
    <w:p>
      <w:r>
        <w:t>Question: A nurse notices a colleague has altered a medico-legal entry. The correct action is</w:t>
      </w:r>
    </w:p>
    <w:p>
      <w:r>
        <w:t>(a) ignore it to avoid conflict</w:t>
      </w:r>
    </w:p>
    <w:p>
      <w:r>
        <w:t>(b) report through the appropriate professional and administrative channels</w:t>
      </w:r>
    </w:p>
    <w:p>
      <w:r>
        <w:t>(c) discuss it in the staff room</w:t>
      </w:r>
    </w:p>
    <w:p>
      <w:r>
        <w:t>(d) alter the record back</w:t>
      </w:r>
    </w:p>
    <w:p>
      <w:r>
        <w:t>Answer: b</w:t>
      </w:r>
    </w:p>
    <w:p>
      <w:r>
        <w:t>Solution: ✅ Correct Answer: b. Report through the appropriate professional and administrative channels.</w:t>
      </w:r>
    </w:p>
    <w:p>
      <w:r>
        <w:t>🧠 Clinical Rationale: Falsified records endanger patients and the legal process, so whistleblowing through proper channels is required 🩹.</w:t>
      </w:r>
    </w:p>
    <w:p>
      <w:r>
        <w:t>🚨 Priority Principle: Protect the record and the patient.</w:t>
      </w:r>
    </w:p>
    <w:p>
      <w:r>
        <w:t>❌ Why Not Others: (a) ignoring it condones a serious breach; (d) further alteration compounds the falsification; (c) discussing it informally breaches confidentiality without correcting the issue.</w:t>
      </w:r>
    </w:p>
    <w:p>
      <w:r>
        <w:t>⚡ 5-Second Recall: Altered records: escalate properly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A patient on vasopressor support requires transfer. The nurse should ensure</w:t>
      </w:r>
    </w:p>
    <w:p>
      <w:r>
        <w:t>(a) the infusion is discontinued at the start</w:t>
      </w:r>
    </w:p>
    <w:p>
      <w:r>
        <w:t>(b) only the current syringe is carried</w:t>
      </w:r>
    </w:p>
    <w:p>
      <w:r>
        <w:t>(c) relatives bring the drugs</w:t>
      </w:r>
    </w:p>
    <w:p>
      <w:r>
        <w:t>(d) sufficient drug supply for the journey plus reserve, with escalating doses available</w:t>
      </w:r>
    </w:p>
    <w:p>
      <w:r>
        <w:t>Answer: d</w:t>
      </w:r>
    </w:p>
    <w:p>
      <w:r>
        <w:t>Solution: ✅ Correct Answer: d. Sufficient drug supply for the journey plus reserve, with escalating doses available.</w:t>
      </w:r>
    </w:p>
    <w:p>
      <w:r>
        <w:t>🧠 Clinical Rationale: Deterioration in transit may require increasing vasopressor doses, so reserve supplies are carried 🩸.</w:t>
      </w:r>
    </w:p>
    <w:p>
      <w:r>
        <w:t>🚨 Priority Principle: Carry more drug than you expect to need.</w:t>
      </w:r>
    </w:p>
    <w:p>
      <w:r>
        <w:t>❌ Why Not Others: (b) the current syringe may run out mid-journey; (a) stopping vasopressors risks collapse; (c) relatives cannot supply clinical drugs.</w:t>
      </w:r>
    </w:p>
    <w:p>
      <w:r>
        <w:t>⚡ 5-Second Recall: Vasopressors: extra supply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Which action best reduces the risk of sharps injury during emergency procedures</w:t>
      </w:r>
    </w:p>
    <w:p>
      <w:r>
        <w:t>(a) using a neutral zone for passing sharps and disposing immediately in a sharps bin</w:t>
      </w:r>
    </w:p>
    <w:p>
      <w:r>
        <w:t>(b) leaving needles on the trolley</w:t>
      </w:r>
    </w:p>
    <w:p>
      <w:r>
        <w:t>(c) recapping needles with two hands</w:t>
      </w:r>
    </w:p>
    <w:p>
      <w:r>
        <w:t>(d) carrying sharps to the bin at the end of the shift</w:t>
      </w:r>
    </w:p>
    <w:p>
      <w:r>
        <w:t>Answer: a</w:t>
      </w:r>
    </w:p>
    <w:p>
      <w:r>
        <w:t>Solution: ✅ Correct Answer: a. Using a neutral zone for passing sharps and disposing immediately in a sharps bin.</w:t>
      </w:r>
    </w:p>
    <w:p>
      <w:r>
        <w:t>🧠 Clinical Rationale: Neutral-zone passing and immediate disposal remove the two highest-risk moments for sharps injury 🩸.</w:t>
      </w:r>
    </w:p>
    <w:p>
      <w:r>
        <w:t>🚨 Priority Principle: Never hand-to-hand, never recap.</w:t>
      </w:r>
    </w:p>
    <w:p>
      <w:r>
        <w:t>❌ Why Not Others: (c) two-handed recapping is a classic cause of needlestick injury; (b) needles left on the trolley can injure anyone; (d) carrying sharps around the department invites injury.</w:t>
      </w:r>
    </w:p>
    <w:p>
      <w:r>
        <w:t>⚡ 5-Second Recall: Sharps: neutral zone, straight to the bin 🎯</w:t>
      </w:r>
    </w:p>
    <w:p>
      <w:r>
        <w:t>📚 Ref: WHO injection safety guidance.</w:t>
      </w:r>
    </w:p>
    <w:p>
      <w:r>
        <w:t>Positive Marks: 1</w:t>
      </w:r>
    </w:p>
    <w:p>
      <w:r>
        <w:t>Negative Marks: 0.33</w:t>
      </w:r>
    </w:p>
    <w:p/>
    <w:p>
      <w:r>
        <w:t>Question: The nurse's priority when a patient is brought by police from a custodial setting with injuries is</w:t>
      </w:r>
    </w:p>
    <w:p>
      <w:r>
        <w:t>(a) delay assessment until the magistrate orders it</w:t>
      </w:r>
    </w:p>
    <w:p>
      <w:r>
        <w:t>(b) assess and treat clinical needs, document injuries objectively and report per protocol</w:t>
      </w:r>
    </w:p>
    <w:p>
      <w:r>
        <w:t>(c) accept the police version of events as fact</w:t>
      </w:r>
    </w:p>
    <w:p>
      <w:r>
        <w:t>(d) refuse treatment until police take responsibility</w:t>
      </w:r>
    </w:p>
    <w:p>
      <w:r>
        <w:t>Answer: b</w:t>
      </w:r>
    </w:p>
    <w:p>
      <w:r>
        <w:t>Solution: ✅ Correct Answer: b. Assess and treat clinical needs, document injuries objectively and report per protocol.</w:t>
      </w:r>
    </w:p>
    <w:p>
      <w:r>
        <w:t>🧠 Clinical Rationale: Detainees retain the right to care, and objective documentation protects both the patient and staff 🩹.</w:t>
      </w:r>
    </w:p>
    <w:p>
      <w:r>
        <w:t>🚨 Priority Principle: Custody does not cancel care.</w:t>
      </w:r>
    </w:p>
    <w:p>
      <w:r>
        <w:t>❌ Why Not Others: (d) refusing care is unlawful and unethical; (c) the police account is not a clinical finding; (a) delay risks the patient's health.</w:t>
      </w:r>
    </w:p>
    <w:p>
      <w:r>
        <w:t>⚡ 5-Second Recall: Custodial patient: treat and document objectively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Handover of a transferred patient should follow</w:t>
      </w:r>
    </w:p>
    <w:p>
      <w:r>
        <w:t>(a) the ambulance crew's version alone</w:t>
      </w:r>
    </w:p>
    <w:p>
      <w:r>
        <w:t>(b) a structured format covering situation, background, assessment and recommendations</w:t>
      </w:r>
    </w:p>
    <w:p>
      <w:r>
        <w:t>(c) written notes without any verbal handover</w:t>
      </w:r>
    </w:p>
    <w:p>
      <w:r>
        <w:t>(d) a brief verbal summary only</w:t>
      </w:r>
    </w:p>
    <w:p>
      <w:r>
        <w:t>Answer: b</w:t>
      </w:r>
    </w:p>
    <w:p>
      <w:r>
        <w:t>Solution: ✅ Correct Answer: b. A structured format covering situation, background, assessment and recommendations.</w:t>
      </w:r>
    </w:p>
    <w:p>
      <w:r>
        <w:t>🧠 Clinical Rationale: Structured handover reduces omissions of critical information such as drugs and pending results 🚑.</w:t>
      </w:r>
    </w:p>
    <w:p>
      <w:r>
        <w:t>🔍 Key Clues: Structured handover prevents gaps.</w:t>
      </w:r>
    </w:p>
    <w:p>
      <w:r>
        <w:t>❌ Why Not Others: (d) an unstructured summary omits details; (c) written notes without discussion miss questions; (a) the crew's account is not a clinical handover.</w:t>
      </w:r>
    </w:p>
    <w:p>
      <w:r>
        <w:t>⚡ 5-Second Recall: Handover: situation, background, assessment, recommendation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Before suturing a wound, the nurse should ensure</w:t>
      </w:r>
    </w:p>
    <w:p>
      <w:r>
        <w:t>(a) the wound is closed without exploration</w:t>
      </w:r>
    </w:p>
    <w:p>
      <w:r>
        <w:t>(b) the patient is fasted for six hours</w:t>
      </w:r>
    </w:p>
    <w:p>
      <w:r>
        <w:t>(c) anaesthesia, irrigation, exploration for foreign bodies and consent</w:t>
      </w:r>
    </w:p>
    <w:p>
      <w:r>
        <w:t>(d) antibiotics have been given for all wounds</w:t>
      </w:r>
    </w:p>
    <w:p>
      <w:r>
        <w:t>Answer: c</w:t>
      </w:r>
    </w:p>
    <w:p>
      <w:r>
        <w:t>Solution: ✅ Correct Answer: c. Anaesthesia, irrigation, exploration for foreign bodies and consent.</w:t>
      </w:r>
    </w:p>
    <w:p>
      <w:r>
        <w:t>🧠 Clinical Rationale: Adequate exploration and anaesthesia prevent retained foreign bodies and ensure comfort 🩹.</w:t>
      </w:r>
    </w:p>
    <w:p>
      <w:r>
        <w:t>🚨 Priority Principle: Explore, irrigate, then close.</w:t>
      </w:r>
    </w:p>
    <w:p>
      <w:r>
        <w:t>❌ Why Not Others: (a) closing without exploration traps debris and infection; (b) fasting is not required for local suturing; (d) antibiotics are not routine for all wounds.</w:t>
      </w:r>
    </w:p>
    <w:p>
      <w:r>
        <w:t>⚡ 5-Second Recall: Suture: explore, irrigate, anaesthetise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When the police or court request age estimation for a medico-legal case, the nurse should</w:t>
      </w:r>
    </w:p>
    <w:p>
      <w:r>
        <w:t>(a) estimate the age personally</w:t>
      </w:r>
    </w:p>
    <w:p>
      <w:r>
        <w:t>(b) facilitate the examination and documentation in line with the hospital protocol</w:t>
      </w:r>
    </w:p>
    <w:p>
      <w:r>
        <w:t>(c) record the patient's stated age as the final finding</w:t>
      </w:r>
    </w:p>
    <w:p>
      <w:r>
        <w:t>(d) refuse all assistance</w:t>
      </w:r>
    </w:p>
    <w:p>
      <w:r>
        <w:t>Answer: b</w:t>
      </w:r>
    </w:p>
    <w:p>
      <w:r>
        <w:t>Solution: ✅ Correct Answer: b. Facilitate the examination and documentation in line with the hospital protocol.</w:t>
      </w:r>
    </w:p>
    <w:p>
      <w:r>
        <w:t>🧠 Clinical Rationale: Age estimation is an expert medical process, and the nurse's role is to support and document it 🩹.</w:t>
      </w:r>
    </w:p>
    <w:p>
      <w:r>
        <w:t>🚨 Priority Principle: Facilitate, do not decide.</w:t>
      </w:r>
    </w:p>
    <w:p>
      <w:r>
        <w:t>❌ Why Not Others: (a) non-expert estimation is unreliable; (d) refusing lawful assistance is improper; (c) the patient's statement is not a medical estimation.</w:t>
      </w:r>
    </w:p>
    <w:p>
      <w:r>
        <w:t>⚡ 5-Second Recall: Age estimation: support the process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The main reason for transferring a patient to a higher-level facility is</w:t>
      </w:r>
    </w:p>
    <w:p>
      <w:r>
        <w:t>(a) to access specialist services not available locally</w:t>
      </w:r>
    </w:p>
    <w:p>
      <w:r>
        <w:t>(b) to obtain a second opinion without clinical need</w:t>
      </w:r>
    </w:p>
    <w:p>
      <w:r>
        <w:t>(c) to satisfy family preference</w:t>
      </w:r>
    </w:p>
    <w:p>
      <w:r>
        <w:t>(d) to reduce the referring hospital's workload</w:t>
      </w:r>
    </w:p>
    <w:p>
      <w:r>
        <w:t>Answer: a</w:t>
      </w:r>
    </w:p>
    <w:p>
      <w:r>
        <w:t>Solution: ✅ Correct Answer: a. To access specialist services not available locally.</w:t>
      </w:r>
    </w:p>
    <w:p>
      <w:r>
        <w:t>🧠 Clinical Rationale: Transfers are justified by clinical need for a service that is unavailable at the referring site 🚑.</w:t>
      </w:r>
    </w:p>
    <w:p>
      <w:r>
        <w:t>🚨 Priority Principle: Transfer for capability, not convenience.</w:t>
      </w:r>
    </w:p>
    <w:p>
      <w:r>
        <w:t>❌ Why Not Others: (d) workload is not a clinical justification; (c) family preference alone is not sufficient; (b) a second opinion without need does not justify transport risk.</w:t>
      </w:r>
    </w:p>
    <w:p>
      <w:r>
        <w:t>⚡ 5-Second Recall: Transfer to gain capability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nail-bed injury and a subungual haematoma should be treated with</w:t>
      </w:r>
    </w:p>
    <w:p>
      <w:r>
        <w:t>(a) tight bandaging only</w:t>
      </w:r>
    </w:p>
    <w:p>
      <w:r>
        <w:t>(b) no intervention</w:t>
      </w:r>
    </w:p>
    <w:p>
      <w:r>
        <w:t>(c) antibiotics alone</w:t>
      </w:r>
    </w:p>
    <w:p>
      <w:r>
        <w:t>(d) trephination or nail removal as indicated with dressing and analgesia</w:t>
      </w:r>
    </w:p>
    <w:p>
      <w:r>
        <w:t>Answer: d</w:t>
      </w:r>
    </w:p>
    <w:p>
      <w:r>
        <w:t>Solution: ✅ Correct Answer: d. Trephination or nail removal as indicated with dressing and analgesia.</w:t>
      </w:r>
    </w:p>
    <w:p>
      <w:r>
        <w:t>🧠 Clinical Rationale: Releasing the haematoma relieves pressure and preserves nail growth 🩹.</w:t>
      </w:r>
    </w:p>
    <w:p>
      <w:r>
        <w:t>🔍 Key Clues: Painful nail bleed: release the pressure.</w:t>
      </w:r>
    </w:p>
    <w:p>
      <w:r>
        <w:t>❌ Why Not Others: (b) no intervention leaves severe pain; (c) antibiotics do not relieve pressure; (a) bandaging alone does not address the collection.</w:t>
      </w:r>
    </w:p>
    <w:p>
      <w:r>
        <w:t>⚡ 5-Second Recall: Nail haematoma: trephine it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patient's own account of the incident should be recorded</w:t>
      </w:r>
    </w:p>
    <w:p>
      <w:r>
        <w:t>(a) omitted as hearsay</w:t>
      </w:r>
    </w:p>
    <w:p>
      <w:r>
        <w:t>(b) paraphrased as the nurse's observation</w:t>
      </w:r>
    </w:p>
    <w:p>
      <w:r>
        <w:t>(c) described as the definitive cause of injury</w:t>
      </w:r>
    </w:p>
    <w:p>
      <w:r>
        <w:t>(d) verbatim in quotation marks, clearly distinguished from clinical findings</w:t>
      </w:r>
    </w:p>
    <w:p>
      <w:r>
        <w:t>Answer: d</w:t>
      </w:r>
    </w:p>
    <w:p>
      <w:r>
        <w:t>Solution: ✅ Correct Answer: d. Verbatim in quotation marks, clearly distinguished from clinical findings.</w:t>
      </w:r>
    </w:p>
    <w:p>
      <w:r>
        <w:t>🧠 Clinical Rationale: Quoting the patient accurately preserves their statement while keeping it distinct from clinical observation 🩹.</w:t>
      </w:r>
    </w:p>
    <w:p>
      <w:r>
        <w:t>🔍 Key Clues: Quote the patient, state your findings.</w:t>
      </w:r>
    </w:p>
    <w:p>
      <w:r>
        <w:t>❌ Why Not Others: (b) paraphrasing blurs statement and observation; (a) omitting the account loses valuable history; (c) the statement is not proof of cause.</w:t>
      </w:r>
    </w:p>
    <w:p>
      <w:r>
        <w:t>⚡ 5-Second Recall: Patient's words in quotes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Which of these should be included in the transport drug bag</w:t>
      </w:r>
    </w:p>
    <w:p>
      <w:r>
        <w:t>(a) out-of-date emergency drugs</w:t>
      </w:r>
    </w:p>
    <w:p>
      <w:r>
        <w:t>(b) only oral paracetamol</w:t>
      </w:r>
    </w:p>
    <w:p>
      <w:r>
        <w:t>(c) drugs for other patients on the ward</w:t>
      </w:r>
    </w:p>
    <w:p>
      <w:r>
        <w:t>(d) resuscitation drugs, sedatives and analgesia appropriate to the patient</w:t>
      </w:r>
    </w:p>
    <w:p>
      <w:r>
        <w:t>Answer: d</w:t>
      </w:r>
    </w:p>
    <w:p>
      <w:r>
        <w:t>Solution: ✅ Correct Answer: d. Resuscitation drugs, sedatives and analgesia appropriate to the patient.</w:t>
      </w:r>
    </w:p>
    <w:p>
      <w:r>
        <w:t>🧠 Clinical Rationale: The bag must match the patient's needs for airway, circulation and comfort during transfer 💊.</w:t>
      </w:r>
    </w:p>
    <w:p>
      <w:r>
        <w:t>🚨 Priority Principle: Pack drugs for the patient's physiology.</w:t>
      </w:r>
    </w:p>
    <w:p>
      <w:r>
        <w:t>❌ Why Not Others: (b) paracetamol alone is inadequate; (c) unrelated ward drugs are inappropriate; (a) expired drugs must never be carried.</w:t>
      </w:r>
    </w:p>
    <w:p>
      <w:r>
        <w:t>⚡ 5-Second Recall: Transport drugs: match the patient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Before inserting a peripheral cannula, the nurse should</w:t>
      </w:r>
    </w:p>
    <w:p>
      <w:r>
        <w:t>(a) shake the limb vigorously</w:t>
      </w:r>
    </w:p>
    <w:p>
      <w:r>
        <w:t>(b) apply a tourniquet, clean the skin and use an aseptic technique</w:t>
      </w:r>
    </w:p>
    <w:p>
      <w:r>
        <w:t>(c) apply a tourniquet over the intended puncture site</w:t>
      </w:r>
    </w:p>
    <w:p>
      <w:r>
        <w:t>(d) insert without skin preparation</w:t>
      </w:r>
    </w:p>
    <w:p>
      <w:r>
        <w:t>Answer: b</w:t>
      </w:r>
    </w:p>
    <w:p>
      <w:r>
        <w:t>Solution: ✅ Correct Answer: b. Apply a tourniquet, clean the skin and use an aseptic technique.</w:t>
      </w:r>
    </w:p>
    <w:p>
      <w:r>
        <w:t>🧠 Clinical Rationale: Aseptic technique and adequate venous filling reduce infection and failed attempts 🩹.</w:t>
      </w:r>
    </w:p>
    <w:p>
      <w:r>
        <w:t>🚨 Priority Principle: Cannulation is a sterile procedure.</w:t>
      </w:r>
    </w:p>
    <w:p>
      <w:r>
        <w:t>❌ Why Not Others: (d) omitting skin preparation risks infection; (c) placing the tourniquet over the puncture site prevents needle entry; (a) shaking the limb is uncomfortable and ineffective.</w:t>
      </w:r>
    </w:p>
    <w:p>
      <w:r>
        <w:t>⚡ 5-Second Recall: Cannula: tourniquet, clean, sterile 🎯</w:t>
      </w:r>
    </w:p>
    <w:p>
      <w:r>
        <w:t>📚 Ref: Loveday epic3 guidance; NICE infection prevention.</w:t>
      </w:r>
    </w:p>
    <w:p>
      <w:r>
        <w:t>Positive Marks: 1</w:t>
      </w:r>
    </w:p>
    <w:p>
      <w:r>
        <w:t>Negative Marks: 0.33</w:t>
      </w:r>
    </w:p>
    <w:p/>
    <w:p>
      <w:r>
        <w:t>Question: Valid informed consent requires</w:t>
      </w:r>
    </w:p>
    <w:p>
      <w:r>
        <w:t>(a) only the patient's signature</w:t>
      </w:r>
    </w:p>
    <w:p>
      <w:r>
        <w:t>(b) adequate information, capacity and voluntariness</w:t>
      </w:r>
    </w:p>
    <w:p>
      <w:r>
        <w:t>(c) the doctor's decision only</w:t>
      </w:r>
    </w:p>
    <w:p>
      <w:r>
        <w:t>(d) a witness's signature alone</w:t>
      </w:r>
    </w:p>
    <w:p>
      <w:r>
        <w:t>Answer: b</w:t>
      </w:r>
    </w:p>
    <w:p>
      <w:r>
        <w:t>Solution: ✅ Correct Answer: b. Adequate information, capacity and voluntariness.</w:t>
      </w:r>
    </w:p>
    <w:p>
      <w:r>
        <w:t>🧠 Clinical Rationale: Consent is a process, not a signature, and all three elements are required 🩹.</w:t>
      </w:r>
    </w:p>
    <w:p>
      <w:r>
        <w:t>🔍 Key Clues: Information, capacity, voluntariness.</w:t>
      </w:r>
    </w:p>
    <w:p>
      <w:r>
        <w:t>❌ Why Not Others: (a) a signature without information is invalid; (d) a witness does not replace patient consent; (c) the doctor cannot consent for a capacitous patient.</w:t>
      </w:r>
    </w:p>
    <w:p>
      <w:r>
        <w:t>⚡ 5-Second Recall: Consent: information, capacity, voluntariness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A decision to transfer a critically ill patient should be made by</w:t>
      </w:r>
    </w:p>
    <w:p>
      <w:r>
        <w:t>(a) the senior clinician responsible for the patient, with clear documented reasons</w:t>
      </w:r>
    </w:p>
    <w:p>
      <w:r>
        <w:t>(b) the ambulance driver</w:t>
      </w:r>
    </w:p>
    <w:p>
      <w:r>
        <w:t>(c) the receiving hospital's receptionist</w:t>
      </w:r>
    </w:p>
    <w:p>
      <w:r>
        <w:t>(d) the patient's relatives</w:t>
      </w:r>
    </w:p>
    <w:p>
      <w:r>
        <w:t>Answer: a</w:t>
      </w:r>
    </w:p>
    <w:p>
      <w:r>
        <w:t>Solution: ✅ Correct Answer: a. The senior clinician responsible for the patient, with clear documented reasons.</w:t>
      </w:r>
    </w:p>
    <w:p>
      <w:r>
        <w:t>🧠 Clinical Rationale: Transfer decisions require senior clinical judgement weighing benefits against the risks of transport 🚑.</w:t>
      </w:r>
    </w:p>
    <w:p>
      <w:r>
        <w:t>🚨 Priority Principle: Senior decision, documented rationale.</w:t>
      </w:r>
    </w:p>
    <w:p>
      <w:r>
        <w:t>❌ Why Not Others: (b) drivers provide transport, not clinical decisions; (d) relatives do not decide clinical transfer; (c) reception staff have no clinical role.</w:t>
      </w:r>
    </w:p>
    <w:p>
      <w:r>
        <w:t>⚡ 5-Second Recall: Transfer: senior decision, written reason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clean minor wound and complete tetanus immunisation requires</w:t>
      </w:r>
    </w:p>
    <w:p>
      <w:r>
        <w:t>(a) immunoglobulin alone</w:t>
      </w:r>
    </w:p>
    <w:p>
      <w:r>
        <w:t>(b) a full primary immunisation course</w:t>
      </w:r>
    </w:p>
    <w:p>
      <w:r>
        <w:t>(c) tetanus toxoid with immunoglobulin</w:t>
      </w:r>
    </w:p>
    <w:p>
      <w:r>
        <w:t>(d) wound care only, with no tetanus prophylaxis needed</w:t>
      </w:r>
    </w:p>
    <w:p>
      <w:r>
        <w:t>Answer: d</w:t>
      </w:r>
    </w:p>
    <w:p>
      <w:r>
        <w:t>Solution: ✅ Correct Answer: d. Wound care only, with no tetanus prophylaxis needed.</w:t>
      </w:r>
    </w:p>
    <w:p>
      <w:r>
        <w:t>🧠 Clinical Rationale: A fully immunised patient with a clean wound does not need additional tetanus prophylaxis 🩹.</w:t>
      </w:r>
    </w:p>
    <w:p>
      <w:r>
        <w:t>🔍 Key Clues: Immunised plus clean wound: nothing more.</w:t>
      </w:r>
    </w:p>
    <w:p>
      <w:r>
        <w:t>❌ Why Not Others: (c) toxoid plus immunoglobulin is for dirty wounds with uncertain status; (a) immunoglobulin alone is for incomplete immunisation; (b) a full course is only for the unimmunised.</w:t>
      </w:r>
    </w:p>
    <w:p>
      <w:r>
        <w:t>⚡ 5-Second Recall: Clean wound, immunised: no tetanus needed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 dying declaration is</w:t>
      </w:r>
    </w:p>
    <w:p>
      <w:r>
        <w:t>(a) a nursing handover note</w:t>
      </w:r>
    </w:p>
    <w:p>
      <w:r>
        <w:t>(b) a statement by a person about the cause of their injuries or death, recorded when death is imminent</w:t>
      </w:r>
    </w:p>
    <w:p>
      <w:r>
        <w:t>(c) a discharge summary</w:t>
      </w:r>
    </w:p>
    <w:p>
      <w:r>
        <w:t>(d) a will signed before death</w:t>
      </w:r>
    </w:p>
    <w:p>
      <w:r>
        <w:t>Answer: b</w:t>
      </w:r>
    </w:p>
    <w:p>
      <w:r>
        <w:t>Solution: ✅ Correct Answer: b. A statement by a person about the cause of their injuries or death, recorded when death is imminent.</w:t>
      </w:r>
    </w:p>
    <w:p>
      <w:r>
        <w:t>🧠 Clinical Rationale: A dying declaration may be admitted as evidence when the person believes death is imminent 🩹.</w:t>
      </w:r>
    </w:p>
    <w:p>
      <w:r>
        <w:t>🔍 Key Clues: Statement about the cause before death.</w:t>
      </w:r>
    </w:p>
    <w:p>
      <w:r>
        <w:t>❌ Why Not Others: (d) a will concerns property; (a) a handover note is clinical; (c) a discharge summary is administrative.</w:t>
      </w:r>
    </w:p>
    <w:p>
      <w:r>
        <w:t>⚡ 5-Second Recall: Dying declaration: the cause, at the brink of death 🎯</w:t>
      </w:r>
    </w:p>
    <w:p>
      <w:r>
        <w:t>📚 Ref: BNSS 2023;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documentation after a transfer is</w:t>
      </w:r>
    </w:p>
    <w:p>
      <w:r>
        <w:t>(a) the fuel used</w:t>
      </w:r>
    </w:p>
    <w:p>
      <w:r>
        <w:t>(b) the vehicle registration only</w:t>
      </w:r>
    </w:p>
    <w:p>
      <w:r>
        <w:t>(c) the time of departure and arrival, the patient's condition en route and any interventions</w:t>
      </w:r>
    </w:p>
    <w:p>
      <w:r>
        <w:t>(d) the names of the ambulance crew only</w:t>
      </w:r>
    </w:p>
    <w:p>
      <w:r>
        <w:t>Answer: c</w:t>
      </w:r>
    </w:p>
    <w:p>
      <w:r>
        <w:t>Solution: ✅ Correct Answer: c. The time of departure and arrival, the patient's condition en route and any interventions.</w:t>
      </w:r>
    </w:p>
    <w:p>
      <w:r>
        <w:t>🧠 Clinical Rationale: Documentation of the journey provides clinical continuity and a legal record 🚑.</w:t>
      </w:r>
    </w:p>
    <w:p>
      <w:r>
        <w:t>🚨 Priority Principle: Record the journey, not just the destination.</w:t>
      </w:r>
    </w:p>
    <w:p>
      <w:r>
        <w:t>❌ Why Not Others: (b) vehicle registration alone is insufficient; (a) fuel records are administrative; (d) crew names without clinical detail are inadequate.</w:t>
      </w:r>
    </w:p>
    <w:p>
      <w:r>
        <w:t>⚡ 5-Second Recall: Document times, condition and interventions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When assisting with a chest drain insertion, the nurse should ensure</w:t>
      </w:r>
    </w:p>
    <w:p>
      <w:r>
        <w:t>(a) no monitoring is required</w:t>
      </w:r>
    </w:p>
    <w:p>
      <w:r>
        <w:t>(b) consent, monitoring, analgesia and that the drainage system is below the chest</w:t>
      </w:r>
    </w:p>
    <w:p>
      <w:r>
        <w:t>(c) the drain bottle is above the insertion site</w:t>
      </w:r>
    </w:p>
    <w:p>
      <w:r>
        <w:t>(d) the system is left open to air</w:t>
      </w:r>
    </w:p>
    <w:p>
      <w:r>
        <w:t>Answer: b</w:t>
      </w:r>
    </w:p>
    <w:p>
      <w:r>
        <w:t>Solution: ✅ Correct Answer: b. Consent, monitoring, analgesia and that the drainage system is below the chest.</w:t>
      </w:r>
    </w:p>
    <w:p>
      <w:r>
        <w:t>🧠 Clinical Rationale: Keeping the system below the chest prevents backflow of fluid into the pleural space 🫁.</w:t>
      </w:r>
    </w:p>
    <w:p>
      <w:r>
        <w:t>🚨 Priority Principle: Drain below the chest, always.</w:t>
      </w:r>
    </w:p>
    <w:p>
      <w:r>
        <w:t>❌ Why Not Others: (c) a bottle above the insertion site allows backflow; (d) an open system causes pneumothorax; (a) monitoring during insertion is essential.</w:t>
      </w:r>
    </w:p>
    <w:p>
      <w:r>
        <w:t>⚡ 5-Second Recall: Chest drain: keep it low 🎯</w:t>
      </w:r>
    </w:p>
    <w:p>
      <w:r>
        <w:t>📚 Ref: BTS pleural procedures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legal principle for emergency nurses regarding medico-legal cases is</w:t>
      </w:r>
    </w:p>
    <w:p>
      <w:r>
        <w:t>(a) wait for police before assessing the patient</w:t>
      </w:r>
    </w:p>
    <w:p>
      <w:r>
        <w:t>(b) complete all legal paperwork before treating the patient</w:t>
      </w:r>
    </w:p>
    <w:p>
      <w:r>
        <w:t>(c) refuse cases with legal complexity</w:t>
      </w:r>
    </w:p>
    <w:p>
      <w:r>
        <w:t>(d) provide care first and fulfil legal duties without letting them delay treatment</w:t>
      </w:r>
    </w:p>
    <w:p>
      <w:r>
        <w:t>Answer: d</w:t>
      </w:r>
    </w:p>
    <w:p>
      <w:r>
        <w:t>Solution: ✅ Correct Answer: d. Provide care first and fulfil legal duties without letting them delay treatment.</w:t>
      </w:r>
    </w:p>
    <w:p>
      <w:r>
        <w:t>🧠 Clinical Rationale: Clinical care and legal duties run together, and documentation and reporting are completed alongside treatment 🩹.</w:t>
      </w:r>
    </w:p>
    <w:p>
      <w:r>
        <w:t>🚨 Priority Principle: Treat and report in parallel.</w:t>
      </w:r>
    </w:p>
    <w:p>
      <w:r>
        <w:t>❌ Why Not Others: (b) paperwork must not delay resuscitation; (c) refusing such cases breaches duty of care; (a) waiting for police delays urgent assessment.</w:t>
      </w:r>
    </w:p>
    <w:p>
      <w:r>
        <w:t>⚡ 5-Second Recall: Care and law together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The ambulance trolley should be secured with</w:t>
      </w:r>
    </w:p>
    <w:p>
      <w:r>
        <w:t>(a) the monitor held by hand</w:t>
      </w:r>
    </w:p>
    <w:p>
      <w:r>
        <w:t>(b) the patient unrestrained for comfort</w:t>
      </w:r>
    </w:p>
    <w:p>
      <w:r>
        <w:t>(c) the patient restrained appropriately and all equipment fixed to prevent movement</w:t>
      </w:r>
    </w:p>
    <w:p>
      <w:r>
        <w:t>(d) loose equipment for quick access</w:t>
      </w:r>
    </w:p>
    <w:p>
      <w:r>
        <w:t>Answer: c</w:t>
      </w:r>
    </w:p>
    <w:p>
      <w:r>
        <w:t>Solution: ✅ Correct Answer: c. The patient restrained appropriately and all equipment fixed to prevent movement.</w:t>
      </w:r>
    </w:p>
    <w:p>
      <w:r>
        <w:t>🧠 Clinical Rationale: Securing the patient and equipment prevents injury and equipment failure during sudden movement 🚑.</w:t>
      </w:r>
    </w:p>
    <w:p>
      <w:r>
        <w:t>🚨 Priority Principle: Belt the patient, strap the kit.</w:t>
      </w:r>
    </w:p>
    <w:p>
      <w:r>
        <w:t>❌ Why Not Others: (d) loose equipment becomes a projectile; (b) an unrestrained patient risks falls; (a) hand-holding a monitor is unsafe.</w:t>
      </w:r>
    </w:p>
    <w:p>
      <w:r>
        <w:t>⚡ 5-Second Recall: Secure patient and equipment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The nurse's role when assisting with wound suturing includes</w:t>
      </w:r>
    </w:p>
    <w:p>
      <w:r>
        <w:t>(a) removing drains without instruction</w:t>
      </w:r>
    </w:p>
    <w:p>
      <w:r>
        <w:t>(b) suturing independently without training</w:t>
      </w:r>
    </w:p>
    <w:p>
      <w:r>
        <w:t>(c) preparing a sterile field, providing instruments and ensuring the patient is comfortable</w:t>
      </w:r>
    </w:p>
    <w:p>
      <w:r>
        <w:t>(d) prescribing antibiotics</w:t>
      </w:r>
    </w:p>
    <w:p>
      <w:r>
        <w:t>Answer: c</w:t>
      </w:r>
    </w:p>
    <w:p>
      <w:r>
        <w:t>Solution: ✅ Correct Answer: c. Preparing a sterile field, providing instruments and ensuring the patient is comfortable.</w:t>
      </w:r>
    </w:p>
    <w:p>
      <w:r>
        <w:t>🧠 Clinical Rationale: Skilled assistance maintains sterility and efficiency and supports the patient's comfort 🩹.</w:t>
      </w:r>
    </w:p>
    <w:p>
      <w:r>
        <w:t>🚨 Priority Principle: Assist within your scope.</w:t>
      </w:r>
    </w:p>
    <w:p>
      <w:r>
        <w:t>❌ Why Not Others: (b) suturing requires specific training and authorisation; (d) prescribing is outside the nursing role; (a) drain removal requires instructions.</w:t>
      </w:r>
    </w:p>
    <w:p>
      <w:r>
        <w:t>⚡ 5-Second Recall: Assist: sterile field and comfort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 burn victim with an unclear or suspicious history should be</w:t>
      </w:r>
    </w:p>
    <w:p>
      <w:r>
        <w:t>(a) discharged with dressing advice only</w:t>
      </w:r>
    </w:p>
    <w:p>
      <w:r>
        <w:t>(b) assumed to be accidental without further assessment</w:t>
      </w:r>
    </w:p>
    <w:p>
      <w:r>
        <w:t>(c) assessed for neglect or abuse and managed with appropriate safeguarding and reporting</w:t>
      </w:r>
    </w:p>
    <w:p>
      <w:r>
        <w:t>(d) not reported to protect family feelings</w:t>
      </w:r>
    </w:p>
    <w:p>
      <w:r>
        <w:t>Answer: c</w:t>
      </w:r>
    </w:p>
    <w:p>
      <w:r>
        <w:t>Solution: ✅ Correct Answer: c. Assessed for neglect or abuse and managed with appropriate safeguarding and reporting.</w:t>
      </w:r>
    </w:p>
    <w:p>
      <w:r>
        <w:t>🧠 Clinical Rationale: Certain burn patterns raise concern for abuse, and safeguarding duties require assessment and reporting 🩹.</w:t>
      </w:r>
    </w:p>
    <w:p>
      <w:r>
        <w:t>🚨 Priority Principle: Suspicious injury: safeguard the patient.</w:t>
      </w:r>
    </w:p>
    <w:p>
      <w:r>
        <w:t>❌ Why Not Others: (a) discharge ignores safeguarding risk; (b) assuming an accident without assessment may leave a patient in danger; (d) protecting feelings cannot override safety.</w:t>
      </w:r>
    </w:p>
    <w:p>
      <w:r>
        <w:t>⚡ 5-Second Recall: Odd burns: think abuse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pregnant patient requiring transfer should be positioned</w:t>
      </w:r>
    </w:p>
    <w:p>
      <w:r>
        <w:t>(a) flat supine throughout</w:t>
      </w:r>
    </w:p>
    <w:p>
      <w:r>
        <w:t>(b) sitting upright only</w:t>
      </w:r>
    </w:p>
    <w:p>
      <w:r>
        <w:t>(c) with a left lateral tilt of about 15 degrees and continuous fetal monitoring where indicated</w:t>
      </w:r>
    </w:p>
    <w:p>
      <w:r>
        <w:t>(d) prone</w:t>
      </w:r>
    </w:p>
    <w:p>
      <w:r>
        <w:t>Answer: c</w:t>
      </w:r>
    </w:p>
    <w:p>
      <w:r>
        <w:t>Solution: ✅ Correct Answer: c. With a left lateral tilt of about 15 degrees and continuous fetal monitoring where indicated.</w:t>
      </w:r>
    </w:p>
    <w:p>
      <w:r>
        <w:t>🧠 Clinical Rationale: Left lateral tilt relieves aortocaval compression and improves maternal cardiac output in transit 🫀.</w:t>
      </w:r>
    </w:p>
    <w:p>
      <w:r>
        <w:t>🚨 Priority Principle: Pregnant transfer: tilt left.</w:t>
      </w:r>
    </w:p>
    <w:p>
      <w:r>
        <w:t>❌ Why Not Others: (a) flat supine compresses the vena cava; (d) prone positioning is unsafe; (b) upright sitting may worsen hypotension.</w:t>
      </w:r>
    </w:p>
    <w:p>
      <w:r>
        <w:t>⚡ 5-Second Recall: Pregnant transfer: tilt 15 degrees left 🎯</w:t>
      </w:r>
    </w:p>
    <w:p>
      <w:r>
        <w:t>📚 Ref: ATLS;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Intraosseous access should be obtained when</w:t>
      </w:r>
    </w:p>
    <w:p>
      <w:r>
        <w:t>(a) peripheral veins are small but resuscitation is not urgent</w:t>
      </w:r>
    </w:p>
    <w:p>
      <w:r>
        <w:t>(b) the patient prefers it</w:t>
      </w:r>
    </w:p>
    <w:p>
      <w:r>
        <w:t>(c) a patient needs routine blood tests</w:t>
      </w:r>
    </w:p>
    <w:p>
      <w:r>
        <w:t>(d) intravenous access fails or would delay resuscitation in a critically ill patient</w:t>
      </w:r>
    </w:p>
    <w:p>
      <w:r>
        <w:t>Answer: d</w:t>
      </w:r>
    </w:p>
    <w:p>
      <w:r>
        <w:t>Solution: ✅ Correct Answer: d. Intravenous access fails or would delay resuscitation in a critically ill patient.</w:t>
      </w:r>
    </w:p>
    <w:p>
      <w:r>
        <w:t>🧠 Clinical Rationale: The medullary cavity drains directly into the central circulation, allowing rapid drug and fluid delivery 💧.</w:t>
      </w:r>
    </w:p>
    <w:p>
      <w:r>
        <w:t>🚨 Priority Principle: Two failed attempts in a sick patient: go intraosseous.</w:t>
      </w:r>
    </w:p>
    <w:p>
      <w:r>
        <w:t>❌ Why Not Others: (c) routine sampling does not justify intraosseous access; (b) patient preference is not a clinical indication; (a) without urgency, further peripheral attempts are preferable.</w:t>
      </w:r>
    </w:p>
    <w:p>
      <w:r>
        <w:t>⚡ 5-Second Recall: No IV, in a hurry: intraosseous 🎯</w:t>
      </w:r>
    </w:p>
    <w:p>
      <w:r>
        <w:t>📚 Ref: European Resuscitation Council; APLS.</w:t>
      </w:r>
    </w:p>
    <w:p>
      <w:r>
        <w:t>Positive Marks: 1</w:t>
      </w:r>
    </w:p>
    <w:p>
      <w:r>
        <w:t>Negative Marks: 0.33</w:t>
      </w:r>
    </w:p>
    <w:p/>
    <w:p>
      <w:r>
        <w:t>Question: The patient's clothing in a medico-legal case should be</w:t>
      </w:r>
    </w:p>
    <w:p>
      <w:r>
        <w:t>(a) preserved, dried if wet, individually bagged, labelled and handed over with a receipt</w:t>
      </w:r>
    </w:p>
    <w:p>
      <w:r>
        <w:t>(b) returned to the family immediately</w:t>
      </w:r>
    </w:p>
    <w:p>
      <w:r>
        <w:t>(c) discarded after examination</w:t>
      </w:r>
    </w:p>
    <w:p>
      <w:r>
        <w:t>(d) washed before storage</w:t>
      </w:r>
    </w:p>
    <w:p>
      <w:r>
        <w:t>Answer: a</w:t>
      </w:r>
    </w:p>
    <w:p>
      <w:r>
        <w:t>Solution: ✅ Correct Answer: a. Preserved, dried if wet, individually bagged, labelled and handed over with a receipt.</w:t>
      </w:r>
    </w:p>
    <w:p>
      <w:r>
        <w:t>🧠 Clinical Rationale: Clothing may carry trace evidence, and proper packaging with documentation maintains the chain of custody 🩹.</w:t>
      </w:r>
    </w:p>
    <w:p>
      <w:r>
        <w:t>🚨 Priority Principle: Preserve, bag, label, receipt.</w:t>
      </w:r>
    </w:p>
    <w:p>
      <w:r>
        <w:t>❌ Why Not Others: (c) discarding destroys evidence; (b) returning clothes to family breaks the chain; (d) washing destroys trace evidence.</w:t>
      </w:r>
    </w:p>
    <w:p>
      <w:r>
        <w:t>⚡ 5-Second Recall: Evidence clothing: bag, label, receipt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consideration when transferring a patient with a suspected infectious disease is</w:t>
      </w:r>
    </w:p>
    <w:p>
      <w:r>
        <w:t>(a) speed of transfer only</w:t>
      </w:r>
    </w:p>
    <w:p>
      <w:r>
        <w:t>(b) informing the media</w:t>
      </w:r>
    </w:p>
    <w:p>
      <w:r>
        <w:t>(c) avoiding documentation</w:t>
      </w:r>
    </w:p>
    <w:p>
      <w:r>
        <w:t>(d) infection prevention measures for the patient, staff, vehicle and receiving unit</w:t>
      </w:r>
    </w:p>
    <w:p>
      <w:r>
        <w:t>Answer: d</w:t>
      </w:r>
    </w:p>
    <w:p>
      <w:r>
        <w:t>Solution: ✅ Correct Answer: d. Infection prevention measures for the patient, staff, vehicle and receiving unit.</w:t>
      </w:r>
    </w:p>
    <w:p>
      <w:r>
        <w:t>🧠 Clinical Rationale: Infection prevention protects everyone involved and prevents onward transmission 🚑.</w:t>
      </w:r>
    </w:p>
    <w:p>
      <w:r>
        <w:t>🚨 Priority Principle: Transfer infectious patients with precautions, not shortcuts.</w:t>
      </w:r>
    </w:p>
    <w:p>
      <w:r>
        <w:t>❌ Why Not Others: (a) speed alone ignores transmission risk; (c) documentation remains essential; (b) media notification is neither required nor appropriate.</w:t>
      </w:r>
    </w:p>
    <w:p>
      <w:r>
        <w:t>⚡ 5-Second Recall: Infectious transfer: protect everyone 🎯</w:t>
      </w:r>
    </w:p>
    <w:p>
      <w:r>
        <w:t>📚 Ref: WHO infection prevention and control guidance.</w:t>
      </w:r>
    </w:p>
    <w:p>
      <w:r>
        <w:t>Positive Marks: 1</w:t>
      </w:r>
    </w:p>
    <w:p>
      <w:r>
        <w:t>Negative Marks: 0.33</w:t>
      </w:r>
    </w:p>
    <w:p/>
    <w:p>
      <w:r>
        <w:t>Question: A patient needing high-flow oxygen with an unreliable respiratory effort should receive</w:t>
      </w:r>
    </w:p>
    <w:p>
      <w:r>
        <w:t>(a) oxygen by venture mask only</w:t>
      </w:r>
    </w:p>
    <w:p>
      <w:r>
        <w:t>(b) a non-rebreathe mask with a reservoir bag, or ventilation support if inadequate</w:t>
      </w:r>
    </w:p>
    <w:p>
      <w:r>
        <w:t>(c) a nasal cannula at 1 litre per minute</w:t>
      </w:r>
    </w:p>
    <w:p>
      <w:r>
        <w:t>(d) no oxygen</w:t>
      </w:r>
    </w:p>
    <w:p>
      <w:r>
        <w:t>Answer: b</w:t>
      </w:r>
    </w:p>
    <w:p>
      <w:r>
        <w:t>Solution: ✅ Correct Answer: b. A non-rebreathe mask with a reservoir bag, or ventilation support if inadequate.</w:t>
      </w:r>
    </w:p>
    <w:p>
      <w:r>
        <w:t>🧠 Clinical Rationale: High-concentration oxygen requires a reservoir device, and inadequate respiratory effort needs assisted ventilation 🫁.</w:t>
      </w:r>
    </w:p>
    <w:p>
      <w:r>
        <w:t>🚨 Priority Principle: Match the device to the need.</w:t>
      </w:r>
    </w:p>
    <w:p>
      <w:r>
        <w:t>❌ Why Not Others: (c) 1 litre by nasal cannula is low-flow, not high-flow; (d) withholding oxygen worsens hypoxia; (a) a Venturi mask delivers controlled lower concentrations, not maximum concentration.</w:t>
      </w:r>
    </w:p>
    <w:p>
      <w:r>
        <w:t>⚡ 5-Second Recall: High oxygen: reservoir mask 🎯</w:t>
      </w:r>
    </w:p>
    <w:p>
      <w:r>
        <w:t>📚 Ref: Resuscitation Council; BTS oxygen guidance.</w:t>
      </w:r>
    </w:p>
    <w:p>
      <w:r>
        <w:t>Positive Marks: 1</w:t>
      </w:r>
    </w:p>
    <w:p>
      <w:r>
        <w:t>Negative Marks: 0.33</w:t>
      </w:r>
    </w:p>
    <w:p/>
    <w:p>
      <w:r>
        <w:t>Question: A nurse who suspects poisoning in a patient should</w:t>
      </w:r>
    </w:p>
    <w:p>
      <w:r>
        <w:t>(a) register a medico-legal case, preserve samples and inform police as per protocol</w:t>
      </w:r>
    </w:p>
    <w:p>
      <w:r>
        <w:t>(b) dispose of the container after use</w:t>
      </w:r>
    </w:p>
    <w:p>
      <w:r>
        <w:t>(c) ignore the legal aspects and treat only</w:t>
      </w:r>
    </w:p>
    <w:p>
      <w:r>
        <w:t>(d) counsel the patient to keep it confidential</w:t>
      </w:r>
    </w:p>
    <w:p>
      <w:r>
        <w:t>Answer: a</w:t>
      </w:r>
    </w:p>
    <w:p>
      <w:r>
        <w:t>Solution: ✅ Correct Answer: a. Register a medico-legal case, preserve samples and inform police as per protocol.</w:t>
      </w:r>
    </w:p>
    <w:p>
      <w:r>
        <w:t>🧠 Clinical Rationale: Poisoning is frequently medico-legal, and sample preservation supports both clinical and legal assessment 🩹.</w:t>
      </w:r>
    </w:p>
    <w:p>
      <w:r>
        <w:t>🚨 Priority Principle: Treat, preserve, report.</w:t>
      </w:r>
    </w:p>
    <w:p>
      <w:r>
        <w:t>❌ Why Not Others: (c) ignoring the legal aspects breaches duty; (b) discarding the container destroys evidence; (d) confidentiality cannot override legal duties.</w:t>
      </w:r>
    </w:p>
    <w:p>
      <w:r>
        <w:t>⚡ 5-Second Recall: Poisoning: medico-legal plus evidence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Suction equipment during transfer is essential because</w:t>
      </w:r>
    </w:p>
    <w:p>
      <w:r>
        <w:t>(a) it is required for blood pressure measurement</w:t>
      </w:r>
    </w:p>
    <w:p>
      <w:r>
        <w:t>(b) it replaces ventilation</w:t>
      </w:r>
    </w:p>
    <w:p>
      <w:r>
        <w:t>(c) it sterilises the airway</w:t>
      </w:r>
    </w:p>
    <w:p>
      <w:r>
        <w:t>(d) airway secretions and vomit can obstruct the airway at any time</w:t>
      </w:r>
    </w:p>
    <w:p>
      <w:r>
        <w:t>Answer: d</w:t>
      </w:r>
    </w:p>
    <w:p>
      <w:r>
        <w:t>Solution: ✅ Correct Answer: d. Airway secretions and vomit can obstruct the airway at any time.</w:t>
      </w:r>
    </w:p>
    <w:p>
      <w:r>
        <w:t>🧠 Clinical Rationale: Portable suction maintains airway patency if secretions, blood or vomit accumulate 🫁.</w:t>
      </w:r>
    </w:p>
    <w:p>
      <w:r>
        <w:t>🚨 Priority Principle: No suction, no safe airway.</w:t>
      </w:r>
    </w:p>
    <w:p>
      <w:r>
        <w:t>❌ Why Not Others: (a) suction is not used for blood pressure; (c) it does not sterilise the airway; (b) it does not replace ventilation.</w:t>
      </w:r>
    </w:p>
    <w:p>
      <w:r>
        <w:t>⚡ 5-Second Recall: Transport kit: suction and oxygen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an abscess requires</w:t>
      </w:r>
    </w:p>
    <w:p>
      <w:r>
        <w:t>(a) warm compresses alone</w:t>
      </w:r>
    </w:p>
    <w:p>
      <w:r>
        <w:t>(b) oral antibiotics alone</w:t>
      </w:r>
    </w:p>
    <w:p>
      <w:r>
        <w:t>(c) incision and drainage with packing as needed</w:t>
      </w:r>
    </w:p>
    <w:p>
      <w:r>
        <w:t>(d) observation without intervention</w:t>
      </w:r>
    </w:p>
    <w:p>
      <w:r>
        <w:t>Answer: c</w:t>
      </w:r>
    </w:p>
    <w:p>
      <w:r>
        <w:t>Solution: ✅ Correct Answer: c. Incision and drainage with packing as needed.</w:t>
      </w:r>
    </w:p>
    <w:p>
      <w:r>
        <w:t>🧠 Clinical Rationale: Pus under pressure must be drained; antibiotics alone do not adequately treat a collection 🌡️.</w:t>
      </w:r>
    </w:p>
    <w:p>
      <w:r>
        <w:t>🚨 Priority Principle: Pus: drain it.</w:t>
      </w:r>
    </w:p>
    <w:p>
      <w:r>
        <w:t>❌ Why Not Others: (b) antibiotics alone rarely resolve a formed abscess; (a) compresses do not drain pus; (d) observation allows progression.</w:t>
      </w:r>
    </w:p>
    <w:p>
      <w:r>
        <w:t>⚡ 5-Second Recall: Abscess: incise and drain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Consent for emergency life-saving treatment in an unconscious patient with no relatives present is</w:t>
      </w:r>
    </w:p>
    <w:p>
      <w:r>
        <w:t>(a) implied, and treatment should proceed in the patient's best interest</w:t>
      </w:r>
    </w:p>
    <w:p>
      <w:r>
        <w:t>(b) required from police before treatment</w:t>
      </w:r>
    </w:p>
    <w:p>
      <w:r>
        <w:t>(c) never permissible</w:t>
      </w:r>
    </w:p>
    <w:p>
      <w:r>
        <w:t>(d) required from a neighbour</w:t>
      </w:r>
    </w:p>
    <w:p>
      <w:r>
        <w:t>Answer: a</w:t>
      </w:r>
    </w:p>
    <w:p>
      <w:r>
        <w:t>Solution: ✅ Correct Answer: a. Implied, and treatment should proceed in the patient's best interest.</w:t>
      </w:r>
    </w:p>
    <w:p>
      <w:r>
        <w:t>🧠 Clinical Rationale: Emergency doctrine permits treatment without express consent when delay would risk life or serious harm 🩹.</w:t>
      </w:r>
    </w:p>
    <w:p>
      <w:r>
        <w:t>🚨 Priority Principle: In an emergency, saving life is the consent.</w:t>
      </w:r>
    </w:p>
    <w:p>
      <w:r>
        <w:t>❌ Why Not Others: (c) refusing treatment in an emergency violates the duty of care; (b) police consent is not required for clinical care; (d) a neighbour cannot consent on the patient's behalf.</w:t>
      </w:r>
    </w:p>
    <w:p>
      <w:r>
        <w:t>⚡ 5-Second Recall: Unconscious emergency: treat in best interest 🎯</w:t>
      </w:r>
    </w:p>
    <w:p>
      <w:r>
        <w:t>📚 Ref: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Manual ventilation with a bag-valve-mask during a long transfer is discouraged because</w:t>
      </w:r>
    </w:p>
    <w:p>
      <w:r>
        <w:t>(a) it delivers inconsistent tidal volumes and is fatiguing</w:t>
      </w:r>
    </w:p>
    <w:p>
      <w:r>
        <w:t>(b) it is too expensive</w:t>
      </w:r>
    </w:p>
    <w:p>
      <w:r>
        <w:t>(c) it is against all guidelines</w:t>
      </w:r>
    </w:p>
    <w:p>
      <w:r>
        <w:t>(d) it requires no oxygen</w:t>
      </w:r>
    </w:p>
    <w:p>
      <w:r>
        <w:t>Answer: a</w:t>
      </w:r>
    </w:p>
    <w:p>
      <w:r>
        <w:t>Solution: ✅ Correct Answer: a. It delivers inconsistent tidal volumes and is fatiguing.</w:t>
      </w:r>
    </w:p>
    <w:p>
      <w:r>
        <w:t>🧠 Clinical Rationale: Prolonged hand ventilation risks hypo or hyperventilation, and a portable ventilator provides consistency 🫁.</w:t>
      </w:r>
    </w:p>
    <w:p>
      <w:r>
        <w:t>🔍 Key Clues: Hands get tired; ventilators do not.</w:t>
      </w:r>
    </w:p>
    <w:p>
      <w:r>
        <w:t>❌ Why Not Others: (b) cost is not the reason; (d) it does require oxygen; (c) it is used for brief periods, not prohibited entirely.</w:t>
      </w:r>
    </w:p>
    <w:p>
      <w:r>
        <w:t>⚡ 5-Second Recall: Long trip: use a ventilator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The nurse preparing for arterial blood gas sampling should</w:t>
      </w:r>
    </w:p>
    <w:p>
      <w:r>
        <w:t>(a) use a plain syringe without anticoagulant</w:t>
      </w:r>
    </w:p>
    <w:p>
      <w:r>
        <w:t>(b) sample without asepsis</w:t>
      </w:r>
    </w:p>
    <w:p>
      <w:r>
        <w:t>(c) apply pressure only briefly afterwards</w:t>
      </w:r>
    </w:p>
    <w:p>
      <w:r>
        <w:t>(d) perform an Allen test where relevant and use a heparinised syringe with local anaesthesia</w:t>
      </w:r>
    </w:p>
    <w:p>
      <w:r>
        <w:t>Answer: d</w:t>
      </w:r>
    </w:p>
    <w:p>
      <w:r>
        <w:t>Solution: ✅ Correct Answer: d. Perform an Allen test where relevant and use a heparinised syringe with local anaesthesia.</w:t>
      </w:r>
    </w:p>
    <w:p>
      <w:r>
        <w:t>🧠 Clinical Rationale: A heparinised syringe prevents clotting, and assessing collateral circulation and applying firm pressure reduce complications 🩸.</w:t>
      </w:r>
    </w:p>
    <w:p>
      <w:r>
        <w:t>🚨 Priority Principle: Arterial puncture: heparin, anaesthesia, then pressure.</w:t>
      </w:r>
    </w:p>
    <w:p>
      <w:r>
        <w:t>❌ Why Not Others: (a) a plain syringe allows the sample to clot; (b) asepsis is mandatory; (c) brief pressure risks haematoma.</w:t>
      </w:r>
    </w:p>
    <w:p>
      <w:r>
        <w:t>⚡ 5-Second Recall: ABG: heparinised, anaesthetised, pressed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If a medico-legal entry needs correction, the nurse should</w:t>
      </w:r>
    </w:p>
    <w:p>
      <w:r>
        <w:t>(a) erase the original entry completely</w:t>
      </w:r>
    </w:p>
    <w:p>
      <w:r>
        <w:t>(b) rewrite the entire page</w:t>
      </w:r>
    </w:p>
    <w:p>
      <w:r>
        <w:t>(c) use correction fluid</w:t>
      </w:r>
    </w:p>
    <w:p>
      <w:r>
        <w:t>(d) draw a single line, write the correction, and date and initial it</w:t>
      </w:r>
    </w:p>
    <w:p>
      <w:r>
        <w:t>Answer: d</w:t>
      </w:r>
    </w:p>
    <w:p>
      <w:r>
        <w:t>Solution: ✅ Correct Answer: d. Draw a single line, write the correction, and date and initial it.</w:t>
      </w:r>
    </w:p>
    <w:p>
      <w:r>
        <w:t>🧠 Clinical Rationale: Traceable correction preserves the integrity of the record and shows the original entry 🩹.</w:t>
      </w:r>
    </w:p>
    <w:p>
      <w:r>
        <w:t>🚨 Priority Principle: Corrections must be visible and attributable.</w:t>
      </w:r>
    </w:p>
    <w:p>
      <w:r>
        <w:t>❌ Why Not Others: (a) erasing destroys the original record; (b) rewriting a page obscures changes; (c) correction fluid hides information and is unacceptable.</w:t>
      </w:r>
    </w:p>
    <w:p>
      <w:r>
        <w:t>⚡ 5-Second Recall: Correct with a line and initials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Drug infusions during transfer should be</w:t>
      </w:r>
    </w:p>
    <w:p>
      <w:r>
        <w:t>(a) given as intermittent boluses only</w:t>
      </w:r>
    </w:p>
    <w:p>
      <w:r>
        <w:t>(b) hung unsecured on the stretcher</w:t>
      </w:r>
    </w:p>
    <w:p>
      <w:r>
        <w:t>(c) on battery-powered pumps with adequate battery life and secured lines</w:t>
      </w:r>
    </w:p>
    <w:p>
      <w:r>
        <w:t>(d) stopped for the journey</w:t>
      </w:r>
    </w:p>
    <w:p>
      <w:r>
        <w:t>Answer: c</w:t>
      </w:r>
    </w:p>
    <w:p>
      <w:r>
        <w:t>Solution: ✅ Correct Answer: c. On battery-powered pumps with adequate battery life and secured lines.</w:t>
      </w:r>
    </w:p>
    <w:p>
      <w:r>
        <w:t>🧠 Clinical Rationale: Continuous infusions of vasopressors and sedatives must continue reliably, with pumps secured and charged 🚑.</w:t>
      </w:r>
    </w:p>
    <w:p>
      <w:r>
        <w:t>🚨 Priority Principle: Pumps charged, lines secured.</w:t>
      </w:r>
    </w:p>
    <w:p>
      <w:r>
        <w:t>❌ Why Not Others: (a) boluses do not replace necessary infusions; (d) stopping infusions risks instability; (b) unsecured pumps fall and interrupt therapy.</w:t>
      </w:r>
    </w:p>
    <w:p>
      <w:r>
        <w:t>⚡ 5-Second Recall: Infusions: battery and security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The correct technique for a log roll is</w:t>
      </w:r>
    </w:p>
    <w:p>
      <w:r>
        <w:t>(a) one leader controlling the head with the team turning the patient as a unit</w:t>
      </w:r>
    </w:p>
    <w:p>
      <w:r>
        <w:t>(b) rolling from the hips while the head stays still</w:t>
      </w:r>
    </w:p>
    <w:p>
      <w:r>
        <w:t>(c) one person rolling the patient alone</w:t>
      </w:r>
    </w:p>
    <w:p>
      <w:r>
        <w:t>(d) pushing the patient from the shoulder only</w:t>
      </w:r>
    </w:p>
    <w:p>
      <w:r>
        <w:t>Answer: a</w:t>
      </w:r>
    </w:p>
    <w:p>
      <w:r>
        <w:t>Solution: ✅ Correct Answer: a. One leader controlling the head with the team turning the patient as a unit.</w:t>
      </w:r>
    </w:p>
    <w:p>
      <w:r>
        <w:t>🧠 Clinical Rationale: The head must move with the trunk to keep the spine aligned, so a coordinated team and leader are essential 🩹.</w:t>
      </w:r>
    </w:p>
    <w:p>
      <w:r>
        <w:t>🚨 Priority Principle: Log roll: one voice, one movement.</w:t>
      </w:r>
    </w:p>
    <w:p>
      <w:r>
        <w:t>❌ Why Not Others: (c) rolling alone risks spinal misalignment; (b) hip rolling without head control twists the spine; (d) pushing from the shoulder alone distorts alignment.</w:t>
      </w:r>
    </w:p>
    <w:p>
      <w:r>
        <w:t>⚡ 5-Second Recall: Log roll: head and trunk together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nurse's statement in a medico-legal case should include</w:t>
      </w:r>
    </w:p>
    <w:p>
      <w:r>
        <w:t>(a) speculation about the patient's character</w:t>
      </w:r>
    </w:p>
    <w:p>
      <w:r>
        <w:t>(b) personal opinions about who is guilty</w:t>
      </w:r>
    </w:p>
    <w:p>
      <w:r>
        <w:t>(c) observations and care given, avoiding opinions beyond professional expertise</w:t>
      </w:r>
    </w:p>
    <w:p>
      <w:r>
        <w:t>(d) conclusions about the cause of injury</w:t>
      </w:r>
    </w:p>
    <w:p>
      <w:r>
        <w:t>Answer: c</w:t>
      </w:r>
    </w:p>
    <w:p>
      <w:r>
        <w:t>Solution: ✅ Correct Answer: c. Observations and care given, avoiding opinions beyond professional expertise.</w:t>
      </w:r>
    </w:p>
    <w:p>
      <w:r>
        <w:t>🧠 Clinical Rationale: Nurses document what they observe and do, while causal opinions belong to the forensic expert 🩹.</w:t>
      </w:r>
    </w:p>
    <w:p>
      <w:r>
        <w:t>🚨 Priority Principle: Record facts, not verdicts.</w:t>
      </w:r>
    </w:p>
    <w:p>
      <w:r>
        <w:t>❌ Why Not Others: (b) guilt is for the court to determine; (d) the cause of injury is a forensic opinion; (a) character judgements are irrelevant and prejudicial.</w:t>
      </w:r>
    </w:p>
    <w:p>
      <w:r>
        <w:t>⚡ 5-Second Recall: Document what you see and do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An intra-hospital transfer of a critically ill patient is safest when</w:t>
      </w:r>
    </w:p>
    <w:p>
      <w:r>
        <w:t>(a) it is treated with the same planning and monitoring as an inter-hospital transfer</w:t>
      </w:r>
    </w:p>
    <w:p>
      <w:r>
        <w:t>(b) it is done quickly without monitoring</w:t>
      </w:r>
    </w:p>
    <w:p>
      <w:r>
        <w:t>(c) only one nurse accompanies the patient</w:t>
      </w:r>
    </w:p>
    <w:p>
      <w:r>
        <w:t>(d) the patient is transferred during a shift change</w:t>
      </w:r>
    </w:p>
    <w:p>
      <w:r>
        <w:t>Answer: a</w:t>
      </w:r>
    </w:p>
    <w:p>
      <w:r>
        <w:t>Solution: ✅ Correct Answer: a. It is treated with the same planning and monitoring as an inter-hospital transfer.</w:t>
      </w:r>
    </w:p>
    <w:p>
      <w:r>
        <w:t>🧠 Clinical Rationale: Intra-hospital transfers carry the same risks of disconnection, deterioration and monitoring loss 🚑.</w:t>
      </w:r>
    </w:p>
    <w:p>
      <w:r>
        <w:t>🚨 Priority Principle: Same risks inside means same precautions.</w:t>
      </w:r>
    </w:p>
    <w:p>
      <w:r>
        <w:t>❌ Why Not Others: (b) speed without monitoring risks harm; (c) one nurse may be insufficient for a critical patient; (d) shift change reduces available support.</w:t>
      </w:r>
    </w:p>
    <w:p>
      <w:r>
        <w:t>⚡ 5-Second Recall: In-hospital transfer: same precautions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suspected head injury and agitation requires a procedure. The nurse should first</w:t>
      </w:r>
    </w:p>
    <w:p>
      <w:r>
        <w:t>(a) proceed without any assessment</w:t>
      </w:r>
    </w:p>
    <w:p>
      <w:r>
        <w:t>(b) assess oxygenation, glucose and pain, and use de-escalation before sedation</w:t>
      </w:r>
    </w:p>
    <w:p>
      <w:r>
        <w:t>(c) restrain the patient tightly</w:t>
      </w:r>
    </w:p>
    <w:p>
      <w:r>
        <w:t>(d) give oral sedation</w:t>
      </w:r>
    </w:p>
    <w:p>
      <w:r>
        <w:t>Answer: b</w:t>
      </w:r>
    </w:p>
    <w:p>
      <w:r>
        <w:t>Solution: ✅ Correct Answer: b. Assess oxygenation, glucose and pain, and use de-escalation before sedation.</w:t>
      </w:r>
    </w:p>
    <w:p>
      <w:r>
        <w:t>🧠 Clinical Rationale: Reversible causes of agitation such as hypoxia, hypoglycaemia and pain should be corrected first 🧠.</w:t>
      </w:r>
    </w:p>
    <w:p>
      <w:r>
        <w:t>🚨 Priority Principle: Correct the cause before sedating.</w:t>
      </w:r>
    </w:p>
    <w:p>
      <w:r>
        <w:t>❌ Why Not Others: (c) tight restraint risks injury and masks the cause; (a) proceeding without assessment risks harm; (d) oral sedation is unreliable and unsafe in agitation.</w:t>
      </w:r>
    </w:p>
    <w:p>
      <w:r>
        <w:t>⚡ 5-Second Recall: Agitation before a procedure: check the cause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alleges that a weapon was used in an assault. The nurse should</w:t>
      </w:r>
    </w:p>
    <w:p>
      <w:r>
        <w:t>(a) advise the patient to return the weapon tomorrow</w:t>
      </w:r>
    </w:p>
    <w:p>
      <w:r>
        <w:t>(b) examine the weapon personally</w:t>
      </w:r>
    </w:p>
    <w:p>
      <w:r>
        <w:t>(c) clean the wound and discard any debris</w:t>
      </w:r>
    </w:p>
    <w:p>
      <w:r>
        <w:t>(d) document the allegation, preserve any weapon-related evidence and inform the police</w:t>
      </w:r>
    </w:p>
    <w:p>
      <w:r>
        <w:t>Answer: d</w:t>
      </w:r>
    </w:p>
    <w:p>
      <w:r>
        <w:t>Solution: ✅ Correct Answer: d. Document the allegation, preserve any weapon-related evidence and inform the police.</w:t>
      </w:r>
    </w:p>
    <w:p>
      <w:r>
        <w:t>🧠 Clinical Rationale: Preserving potential evidence and accurate documentation support the investigation 🩹.</w:t>
      </w:r>
    </w:p>
    <w:p>
      <w:r>
        <w:t>🚨 Priority Principle: Preserve first, clean later if needed for care.</w:t>
      </w:r>
    </w:p>
    <w:p>
      <w:r>
        <w:t>❌ Why Not Others: (c) discarding debris destroys evidence; (b) the nurse should not handle the weapon; (a) returning a weapon risks further harm and lost evidence.</w:t>
      </w:r>
    </w:p>
    <w:p>
      <w:r>
        <w:t>⚡ 5-Second Recall: Weapon alleged: preserve and report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