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assessment statement correctly guides work on community nutritional assessment?</w:t>
      </w:r>
    </w:p>
    <w:p>
      <w:r>
        <w:t>(a) Weighing alone completes nutrition assessment</w:t>
      </w:r>
    </w:p>
    <w:p>
      <w:r>
        <w:t>(b) Clinical signs alone diagnose all deficiencies</w:t>
      </w:r>
    </w:p>
    <w:p>
      <w:r>
        <w:t>(c) Combine 24-hour recall, dietary diversity, anthropometry, Hb and clinical signs with season and income context</w:t>
      </w:r>
    </w:p>
    <w:p>
      <w:r>
        <w:t>(d) Diet history has no role in community nutrition</w:t>
      </w:r>
    </w:p>
    <w:p>
      <w:r>
        <w:t>Answer: c</w:t>
      </w:r>
    </w:p>
    <w:p>
      <w:r>
        <w:t>Solution: ✅ Correct Answer: c. Combine 24-hour recall, dietary diversity, anthropometry, Hb and clinical signs with season and income context.</w:t>
      </w:r>
    </w:p>
    <w:p>
      <w:r>
        <w:t>🧠 Clinical Rationale: Diet + measures + blood + context = nutrition picture</w:t>
      </w:r>
    </w:p>
    <w:p>
      <w:r>
        <w:t>🔍 Key Clues: Assess all four</w:t>
      </w:r>
    </w:p>
    <w:p>
      <w:r>
        <w:t>🩺 Nursing Action: Use AWC growth registers, NFHS patterns and home food stores together</w:t>
      </w:r>
    </w:p>
    <w:p>
      <w:r>
        <w:t>❌ Why Not Others: (b) Clinical signs alone diagnose all deficiencies -- does not match the key point that Triangulate nutrition data; (d) Diet history has no role in community nutrition -- does not match the key point that Triangulate nutrition data; (a) Weighing alone completes nutrition assessment -- does not match the key point that Triangulate nutrition data.</w:t>
      </w:r>
    </w:p>
    <w:p>
      <w:r>
        <w:t>⚠️ Exam Trap: Single-indicator thinking misses hidden hunger</w:t>
      </w:r>
    </w:p>
    <w:p>
      <w:r>
        <w:t>🌟 PNC Exam Pearl: Mid-upper-arm circumference spots wasting fast in camps</w:t>
      </w:r>
    </w:p>
    <w:p>
      <w:r>
        <w:t>⚡ 5-Second Recall: Triangulate nutrition data</w:t>
      </w:r>
    </w:p>
    <w:p>
      <w:r>
        <w:t>Positive Marks: 1</w:t>
      </w:r>
    </w:p>
    <w:p>
      <w:r>
        <w:t>Negative Marks: 0</w:t>
      </w:r>
    </w:p>
    <w:p>
      <w:r>
        <w:t>Question: While doing anthropometry and BMI interpretation, an adult weighs 70 kg with height 1.65 m. What is the BMI interpretation?</w:t>
      </w:r>
    </w:p>
    <w:p>
      <w:r>
        <w:t>(a) BMI is normal so no advice needed</w:t>
      </w:r>
    </w:p>
    <w:p>
      <w:r>
        <w:t>(b) BMI about 18, underweight</w:t>
      </w:r>
    </w:p>
    <w:p>
      <w:r>
        <w:t>(c) BMI about 25.7, overweight, needing diet and activity counselling with waist check</w:t>
      </w:r>
    </w:p>
    <w:p>
      <w:r>
        <w:t>(d) BMI cannot be interpreted in adults</w:t>
      </w:r>
    </w:p>
    <w:p>
      <w:r>
        <w:t>Answer: c</w:t>
      </w:r>
    </w:p>
    <w:p>
      <w:r>
        <w:t>Solution: ✅ Correct Answer: c. BMI about 25.7, overweight, needing diet and activity counselling with waist check.</w:t>
      </w:r>
    </w:p>
    <w:p>
      <w:r>
        <w:t>🧠 Clinical Rationale: BMI equals weight divided by height squared: 70 divided by 2.72 = 25.7</w:t>
      </w:r>
    </w:p>
    <w:p>
      <w:r>
        <w:t>🔍 Key Clues: Compute, classify, counsel</w:t>
      </w:r>
    </w:p>
    <w:p>
      <w:r>
        <w:t>🩺 Nursing Action: Measure waist, set diet and step goals and recheck in 3 months</w:t>
      </w:r>
    </w:p>
    <w:p>
      <w:r>
        <w:t>🛡️ Safety Link: Always verify the rate uses the correct denominator and mid-year population; never confuse ratio with rate</w:t>
      </w:r>
    </w:p>
    <w:p>
      <w:r>
        <w:t>❌ Why Not Others: (a) BMI is normal so no advice needed -- does not match the key point that BMI 25 plus = overweight; (b) BMI about 18, underweight -- does not match the key point that BMI 25 plus = overweight; (d) BMI cannot be interpreted in adults -- does not match the key point that BMI 25 plus = overweight.</w:t>
      </w:r>
    </w:p>
    <w:p>
      <w:r>
        <w:t>⚠️ Exam Trap: Guessing without math mislabels risk</w:t>
      </w:r>
    </w:p>
    <w:p>
      <w:r>
        <w:t>🌟 PNC Exam Pearl: Asian cutoffs flag risk from 23 upward</w:t>
      </w:r>
    </w:p>
    <w:p>
      <w:r>
        <w:t>⚡ 5-Second Recall: BMI 25 plus = overweight</w:t>
      </w:r>
    </w:p>
    <w:p>
      <w:r>
        <w:t>Positive Marks: 1</w:t>
      </w:r>
    </w:p>
    <w:p>
      <w:r>
        <w:t>Negative Marks: 0</w:t>
      </w:r>
    </w:p>
    <w:p>
      <w:r>
        <w:t>Question: During work on protein-energy malnutrition public-health concepts, a 3-year-old shows MUAC 11.0 cm with edema. Which action comes FIRST?</w:t>
      </w:r>
    </w:p>
    <w:p>
      <w:r>
        <w:t>(a) Advise home feeding alone without referral</w:t>
      </w:r>
    </w:p>
    <w:p>
      <w:r>
        <w:t>(b) Wait for weight gain at home for months</w:t>
      </w:r>
    </w:p>
    <w:p>
      <w:r>
        <w:t>(c) Give only deworming as treatment</w:t>
      </w:r>
    </w:p>
    <w:p>
      <w:r>
        <w:t>(d) Classify severe acute malnutrition with edema and refer urgently to NRC with appetite and complication check</w:t>
      </w:r>
    </w:p>
    <w:p>
      <w:r>
        <w:t>Answer: d</w:t>
      </w:r>
    </w:p>
    <w:p>
      <w:r>
        <w:t>Solution: ✅ Correct Answer: d. Classify severe acute malnutrition with edema and refer urgently to NRC with appetite and complication check.</w:t>
      </w:r>
    </w:p>
    <w:p>
      <w:r>
        <w:t>🧠 Clinical Rationale: MUAC under 11.5 plus edema = urgent NRC referral</w:t>
      </w:r>
    </w:p>
    <w:p>
      <w:r>
        <w:t>🔍 Key Clues: Red plus swelling = rush</w:t>
      </w:r>
    </w:p>
    <w:p>
      <w:r>
        <w:t>🚨 Priority Principle: Assess ABC first, act on the life threat, notify the provider, document and reassess</w:t>
      </w:r>
    </w:p>
    <w:p>
      <w:r>
        <w:t>🩺 Nursing Action: Stabilize feeds, check infections, carry records and escort to NRC</w:t>
      </w:r>
    </w:p>
    <w:p>
      <w:r>
        <w:t>❌ Why Not Others: (b) Wait for weight gain at home for months -- does not match the key point that Edema means emergency; (a) Advise home feeding alone without referral -- does not match the key point that Edema means emergency; (c) Give only deworming as treatment -- does not match the key point that Edema means emergency.</w:t>
      </w:r>
    </w:p>
    <w:p>
      <w:r>
        <w:t>⚠️ Exam Trap: Edematous malnutrition kills fast without facility care</w:t>
      </w:r>
    </w:p>
    <w:p>
      <w:r>
        <w:t>🌟 PNC Exam Pearl: Appetite test plus complications decide inpatient versus community care</w:t>
      </w:r>
    </w:p>
    <w:p>
      <w:r>
        <w:t>⚡ 5-Second Recall: Edema means emergency</w:t>
      </w:r>
    </w:p>
    <w:p>
      <w:r>
        <w:t>Positive Marks: 1</w:t>
      </w:r>
    </w:p>
    <w:p>
      <w:r>
        <w:t>Negative Marks: 0</w:t>
      </w:r>
    </w:p>
    <w:p>
      <w:r>
        <w:t>Question: Which micronutrient statement correctly guides work on micronutrient deficiencies in community?</w:t>
      </w:r>
    </w:p>
    <w:p>
      <w:r>
        <w:t>(a) Night blindness and Bitot spots flag vitamin A, goitre flags iodine, rickets flags vitamin D and angular stomatitis flags B vitamins</w:t>
      </w:r>
    </w:p>
    <w:p>
      <w:r>
        <w:t>(b) Vitamin A mega-doses are given daily</w:t>
      </w:r>
    </w:p>
    <w:p>
      <w:r>
        <w:t>(c) All deficiencies show identical signs</w:t>
      </w:r>
    </w:p>
    <w:p>
      <w:r>
        <w:t>(d) Iodized salt has no role in goitre control</w:t>
      </w:r>
    </w:p>
    <w:p>
      <w:r>
        <w:t>Answer: a</w:t>
      </w:r>
    </w:p>
    <w:p>
      <w:r>
        <w:t>Solution: ✅ Correct Answer: a. Night blindness and Bitot spots flag vitamin A, goitre flags iodine, rickets flags vitamin D and angular stomatitis flags B vitamins.</w:t>
      </w:r>
    </w:p>
    <w:p>
      <w:r>
        <w:t>🧠 Clinical Rationale: Signs point to specific nutrients: eyes A, thyroid iodine, bones D</w:t>
      </w:r>
    </w:p>
    <w:p>
      <w:r>
        <w:t>🔍 Key Clues: Read the signs</w:t>
      </w:r>
    </w:p>
    <w:p>
      <w:r>
        <w:t>🩺 Nursing Action: Link night-blind children with vitamin A, goitre cases with iodized salt and rickets with sun plus calcium</w:t>
      </w:r>
    </w:p>
    <w:p>
      <w:r>
        <w:t>❌ Why Not Others: (b) Vitamin A mega-doses are given daily -- does not match the key point that Signs guide nutrients; (d) Iodized salt has no role in goitre control -- does not match the key point that Signs guide nutrients; (c) All deficiencies show identical signs -- does not match the key point that Signs guide nutrients.</w:t>
      </w:r>
    </w:p>
    <w:p>
      <w:r>
        <w:t>⚠️ Exam Trap: Generic multivitamins alone miss targeted dosing</w:t>
      </w:r>
    </w:p>
    <w:p>
      <w:r>
        <w:t>🌟 PNC Exam Pearl: Vitamin A rounds pair with deworming and immunization</w:t>
      </w:r>
    </w:p>
    <w:p>
      <w:r>
        <w:t>⚡ 5-Second Recall: Signs guide nutrients</w:t>
      </w:r>
    </w:p>
    <w:p>
      <w:r>
        <w:t>Positive Marks: 1</w:t>
      </w:r>
    </w:p>
    <w:p>
      <w:r>
        <w:t>Negative Marks: 0</w:t>
      </w:r>
    </w:p>
    <w:p>
      <w:r>
        <w:t>Question: Which IFA statement correctly guides work on iron-folic acid and anemia-control concepts?</w:t>
      </w:r>
    </w:p>
    <w:p>
      <w:r>
        <w:t>(a) Tea with IFA improves absorption</w:t>
      </w:r>
    </w:p>
    <w:p>
      <w:r>
        <w:t>(b) Pregnancy needs daily 100 mg iron plus 500 mcg folic acid for 180 days plus 180 postpartum with deworming and diet</w:t>
      </w:r>
    </w:p>
    <w:p>
      <w:r>
        <w:t>(c) Black stools mean tablets must stop</w:t>
      </w:r>
    </w:p>
    <w:p>
      <w:r>
        <w:t>(d) IFA is needed only after delivery</w:t>
      </w:r>
    </w:p>
    <w:p>
      <w:r>
        <w:t>Answer: b</w:t>
      </w:r>
    </w:p>
    <w:p>
      <w:r>
        <w:t>Solution: ✅ Correct Answer: b. Pregnancy needs daily 100 mg iron plus 500 mcg folic acid for 180 days plus 180 postpartum with deworming and diet.</w:t>
      </w:r>
    </w:p>
    <w:p>
      <w:r>
        <w:t>🧠 Clinical Rationale: Daily IFA + diet + deworming + Hb recheck = anemia control</w:t>
      </w:r>
    </w:p>
    <w:p>
      <w:r>
        <w:t>🔍 Key Clues: Daily dose, no gaps</w:t>
      </w:r>
    </w:p>
    <w:p>
      <w:r>
        <w:t>🩺 Nursing Action: Counsel night dosing, constipation care and expected black stools</w:t>
      </w:r>
    </w:p>
    <w:p>
      <w:r>
        <w:t>❌ Why Not Others: (a) Tea with IFA improves absorption -- does not match the key point that Daily IFA wins; (c) Black stools mean tablets must stop -- does not match the key point that Daily IFA wins; (d) IFA is needed only after delivery -- does not match the key point that Daily IFA wins.</w:t>
      </w:r>
    </w:p>
    <w:p>
      <w:r>
        <w:t>⚠️ Exam Trap: Stopping at black stools abandons treatment</w:t>
      </w:r>
    </w:p>
    <w:p>
      <w:r>
        <w:t>🌟 PNC Exam Pearl: Red and pink IFA formulations cover age groups under AMB</w:t>
      </w:r>
    </w:p>
    <w:p>
      <w:r>
        <w:t>⚡ 5-Second Recall: Daily IFA wins</w:t>
      </w:r>
    </w:p>
    <w:p>
      <w:r>
        <w:t>Positive Marks: 1</w:t>
      </w:r>
    </w:p>
    <w:p>
      <w:r>
        <w:t>Negative Marks: 0</w:t>
      </w:r>
    </w:p>
    <w:p>
      <w:r>
        <w:t>Question: Which Anemia Mukt Bharat statement correctly guides work on Anemia Mukt Bharat and current anemia strategy concepts?</w:t>
      </w:r>
    </w:p>
    <w:p>
      <w:r>
        <w:t>(a) AMB covers only pregnant women</w:t>
      </w:r>
    </w:p>
    <w:p>
      <w:r>
        <w:t>(b) Fortified foods are banned under AMB</w:t>
      </w:r>
    </w:p>
    <w:p>
      <w:r>
        <w:t>(c) The 6x6x6 strategy covers six groups with IFA, deworming, fortification, testing, behaviour and IEC convergence</w:t>
      </w:r>
    </w:p>
    <w:p>
      <w:r>
        <w:t>(d) Testing has no role in AMB</w:t>
      </w:r>
    </w:p>
    <w:p>
      <w:r>
        <w:t>Answer: c</w:t>
      </w:r>
    </w:p>
    <w:p>
      <w:r>
        <w:t>Solution: ✅ Correct Answer: c. The 6x6x6 strategy covers six groups with IFA, deworming, fortification, testing, behaviour and IEC convergence.</w:t>
      </w:r>
    </w:p>
    <w:p>
      <w:r>
        <w:t>🧠 Clinical Rationale: 6 groups x 6 interventions x 6 institutions = AMB</w:t>
      </w:r>
    </w:p>
    <w:p>
      <w:r>
        <w:t>🔍 Key Clues: Know the 6x6x6</w:t>
      </w:r>
    </w:p>
    <w:p>
      <w:r>
        <w:t>🩺 Nursing Action: Test with digital hemoglobinometers, treat per grade and track T3: test, treat, talk</w:t>
      </w:r>
    </w:p>
    <w:p>
      <w:r>
        <w:t>❌ Why Not Others: (d) Testing has no role in AMB -- does not match the key point that Test, treat, talk; (a) AMB covers only pregnant women -- does not match the key point that Test, treat, talk; (b) Fortified foods are banned under AMB -- does not match the key point that Test, treat, talk.</w:t>
      </w:r>
    </w:p>
    <w:p>
      <w:r>
        <w:t>⚠️ Exam Trap: IFA-only thinking misses testing and food</w:t>
      </w:r>
    </w:p>
    <w:p>
      <w:r>
        <w:t>🌟 PNC Exam Pearl: School and AWC platforms deliver WIFS plus deworming</w:t>
      </w:r>
    </w:p>
    <w:p>
      <w:r>
        <w:t>⚡ 5-Second Recall: Test, treat, talk</w:t>
      </w:r>
    </w:p>
    <w:p>
      <w:r>
        <w:t>Positive Marks: 1</w:t>
      </w:r>
    </w:p>
    <w:p>
      <w:r>
        <w:t>Negative Marks: 0</w:t>
      </w:r>
    </w:p>
    <w:p>
      <w:r>
        <w:t>Question: Which IYCF statement correctly guides work on IYCF and breastfeeding promotion?</w:t>
      </w:r>
    </w:p>
    <w:p>
      <w:r>
        <w:t>(a) Water supplements are needed with breastmilk</w:t>
      </w:r>
    </w:p>
    <w:p>
      <w:r>
        <w:t>(b) Start breastfeeding within an hour, give colostrum, feed exclusively for 6 months on demand day and night</w:t>
      </w:r>
    </w:p>
    <w:p>
      <w:r>
        <w:t>(c) Pre-lacteal honey protects newborns</w:t>
      </w:r>
    </w:p>
    <w:p>
      <w:r>
        <w:t>(d) Feeding can wait for hours after birth</w:t>
      </w:r>
    </w:p>
    <w:p>
      <w:r>
        <w:t>Answer: b</w:t>
      </w:r>
    </w:p>
    <w:p>
      <w:r>
        <w:t>Solution: ✅ Correct Answer: b. Start breastfeeding within an hour, give colostrum, feed exclusively for 6 months on demand day and night.</w:t>
      </w:r>
    </w:p>
    <w:p>
      <w:r>
        <w:t>🧠 Clinical Rationale: Hour-one + colostrum + exclusive 6 months = IYCF start</w:t>
      </w:r>
    </w:p>
    <w:p>
      <w:r>
        <w:t>🔍 Key Clues: First hour decides</w:t>
      </w:r>
    </w:p>
    <w:p>
      <w:r>
        <w:t>🩺 Nursing Action: Demonstrate latch and positioning, support night feeds and solve myths</w:t>
      </w:r>
    </w:p>
    <w:p>
      <w:r>
        <w:t>❌ Why Not Others: (a) Water supplements are needed with breastmilk -- does not match the key point that Colostrum first; (c) Pre-lacteal honey protects newborns -- does not match the key point that Colostrum first; (d) Feeding can wait for hours after birth -- does not match the key point that Colostrum first.</w:t>
      </w:r>
    </w:p>
    <w:p>
      <w:r>
        <w:t>⚠️ Exam Trap: Pre-lacteals displace colostrum and infect</w:t>
      </w:r>
    </w:p>
    <w:p>
      <w:r>
        <w:t>🌟 PNC Exam Pearl: Skin-to-skin plus rooming-in sustains early feeding</w:t>
      </w:r>
    </w:p>
    <w:p>
      <w:r>
        <w:t>⚡ 5-Second Recall: Colostrum first</w:t>
      </w:r>
    </w:p>
    <w:p>
      <w:r>
        <w:t>Positive Marks: 1</w:t>
      </w:r>
    </w:p>
    <w:p>
      <w:r>
        <w:t>Negative Marks: 0</w:t>
      </w:r>
    </w:p>
    <w:p>
      <w:r>
        <w:t>Question: While counselling on complementary feeding counseling, a 7-month-old eats thin watery porridge twice daily. Which advice is correct?</w:t>
      </w:r>
    </w:p>
    <w:p>
      <w:r>
        <w:t>(a) Add water to make feeds easy to swallow</w:t>
      </w:r>
    </w:p>
    <w:p>
      <w:r>
        <w:t>(b) Stop breastfeeding to increase appetite</w:t>
      </w:r>
    </w:p>
    <w:p>
      <w:r>
        <w:t>(c) Continue thin feeds twice as sufficient</w:t>
      </w:r>
    </w:p>
    <w:p>
      <w:r>
        <w:t>(d) Give thick mashed feeds 2 to 3 times plus snacks, continue breastfeeding, add oil and variety and wash hands</w:t>
      </w:r>
    </w:p>
    <w:p>
      <w:r>
        <w:t>Answer: d</w:t>
      </w:r>
    </w:p>
    <w:p>
      <w:r>
        <w:t>Solution: ✅ Correct Answer: d. Give thick mashed feeds 2 to 3 times plus snacks, continue breastfeeding, add oil and variety and wash hands.</w:t>
      </w:r>
    </w:p>
    <w:p>
      <w:r>
        <w:t>🧠 Clinical Rationale: Thick + frequent + varied + breastmilk to 2 years = complementary success</w:t>
      </w:r>
    </w:p>
    <w:p>
      <w:r>
        <w:t>🔍 Key Clues: Thick feeds win</w:t>
      </w:r>
    </w:p>
    <w:p>
      <w:r>
        <w:t>🩺 Nursing Action: Demonstrate consistency that stays on the spoon plus handwashing</w:t>
      </w:r>
    </w:p>
    <w:p>
      <w:r>
        <w:t>❌ Why Not Others: (a) Add water to make feeds easy to swallow -- does not match the key point that Spoon-thick feeds; (b) Stop breastfeeding to increase appetite -- does not match the key point that Spoon-thick feeds; (c) Continue thin feeds twice as sufficient -- does not match the key point that Spoon-thick feeds.</w:t>
      </w:r>
    </w:p>
    <w:p>
      <w:r>
        <w:t>⚠️ Exam Trap: Thin gruels starve while filling the belly</w:t>
      </w:r>
    </w:p>
    <w:p>
      <w:r>
        <w:t>🌟 PNC Exam Pearl: Animal milk, pulses, greens and fruits enrich the bowl</w:t>
      </w:r>
    </w:p>
    <w:p>
      <w:r>
        <w:t>⚡ 5-Second Recall: Spoon-thick feeds</w:t>
      </w:r>
    </w:p>
    <w:p>
      <w:r>
        <w:t>Positive Marks: 1</w:t>
      </w:r>
    </w:p>
    <w:p>
      <w:r>
        <w:t>Negative Marks: 0</w:t>
      </w:r>
    </w:p>
    <w:p>
      <w:r>
        <w:t>Question: Which ICDS statement correctly guides work on nutrition programme convergence and ICDS-Anganwadi concepts?</w:t>
      </w:r>
    </w:p>
    <w:p>
      <w:r>
        <w:t>(a) Health and ICDS should work in silos</w:t>
      </w:r>
    </w:p>
    <w:p>
      <w:r>
        <w:t>(b) ICDS gives only preschool teaching</w:t>
      </w:r>
    </w:p>
    <w:p>
      <w:r>
        <w:t>(c) Growth monitoring has no role at AWC</w:t>
      </w:r>
    </w:p>
    <w:p>
      <w:r>
        <w:t>(d) Anganwadis give supplementary nutrition, growth monitoring, preschool, immunization linkage and nutrition counselling in convergence with health</w:t>
      </w:r>
    </w:p>
    <w:p>
      <w:r>
        <w:t>Answer: d</w:t>
      </w:r>
    </w:p>
    <w:p>
      <w:r>
        <w:t>Solution: ✅ Correct Answer: d. Anganwadis give supplementary nutrition, growth monitoring, preschool, immunization linkage and nutrition counselling in convergence with health.</w:t>
      </w:r>
    </w:p>
    <w:p>
      <w:r>
        <w:t>🧠 Clinical Rationale: Food + growth + preschool + vaccines + counsel = AWC package</w:t>
      </w:r>
    </w:p>
    <w:p>
      <w:r>
        <w:t>🔍 Key Clues: Converge at VHND</w:t>
      </w:r>
    </w:p>
    <w:p>
      <w:r>
        <w:t>🩺 Nursing Action: Align due lists, share growth data and hold joint counselling days</w:t>
      </w:r>
    </w:p>
    <w:p>
      <w:r>
        <w:t>❌ Why Not Others: (b) ICDS gives only preschool teaching -- does not match the key point that Joint AWC-ANM action; (a) Health and ICDS should work in silos -- does not match the key point that Joint AWC-ANM action; (c) Growth monitoring has no role at AWC -- does not match the key point that Joint AWC-ANM action.</w:t>
      </w:r>
    </w:p>
    <w:p>
      <w:r>
        <w:t>⚠️ Exam Trap: Silo working duplicates and drops children</w:t>
      </w:r>
    </w:p>
    <w:p>
      <w:r>
        <w:t>🌟 PNC Exam Pearl: Take-home rations plus hot cooked meals cover beneficiary groups</w:t>
      </w:r>
    </w:p>
    <w:p>
      <w:r>
        <w:t>⚡ 5-Second Recall: Joint AWC-ANM action</w:t>
      </w:r>
    </w:p>
    <w:p>
      <w:r>
        <w:t>Positive Marks: 1</w:t>
      </w:r>
    </w:p>
    <w:p>
      <w:r>
        <w:t>Negative Marks: 0</w:t>
      </w:r>
    </w:p>
    <w:p>
      <w:r>
        <w:t>Question: Which food-security statement correctly guides work on food security, supplementation and vulnerable groups?</w:t>
      </w:r>
    </w:p>
    <w:p>
      <w:r>
        <w:t>(a) Food schemes cover only cities</w:t>
      </w:r>
    </w:p>
    <w:p>
      <w:r>
        <w:t>(b) Kitchen gardens have no nutrition value</w:t>
      </w:r>
    </w:p>
    <w:p>
      <w:r>
        <w:t>(c) PDS grains, PM-POSHAN school meals, AWC rations and kitchen gardens together protect vulnerable homes</w:t>
      </w:r>
    </w:p>
    <w:p>
      <w:r>
        <w:t>(d) Migrants need no food-linkage support</w:t>
      </w:r>
    </w:p>
    <w:p>
      <w:r>
        <w:t>Answer: c</w:t>
      </w:r>
    </w:p>
    <w:p>
      <w:r>
        <w:t>Solution: ✅ Correct Answer: c. PDS grains, PM-POSHAN school meals, AWC rations and kitchen gardens together protect vulnerable homes.</w:t>
      </w:r>
    </w:p>
    <w:p>
      <w:r>
        <w:t>🧠 Clinical Rationale: Grains + meals + rations + gardens = security net</w:t>
      </w:r>
    </w:p>
    <w:p>
      <w:r>
        <w:t>🔍 Key Clues: Link every vulnerable home</w:t>
      </w:r>
    </w:p>
    <w:p>
      <w:r>
        <w:t>🩺 Nursing Action: Map ration access, enroll migrants and promote nutri-gardens</w:t>
      </w:r>
    </w:p>
    <w:p>
      <w:r>
        <w:t>❌ Why Not Others: (a) Food schemes cover only cities -- does not match the key point that Link rations to need; (d) Migrants need no food-linkage support -- does not match the key point that Link rations to need; (b) Kitchen gardens have no nutrition value -- does not match the key point that Link rations to need.</w:t>
      </w:r>
    </w:p>
    <w:p>
      <w:r>
        <w:t>⚠️ Exam Trap: Unlinked migrants starve between schemes</w:t>
      </w:r>
    </w:p>
    <w:p>
      <w:r>
        <w:t>🌟 PNC Exam Pearl: Fortified rice and double-fortified salt add hidden-nutrient cover</w:t>
      </w:r>
    </w:p>
    <w:p>
      <w:r>
        <w:t>⚡ 5-Second Recall: Link rations to need</w:t>
      </w:r>
    </w:p>
    <w:p>
      <w:r>
        <w:t>Positive Marks: 1</w:t>
      </w:r>
    </w:p>
    <w:p>
      <w:r>
        <w:t>Negative Marks: 0</w:t>
      </w:r>
    </w:p>
    <w:p>
      <w:r>
        <w:t>Question: While tracking growth faltering and referral, a 14-month weight curve falls across two months. Which step is correct?</w:t>
      </w:r>
    </w:p>
    <w:p>
      <w:r>
        <w:t>(a) Advise less feeding to reset appetite</w:t>
      </w:r>
    </w:p>
    <w:p>
      <w:r>
        <w:t>(b) Act at once: assess feeds, illness, deworming and care, counsel intensively and refer if underlying disease or SAM appears</w:t>
      </w:r>
    </w:p>
    <w:p>
      <w:r>
        <w:t>(c) Blame the chart as faulty</w:t>
      </w:r>
    </w:p>
    <w:p>
      <w:r>
        <w:t>(d) Wait for six more months to be sure</w:t>
      </w:r>
    </w:p>
    <w:p>
      <w:r>
        <w:t>Answer: b</w:t>
      </w:r>
    </w:p>
    <w:p>
      <w:r>
        <w:t>Solution: ✅ Correct Answer: b. Act at once: assess feeds, illness, deworming and care, counsel intensively and refer if underlying disease or SAM appears.</w:t>
      </w:r>
    </w:p>
    <w:p>
      <w:r>
        <w:t>🧠 Clinical Rationale: Falling curve = immediate assess-counsel-refer cycle</w:t>
      </w:r>
    </w:p>
    <w:p>
      <w:r>
        <w:t>🔍 Key Clues: Act on the fall now</w:t>
      </w:r>
    </w:p>
    <w:p>
      <w:r>
        <w:t>🩺 Nursing Action: Do a 24-hour recall, check stools and fever, deworm and review in 2 weeks</w:t>
      </w:r>
    </w:p>
    <w:p>
      <w:r>
        <w:t>❌ Why Not Others: (d) Wait for six more months to be sure -- does not match the key point that Faltering is reversible early; (c) Blame the chart as faulty -- does not match the key point that Faltering is reversible early; (a) Advise less feeding to reset appetite -- does not match the key point that Faltering is reversible early.</w:t>
      </w:r>
    </w:p>
    <w:p>
      <w:r>
        <w:t>⚠️ Exam Trap: Late action lets faltering slide into SAM</w:t>
      </w:r>
    </w:p>
    <w:p>
      <w:r>
        <w:t>🌟 PNC Exam Pearl: NRC links plus follow-up visits consolidate recovery</w:t>
      </w:r>
    </w:p>
    <w:p>
      <w:r>
        <w:t>⚡ 5-Second Recall: Faltering is reversible early</w:t>
      </w:r>
    </w:p>
    <w:p>
      <w:r>
        <w:t>Positive Marks: 1</w:t>
      </w:r>
    </w:p>
    <w:p>
      <w:r>
        <w:t>Negative Marks: 0</w:t>
      </w:r>
    </w:p>
    <w:p>
      <w:r>
        <w:t>Question: During community work on community nutritional assessment, a teenage girl looks pale with fatigue. Which step is correct?</w:t>
      </w:r>
    </w:p>
    <w:p>
      <w:r>
        <w:t>(a) Delay care until pregnancy occurs, as anaemia before conception has no effect on maternal outcome</w:t>
      </w:r>
    </w:p>
    <w:p>
      <w:r>
        <w:t>(b) Advise rest alone without any testing, since fatigue in adolescent girls is usually due to exam stress</w:t>
      </w:r>
    </w:p>
    <w:p>
      <w:r>
        <w:t>(c) Test Hb, start weekly IFA with deworming, counsel diet and recheck</w:t>
      </w:r>
    </w:p>
    <w:p>
      <w:r>
        <w:t>(d) Give calcium instead of iron and folic acid, because calcium raises haemoglobin faster than iron does</w:t>
      </w:r>
    </w:p>
    <w:p>
      <w:r>
        <w:t>Answer: c</w:t>
      </w:r>
    </w:p>
    <w:p>
      <w:r>
        <w:t>Solution: ✅ Correct Answer: c. Test Hb, start weekly IFA with deworming, counsel diet and recheck.</w:t>
      </w:r>
    </w:p>
    <w:p>
      <w:r>
        <w:t>🧠 Clinical Rationale: Test Hb, weekly IFA, diet, recheck</w:t>
      </w:r>
    </w:p>
    <w:p>
      <w:r>
        <w:t>🔍 Key Clues: Teens need Hb too</w:t>
      </w:r>
    </w:p>
    <w:p>
      <w:r>
        <w:t>🩺 Nursing Action: Link with WIFS day and track compliance in school registers</w:t>
      </w:r>
    </w:p>
    <w:p>
      <w:r>
        <w:t>❌ Why Not Others: (a) Delay care until pregnancy occurs, as anaemia before conception has no effect on maternal outcome -- does not match the key point that Hb decides; (d) Give calcium instead of iron and folic acid, because calcium raises haemoglobin faster than iron does -- does not match the key point that Hb decides; (b) Advise rest alone without any testing, since fatigue in adolescent girls is usually due to exam stress -- does not match the key point that Hb decides.</w:t>
      </w:r>
    </w:p>
    <w:p>
      <w:r>
        <w:t>⚠️ Exam Trap: Pallor alone neither confirms nor grades anemia</w:t>
      </w:r>
    </w:p>
    <w:p>
      <w:r>
        <w:t>🌟 PNC Exam Pearl: Blue IFA weekly plus daily in pregnancy covers life stages</w:t>
      </w:r>
    </w:p>
    <w:p>
      <w:r>
        <w:t>⚡ 5-Second Recall: Hb decides</w:t>
      </w:r>
    </w:p>
    <w:p>
      <w:r>
        <w:t>Positive Marks: 1</w:t>
      </w:r>
    </w:p>
    <w:p>
      <w:r>
        <w:t>Negative Marks: 0</w:t>
      </w:r>
    </w:p>
    <w:p>
      <w:r>
        <w:t>Question: Which diet-diversity truth correctly guides work on anthropometry and BMI interpretation?</w:t>
      </w:r>
    </w:p>
    <w:p>
      <w:r>
        <w:t>(a) Daily cereals plus pulses, milk, greens, fruits and oil with iodized salt covers macro and micro needs</w:t>
      </w:r>
    </w:p>
    <w:p>
      <w:r>
        <w:t>(b) Fruits and green leafy vegetables are an unnecessary luxury and can be replaced entirely by extra cereal</w:t>
      </w:r>
    </w:p>
    <w:p>
      <w:r>
        <w:t>(c) All visible oil and fat should be removed from the child's diet, as fat only causes obesity and no benefit</w:t>
      </w:r>
    </w:p>
    <w:p>
      <w:r>
        <w:t>(d) Rice alone meets all the nutrient needs of a growing child, so no other food group needs to be included</w:t>
      </w:r>
    </w:p>
    <w:p>
      <w:r>
        <w:t>Answer: a</w:t>
      </w:r>
    </w:p>
    <w:p>
      <w:r>
        <w:t>Solution: ✅ Correct Answer: a. Daily cereals plus pulses, milk, greens, fruits and oil with iodized salt covers macro and micro needs.</w:t>
      </w:r>
    </w:p>
    <w:p>
      <w:r>
        <w:t>🧠 Clinical Rationale: Diversity daily: grains, protein, greens, fruit, oil, iodine</w:t>
      </w:r>
    </w:p>
    <w:p>
      <w:r>
        <w:t>🔍 Key Clues: Color the plate</w:t>
      </w:r>
    </w:p>
    <w:p>
      <w:r>
        <w:t>🩺 Nursing Action: Demonstrate low-cost diverse thalis with local foods</w:t>
      </w:r>
    </w:p>
    <w:p>
      <w:r>
        <w:t>❌ Why Not Others: (c) All visible oil and fat should be removed from the child's diet, as fat only causes obesity and no benefit -- does not match the key point that Diversity daily; (b) Fruits and green leafy vegetables are an unnecessary luxury and can be replaced entirely by extra cereal -- does not match the key point that Diversity daily; (d) Rice alone meets all the nutrient needs of a growing child, so no other food group needs to be included -- does not match the key point that Diversity daily.</w:t>
      </w:r>
    </w:p>
    <w:p>
      <w:r>
        <w:t>⚠️ Exam Trap: Monotonous cereal diets hide micronutrient gaps</w:t>
      </w:r>
    </w:p>
    <w:p>
      <w:r>
        <w:t>🌟 PNC Exam Pearl: Millets plus pulses raise iron and protein cheaply</w:t>
      </w:r>
    </w:p>
    <w:p>
      <w:r>
        <w:t>⚡ 5-Second Recall: Diversity daily</w:t>
      </w:r>
    </w:p>
    <w:p>
      <w:r>
        <w:t>Positive Marks: 1</w:t>
      </w:r>
    </w:p>
    <w:p>
      <w:r>
        <w:t>Negative Marks: 0</w:t>
      </w:r>
    </w:p>
    <w:p>
      <w:r>
        <w:t>Question: While assessing protein-energy malnutrition public-health concepts, which MUAC step is correct?</w:t>
      </w:r>
    </w:p>
    <w:p>
      <w:r>
        <w:t>(a) Edema checks are unnecessary whenever the mid-upper-arm circumference is recorded at the same visit</w:t>
      </w:r>
    </w:p>
    <w:p>
      <w:r>
        <w:t>(b) A yellow mid-upper-arm result needs no follow-up, because only the red category requires any action</w:t>
      </w:r>
    </w:p>
    <w:p>
      <w:r>
        <w:t>(c) Eyeballing the child's thinness is enough, since the measuring tape adds no value in field screening</w:t>
      </w:r>
    </w:p>
    <w:p>
      <w:r>
        <w:t>(d) Measure mid-upper-arm, classify green, yellow or red and act per protocol with edema check</w:t>
      </w:r>
    </w:p>
    <w:p>
      <w:r>
        <w:t>Answer: d</w:t>
      </w:r>
    </w:p>
    <w:p>
      <w:r>
        <w:t>Solution: ✅ Correct Answer: d. Measure mid-upper-arm, classify green, yellow or red and act per protocol with edema check.</w:t>
      </w:r>
    </w:p>
    <w:p>
      <w:r>
        <w:t>🧠 Clinical Rationale: Tape + color + edema = wasting triage</w:t>
      </w:r>
    </w:p>
    <w:p>
      <w:r>
        <w:t>🔍 Key Clues: Tape every under-five</w:t>
      </w:r>
    </w:p>
    <w:p>
      <w:r>
        <w:t>🩺 Nursing Action: Recheck yellow monthly with counselling and refer red urgently</w:t>
      </w:r>
    </w:p>
    <w:p>
      <w:r>
        <w:t>❌ Why Not Others: (a) Edema checks are unnecessary whenever the mid-upper-arm circumference is recorded at the same visit -- does not match the key point that Tape plus edema check; (c) Eyeballing the child's thinness is enough, since the measuring tape adds no value in field screening -- does not match the key point that Tape plus edema check; (b) A yellow mid-upper-arm result needs no follow-up, because only the red category requires any action -- does not match the key point that Tape plus edema check.</w:t>
      </w:r>
    </w:p>
    <w:p>
      <w:r>
        <w:t>⚠️ Exam Trap: Missing edema misclassifies kwashiorkor</w:t>
      </w:r>
    </w:p>
    <w:p>
      <w:r>
        <w:t>🌟 PNC Exam Pearl: WHZ below minus 3 also defines SAM</w:t>
      </w:r>
    </w:p>
    <w:p>
      <w:r>
        <w:t>⚡ 5-Second Recall: Tape plus edema check</w:t>
      </w:r>
    </w:p>
    <w:p>
      <w:r>
        <w:t>Positive Marks: 1</w:t>
      </w:r>
    </w:p>
    <w:p>
      <w:r>
        <w:t>Negative Marks: 0</w:t>
      </w:r>
    </w:p>
    <w:p>
      <w:r>
        <w:t>Question: During community work on micronutrient deficiencies in community, a family filters PDS grains but skips greens. Which counselling is correct?</w:t>
      </w:r>
    </w:p>
    <w:p>
      <w:r>
        <w:t>(a) Skip dietary counselling since the public distribution ration is sufficient for a balanced diet</w:t>
      </w:r>
    </w:p>
    <w:p>
      <w:r>
        <w:t>(b) Promote kitchen garden, greens thrice weekly, pulses daily and fortified staples</w:t>
      </w:r>
    </w:p>
    <w:p>
      <w:r>
        <w:t>(c) Accept grain-only diets as complete, since cereals alone supply all the micronutrients the family needs</w:t>
      </w:r>
    </w:p>
    <w:p>
      <w:r>
        <w:t>(d) Recommend costly imported supplements only, because locally available foods have little nutritional value</w:t>
      </w:r>
    </w:p>
    <w:p>
      <w:r>
        <w:t>Answer: b</w:t>
      </w:r>
    </w:p>
    <w:p>
      <w:r>
        <w:t>Solution: ✅ Correct Answer: b. Promote kitchen garden, greens thrice weekly, pulses daily and fortified staples.</w:t>
      </w:r>
    </w:p>
    <w:p>
      <w:r>
        <w:t>🧠 Clinical Rationale: Grains plus greens plus pulses = complete</w:t>
      </w:r>
    </w:p>
    <w:p>
      <w:r>
        <w:t>🔍 Key Clues: Garden the gaps</w:t>
      </w:r>
    </w:p>
    <w:p>
      <w:r>
        <w:t>🩺 Nursing Action: Give seeds, demonstrate recipes and link AWC nutrition day</w:t>
      </w:r>
    </w:p>
    <w:p>
      <w:r>
        <w:t>❌ Why Not Others: (d) Recommend costly imported supplements only, because locally available foods have little nutritional value -- does not match the key point that Grow and eat greens; (c) Accept grain-only diets as complete, since cereals alone supply all the micronutrients the family needs -- does not match the key point that Grow and eat greens; (a) Skip dietary counselling since the public distribution ration is sufficient for a balanced diet -- does not match the key point that Grow and eat greens.</w:t>
      </w:r>
    </w:p>
    <w:p>
      <w:r>
        <w:t>⚠️ Exam Trap: Ration-only plates keep anemia and VAD alive</w:t>
      </w:r>
    </w:p>
    <w:p>
      <w:r>
        <w:t>🌟 PNC Exam Pearl: Drumstick, amaranth and papaya are iron-vitamin champions</w:t>
      </w:r>
    </w:p>
    <w:p>
      <w:r>
        <w:t>⚡ 5-Second Recall: Grow and eat greens</w:t>
      </w:r>
    </w:p>
    <w:p>
      <w:r>
        <w:t>Positive Marks: 1</w:t>
      </w:r>
    </w:p>
    <w:p>
      <w:r>
        <w:t>Negative Marks: 0</w:t>
      </w:r>
    </w:p>
    <w:p>
      <w:r>
        <w:t>Question: During community work on iron-folic acid and anemia-control concepts, a teenage girl looks pale with fatigue. Which step is correct?</w:t>
      </w:r>
    </w:p>
    <w:p>
      <w:r>
        <w:t>(a) Test Hb, start weekly IFA with deworming, counsel diet and recheck</w:t>
      </w:r>
    </w:p>
    <w:p>
      <w:r>
        <w:t>(b) Give calcium instead of iron and folic acid, because calcium raises haemoglobin faster than iron does</w:t>
      </w:r>
    </w:p>
    <w:p>
      <w:r>
        <w:t>(c) Delay care until pregnancy occurs, as anaemia before conception has no effect on maternal outcome</w:t>
      </w:r>
    </w:p>
    <w:p>
      <w:r>
        <w:t>(d) Advise rest alone without any testing, since fatigue in adolescent girls is usually due to exam stress</w:t>
      </w:r>
    </w:p>
    <w:p>
      <w:r>
        <w:t>Answer: a</w:t>
      </w:r>
    </w:p>
    <w:p>
      <w:r>
        <w:t>Solution: ✅ Correct Answer: a. Test Hb, start weekly IFA with deworming, counsel diet and recheck.</w:t>
      </w:r>
    </w:p>
    <w:p>
      <w:r>
        <w:t>🧠 Clinical Rationale: Test Hb, weekly IFA, diet, recheck</w:t>
      </w:r>
    </w:p>
    <w:p>
      <w:r>
        <w:t>🔍 Key Clues: Teens need Hb too</w:t>
      </w:r>
    </w:p>
    <w:p>
      <w:r>
        <w:t>🩺 Nursing Action: Link with WIFS day and track compliance in school registers</w:t>
      </w:r>
    </w:p>
    <w:p>
      <w:r>
        <w:t>❌ Why Not Others: (c) Delay care until pregnancy occurs, as anaemia before conception has no effect on maternal outcome -- does not match the key point that Hb decides; (b) Give calcium instead of iron and folic acid, because calcium raises haemoglobin faster than iron does -- does not match the key point that Hb decides; (d) Advise rest alone without any testing, since fatigue in adolescent girls is usually due to exam stress -- does not match the key point that Hb decides.</w:t>
      </w:r>
    </w:p>
    <w:p>
      <w:r>
        <w:t>⚠️ Exam Trap: Pallor alone neither confirms nor grades anemia</w:t>
      </w:r>
    </w:p>
    <w:p>
      <w:r>
        <w:t>🌟 PNC Exam Pearl: Blue IFA weekly plus daily in pregnancy covers life stages</w:t>
      </w:r>
    </w:p>
    <w:p>
      <w:r>
        <w:t>⚡ 5-Second Recall: Hb decides</w:t>
      </w:r>
    </w:p>
    <w:p>
      <w:r>
        <w:t>Positive Marks: 1</w:t>
      </w:r>
    </w:p>
    <w:p>
      <w:r>
        <w:t>Negative Marks: 0</w:t>
      </w:r>
    </w:p>
    <w:p>
      <w:r>
        <w:t>Question: Which diet-diversity truth correctly guides work on Anemia Mukt Bharat and current anemia strategy concepts?</w:t>
      </w:r>
    </w:p>
    <w:p>
      <w:r>
        <w:t>(a) Daily cereals plus pulses, milk, greens, fruits and oil with iodized salt covers macro and micro needs</w:t>
      </w:r>
    </w:p>
    <w:p>
      <w:r>
        <w:t>(b) All visible oil and fat should be removed from the child's diet, as fat only causes obesity and no benefit</w:t>
      </w:r>
    </w:p>
    <w:p>
      <w:r>
        <w:t>(c) Rice alone meets all the nutrient needs of a growing child, so no other food group needs to be included</w:t>
      </w:r>
    </w:p>
    <w:p>
      <w:r>
        <w:t>(d) Fruits and green leafy vegetables are an unnecessary luxury and can be replaced entirely by extra cereal</w:t>
      </w:r>
    </w:p>
    <w:p>
      <w:r>
        <w:t>Answer: a</w:t>
      </w:r>
    </w:p>
    <w:p>
      <w:r>
        <w:t>Solution: ✅ Correct Answer: a. Daily cereals plus pulses, milk, greens, fruits and oil with iodized salt covers macro and micro needs.</w:t>
      </w:r>
    </w:p>
    <w:p>
      <w:r>
        <w:t>🧠 Clinical Rationale: Diversity daily: grains, protein, greens, fruit, oil, iodine</w:t>
      </w:r>
    </w:p>
    <w:p>
      <w:r>
        <w:t>🔍 Key Clues: Color the plate</w:t>
      </w:r>
    </w:p>
    <w:p>
      <w:r>
        <w:t>🩺 Nursing Action: Demonstrate low-cost diverse thalis with local foods</w:t>
      </w:r>
    </w:p>
    <w:p>
      <w:r>
        <w:t>❌ Why Not Others: (d) Fruits and green leafy vegetables are an unnecessary luxury and can be replaced entirely by extra cereal -- does not match the key point that Diversity daily; (c) Rice alone meets all the nutrient needs of a growing child, so no other food group needs to be included -- does not match the key point that Diversity daily; (b) All visible oil and fat should be removed from the child's diet, as fat only causes obesity and no benefit -- does not match the key point that Diversity daily.</w:t>
      </w:r>
    </w:p>
    <w:p>
      <w:r>
        <w:t>⚠️ Exam Trap: Monotonous cereal diets hide micronutrient gaps</w:t>
      </w:r>
    </w:p>
    <w:p>
      <w:r>
        <w:t>🌟 PNC Exam Pearl: Millets plus pulses raise iron and protein cheaply</w:t>
      </w:r>
    </w:p>
    <w:p>
      <w:r>
        <w:t>⚡ 5-Second Recall: Diversity daily</w:t>
      </w:r>
    </w:p>
    <w:p>
      <w:r>
        <w:t>Positive Marks: 1</w:t>
      </w:r>
    </w:p>
    <w:p>
      <w:r>
        <w:t>Negative Marks: 0</w:t>
      </w:r>
    </w:p>
    <w:p>
      <w:r>
        <w:t>Question: While assessing IYCF and breastfeeding promotion, which MUAC step is correct?</w:t>
      </w:r>
    </w:p>
    <w:p>
      <w:r>
        <w:t>(a) Edema checks are unnecessary whenever the mid-upper-arm circumference is recorded at the same visit</w:t>
      </w:r>
    </w:p>
    <w:p>
      <w:r>
        <w:t>(b) A yellow mid-upper-arm result needs no follow-up, because only the red category requires any action</w:t>
      </w:r>
    </w:p>
    <w:p>
      <w:r>
        <w:t>(c) Eyeballing the child's thinness is enough, since the measuring tape adds no value in field screening</w:t>
      </w:r>
    </w:p>
    <w:p>
      <w:r>
        <w:t>(d) Measure mid-upper-arm, classify green, yellow or red and act per protocol with edema check</w:t>
      </w:r>
    </w:p>
    <w:p>
      <w:r>
        <w:t>Answer: d</w:t>
      </w:r>
    </w:p>
    <w:p>
      <w:r>
        <w:t>Solution: ✅ Correct Answer: d. Measure mid-upper-arm, classify green, yellow or red and act per protocol with edema check.</w:t>
      </w:r>
    </w:p>
    <w:p>
      <w:r>
        <w:t>🧠 Clinical Rationale: Tape + color + edema = wasting triage</w:t>
      </w:r>
    </w:p>
    <w:p>
      <w:r>
        <w:t>🔍 Key Clues: Tape every under-five</w:t>
      </w:r>
    </w:p>
    <w:p>
      <w:r>
        <w:t>🩺 Nursing Action: Recheck yellow monthly with counselling and refer red urgently</w:t>
      </w:r>
    </w:p>
    <w:p>
      <w:r>
        <w:t>❌ Why Not Others: (b) A yellow mid-upper-arm result needs no follow-up, because only the red category requires any action -- does not match the key point that Tape plus edema check; (a) Edema checks are unnecessary whenever the mid-upper-arm circumference is recorded at the same visit -- does not match the key point that Tape plus edema check; (c) Eyeballing the child's thinness is enough, since the measuring tape adds no value in field screening -- does not match the key point that Tape plus edema check.</w:t>
      </w:r>
    </w:p>
    <w:p>
      <w:r>
        <w:t>⚠️ Exam Trap: Missing edema misclassifies kwashiorkor</w:t>
      </w:r>
    </w:p>
    <w:p>
      <w:r>
        <w:t>🌟 PNC Exam Pearl: WHZ below minus 3 also defines SAM</w:t>
      </w:r>
    </w:p>
    <w:p>
      <w:r>
        <w:t>⚡ 5-Second Recall: Tape plus edema check</w:t>
      </w:r>
    </w:p>
    <w:p>
      <w:r>
        <w:t>Positive Marks: 1</w:t>
      </w:r>
    </w:p>
    <w:p>
      <w:r>
        <w:t>Negative Marks: 0</w:t>
      </w:r>
    </w:p>
    <w:p>
      <w:r>
        <w:t>Question: During community work on complementary feeding counseling, a family filters PDS grains but skips greens. Which counselling is correct?</w:t>
      </w:r>
    </w:p>
    <w:p>
      <w:r>
        <w:t>(a) Promote kitchen garden, greens thrice weekly, pulses daily and fortified staples</w:t>
      </w:r>
    </w:p>
    <w:p>
      <w:r>
        <w:t>(b) Recommend costly imported supplements only, because locally available foods have little nutritional value</w:t>
      </w:r>
    </w:p>
    <w:p>
      <w:r>
        <w:t>(c) Accept grain-only diets as complete, since cereals alone supply all the micronutrients the family needs</w:t>
      </w:r>
    </w:p>
    <w:p>
      <w:r>
        <w:t>(d) Skip dietary counselling since the public distribution ration is sufficient for a balanced diet</w:t>
      </w:r>
    </w:p>
    <w:p>
      <w:r>
        <w:t>Answer: a</w:t>
      </w:r>
    </w:p>
    <w:p>
      <w:r>
        <w:t>Solution: ✅ Correct Answer: a. Promote kitchen garden, greens thrice weekly, pulses daily and fortified staples.</w:t>
      </w:r>
    </w:p>
    <w:p>
      <w:r>
        <w:t>🧠 Clinical Rationale: Grains plus greens plus pulses = complete</w:t>
      </w:r>
    </w:p>
    <w:p>
      <w:r>
        <w:t>🔍 Key Clues: Garden the gaps</w:t>
      </w:r>
    </w:p>
    <w:p>
      <w:r>
        <w:t>🩺 Nursing Action: Give seeds, demonstrate recipes and link AWC nutrition day</w:t>
      </w:r>
    </w:p>
    <w:p>
      <w:r>
        <w:t>❌ Why Not Others: (b) Recommend costly imported supplements only, because locally available foods have little nutritional value -- does not match the key point that Grow and eat greens; (c) Accept grain-only diets as complete, since cereals alone supply all the micronutrients the family needs -- does not match the key point that Grow and eat greens; (d) Skip dietary counselling since the public distribution ration is sufficient for a balanced diet -- does not match the key point that Grow and eat greens.</w:t>
      </w:r>
    </w:p>
    <w:p>
      <w:r>
        <w:t>⚠️ Exam Trap: Ration-only plates keep anemia and VAD alive</w:t>
      </w:r>
    </w:p>
    <w:p>
      <w:r>
        <w:t>🌟 PNC Exam Pearl: Drumstick, amaranth and papaya are iron-vitamin champions</w:t>
      </w:r>
    </w:p>
    <w:p>
      <w:r>
        <w:t>⚡ 5-Second Recall: Grow and eat greens</w:t>
      </w:r>
    </w:p>
    <w:p>
      <w:r>
        <w:t>Positive Marks: 1</w:t>
      </w:r>
    </w:p>
    <w:p>
      <w:r>
        <w:t>Negative Marks: 0</w:t>
      </w:r>
    </w:p>
    <w:p>
      <w:r>
        <w:t>Question: During community work on nutrition programme convergence and ICDS-Anganwadi concepts, a teenage girl looks pale with fatigue. Which step is correct?</w:t>
      </w:r>
    </w:p>
    <w:p>
      <w:r>
        <w:t>(a) Advise rest alone without any testing, since fatigue in adolescent girls is usually due to exam stress</w:t>
      </w:r>
    </w:p>
    <w:p>
      <w:r>
        <w:t>(b) Test Hb, start weekly IFA with deworming, counsel diet and recheck</w:t>
      </w:r>
    </w:p>
    <w:p>
      <w:r>
        <w:t>(c) Give calcium instead of iron and folic acid, because calcium raises haemoglobin faster than iron does</w:t>
      </w:r>
    </w:p>
    <w:p>
      <w:r>
        <w:t>(d) Delay care until pregnancy occurs, as anaemia before conception has no effect on maternal outcome</w:t>
      </w:r>
    </w:p>
    <w:p>
      <w:r>
        <w:t>Answer: b</w:t>
      </w:r>
    </w:p>
    <w:p>
      <w:r>
        <w:t>Solution: ✅ Correct Answer: b. Test Hb, start weekly IFA with deworming, counsel diet and recheck.</w:t>
      </w:r>
    </w:p>
    <w:p>
      <w:r>
        <w:t>🧠 Clinical Rationale: Test Hb, weekly IFA, diet, recheck</w:t>
      </w:r>
    </w:p>
    <w:p>
      <w:r>
        <w:t>🔍 Key Clues: Teens need Hb too</w:t>
      </w:r>
    </w:p>
    <w:p>
      <w:r>
        <w:t>🩺 Nursing Action: Link with WIFS day and track compliance in school registers</w:t>
      </w:r>
    </w:p>
    <w:p>
      <w:r>
        <w:t>❌ Why Not Others: (a) Advise rest alone without any testing, since fatigue in adolescent girls is usually due to exam stress -- does not match the key point that Hb decides; (d) Delay care until pregnancy occurs, as anaemia before conception has no effect on maternal outcome -- does not match the key point that Hb decides; (c) Give calcium instead of iron and folic acid, because calcium raises haemoglobin faster than iron does -- does not match the key point that Hb decides.</w:t>
      </w:r>
    </w:p>
    <w:p>
      <w:r>
        <w:t>⚠️ Exam Trap: Pallor alone neither confirms nor grades anemia</w:t>
      </w:r>
    </w:p>
    <w:p>
      <w:r>
        <w:t>🌟 PNC Exam Pearl: Blue IFA weekly plus daily in pregnancy covers life stages</w:t>
      </w:r>
    </w:p>
    <w:p>
      <w:r>
        <w:t>⚡ 5-Second Recall: Hb decides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