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philosophical view that mental events and brain events are two aspects of the same underlying process, most accepted in modern health psychology, is:</w:t>
      </w:r>
    </w:p>
    <w:p>
      <w:r>
        <w:t>(a) Monism/psychophysical interactionism — mind and brain interact as unified system</w:t>
      </w:r>
    </w:p>
    <w:p>
      <w:r>
        <w:t>(b) Dualism — mind and body are completely separate substances</w:t>
      </w:r>
    </w:p>
    <w:p>
      <w:r>
        <w:t>(c) Parallelism denying any relationship</w:t>
      </w:r>
    </w:p>
    <w:p>
      <w:r>
        <w:t>(d) Idealism denying existence of the body</w:t>
      </w:r>
    </w:p>
    <w:p>
      <w:r>
        <w:t>Answer: a</w:t>
      </w:r>
    </w:p>
    <w:p>
      <w:r>
        <w:t>Solution: ✅ Correct Answer: a. Monism/interactionism — unified mind-brain system.</w:t>
      </w:r>
    </w:p>
    <w:p>
      <w:r>
        <w:t>🧠 Clinical Rationale: Modern nursing follows holistic monism 🧘 — thoughts influence immunity/healing and illness influences mood; hence treat patient, not just disease 🩺.</w:t>
      </w:r>
    </w:p>
    <w:p>
      <w:r>
        <w:t>🔍 Key Clues: "Two aspects of same process + modern view" = monism.</w:t>
      </w:r>
    </w:p>
    <w:p>
      <w:r>
        <w:t>❌ Why Not Others: (b), (c), (d) are older/philosophical extremes rejected in clinical practice.</w:t>
      </w:r>
    </w:p>
    <w:p>
      <w:r>
        <w:t>⚡ 5-Second Recall: Modern view = mind + body = one holistic unit 💞</w:t>
      </w:r>
    </w:p>
    <w:p>
      <w:r>
        <w:t>Positive Marks: 1</w:t>
      </w:r>
    </w:p>
    <w:p>
      <w:r>
        <w:t>Negative Marks: 0.33</w:t>
      </w:r>
    </w:p>
    <w:p>
      <w:r>
        <w:t>Question: A nursing tutor explains branches of psychology. A student caring for a frightened pre-operative child needs knowledge of normal growth milestones and learning principles. These belong respectively to:</w:t>
      </w:r>
    </w:p>
    <w:p>
      <w:r>
        <w:t>(a) Industrial and political psychology</w:t>
      </w:r>
    </w:p>
    <w:p>
      <w:r>
        <w:t>(b) Abnormal and parapsychology</w:t>
      </w:r>
    </w:p>
    <w:p>
      <w:r>
        <w:t>(c) General and animal psychology only</w:t>
      </w:r>
    </w:p>
    <w:p>
      <w:r>
        <w:t>(d) Developmental and educational psychology</w:t>
      </w:r>
    </w:p>
    <w:p>
      <w:r>
        <w:t>Answer: d</w:t>
      </w:r>
    </w:p>
    <w:p>
      <w:r>
        <w:t>Solution: ✅ Correct Answer: d. Developmental and educational psychology.</w:t>
      </w:r>
    </w:p>
    <w:p>
      <w:r>
        <w:t>🧠 Clinical Rationale: Developmental psychology tracks age-wise physical, cognitive, emotional milestones 👶➡️👵; educational psychology gives learning laws used in patient teaching 📖.</w:t>
      </w:r>
    </w:p>
    <w:p>
      <w:r>
        <w:t>🔍 Key Clues: Frightened child + milestones + teaching = development + education.</w:t>
      </w:r>
    </w:p>
    <w:p>
      <w:r>
        <w:t>❌ Why Not Others: (b) deals with disorders and paranormal; (a) deals with industry/politics; (c) too generic.</w:t>
      </w:r>
    </w:p>
    <w:p>
      <w:r>
        <w:t>⚡ 5-Second Recall: Child milestones = developmental; patient teaching = educational 🎯</w:t>
      </w:r>
    </w:p>
    <w:p>
      <w:r>
        <w:t>Positive Marks: 1</w:t>
      </w:r>
    </w:p>
    <w:p>
      <w:r>
        <w:t>Negative Marks: 0.33</w:t>
      </w:r>
    </w:p>
    <w:p>
      <w:r>
        <w:t>Question: During the phallic stage (ages 3-6 years), Freud proposed that the male child experiences the Oedipus complex, which involves:</w:t>
      </w:r>
    </w:p>
    <w:p>
      <w:r>
        <w:t>(a) Desire to identify exclusively with peer group members</w:t>
      </w:r>
    </w:p>
    <w:p>
      <w:r>
        <w:t>(b) Unconscious sexual desire for the mother and rivalry with the father</w:t>
      </w:r>
    </w:p>
    <w:p>
      <w:r>
        <w:t>(c) Rejection of all parental authority figures</w:t>
      </w:r>
    </w:p>
    <w:p>
      <w:r>
        <w:t>(d) Fear of abandonment by the mother figure</w:t>
      </w:r>
    </w:p>
    <w:p>
      <w:r>
        <w:t>Answer: b</w:t>
      </w:r>
    </w:p>
    <w:p>
      <w:r>
        <w:t>Solution: The Oedipus complex is Freud's concept of the male child's unconscious sexual/affectionate attachment to the mother and competitive/hostile feelings toward the father (the rival). Resolution occurs through identification with the father and development of superego. Option D relates to separation anxiety; option A is adolescent development; option C is rebelliousness, not the complex itself. The female equivalent is the Electra complex (attachment to father, rivalry with mother).</w:t>
      </w:r>
    </w:p>
    <w:p>
      <w:r>
        <w:t>Positive Marks: 1</w:t>
      </w:r>
    </w:p>
    <w:p>
      <w:r>
        <w:t>Negative Marks: 0.33</w:t>
      </w:r>
    </w:p>
    <w:p>
      <w:r>
        <w:t>Question: The limbic system structures involved in emotion generation and expression include all of the following EXCEPT which?</w:t>
      </w:r>
    </w:p>
    <w:p>
      <w:r>
        <w:t>(a) The amygdala, which processes fear and threat detection</w:t>
      </w:r>
    </w:p>
    <w:p>
      <w:r>
        <w:t>(b) The hippocampus, which integrates emotions with memory formation</w:t>
      </w:r>
    </w:p>
    <w:p>
      <w:r>
        <w:t>(c) The prefrontal cortex, which primarily processes language and motor control</w:t>
      </w:r>
    </w:p>
    <w:p>
      <w:r>
        <w:t>(d) The hypothalamus, which triggers autonomic nervous system responses</w:t>
      </w:r>
    </w:p>
    <w:p>
      <w:r>
        <w:t>Answer: c</w:t>
      </w:r>
    </w:p>
    <w:p>
      <w:r>
        <w:t>Solution: The prefrontal cortex is involved in emotion regulation and decision-making but is not part of the limbic system—it's neocortex. The amygdala (fear processing), hippocampus (emotion-memory linking), and hypothalamus (autonomic responses) are core limbic structures. Neurobiological basis: limbic system generates raw emotions; prefrontal cortex controls their expression through higher-order thinking.</w:t>
      </w:r>
    </w:p>
    <w:p>
      <w:r>
        <w:t>Positive Marks: 1</w:t>
      </w:r>
    </w:p>
    <w:p>
      <w:r>
        <w:t>Negative Marks: 0.33</w:t>
      </w:r>
    </w:p>
    <w:p>
      <w:r>
        <w:t>Question: According to Psychoanalytic theory, unconscious conflicts and childhood experiences primarily influence which aspect of human functioning?</w:t>
      </w:r>
    </w:p>
    <w:p>
      <w:r>
        <w:t>(a) Behavior, emotions, and psychological distress</w:t>
      </w:r>
    </w:p>
    <w:p>
      <w:r>
        <w:t>(b) Only conscious decision-making processes</w:t>
      </w:r>
    </w:p>
    <w:p>
      <w:r>
        <w:t>(c) Language development exclusively</w:t>
      </w:r>
    </w:p>
    <w:p>
      <w:r>
        <w:t>(d) Physical reflex actions exclusively</w:t>
      </w:r>
    </w:p>
    <w:p>
      <w:r>
        <w:t>Answer: a</w:t>
      </w:r>
    </w:p>
    <w:p>
      <w:r>
        <w:t>Solution: Freud's psychoanalytic approach emphasizes that unconscious processes influence behavior, emotions, and psychological problems. It's not limited to consciousness; doesn't explain only reflexes or language. Understanding unconscious motivations helps nurses recognize why patients may resist treatment or have emotional responses to illness.</w:t>
      </w:r>
    </w:p>
    <w:p>
      <w:r>
        <w:t>Positive Marks: 1</w:t>
      </w:r>
    </w:p>
    <w:p>
      <w:r>
        <w:t>Negative Marks: 0.33</w:t>
      </w:r>
    </w:p>
    <w:p>
      <w:r>
        <w:t>Question: The prefrontal cortex regulates stress response by controlling the amygdala to?</w:t>
      </w:r>
    </w:p>
    <w:p>
      <w:r>
        <w:t>(a) Bypass emotional processing</w:t>
      </w:r>
    </w:p>
    <w:p>
      <w:r>
        <w:t>(b) Inhibit exaggerated threat perception and fear responses</w:t>
      </w:r>
    </w:p>
    <w:p>
      <w:r>
        <w:t>(c) Increase fear and anxiety responses</w:t>
      </w:r>
    </w:p>
    <w:p>
      <w:r>
        <w:t>(d) Eliminate all emotion completely</w:t>
      </w:r>
    </w:p>
    <w:p>
      <w:r>
        <w:t>Answer: b</w:t>
      </w:r>
    </w:p>
    <w:p>
      <w:r>
        <w:t>Solution: Effective coping involves prefrontal cortex (rational thinking/executive function) regulating amygdala (emotional fear center) to prevent exaggerated threat perception. Option c reverses the regulatory process. Options c and d are unrealistic; emotions need regulation, not elimination. Mindfulness and breathing techniques activate prefrontal cortex to modulate fear response. This explains neurobiological basis of adaptive coping.</w:t>
      </w:r>
    </w:p>
    <w:p>
      <w:r>
        <w:t>Positive Marks: 1</w:t>
      </w:r>
    </w:p>
    <w:p>
      <w:r>
        <w:t>Negative Marks: 0.33</w:t>
      </w:r>
    </w:p>
    <w:p>
      <w:r>
        <w:t>Question: The holistic approach in psychology emphasizes studying individuals by considering:</w:t>
      </w:r>
    </w:p>
    <w:p>
      <w:r>
        <w:t>(a) Biological, psychological, and social factors together as an integrated whole</w:t>
      </w:r>
    </w:p>
    <w:p>
      <w:r>
        <w:t>(b) Only brain structure and neurochemistry</w:t>
      </w:r>
    </w:p>
    <w:p>
      <w:r>
        <w:t>(c) Exclusively environmental factors</w:t>
      </w:r>
    </w:p>
    <w:p>
      <w:r>
        <w:t>(d) Purely individual symptoms in isolation</w:t>
      </w:r>
    </w:p>
    <w:p>
      <w:r>
        <w:t>Answer: a</w:t>
      </w:r>
    </w:p>
    <w:p>
      <w:r>
        <w:t>Solution: Holistic psychology recognizes that human behavior and mental processes result from complex interactions between biological factors (genetics, physiology), psychological factors (thoughts, emotions, personality), and social factors (culture, relationships, environment). Options b, c, and d represent fragmentary approaches that ignore this interconnection essential to understanding the whole person.</w:t>
      </w:r>
    </w:p>
    <w:p>
      <w:r>
        <w:t>Positive Marks: 1</w:t>
      </w:r>
    </w:p>
    <w:p>
      <w:r>
        <w:t>Negative Marks: 0.33</w:t>
      </w:r>
    </w:p>
    <w:p>
      <w:r>
        <w:t>Question: Jean Piaget proposed that cognitive development occurs through distinct stages. Which of the following best describes the primary focus of his theory?</w:t>
      </w:r>
    </w:p>
    <w:p>
      <w:r>
        <w:t>(a) Children construct knowledge through active interaction with their environment</w:t>
      </w:r>
    </w:p>
    <w:p>
      <w:r>
        <w:t>(b) Children learn through reinforcement and punishment</w:t>
      </w:r>
    </w:p>
    <w:p>
      <w:r>
        <w:t>(c) Development progresses through unconscious psychosexual conflicts</w:t>
      </w:r>
    </w:p>
    <w:p>
      <w:r>
        <w:t>(d) Cognitive abilities are determined solely by genetic factors</w:t>
      </w:r>
    </w:p>
    <w:p>
      <w:r>
        <w:t>Answer: a</w:t>
      </w:r>
    </w:p>
    <w:p>
      <w:r>
        <w:t>Solution: Piaget's constructivist theory emphasizes that children are active learners who construct knowledge through their interactions with the environment, not passive recipients. Option B describes behaviorism (Skinner), C ignores the role of experience, and D refers to Freud's psychosexual theory. Piaget's core principle is that children's cognitive structures develop through experiential learning and adaptation.</w:t>
      </w:r>
    </w:p>
    <w:p>
      <w:r>
        <w:t>Positive Marks: 1</w:t>
      </w:r>
    </w:p>
    <w:p>
      <w:r>
        <w:t>Negative Marks: 0.33</w:t>
      </w:r>
    </w:p>
    <w:p>
      <w:r>
        <w:t>Question: Which endocrine gland directly influences mood and behavior through serotonin regulation?</w:t>
      </w:r>
    </w:p>
    <w:p>
      <w:r>
        <w:t>(a) Adrenal medulla</w:t>
      </w:r>
    </w:p>
    <w:p>
      <w:r>
        <w:t>(b) Pancreas</w:t>
      </w:r>
    </w:p>
    <w:p>
      <w:r>
        <w:t>(c) Pineal gland</w:t>
      </w:r>
    </w:p>
    <w:p>
      <w:r>
        <w:t>(d) Thyroid gland</w:t>
      </w:r>
    </w:p>
    <w:p>
      <w:r>
        <w:t>Answer: c</w:t>
      </w:r>
    </w:p>
    <w:p>
      <w:r>
        <w:t>Solution: The pineal gland secretes melatonin and influences circadian rhythms and mood regulation. While it doesn't directly produce serotonin, it regulates sleep-wake behavior affecting mood. Option B produces insulin; Option D regulates metabolism; Option A produces catecholamines. The pineal's role in behavioral rhythms is critical.</w:t>
      </w:r>
    </w:p>
    <w:p>
      <w:r>
        <w:t>Positive Marks: 1</w:t>
      </w:r>
    </w:p>
    <w:p>
      <w:r>
        <w:t>Negative Marks: 0.33</w:t>
      </w:r>
    </w:p>
    <w:p>
      <w:r>
        <w:t>Question: Which factor is considered MOST critical for developing secure attachment in infants according to attachment theory?</w:t>
      </w:r>
    </w:p>
    <w:p>
      <w:r>
        <w:t>(a) Consistent, responsive caregiving that meets physical and emotional needs</w:t>
      </w:r>
    </w:p>
    <w:p>
      <w:r>
        <w:t>(b) Structured schedules without responding to infant cues to promote independence</w:t>
      </w:r>
    </w:p>
    <w:p>
      <w:r>
        <w:t>(c) Multiple caregivers to prevent over-dependence on one person</w:t>
      </w:r>
    </w:p>
    <w:p>
      <w:r>
        <w:t>(d) Minimizing physical contact to encourage self-soothing behaviors</w:t>
      </w:r>
    </w:p>
    <w:p>
      <w:r>
        <w:t>Answer: a</w:t>
      </w:r>
    </w:p>
    <w:p>
      <w:r>
        <w:t>Solution: Secure attachment develops through consistent, warm, responsive caregiving that predictably meets the infant's needs (Trust vs Mistrust stage foundation). Option C creates inconsistent care. Option B ignores infant emotional needs and contradicts responsive care principles. Option D contradicts attachment research showing secure infants have more physical contact. Secure attachment is foundational for healthy emotional, social, and cognitive development. Nurses educate parents about responsive caregiving and skin-to-skin contact benefits.</w:t>
      </w:r>
    </w:p>
    <w:p>
      <w:r>
        <w:t>Positive Marks: 1</w:t>
      </w:r>
    </w:p>
    <w:p>
      <w:r>
        <w:t>Negative Marks: 0.33</w:t>
      </w:r>
    </w:p>
    <w:p>
      <w:r>
        <w:t>Question: Which of the following is a characteristic feature of defence mechanisms?</w:t>
      </w:r>
    </w:p>
    <w:p>
      <w:r>
        <w:t>(a) They operate at a conscious level requiring deliberate effort</w:t>
      </w:r>
    </w:p>
    <w:p>
      <w:r>
        <w:t>(b) They permanently eliminate the source of anxiety</w:t>
      </w:r>
    </w:p>
    <w:p>
      <w:r>
        <w:t>(c) They distort, deny, or displace unconscious conflicts to reduce anxiety</w:t>
      </w:r>
    </w:p>
    <w:p>
      <w:r>
        <w:t>(d) They are always pathological in nature</w:t>
      </w:r>
    </w:p>
    <w:p>
      <w:r>
        <w:t>Answer: c</w:t>
      </w:r>
    </w:p>
    <w:p>
      <w:r>
        <w:t>Solution: Defence mechanisms operate unconsciously and alter perception to reduce anxiety without resolving underlying conflicts. Option a is incorrect—they're unconscious processes. Option b is false because they only temporarily ease anxiety. Option d is inaccurate; normal defence mechanisms are adaptive; only excessive use becomes maladaptive. Distortion of reality is their hallmark feature.</w:t>
      </w:r>
    </w:p>
    <w:p>
      <w:r>
        <w:t>Positive Marks: 1</w:t>
      </w:r>
    </w:p>
    <w:p>
      <w:r>
        <w:t>Negative Marks: 0.33</w:t>
      </w:r>
    </w:p>
    <w:p>
      <w:r>
        <w:t>Question: A patient with asthma reports that symptoms worsen during stressful situations at work but improve during weekends and vacations. This pattern BEST illustrates:</w:t>
      </w:r>
    </w:p>
    <w:p>
      <w:r>
        <w:t>(a) The psychosomatic relationship where psychological stress influences physical symptom expression</w:t>
      </w:r>
    </w:p>
    <w:p>
      <w:r>
        <w:t>(b) The need to discontinue all asthma medications</w:t>
      </w:r>
    </w:p>
    <w:p>
      <w:r>
        <w:t>(c) That the patient's asthma is entirely psychological without organic basis</w:t>
      </w:r>
    </w:p>
    <w:p>
      <w:r>
        <w:t>(d) The purely physical nature of asthma unrelated to emotions</w:t>
      </w:r>
    </w:p>
    <w:p>
      <w:r>
        <w:t>Answer: a</w:t>
      </w:r>
    </w:p>
    <w:p>
      <w:r>
        <w:t>Solution: This exemplifies the psychosomatic relationship—psychological stress (work anxiety) exacerbates a genuine physical condition (asthma). The mind-body connection influences symptom severity and frequency without negating the organic basis of disease. Option d denies the psychological component; option c incorrectly suggests psychological causation means no organic pathology exists; option b is dangerous clinical advice. Comprehensive asthma management includes addressing both physical and psychological factors.</w:t>
      </w:r>
    </w:p>
    <w:p>
      <w:r>
        <w:t>Positive Marks: 1</w:t>
      </w:r>
    </w:p>
    <w:p>
      <w:r>
        <w:t>Negative Marks: 0.33</w:t>
      </w:r>
    </w:p>
    <w:p>
      <w:r>
        <w:t>Question: Jung's concept of 'collective unconscious' primarily refers to:</w:t>
      </w:r>
    </w:p>
    <w:p>
      <w:r>
        <w:t>(a) Individual learned behaviors</w:t>
      </w:r>
    </w:p>
    <w:p>
      <w:r>
        <w:t>(b) The conscious rational part of mind</w:t>
      </w:r>
    </w:p>
    <w:p>
      <w:r>
        <w:t>(c) Repressed personal childhood memories</w:t>
      </w:r>
    </w:p>
    <w:p>
      <w:r>
        <w:t>(d) Shared universal symbols and archetypes in all humans</w:t>
      </w:r>
    </w:p>
    <w:p>
      <w:r>
        <w:t>Answer: d</w:t>
      </w:r>
    </w:p>
    <w:p>
      <w:r>
        <w:t>Solution: Jung's collective unconscious contains universal archetypes (Hero, Shadow, Wise Old Man) shared across all cultures and humans. Repressed childhood memories belong to the personal unconscious. The conscious rational mind is separate from unconscious processes. Learned behaviors are part of personality development but not the collective unconscious. This distinguishes Jung from Freud by adding a cultural-universal dimension.</w:t>
      </w:r>
    </w:p>
    <w:p>
      <w:r>
        <w:t>Positive Marks: 1</w:t>
      </w:r>
    </w:p>
    <w:p>
      <w:r>
        <w:t>Negative Marks: 0.33</w:t>
      </w:r>
    </w:p>
    <w:p>
      <w:r>
        <w:t>Question: Polygenic inheritance of behavioral traits (such as intelligence or temperament) is characterized by:</w:t>
      </w:r>
    </w:p>
    <w:p>
      <w:r>
        <w:t>(a) Traits inherited exclusively from one parent</w:t>
      </w:r>
    </w:p>
    <w:p>
      <w:r>
        <w:t>(b) Multiple genes, each contributing small additive effects, creating continuous variation in the trait within a population</w:t>
      </w:r>
    </w:p>
    <w:p>
      <w:r>
        <w:t>(c) Environmental factors being the sole determinants of trait variation</w:t>
      </w:r>
    </w:p>
    <w:p>
      <w:r>
        <w:t>(d) A single dominant gene determining the entire trait expression</w:t>
      </w:r>
    </w:p>
    <w:p>
      <w:r>
        <w:t>Answer: b</w:t>
      </w:r>
    </w:p>
    <w:p>
      <w:r>
        <w:t>Solution: Polygenic traits result from many genes (often 50-100+), each with small effects, producing bell-curve (normal) distribution of traits in populations (like height or IQ). No single gene determines the outcome. Option D describes monogenic inheritance. Option A ignores genetic contribution. Option C denies genetic influence. Polygenic traits are highly heritable yet show wide individual variation due to both multiple genetic loci and environmental factors. This explains why genetic tests for complex behaviors have limited predictive power.</w:t>
      </w:r>
    </w:p>
    <w:p>
      <w:r>
        <w:t>Positive Marks: 1</w:t>
      </w:r>
    </w:p>
    <w:p>
      <w:r>
        <w:t>Negative Marks: 0.33</w:t>
      </w:r>
    </w:p>
    <w:p>
      <w:r>
        <w:t>Question: What is the primary difference between an instinct and a reflex?</w:t>
      </w:r>
    </w:p>
    <w:p>
      <w:r>
        <w:t>(a) Reflexes are present from birth; instincts develop later</w:t>
      </w:r>
    </w:p>
    <w:p>
      <w:r>
        <w:t>(b) Instincts require conscious effort; reflexes do not</w:t>
      </w:r>
    </w:p>
    <w:p>
      <w:r>
        <w:t>(c) Instincts involve complex behavior patterns; reflexes are simple, automatic, spinal-mediated responses</w:t>
      </w:r>
    </w:p>
    <w:p>
      <w:r>
        <w:t>(d) Instincts are fast, reflexes are slow</w:t>
      </w:r>
    </w:p>
    <w:p>
      <w:r>
        <w:t>Answer: c</w:t>
      </w:r>
    </w:p>
    <w:p>
      <w:r>
        <w:t>Solution: Reflexes are simple, rapid, spinal-cord-mediated automatic responses (e.g., patellar reflex). Instincts are complex, goal-directed behavioral patterns involving multiple behaviors (e.g., maternal care involves multiple protective and feeding acts). Both are innate, but instincts are more elaborate and often involve learned components. Distinction: Reflex = simple arc; Instinct = complex sequence.</w:t>
      </w:r>
    </w:p>
    <w:p>
      <w:r>
        <w:t>Positive Marks: 1</w:t>
      </w:r>
    </w:p>
    <w:p>
      <w:r>
        <w:t>Negative Marks: 0.33</w:t>
      </w:r>
    </w:p>
    <w:p>
      <w:r>
        <w:t>Question: Which of the following best defines 'abnormal behaviour' in nursing psychology?</w:t>
      </w:r>
    </w:p>
    <w:p>
      <w:r>
        <w:t>(a) Behaviour that occurs less frequently than normal behaviour</w:t>
      </w:r>
    </w:p>
    <w:p>
      <w:r>
        <w:t>(b) Behaviour that is always accompanied by physical symptoms</w:t>
      </w:r>
    </w:p>
    <w:p>
      <w:r>
        <w:t>(c) Any behaviour that is different from the majority of people</w:t>
      </w:r>
    </w:p>
    <w:p>
      <w:r>
        <w:t>(d) Behaviour that deviates from societal norms and causes distress or dysfunction</w:t>
      </w:r>
    </w:p>
    <w:p>
      <w:r>
        <w:t>Answer: d</w:t>
      </w:r>
    </w:p>
    <w:p>
      <w:r>
        <w:t>Solution: Abnormal behaviour is defined as patterns that deviate from societal norms AND cause personal distress or functional impairment. Option c is incorrect because not all deviations are abnormal (e.g., giftedness). Option a confuses frequency with abnormality. Option b incorrectly suggests psychological symptoms must have physical manifestations. The key criterion is both deviation AND dysfunction. Memory aid: 'NAD' = Norm deviation + Abnormality + Distress/Dysfunction.</w:t>
      </w:r>
    </w:p>
    <w:p>
      <w:r>
        <w:t>Positive Marks: 1</w:t>
      </w:r>
    </w:p>
    <w:p>
      <w:r>
        <w:t>Negative Marks: 0.33</w:t>
      </w:r>
    </w:p>
    <w:p>
      <w:r>
        <w:t>Question: A patient experiences significant pain and multiple symptoms without identifiable organic pathology, and medical staff dismiss the complaints as 'psychosomatic.' How should a psychologically-grounded nurse approach this patient?</w:t>
      </w:r>
    </w:p>
    <w:p>
      <w:r>
        <w:t>(a) Confirm the pain is 'all in the head' and reassure the patient it is not real</w:t>
      </w:r>
    </w:p>
    <w:p>
      <w:r>
        <w:t>(b) Recognize psychosomatic symptoms as real manifestations of psychological distress requiring integrated mind-body intervention</w:t>
      </w:r>
    </w:p>
    <w:p>
      <w:r>
        <w:t>(c) Assume the patient is malingering for attention or secondary gain</w:t>
      </w:r>
    </w:p>
    <w:p>
      <w:r>
        <w:t>(d) Refer exclusively to psychiatry without medical investigation</w:t>
      </w:r>
    </w:p>
    <w:p>
      <w:r>
        <w:t>Answer: b</w:t>
      </w:r>
    </w:p>
    <w:p>
      <w:r>
        <w:t>Solution: Psychosomatic/somatization symptoms are real: psychological distress (anxiety, depression, trauma) manifests as physical symptoms through the mind-body connection. (a) invalidates and dismisses, (d) fragments care, (c) blames and damages therapeutic relationship. Evidence-based care addresses underlying stress and trauma alongside symptom management, recognizing that mind-body interactions are bidirectional and legitimate.</w:t>
      </w:r>
    </w:p>
    <w:p>
      <w:r>
        <w:t>Positive Marks: 1</w:t>
      </w:r>
    </w:p>
    <w:p>
      <w:r>
        <w:t>Negative Marks: 0.33</w:t>
      </w:r>
    </w:p>
    <w:p>
      <w:r>
        <w:t>Question: The psychologist who studied the stages of creative thinking is</w:t>
      </w:r>
    </w:p>
    <w:p>
      <w:r>
        <w:t>(a) John Watson</w:t>
      </w:r>
    </w:p>
    <w:p>
      <w:r>
        <w:t>(b) Graham Wallas</w:t>
      </w:r>
    </w:p>
    <w:p>
      <w:r>
        <w:t>(c) Ivan Pavlov</w:t>
      </w:r>
    </w:p>
    <w:p>
      <w:r>
        <w:t>(d) B.F. Skinner</w:t>
      </w:r>
    </w:p>
    <w:p>
      <w:r>
        <w:t>Answer: b</w:t>
      </w:r>
    </w:p>
    <w:p>
      <w:r>
        <w:t>Solution: Wallas described the creative process as preparation, incubation, illumination, and verification.</w:t>
      </w:r>
    </w:p>
    <w:p>
      <w:r>
        <w:t>Positive Marks: 1</w:t>
      </w:r>
    </w:p>
    <w:p>
      <w:r>
        <w:t>Negative Marks: 0.33</w:t>
      </w:r>
    </w:p>
    <w:p>
      <w:r>
        <w:t>Question: During a reflex assessment, the nurse taps the patellar tendon and the leg kicks. The fastest structural path involves sensory neuron ➡️ spinal cord ➡️ motor neuron. The junction where the signal passes chemically between two neurons is the:</w:t>
      </w:r>
    </w:p>
    <w:p>
      <w:r>
        <w:t>(a) Nucleus of the cell body</w:t>
      </w:r>
    </w:p>
    <w:p>
      <w:r>
        <w:t>(b) Tendon itself</w:t>
      </w:r>
    </w:p>
    <w:p>
      <w:r>
        <w:t>(c) Myelin sheath</w:t>
      </w:r>
    </w:p>
    <w:p>
      <w:r>
        <w:t>(d) Synapse using neurotransmitters</w:t>
      </w:r>
    </w:p>
    <w:p>
      <w:r>
        <w:t>Answer: d</w:t>
      </w:r>
    </w:p>
    <w:p>
      <w:r>
        <w:t>Solution: ✅ Correct Answer: d. Synapse using neurotransmitters.</w:t>
      </w:r>
    </w:p>
    <w:p>
      <w:r>
        <w:t>🧠 Clinical Rationale: Axon terminal releases acetylcholine/glutamate into synaptic cleft ➡️ next neuron fires ⚡ — basis of all reflexes, learning, drug actions 💊.</w:t>
      </w:r>
    </w:p>
    <w:p>
      <w:r>
        <w:t>🔍 Key Clues: "Junction + chemical passage" = synapse.</w:t>
      </w:r>
    </w:p>
    <w:p>
      <w:r>
        <w:t>❌ Why Not Others: (c) insulates, speeds conduction; (a) is metabolic centre; (b) is muscle attachment, not neural junction.</w:t>
      </w:r>
    </w:p>
    <w:p>
      <w:r>
        <w:t>⚡ 5-Second Recall: Synapse = chemical bridge between neurons 🌉</w:t>
      </w:r>
    </w:p>
    <w:p>
      <w:r>
        <w:t>Positive Marks: 1</w:t>
      </w:r>
    </w:p>
    <w:p>
      <w:r>
        <w:t>Negative Marks: 0.33</w:t>
      </w:r>
    </w:p>
    <w:p>
      <w:r>
        <w:t>Question: Which statement best reflects an ethical limitation of the experimental method in nursing psychology research?</w:t>
      </w:r>
    </w:p>
    <w:p>
      <w:r>
        <w:t>(a) Experiments require no consent if done in hospitals</w:t>
      </w:r>
    </w:p>
    <w:p>
      <w:r>
        <w:t>(b) Harmful anxiety or painful stimuli cannot be deliberately inflicted on patients merely to study effects</w:t>
      </w:r>
    </w:p>
    <w:p>
      <w:r>
        <w:t>(c) Experiments always give 100% certain laws like physics</w:t>
      </w:r>
    </w:p>
    <w:p>
      <w:r>
        <w:t>(d) Variables can never be measured at all</w:t>
      </w:r>
    </w:p>
    <w:p>
      <w:r>
        <w:t>Answer: b</w:t>
      </w:r>
    </w:p>
    <w:p>
      <w:r>
        <w:t>Solution: ✅ Correct Answer: b. Cannot deliberately inflict harm for study.</w:t>
      </w:r>
    </w:p>
    <w:p>
      <w:r>
        <w:t>🧠 Clinical Rationale: Beneficence/non-maleficence 🛡️ override curiosity — e.g., cannot induce severe fear, sleep deprivation or withhold analgesia to study stress 😷; use ethical, consented mild designs.</w:t>
      </w:r>
    </w:p>
    <w:p>
      <w:r>
        <w:t>🛡️ Safety Link: ICMR ethics + informed consent mandatory before any nursing experiment.</w:t>
      </w:r>
    </w:p>
    <w:p>
      <w:r>
        <w:t>❌ Why Not Others: (d) false — variables measurable; (c) overclaims — human behaviour is probabilistic; (a) violates ethics — consent always needed.</w:t>
      </w:r>
    </w:p>
    <w:p>
      <w:r>
        <w:t>⚡ 5-Second Recall: No harmful experiments on patients — ethics first 🙏</w:t>
      </w:r>
    </w:p>
    <w:p>
      <w:r>
        <w:t>Positive Marks: 1</w:t>
      </w:r>
    </w:p>
    <w:p>
      <w:r>
        <w:t>Negative Marks: 0.33</w:t>
      </w:r>
    </w:p>
    <w:p>
      <w:r>
        <w:t>Question: According to cognitive psychology, which mental process is most important in understanding how patients interpret their illness experiences?</w:t>
      </w:r>
    </w:p>
    <w:p>
      <w:r>
        <w:t>(a) Innate instincts and biological drives</w:t>
      </w:r>
    </w:p>
    <w:p>
      <w:r>
        <w:t>(b) Conditioned responses to environmental stimuli</w:t>
      </w:r>
    </w:p>
    <w:p>
      <w:r>
        <w:t>(c) Thoughts, beliefs, and cognitive interpretations</w:t>
      </w:r>
    </w:p>
    <w:p>
      <w:r>
        <w:t>(d) Unconscious impulses and defense mechanisms</w:t>
      </w:r>
    </w:p>
    <w:p>
      <w:r>
        <w:t>Answer: c</w:t>
      </w:r>
    </w:p>
    <w:p>
      <w:r>
        <w:t>Solution: Cognitive psychology emphasizes that thought patterns and beliefs shape perception and behavior. Unconscious processes relate to psychoanalysis; conditioning to behaviorism; instincts to evolutionary psychology. In nursing, cognitive approaches help identify and modify negative thinking patterns that worsen health outcomes.</w:t>
      </w:r>
    </w:p>
    <w:p>
      <w:r>
        <w:t>Positive Marks: 1</w:t>
      </w:r>
    </w:p>
    <w:p>
      <w:r>
        <w:t>Negative Marks: 0.33</w:t>
      </w:r>
    </w:p>
    <w:p>
      <w:r>
        <w:t>Question: When a geriatric patient experiences depression after retirement and social role loss, a comprehensive nursing approach using psychology would integrate:</w:t>
      </w:r>
    </w:p>
    <w:p>
      <w:r>
        <w:t>(a) Only clinical psychology for drug treatment</w:t>
      </w:r>
    </w:p>
    <w:p>
      <w:r>
        <w:t>(b) Exclusively forensic psychology</w:t>
      </w:r>
    </w:p>
    <w:p>
      <w:r>
        <w:t>(c) Purely educational psychology</w:t>
      </w:r>
    </w:p>
    <w:p>
      <w:r>
        <w:t>(d) Developmental psychology (understanding age-related changes) and social psychology (understanding role and identity)</w:t>
      </w:r>
    </w:p>
    <w:p>
      <w:r>
        <w:t>Answer: d</w:t>
      </w:r>
    </w:p>
    <w:p>
      <w:r>
        <w:t>Solution: This patient's issue involves life-stage development (retirement transitions) requiring developmental psychology, and social identity/role loss requiring social psychology. A holistic approach addresses both dimensions. Option a oversimplifies with only medical treatment; options c and d are inappropriate branches for this scenario. Integration of multiple psychological perspectives is essential.</w:t>
      </w:r>
    </w:p>
    <w:p>
      <w:r>
        <w:t>Positive Marks: 1</w:t>
      </w:r>
    </w:p>
    <w:p>
      <w:r>
        <w:t>Negative Marks: 0.33</w:t>
      </w:r>
    </w:p>
    <w:p>
      <w:r>
        <w:t>Question: Which statement correctly describes the relationship between the sympathetic nervous system and endocrine behavior in stress?</w:t>
      </w:r>
    </w:p>
    <w:p>
      <w:r>
        <w:t>(a) Sympathetic nervous system only affects skeletal muscles</w:t>
      </w:r>
    </w:p>
    <w:p>
      <w:r>
        <w:t>(b) Endocrine effects occur before sympathetic nervous system activation</w:t>
      </w:r>
    </w:p>
    <w:p>
      <w:r>
        <w:t>(c) Sympathetic activation stimulates the hypothalamus to release CRH, initiating the HPA axis</w:t>
      </w:r>
    </w:p>
    <w:p>
      <w:r>
        <w:t>(d) Sympathetic stimulation decreases ACTH secretion</w:t>
      </w:r>
    </w:p>
    <w:p>
      <w:r>
        <w:t>Answer: c</w:t>
      </w:r>
    </w:p>
    <w:p>
      <w:r>
        <w:t>Solution: Sympathetic stimulation activates the hypothalamus to release CRH, triggering pituitary ACTH and adrenal cortisol release—the HPA axis. Option D is reversed. Option A is incorrect (sympathetic affects multiple organ systems). Option B is wrong (sympathetic effects precede sustained hormonal effects). The SNS-HPA axis integration is critical for sustained stress response behavior.</w:t>
      </w:r>
    </w:p>
    <w:p>
      <w:r>
        <w:t>Positive Marks: 1</w:t>
      </w:r>
    </w:p>
    <w:p>
      <w:r>
        <w:t>Negative Marks: 0.33</w:t>
      </w:r>
    </w:p>
    <w:p>
      <w:r>
        <w:t>Question: A nurse assesses a 2-year-old who is not yet combining words into simple two-word phrases and has fewer than 50 words in vocabulary. What is the most appropriate nursing action?</w:t>
      </w:r>
    </w:p>
    <w:p>
      <w:r>
        <w:t>(a) Refer for developmental assessment as this indicates possible language delay</w:t>
      </w:r>
    </w:p>
    <w:p>
      <w:r>
        <w:t>(b) Document findings but defer action until preschool screening</w:t>
      </w:r>
    </w:p>
    <w:p>
      <w:r>
        <w:t>(c) Reassure parents that all children develop language at their own pace without formal evaluation</w:t>
      </w:r>
    </w:p>
    <w:p>
      <w:r>
        <w:t>(d) Recommend immediate speech therapy based on clinical judgment</w:t>
      </w:r>
    </w:p>
    <w:p>
      <w:r>
        <w:t>Answer: a</w:t>
      </w:r>
    </w:p>
    <w:p>
      <w:r>
        <w:t>Solution: By age 2, toddlers should use 50+ words and two-word phrases. Delayed speech warrants assessment to identify hearing or developmental delays early. Option C dismisses valid concerns; while variation exists, significant delays need evaluation. Option D skips proper diagnostic assessment. Option B delays critical early intervention windows. Nurses are often first to identify delays and have responsibility to advocate for screening and intervention, which significantly improves outcomes.</w:t>
      </w:r>
    </w:p>
    <w:p>
      <w:r>
        <w:t>Positive Marks: 1</w:t>
      </w:r>
    </w:p>
    <w:p>
      <w:r>
        <w:t>Negative Marks: 0.33</w:t>
      </w:r>
    </w:p>
    <w:p>
      <w:r>
        <w:t>Question: A nurse observes that children of highly anxious parents tend to be anxious, but adopted children show less similarity to anxiety levels of adoptive parents than biological parents. This pattern suggests:</w:t>
      </w:r>
    </w:p>
    <w:p>
      <w:r>
        <w:t>(a) Only biological children inherit parental anxiety traits</w:t>
      </w:r>
    </w:p>
    <w:p>
      <w:r>
        <w:t>(b) Anxiety has a significant genetic component that is partially independent of shared family environment</w:t>
      </w:r>
    </w:p>
    <w:p>
      <w:r>
        <w:t>(c) Anxiety is purely environmental and learned from parenting</w:t>
      </w:r>
    </w:p>
    <w:p>
      <w:r>
        <w:t>(d) Adoptive families are not capable of transmitting anxiety traits</w:t>
      </w:r>
    </w:p>
    <w:p>
      <w:r>
        <w:t>Answer: b</w:t>
      </w:r>
    </w:p>
    <w:p>
      <w:r>
        <w:t>Solution: This adoption study finding suggests genetic contribution: adopted children resemble biological parents' anxiety (sharing genes but not rearing environment) more than adoptive parents (sharing environment but not genes). Option C ignores the biological-parent similarity. Option A is too absolute. Option D misinterprets data—adoptive families can influence outcomes, but genetic predisposition also matters. This exemplifies how adoption studies separate genetic from environmental influences.</w:t>
      </w:r>
    </w:p>
    <w:p>
      <w:r>
        <w:t>Positive Marks: 1</w:t>
      </w:r>
    </w:p>
    <w:p>
      <w:r>
        <w:t>Negative Marks: 0.33</w:t>
      </w:r>
    </w:p>
    <w:p>
      <w:r>
        <w:t>Question: Which neurotransmitter abnormality is most implicated in depression and anxiety disorders?</w:t>
      </w:r>
    </w:p>
    <w:p>
      <w:r>
        <w:t>(a) Decreased acetylcholine with increased dopamine</w:t>
      </w:r>
    </w:p>
    <w:p>
      <w:r>
        <w:t>(b) Increased glutamate without compensatory GABA</w:t>
      </w:r>
    </w:p>
    <w:p>
      <w:r>
        <w:t>(c) Decreased serotonin and norepinephrine with dysregulation of GABA</w:t>
      </w:r>
    </w:p>
    <w:p>
      <w:r>
        <w:t>(d) Decreased dopamine and increased acetylcholine</w:t>
      </w:r>
    </w:p>
    <w:p>
      <w:r>
        <w:t>Answer: c</w:t>
      </w:r>
    </w:p>
    <w:p>
      <w:r>
        <w:t>Solution: Depression and anxiety involve decreased serotonin and norepinephrine (monoamine hypothesis) plus dysregulation of GABA (inhibitory neurotransmitter), leading to excessive excitation. SSRIs target serotonin, SNRIs target both. Option d is associated with Parkinson's disease. Option b describes excitotoxicity but isn't primary in mood disorders. Option a is incorrect—acetylcholine ↓ in Alzheimer's, dopamine ↑ in ADHD. This is why antidepressants work.</w:t>
      </w:r>
    </w:p>
    <w:p>
      <w:r>
        <w:t>Positive Marks: 1</w:t>
      </w:r>
    </w:p>
    <w:p>
      <w:r>
        <w:t>Negative Marks: 0.33</w:t>
      </w:r>
    </w:p>
    <w:p>
      <w:r>
        <w:t>Question: What is the primary goal of applying psychology in nursing practice?</w:t>
      </w:r>
    </w:p>
    <w:p>
      <w:r>
        <w:t>(a) To diagnose and treat psychiatric disorders exclusively</w:t>
      </w:r>
    </w:p>
    <w:p>
      <w:r>
        <w:t>(b) To perform psychoanalysis on all patients</w:t>
      </w:r>
    </w:p>
    <w:p>
      <w:r>
        <w:t>(c) To replace medical interventions with psychological therapy</w:t>
      </w:r>
    </w:p>
    <w:p>
      <w:r>
        <w:t>(d) To understand and modify patient behavior for improved health outcomes</w:t>
      </w:r>
    </w:p>
    <w:p>
      <w:r>
        <w:t>Answer: d</w:t>
      </w:r>
    </w:p>
    <w:p>
      <w:r>
        <w:t>Solution: Psychology in nursing focuses on understanding patient emotions, thoughts, and behaviors to deliver holistic care and improve health outcomes. Option (a) is the domain of psychiatry. (c) contradicts the integrated nature of modern nursing. (b) is neither practical nor necessary for all patients. The key principle is applying psychological knowledge to nursing assessment, planning, and intervention for better patient care.</w:t>
      </w:r>
    </w:p>
    <w:p>
      <w:r>
        <w:t>Positive Marks: 1</w:t>
      </w:r>
    </w:p>
    <w:p>
      <w:r>
        <w:t>Negative Marks: 0.33</w:t>
      </w:r>
    </w:p>
    <w:p>
      <w:r>
        <w:t>Question: A patient with chronic gastritis reports worsening epigastric pain before exams and family conflicts. The best body-mind explanation the nurse should understand is:</w:t>
      </w:r>
    </w:p>
    <w:p>
      <w:r>
        <w:t>(a) All physical symptoms are imaginary when stress is present</w:t>
      </w:r>
    </w:p>
    <w:p>
      <w:r>
        <w:t>(b) Psychological stress can influence bodily functioning through neural and endocrine pathways</w:t>
      </w:r>
    </w:p>
    <w:p>
      <w:r>
        <w:t>(c) Mind and body are totally separate; emotions cannot affect the gut</w:t>
      </w:r>
    </w:p>
    <w:p>
      <w:r>
        <w:t>(d) Only medicines, never emotions, alter bodily functions</w:t>
      </w:r>
    </w:p>
    <w:p>
      <w:r>
        <w:t>Answer: b</w:t>
      </w:r>
    </w:p>
    <w:p>
      <w:r>
        <w:t>Solution: ✅ Correct Answer: b. Stress influences body via neural-endocrine pathways.</w:t>
      </w:r>
    </w:p>
    <w:p>
      <w:r>
        <w:t>🧠 Clinical Rationale: Mind-body interaction 🔄 — anxiety activates autonomic + HPA axis ➡️ gastric acid/motility changes ➡️ real pain/ulcer risk 🤢.</w:t>
      </w:r>
    </w:p>
    <w:p>
      <w:r>
        <w:t>❌ Why Not Others: (c) is outdated Cartesian dualism; (a) dismisses real psychosomatic illness; (d) ignores proven psychophysiology.</w:t>
      </w:r>
    </w:p>
    <w:p>
      <w:r>
        <w:t>⚡ 5-Second Recall: Stress ➡️ brain ➡️ ANS + hormones ➡️ body symptoms 🧠➡️🤢</w:t>
      </w:r>
    </w:p>
    <w:p>
      <w:r>
        <w:t>Positive Marks: 1</w:t>
      </w:r>
    </w:p>
    <w:p>
      <w:r>
        <w:t>Negative Marks: 0.33</w:t>
      </w:r>
    </w:p>
    <w:p>
      <w:r>
        <w:t>Question: In the same massage-anxiety experiment, the group receiving only routine care without massage serves as:</w:t>
      </w:r>
    </w:p>
    <w:p>
      <w:r>
        <w:t>(a) Case-study subject</w:t>
      </w:r>
    </w:p>
    <w:p>
      <w:r>
        <w:t>(b) Placebo group receiving fake surgery</w:t>
      </w:r>
    </w:p>
    <w:p>
      <w:r>
        <w:t>(c) Experimental group</w:t>
      </w:r>
    </w:p>
    <w:p>
      <w:r>
        <w:t>(d) Control group for baseline comparison</w:t>
      </w:r>
    </w:p>
    <w:p>
      <w:r>
        <w:t>Answer: d</w:t>
      </w:r>
    </w:p>
    <w:p>
      <w:r>
        <w:t>Solution: ✅ Correct Answer: d. Control group for baseline comparison.</w:t>
      </w:r>
    </w:p>
    <w:p>
      <w:r>
        <w:t>🧠 Clinical Rationale: Control isolates effect of massage 🆚 routine — without it, reduced anxiety could be due to time, attention or ward routine, not massage ⏳.</w:t>
      </w:r>
    </w:p>
    <w:p>
      <w:r>
        <w:t>🩺 Nursing Action: Randomise 🎲 ➡️ pre-test anxiety ➡️ intervene one group ➡️ post-test both ➡️ compare 👀</w:t>
      </w:r>
    </w:p>
    <w:p>
      <w:r>
        <w:t>❌ Why Not Others: (c) is massage group; (b) misuses placebo surgery concept; (a) is single-case depth study.</w:t>
      </w:r>
    </w:p>
    <w:p>
      <w:r>
        <w:t>⚡ 5-Second Recall: Control = comparison baseline ⚖️</w:t>
      </w:r>
    </w:p>
    <w:p>
      <w:r>
        <w:t>Positive Marks: 1</w:t>
      </w:r>
    </w:p>
    <w:p>
      <w:r>
        <w:t>Negative Marks: 0.33</w:t>
      </w:r>
    </w:p>
    <w:p>
      <w:r>
        <w:t>Question: In the context of nursing education, understanding different psychological schools helps students recognize that patient behavior is influenced by:</w:t>
      </w:r>
    </w:p>
    <w:p>
      <w:r>
        <w:t>(a) Environmental stimuli, unconscious processes, and personal meanings</w:t>
      </w:r>
    </w:p>
    <w:p>
      <w:r>
        <w:t>(b) Past conditioning experiences only</w:t>
      </w:r>
    </w:p>
    <w:p>
      <w:r>
        <w:t>(c) Genetic factors exclusively</w:t>
      </w:r>
    </w:p>
    <w:p>
      <w:r>
        <w:t>(d) Only conscious thoughts and deliberate choices</w:t>
      </w:r>
    </w:p>
    <w:p>
      <w:r>
        <w:t>Answer: a</w:t>
      </w:r>
    </w:p>
    <w:p>
      <w:r>
        <w:t>Solution: Integrating multiple psychological perspectives shows behavior results from environmental factors (Behaviorism), unconscious processes (Psychoanalysis), and personal meaning-making (Humanistic). This comprehensive view prevents reductionism. Nurses using this understanding provide holistic care addressing biological, psychological, and social dimensions of illness.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