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a busy OPD, the nurse administers a 2-minute PHQ-2 to all adults, and only positives receive detailed PHQ-9 plus psychiatrist review. This illustrates:</w:t>
      </w:r>
    </w:p>
    <w:p>
      <w:r>
        <w:t>(a) Screening and diagnosis are identical</w:t>
      </w:r>
    </w:p>
    <w:p>
      <w:r>
        <w:t>(b) Diagnostic workup should be done on everyone without screening</w:t>
      </w:r>
    </w:p>
    <w:p>
      <w:r>
        <w:t>(c) Screening alone is sufficient for final diagnosis</w:t>
      </w:r>
    </w:p>
    <w:p>
      <w:r>
        <w:t>(d) Screening (brief, sensitive, catch possibles) vs Diagnostic/assessment (detailed, specific, confirm and plan) — correct stepped use</w:t>
      </w:r>
    </w:p>
    <w:p>
      <w:r>
        <w:t>Answer: d</w:t>
      </w:r>
    </w:p>
    <w:p>
      <w:r>
        <w:t>Solution: ✅ Correct Answer: d. PHQ-2 = screen; PHQ-9 + interview = confirm/grade.</w:t>
      </w:r>
    </w:p>
    <w:p>
      <w:r>
        <w:t>🧠 Clinical Rationale: Saves time, reduces misses — nurse screens universally, escalates selectively, avoids labelling on screen alone 🏥.</w:t>
      </w:r>
    </w:p>
    <w:p>
      <w:r>
        <w:t>🔍 Key Clues: Brief for ALL + detailed for POSITIVES = screen vs diagnose.</w:t>
      </w:r>
    </w:p>
    <w:p>
      <w:r>
        <w:t>❌ Why Not Others: (c) overcalls screen as final; (b) wasteful; (a) collapses distinction.</w:t>
      </w:r>
    </w:p>
    <w:p>
      <w:r>
        <w:t>⚡ 5-Second Recall: Screen SENSITIVE; Diagnose SPECIFIC 🔍</w:t>
      </w:r>
    </w:p>
    <w:p>
      <w:r>
        <w:t>Positive Marks: 1</w:t>
      </w:r>
    </w:p>
    <w:p>
      <w:r>
        <w:t>Negative Marks: 0.33</w:t>
      </w:r>
    </w:p>
    <w:p>
      <w:r>
        <w:t>Question: A nursing student describes intelligence as the ability to learn from experience, adapt to new situations, and use abstract reasoning to solve problems. This definition is most accurate because intelligence is best understood as:</w:t>
      </w:r>
    </w:p>
    <w:p>
      <w:r>
        <w:t>(a) Only the ability to memorize facts quickly for examinations</w:t>
      </w:r>
    </w:p>
    <w:p>
      <w:r>
        <w:t>(b) A single fixed amount of inherited brain power measured only by school marks</w:t>
      </w:r>
    </w:p>
    <w:p>
      <w:r>
        <w:t>(c) A multifaceted cognitive capacity involving learning, adaptation, reasoning and problem-solving</w:t>
      </w:r>
    </w:p>
    <w:p>
      <w:r>
        <w:t>(d) A personality trait that determines motivation and emotional stability</w:t>
      </w:r>
    </w:p>
    <w:p>
      <w:r>
        <w:t>Answer: c</w:t>
      </w:r>
    </w:p>
    <w:p>
      <w:r>
        <w:t>Solution: ✅ Correct Answer: c. Intelligence = learn + adapt + reason + solve, not mere memory.</w:t>
      </w:r>
    </w:p>
    <w:p>
      <w:r>
        <w:t>🧠 Clinical Rationale: Modern view (Wechsler-influenced) treats intelligence as global, purposeful, adaptive capacity — nurses need this to assess learning ability for patient education 🧑‍⚕️.</w:t>
      </w:r>
    </w:p>
    <w:p>
      <w:r>
        <w:t>❌ Why Not Others: (b) rejects fixed-single view; (a) confuses memory with intelligence; (d) confuses personality with cognition.</w:t>
      </w:r>
    </w:p>
    <w:p>
      <w:r>
        <w:t>⚡ 5-Second Recall: Intelligence = ADAPT + LEARN + REASON 🧠</w:t>
      </w:r>
    </w:p>
    <w:p>
      <w:r>
        <w:t>Positive Marks: 1</w:t>
      </w:r>
    </w:p>
    <w:p>
      <w:r>
        <w:t>Negative Marks: 0.33</w:t>
      </w:r>
    </w:p>
    <w:p>
      <w:r>
        <w:t>Question: After identifying poor hand-hygiene compliance, the nurse sets a measurable goal, lists strategies, implements audits with feedback, and re-measures infection rates. The LAST step demonstrated is:</w:t>
      </w:r>
    </w:p>
    <w:p>
      <w:r>
        <w:t>(a) Generation of alternatives only</w:t>
      </w:r>
    </w:p>
    <w:p>
      <w:r>
        <w:t>(b) Action and evaluation of outcome</w:t>
      </w:r>
    </w:p>
    <w:p>
      <w:r>
        <w:t>(c) Fixation on one method</w:t>
      </w:r>
    </w:p>
    <w:p>
      <w:r>
        <w:t>(d) Problem orientation without action</w:t>
      </w:r>
    </w:p>
    <w:p>
      <w:r>
        <w:t>Answer: b</w:t>
      </w:r>
    </w:p>
    <w:p>
      <w:r>
        <w:t>Solution: ✅ Correct Answer: b. Action and evaluation of outcome.</w:t>
      </w:r>
    </w:p>
    <w:p>
      <w:r>
        <w:t>🧠 Clinical Rationale: Final stages = act on best option ➡️ monitor ➡️ evaluate against goal 📊 — if goal unmet, loop back and revise plan.</w:t>
      </w:r>
    </w:p>
    <w:p>
      <w:r>
        <w:t>🔍 Key Clues: Re-measures rates after audits = evaluation loop closed.</w:t>
      </w:r>
    </w:p>
    <w:p>
      <w:r>
        <w:t>❌ Why Not Others: (d) stops at attitude; (a) stops at listing; (c) blocks flexibility.</w:t>
      </w:r>
    </w:p>
    <w:p>
      <w:r>
        <w:t>⚡ 5-Second Recall: ACT ➡️ CHECK ➡️ revise if needed 📊</w:t>
      </w:r>
    </w:p>
    <w:p>
      <w:r>
        <w:t>Positive Marks: 1</w:t>
      </w:r>
    </w:p>
    <w:p>
      <w:r>
        <w:t>Negative Marks: 0.33</w:t>
      </w:r>
    </w:p>
    <w:p>
      <w:r>
        <w:t>Question: A nurse observes three post-operative patients develop wound infection after dressing change without handwashing, and concludes handwashing prevents infection. This reasoning is:</w:t>
      </w:r>
    </w:p>
    <w:p>
      <w:r>
        <w:t>(a) Abstract fantasy thinking</w:t>
      </w:r>
    </w:p>
    <w:p>
      <w:r>
        <w:t>(b) Convergent recall of facts</w:t>
      </w:r>
    </w:p>
    <w:p>
      <w:r>
        <w:t>(c) Inductive reasoning from specific observations to a general rule</w:t>
      </w:r>
    </w:p>
    <w:p>
      <w:r>
        <w:t>(d) Deductive reasoning from a general law</w:t>
      </w:r>
    </w:p>
    <w:p>
      <w:r>
        <w:t>Answer: c</w:t>
      </w:r>
    </w:p>
    <w:p>
      <w:r>
        <w:t>Solution: ✅ Correct Answer: c. Inductive reasoning from specific observations to a general rule.</w:t>
      </w:r>
    </w:p>
    <w:p>
      <w:r>
        <w:t>🧠 Clinical Rationale: Inductive = specific observations ➡️ general principle 🔍📈 — basis of nursing research and surveillance; needs adequate sample before generalising.</w:t>
      </w:r>
    </w:p>
    <w:p>
      <w:r>
        <w:t>❌ Why Not Others: (d) is opposite direction; (a) is unrealistic; (b) is not reasoning.</w:t>
      </w:r>
    </w:p>
    <w:p>
      <w:r>
        <w:t>⚡ 5-Second Recall: Inductive = SPECIFIC ➡️ GENERAL 📈</w:t>
      </w:r>
    </w:p>
    <w:p>
      <w:r>
        <w:t>Positive Marks: 1</w:t>
      </w:r>
    </w:p>
    <w:p>
      <w:r>
        <w:t>Negative Marks: 0.33</w:t>
      </w:r>
    </w:p>
    <w:p>
      <w:r>
        <w:t>Question: A 4-year-old child cannot understand that juice poured into a tall thin glass contains the same amount as when poured into a short wide glass. This demonstrates Piaget's concept of ____.</w:t>
      </w:r>
    </w:p>
    <w:p>
      <w:r>
        <w:t>(a) Reversibility</w:t>
      </w:r>
    </w:p>
    <w:p>
      <w:r>
        <w:t>(b) Concrete operations</w:t>
      </w:r>
    </w:p>
    <w:p>
      <w:r>
        <w:t>(c) Lack of conservation</w:t>
      </w:r>
    </w:p>
    <w:p>
      <w:r>
        <w:t>(d) Object permanence</w:t>
      </w:r>
    </w:p>
    <w:p>
      <w:r>
        <w:t>Answer: c</w:t>
      </w:r>
    </w:p>
    <w:p>
      <w:r>
        <w:t>Solution: Conservation is understanding that quantity remains constant despite changes in appearance; preoperational children cannot conserve. Option D (object permanence) achieved by 18 months. Options C and D are concrete operational features (7-11 years). This concept is crucial for nursing when assessing cognition and explaining treatments to young children who may become distressed if food or medication appears different.</w:t>
      </w:r>
    </w:p>
    <w:p>
      <w:r>
        <w:t>Positive Marks: 1</w:t>
      </w:r>
    </w:p>
    <w:p>
      <w:r>
        <w:t>Negative Marks: 0.33</w:t>
      </w:r>
    </w:p>
    <w:p>
      <w:r>
        <w:t>Question: Which method of psychological assessment involves administering standardized instruments to measure specific psychological attributes?</w:t>
      </w:r>
    </w:p>
    <w:p>
      <w:r>
        <w:t>(a) Observational method</w:t>
      </w:r>
    </w:p>
    <w:p>
      <w:r>
        <w:t>(b) Introspection method</w:t>
      </w:r>
    </w:p>
    <w:p>
      <w:r>
        <w:t>(c) Interview method</w:t>
      </w:r>
    </w:p>
    <w:p>
      <w:r>
        <w:t>(d) Psychological testing method</w:t>
      </w:r>
    </w:p>
    <w:p>
      <w:r>
        <w:t>Answer: d</w:t>
      </w:r>
    </w:p>
    <w:p>
      <w:r>
        <w:t>Solution: Psychological testing uses standardized instruments like IQ tests, personality assessments, and screening tools with established reliability and validity. Interviews are conversational; observation is non-invasive watching; introspection is subjective self-examination. Testing provides objective, quantifiable data essential for clinical nursing decisions.</w:t>
      </w:r>
    </w:p>
    <w:p>
      <w:r>
        <w:t>Positive Marks: 1</w:t>
      </w:r>
    </w:p>
    <w:p>
      <w:r>
        <w:t>Negative Marks: 0.33</w:t>
      </w:r>
    </w:p>
    <w:p>
      <w:r>
        <w:t>Question: Which factor would MOST likely enhance a patient's emotional well-being and reduce negative emotion expression in a hospital setting?</w:t>
      </w:r>
    </w:p>
    <w:p>
      <w:r>
        <w:t>(a) Minimizing staff-patient interaction to avoid emotional triggers</w:t>
      </w:r>
    </w:p>
    <w:p>
      <w:r>
        <w:t>(b) Restricting visitors to prevent emotional disturbance</w:t>
      </w:r>
    </w:p>
    <w:p>
      <w:r>
        <w:t>(c) Providing therapeutic presence, active listening, consistent communication, and involving patient in care decisions</w:t>
      </w:r>
    </w:p>
    <w:p>
      <w:r>
        <w:t>(d) Using sedation to suppress emotional responses to hospitalization</w:t>
      </w:r>
    </w:p>
    <w:p>
      <w:r>
        <w:t>Answer: c</w:t>
      </w:r>
    </w:p>
    <w:p>
      <w:r>
        <w:t>Solution: Therapeutic presence, active listening, transparency, and shared decision-making promote emotional security and positive expression. Option a increases anxiety and isolation. Option b limits supportive relationships. Option d masks rather than addresses emotional concerns. Evidence-based practice: patients who feel heard and involved in decisions show better emotional regulation and health outcomes.</w:t>
      </w:r>
    </w:p>
    <w:p>
      <w:r>
        <w:t>Positive Marks: 1</w:t>
      </w:r>
    </w:p>
    <w:p>
      <w:r>
        <w:t>Negative Marks: 0.33</w:t>
      </w:r>
    </w:p>
    <w:p>
      <w:r>
        <w:t>Question: Values in nursing can best be described as:</w:t>
      </w:r>
    </w:p>
    <w:p>
      <w:r>
        <w:t>(a) Temporary preferences that change with circumstances</w:t>
      </w:r>
    </w:p>
    <w:p>
      <w:r>
        <w:t>(b) Personal likes and dislikes about food and comfort</w:t>
      </w:r>
    </w:p>
    <w:p>
      <w:r>
        <w:t>(c) Enduring beliefs about what is desirable and important</w:t>
      </w:r>
    </w:p>
    <w:p>
      <w:r>
        <w:t>(d) Rules enforced by hospital administration</w:t>
      </w:r>
    </w:p>
    <w:p>
      <w:r>
        <w:t>Answer: c</w:t>
      </w:r>
    </w:p>
    <w:p>
      <w:r>
        <w:t>Solution: Values are enduring, stable beliefs about what is important and desirable—they form the foundation of professional ethics and behavior. They are not temporary (A), not just rules (C), and not mere preferences (D). In nursing, professional values like compassion, integrity, and justice guide clinical decision-making and patient care.</w:t>
      </w:r>
    </w:p>
    <w:p>
      <w:r>
        <w:t>Positive Marks: 1</w:t>
      </w:r>
    </w:p>
    <w:p>
      <w:r>
        <w:t>Negative Marks: 0.33</w:t>
      </w:r>
    </w:p>
    <w:p>
      <w:r>
        <w:t>Question: During the sensorimotor stage, the primary way infants learn about the world is through:</w:t>
      </w:r>
    </w:p>
    <w:p>
      <w:r>
        <w:t>(a) Senses and motor actions</w:t>
      </w:r>
    </w:p>
    <w:p>
      <w:r>
        <w:t>(b) Logical reasoning and mathematics</w:t>
      </w:r>
    </w:p>
    <w:p>
      <w:r>
        <w:t>(c) Abstract thinking and hypotheses</w:t>
      </w:r>
    </w:p>
    <w:p>
      <w:r>
        <w:t>(d) Language and symbols</w:t>
      </w:r>
    </w:p>
    <w:p>
      <w:r>
        <w:t>Answer: a</w:t>
      </w:r>
    </w:p>
    <w:p>
      <w:r>
        <w:t>Solution: The sensorimotor stage (0-2 years) is characterized by learning through direct sensory experiences and motor movements. Language emerges but is not the primary learning mechanism. Logical reasoning belongs to concrete operations, and abstract thinking to formal operations. Infants learn by touching, tasting, manipulating, and observing the direct results of their actions on objects.</w:t>
      </w:r>
    </w:p>
    <w:p>
      <w:r>
        <w:t>Positive Marks: 1</w:t>
      </w:r>
    </w:p>
    <w:p>
      <w:r>
        <w:t>Negative Marks: 0.33</w:t>
      </w:r>
    </w:p>
    <w:p>
      <w:r>
        <w:t>Question: The Thematic Apperception Test (TAT) is a projective personality test that requires clients to:</w:t>
      </w:r>
    </w:p>
    <w:p>
      <w:r>
        <w:t>(a) Respond to standardized true-false questions about their behavior and feelings</w:t>
      </w:r>
    </w:p>
    <w:p>
      <w:r>
        <w:t>(b) Arrange colored blocks in a pattern to demonstrate cognitive and motor skills</w:t>
      </w:r>
    </w:p>
    <w:p>
      <w:r>
        <w:t>(c) Reproduce designs from memory to assess visual-spatial abilities</w:t>
      </w:r>
    </w:p>
    <w:p>
      <w:r>
        <w:t>(d) Create stories and interpret ambiguous pictures, revealing themes related to personality, motives, and interpersonal dynamics</w:t>
      </w:r>
    </w:p>
    <w:p>
      <w:r>
        <w:t>Answer: d</w:t>
      </w:r>
    </w:p>
    <w:p>
      <w:r>
        <w:t>Solution: TAT uses ambiguous pictures to elicit stories that reveal personality themes, unconscious motivations, needs, and interpersonal patterns through narrative analysis. Option a describes objective tests like questionnaires. Option b (block design) and option c (recall tasks) are cognitive-motor tests, not personality projective tests. TAT's interpretive nature requires skilled clinicians but provides rich qualitative data about personality dynamics, making it useful in clinical psychology and nursing assessment of complex clients.</w:t>
      </w:r>
    </w:p>
    <w:p>
      <w:r>
        <w:t>Positive Marks: 1</w:t>
      </w:r>
    </w:p>
    <w:p>
      <w:r>
        <w:t>Negative Marks: 0.33</w:t>
      </w:r>
    </w:p>
    <w:p>
      <w:r>
        <w:t>Question: Which defense mechanism is demonstrated when a patient with a recent myocardial infarction continues to engage in strenuous activities and denies any risk?</w:t>
      </w:r>
    </w:p>
    <w:p>
      <w:r>
        <w:t>(a) Rationalization</w:t>
      </w:r>
    </w:p>
    <w:p>
      <w:r>
        <w:t>(b) Projection</w:t>
      </w:r>
    </w:p>
    <w:p>
      <w:r>
        <w:t>(c) Regression</w:t>
      </w:r>
    </w:p>
    <w:p>
      <w:r>
        <w:t>(d) Denial</w:t>
      </w:r>
    </w:p>
    <w:p>
      <w:r>
        <w:t>Answer: d</w:t>
      </w:r>
    </w:p>
    <w:p>
      <w:r>
        <w:t>Solution: Denial is the unconscious refusal to acknowledge or accept reality, despite objective evidence. A post-MI patient continuing strenuous activity and dismissing cardiac risks exemplifies denial of the seriousness of their condition. Regression (option c) involves returning to earlier behaviors; rationalization (option a) provides logical excuses; projection (option b) attributes own feelings to others. Denial is commonly seen in early stages of serious illness.</w:t>
      </w:r>
    </w:p>
    <w:p>
      <w:r>
        <w:t>Positive Marks: 1</w:t>
      </w:r>
    </w:p>
    <w:p>
      <w:r>
        <w:t>Negative Marks: 0.33</w:t>
      </w:r>
    </w:p>
    <w:p>
      <w:r>
        <w:t>Question: A student with poor athletic ability devotes extensive time to academics and becomes a top performer. Which defence mechanism is being demonstrated?</w:t>
      </w:r>
    </w:p>
    <w:p>
      <w:r>
        <w:t>(a) Undoing</w:t>
      </w:r>
    </w:p>
    <w:p>
      <w:r>
        <w:t>(b) Sublimation</w:t>
      </w:r>
    </w:p>
    <w:p>
      <w:r>
        <w:t>(c) Fantasy</w:t>
      </w:r>
    </w:p>
    <w:p>
      <w:r>
        <w:t>(d) Compensation</w:t>
      </w:r>
    </w:p>
    <w:p>
      <w:r>
        <w:t>Answer: d</w:t>
      </w:r>
    </w:p>
    <w:p>
      <w:r>
        <w:t>Solution: Compensation is overemphasizing strengths in one area to offset perceived weaknesses in another; the student excels academically to manage the anxiety of athletic inadequacy. Sublimation redirects energy generally but not necessarily to compensate for specific deficits. Fantasy is escapist daydreaming. Undoing attempts to negate guilt from past wrongdoings. Compensation specifically describes overachievement to offset weakness in another domain.</w:t>
      </w:r>
    </w:p>
    <w:p>
      <w:r>
        <w:t>Positive Marks: 1</w:t>
      </w:r>
    </w:p>
    <w:p>
      <w:r>
        <w:t>Negative Marks: 0.33</w:t>
      </w:r>
    </w:p>
    <w:p>
      <w:r>
        <w:t>Question: The concept of developmental plasticity in behavioral genetics emphasizes that:</w:t>
      </w:r>
    </w:p>
    <w:p>
      <w:r>
        <w:t>(a) The brain and behavior retain capacity for change and reorganization throughout life, modifiable by experience and learning despite genetic predispositions</w:t>
      </w:r>
    </w:p>
    <w:p>
      <w:r>
        <w:t>(b) Early experiences permanently fix behavioral traits with no possibility of change</w:t>
      </w:r>
    </w:p>
    <w:p>
      <w:r>
        <w:t>(c) Behavioral development occurs only during infancy and childhood</w:t>
      </w:r>
    </w:p>
    <w:p>
      <w:r>
        <w:t>(d) Genes are completely overridden by environmental factors in adulthood</w:t>
      </w:r>
    </w:p>
    <w:p>
      <w:r>
        <w:t>Answer: a</w:t>
      </w:r>
    </w:p>
    <w:p>
      <w:r>
        <w:t>Solution: Developmental plasticity refers to the nervous system's capacity to reorganize, adapt, and change in response to environmental demands throughout life (neuroplasticity). Even genetically-influenced traits can be modified through intervention, practice, and environmental change. Option B represents outdated static determinism. Option D ignores genetic contribution. Option C contradicts lifespan development research. Plasticity explains how nursing interventions can modify genetically-influenced behaviors and supports rehabilitation potential.</w:t>
      </w:r>
    </w:p>
    <w:p>
      <w:r>
        <w:t>Positive Marks: 1</w:t>
      </w:r>
    </w:p>
    <w:p>
      <w:r>
        <w:t>Negative Marks: 0.33</w:t>
      </w:r>
    </w:p>
    <w:p>
      <w:r>
        <w:t>Question: Which cognitive strategy involves estimating probability or likelihood by how easily examples come to mind?</w:t>
      </w:r>
    </w:p>
    <w:p>
      <w:r>
        <w:t>(a) b) Availability heuristic</w:t>
      </w:r>
    </w:p>
    <w:p>
      <w:r>
        <w:t>(b) a) Anchoring bias</w:t>
      </w:r>
    </w:p>
    <w:p>
      <w:r>
        <w:t>(c) d) Mental set</w:t>
      </w:r>
    </w:p>
    <w:p>
      <w:r>
        <w:t>(d) c) Representativeness heuristic</w:t>
      </w:r>
    </w:p>
    <w:p>
      <w:r>
        <w:t>Answer: a</w:t>
      </w:r>
    </w:p>
    <w:p>
      <w:r>
        <w:t>Solution: The availability heuristic judges how common or likely something is based on how easily examples are recalled—if recent cases come to mind easily, the event seems more frequent. Anchoring bias fixates on initial information. Representativeness heuristic judges by similarity to categories. Mental set repeats past solutions. In nursing, availability bias can distort risk assessment—a dramatic patient case may overestimate actual disease frequency.</w:t>
      </w:r>
    </w:p>
    <w:p>
      <w:r>
        <w:t>Positive Marks: 1</w:t>
      </w:r>
    </w:p>
    <w:p>
      <w:r>
        <w:t>Negative Marks: 0.33</w:t>
      </w:r>
    </w:p>
    <w:p>
      <w:r>
        <w:t>Question: In nursing practice, the primary clinical use of intelligence testing is to:</w:t>
      </w:r>
    </w:p>
    <w:p>
      <w:r>
        <w:t>(a) Classify individuals as superior or inferior based on numerical scores</w:t>
      </w:r>
    </w:p>
    <w:p>
      <w:r>
        <w:t>(b) Predict future job performance and career advancement</w:t>
      </w:r>
    </w:p>
    <w:p>
      <w:r>
        <w:t>(c) Identify developmental delays, assess cognitive impairment, and guide rehabilitation planning</w:t>
      </w:r>
    </w:p>
    <w:p>
      <w:r>
        <w:t>(d) Determine genetic inheritance patterns within families</w:t>
      </w:r>
    </w:p>
    <w:p>
      <w:r>
        <w:t>Answer: c</w:t>
      </w:r>
    </w:p>
    <w:p>
      <w:r>
        <w:t>Solution: Nurses use intelligence assessments to identify developmental delays in children, detect cognitive decline in elderly, and plan appropriate care interventions. Option b relates to occupational psychology. Option a reflects outdated eugenics thinking rejected by modern ethics. Option d requires genetic testing, not intelligence assessment. Evidence-based nursing uses IQ testing clinically to optimize patient outcomes and functional independence.</w:t>
      </w:r>
    </w:p>
    <w:p>
      <w:r>
        <w:t>Positive Marks: 1</w:t>
      </w:r>
    </w:p>
    <w:p>
      <w:r>
        <w:t>Negative Marks: 0.33</w:t>
      </w:r>
    </w:p>
    <w:p>
      <w:r>
        <w:t>Question: 'Brainstorming' is a technique used to</w:t>
      </w:r>
    </w:p>
    <w:p>
      <w:r>
        <w:t>(a) Avoid ideas</w:t>
      </w:r>
    </w:p>
    <w:p>
      <w:r>
        <w:t>(b) Generate many creative ideas without immediate criticism</w:t>
      </w:r>
    </w:p>
    <w:p>
      <w:r>
        <w:t>(c) Copy ideas</w:t>
      </w:r>
    </w:p>
    <w:p>
      <w:r>
        <w:t>(d) Judge ideas immediately</w:t>
      </w:r>
    </w:p>
    <w:p>
      <w:r>
        <w:t>Answer: b</w:t>
      </w:r>
    </w:p>
    <w:p>
      <w:r>
        <w:t>Solution: Brainstorming defers judgement to maximize idea generation.</w:t>
      </w:r>
    </w:p>
    <w:p>
      <w:r>
        <w:t>Positive Marks: 1</w:t>
      </w:r>
    </w:p>
    <w:p>
      <w:r>
        <w:t>Negative Marks: 0.33</w:t>
      </w:r>
    </w:p>
    <w:p>
      <w:r>
        <w:t>Question: A 55-year-old man with a 20-year history of alcohol dependence now presents with confabulation, ataxia, ophthalmoplegia, and recent-onset confusion and memory impairment. These altered behaviours most likely represent which neurobiological condition?</w:t>
      </w:r>
    </w:p>
    <w:p>
      <w:r>
        <w:t>(a) Alcohol hallucinosis with preserved orientation and cognition</w:t>
      </w:r>
    </w:p>
    <w:p>
      <w:r>
        <w:t>(b) Korsakoff syndrome resulting from thiamine (vitamin B1) deficiency and mammillary body atrophy</w:t>
      </w:r>
    </w:p>
    <w:p>
      <w:r>
        <w:t>(c) Hepatic encephalopathy secondary to alcoholic cirrhosis</w:t>
      </w:r>
    </w:p>
    <w:p>
      <w:r>
        <w:t>(d) Wernicke's encephalopathy with acute thiamine deficiency (different condition from Korsakoff)</w:t>
      </w:r>
    </w:p>
    <w:p>
      <w:r>
        <w:t>Answer: b</w:t>
      </w:r>
    </w:p>
    <w:p>
      <w:r>
        <w:t>Solution: Korsakoff syndrome (chronic thiamine deficiency in alcohol use) causes mammillary body and dorsomedial thalamus atrophy, resulting in confabulation, retrograde/anterograde amnesia, ataxia, and ophthalmoplegia. Option d (Wernicke's) is acute presentation with confusion and ophthalmoplegia but differs in time course and brain regions affected (mammillary bodies ↔ periaqueductal grey/fourth ventricle). Option c (hepatic encephalopathy) shows asterixis, flapping tremor, not primarily ophthalmoplegia. Option a (hallucinosis) preserves cognition and orientation. Korsakoff is largely irreversible despite thiamine replacement; prevention through early treatment of alcohol dependence is critical. Clinical insight: confabulation is unconscious false memory filling, distinct from lying.</w:t>
      </w:r>
    </w:p>
    <w:p>
      <w:r>
        <w:t>Positive Marks: 1</w:t>
      </w:r>
    </w:p>
    <w:p>
      <w:r>
        <w:t>Negative Marks: 0.33</w:t>
      </w:r>
    </w:p>
    <w:p>
      <w:r>
        <w:t>Question: A nursing team exhibits high maturity, with members capable of self-direction, cooperative, and committed to goals. According to Hersey and Blanchard's Situational Leadership model, which leadership style would be most appropriate?</w:t>
      </w:r>
    </w:p>
    <w:p>
      <w:r>
        <w:t>(a) Delegating style with minimal supervision</w:t>
      </w:r>
    </w:p>
    <w:p>
      <w:r>
        <w:t>(b) Telling or directive style with close supervision</w:t>
      </w:r>
    </w:p>
    <w:p>
      <w:r>
        <w:t>(c) Selling or coaching style with guidance</w:t>
      </w:r>
    </w:p>
    <w:p>
      <w:r>
        <w:t>(d) Participating or supporting style with shared decision-making</w:t>
      </w:r>
    </w:p>
    <w:p>
      <w:r>
        <w:t>Answer: a</w:t>
      </w:r>
    </w:p>
    <w:p>
      <w:r>
        <w:t>Solution: Situational leadership theory matches leadership style to group or individual maturity. High maturity requires delegating style (minimal supervision, high empowerment). Telling (option B) suits low maturity. Selling (option C) suits moderate-low maturity. Participating (option D) suits moderate-high maturity. A mature nursing team doesn't need extensive direction; they need autonomy and trust. This approach enhances satisfaction and engagement while maintaining accountability.</w:t>
      </w:r>
    </w:p>
    <w:p>
      <w:r>
        <w:t>Positive Marks: 1</w:t>
      </w:r>
    </w:p>
    <w:p>
      <w:r>
        <w:t>Negative Marks: 0.33</w:t>
      </w:r>
    </w:p>
    <w:p>
      <w:r>
        <w:t>Question: According to Vygotsky's theory of learning, what is the 'zone of proximal development' (ZPD) in the context of patient education?</w:t>
      </w:r>
    </w:p>
    <w:p>
      <w:r>
        <w:t>(a) The gap between a patient's current independent ability and potential performance with guided support</w:t>
      </w:r>
    </w:p>
    <w:p>
      <w:r>
        <w:t>(b) Skills the patient has already independently mastered</w:t>
      </w:r>
    </w:p>
    <w:p>
      <w:r>
        <w:t>(c) Skills the patient refuses to attempt due to anxiety</w:t>
      </w:r>
    </w:p>
    <w:p>
      <w:r>
        <w:t>(d) Tasks that are completely impossible regardless of assistance</w:t>
      </w:r>
    </w:p>
    <w:p>
      <w:r>
        <w:t>Answer: a</w:t>
      </w:r>
    </w:p>
    <w:p>
      <w:r>
        <w:t>Solution: ZPD is the learning space between what a patient can do alone and what they can achieve with expert guidance. (b) is already mastered learning, (d) is beyond reach, (c) involves avoidance. Understanding ZPD helps nurses individualize patient education by providing appropriate scaffolding and support at the right level.</w:t>
      </w:r>
    </w:p>
    <w:p>
      <w:r>
        <w:t>Positive Marks: 1</w:t>
      </w:r>
    </w:p>
    <w:p>
      <w:r>
        <w:t>Negative Marks: 0.33</w:t>
      </w:r>
    </w:p>
    <w:p>
      <w:r>
        <w:t>Question: A 35-year-old patient diagnosed with depression demonstrates reduced appetite, lack of interest in previously enjoyed activities, and decreased sexual drive. This pattern MOST likely reflects:</w:t>
      </w:r>
    </w:p>
    <w:p>
      <w:r>
        <w:t>(a) Normal aging-related decline in all physiological functions</w:t>
      </w:r>
    </w:p>
    <w:p>
      <w:r>
        <w:t>(b) Disruption of neurobiological drive mechanisms, particularly hypothalamic and dopaminergic dysfunction affecting primary and secondary drives</w:t>
      </w:r>
    </w:p>
    <w:p>
      <w:r>
        <w:t>(c) Conscious voluntary suppression of basic needs</w:t>
      </w:r>
    </w:p>
    <w:p>
      <w:r>
        <w:t>(d) A temporary choice to prioritize work over personal needs</w:t>
      </w:r>
    </w:p>
    <w:p>
      <w:r>
        <w:t>Answer: b</w:t>
      </w:r>
    </w:p>
    <w:p>
      <w:r>
        <w:t>Solution: Depression involves neurobiological dysfunction affecting monoamine neurotransmitters (serotonin, dopamine, noradrenaline) and hypothalamic function, which suppress appetite, sexual drive, and reward-seeking (secondary drives). This demonstrates that drives depend on intact neurobiological systems. Option C ignores the involuntary nature. Option D doesn't explain sexual dysfunction. Option A misses depression-specific pathology. Clinical pearl: Drive reduction in depression is pathological, not voluntary.</w:t>
      </w:r>
    </w:p>
    <w:p>
      <w:r>
        <w:t>Positive Marks: 1</w:t>
      </w:r>
    </w:p>
    <w:p>
      <w:r>
        <w:t>Negative Marks: 0.33</w:t>
      </w:r>
    </w:p>
    <w:p>
      <w:r>
        <w:t>Question: A nurse notices a colleague storing identified psychological test sheets openly on the desk and discussing a patient's Rorschach responses in the canteen. The correct action is:</w:t>
      </w:r>
    </w:p>
    <w:p>
      <w:r>
        <w:t>(a) Intervene to secure records, remind about confidentiality, need-to-know sharing, and report breach per policy — test data are sensitive health information</w:t>
      </w:r>
    </w:p>
    <w:p>
      <w:r>
        <w:t>(b) Photocopy the sheets for personal study</w:t>
      </w:r>
    </w:p>
    <w:p>
      <w:r>
        <w:t>(c) Ignore — confidentiality does not apply to test data</w:t>
      </w:r>
    </w:p>
    <w:p>
      <w:r>
        <w:t>(d) Post the case on social media for academic discussion</w:t>
      </w:r>
    </w:p>
    <w:p>
      <w:r>
        <w:t>Answer: a</w:t>
      </w:r>
    </w:p>
    <w:p>
      <w:r>
        <w:t>Solution: ✅ Correct Answer: a. Protect privacy, limit access, follow breach protocol.</w:t>
      </w:r>
    </w:p>
    <w:p>
      <w:r>
        <w:t>🧠 Clinical Rationale: Psychometric data carry stigma risk — nurse upholds ethics, models professionalism, safeguards trust 🔒.</w:t>
      </w:r>
    </w:p>
    <w:p>
      <w:r>
        <w:t>🛡️ Safety Link: Store locked, de-identify, share only with care team.</w:t>
      </w:r>
    </w:p>
    <w:p>
      <w:r>
        <w:t>❌ Why Not Others: (c) denies duty; (b) &amp; (d) worsen breach — (d) is punishable misconduct.</w:t>
      </w:r>
    </w:p>
    <w:p>
      <w:r>
        <w:t>⚠️ Exam Trap: Social media + patient data = NEVER, even if "educational"!</w:t>
      </w:r>
    </w:p>
    <w:p>
      <w:r>
        <w:t>⚡ 5-Second Recall: Test data = LOCK + NEED-TO-KNOW 🔐</w:t>
      </w:r>
    </w:p>
    <w:p>
      <w:r>
        <w:t>Positive Marks: 1</w:t>
      </w:r>
    </w:p>
    <w:p>
      <w:r>
        <w:t>Negative Marks: 0.33</w:t>
      </w:r>
    </w:p>
    <w:p>
      <w:r>
        <w:t>Question: An IQ test standardized on urban English-speaking children is applied directly to rural tribal children without adaptation, and low scores are reported as low intelligence. The main limitation demonstrated is:</w:t>
      </w:r>
    </w:p>
    <w:p>
      <w:r>
        <w:t>(a) Perfect validity across all cultures</w:t>
      </w:r>
    </w:p>
    <w:p>
      <w:r>
        <w:t>(b) High reliability guarantees fairness</w:t>
      </w:r>
    </w:p>
    <w:p>
      <w:r>
        <w:t>(c) Intelligence tests have no limits at all</w:t>
      </w:r>
    </w:p>
    <w:p>
      <w:r>
        <w:t>(d) Cultural and language bias — norms, items and language may be unfair, reducing validity for a different group</w:t>
      </w:r>
    </w:p>
    <w:p>
      <w:r>
        <w:t>Answer: d</w:t>
      </w:r>
    </w:p>
    <w:p>
      <w:r>
        <w:t>Solution: ✅ Correct Answer: d. Classic cultural bias — unadapted test = invalid inference.</w:t>
      </w:r>
    </w:p>
    <w:p>
      <w:r>
        <w:t>🧠 Clinical Rationale: Nurse advocates for culturally fair/non-verbal tests, local norms and interpreter use to avoid misclassification 🌍.</w:t>
      </w:r>
    </w:p>
    <w:p>
      <w:r>
        <w:t>❌ Why Not Others: (a) &amp; (c) deny limits; (b) confuses reliability (consistency) with validity/fairness.</w:t>
      </w:r>
    </w:p>
    <w:p>
      <w:r>
        <w:t>⚠️ Exam Trap: Reliability ≠ Validity ≠ Fairness — high reliability can still be biased!</w:t>
      </w:r>
    </w:p>
    <w:p>
      <w:r>
        <w:t>⚡ 5-Second Recall: Wrong norms = Wrong label ⚖️</w:t>
      </w:r>
    </w:p>
    <w:p>
      <w:r>
        <w:t>Positive Marks: 1</w:t>
      </w:r>
    </w:p>
    <w:p>
      <w:r>
        <w:t>Negative Marks: 0.33</w:t>
      </w:r>
    </w:p>
    <w:p>
      <w:r>
        <w:t>Question: A post-stroke patient says I want to walk to the bathroom alone safely within two weeks. The nurse helps refine this into a SMART goal. Which version is best?</w:t>
      </w:r>
    </w:p>
    <w:p>
      <w:r>
        <w:t>(a) Nurse will do everything for the patient to avoid risk</w:t>
      </w:r>
    </w:p>
    <w:p>
      <w:r>
        <w:t>(b) Patient will walk 10 metres with walker and standby assist within 14 days without fall</w:t>
      </w:r>
    </w:p>
    <w:p>
      <w:r>
        <w:t>(c) Patient will improve mobility sometime</w:t>
      </w:r>
    </w:p>
    <w:p>
      <w:r>
        <w:t>(d) Patient will try to walk if he feels like it</w:t>
      </w:r>
    </w:p>
    <w:p>
      <w:r>
        <w:t>Answer: b</w:t>
      </w:r>
    </w:p>
    <w:p>
      <w:r>
        <w:t>Solution: ✅ Correct Answer: b. Patient will walk 10 metres with walker and standby assist within 14 days without fall.</w:t>
      </w:r>
    </w:p>
    <w:p>
      <w:r>
        <w:t>🧠 Clinical Rationale: Good goals are Specific, Measurable, Achievable, Relevant, Time-bound 🎯📏 — guides interventions and evaluation, motivates patient.</w:t>
      </w:r>
    </w:p>
    <w:p>
      <w:r>
        <w:t>❌ Why Not Others: (c) and (d) are vague, unmeasurable; (a) creates dependence, no patient goal.</w:t>
      </w:r>
    </w:p>
    <w:p>
      <w:r>
        <w:t>⚡ 5-Second Recall: SMART goal = clear + measured + timed 🎯</w:t>
      </w:r>
    </w:p>
    <w:p>
      <w:r>
        <w:t>Positive Marks: 1</w:t>
      </w:r>
    </w:p>
    <w:p>
      <w:r>
        <w:t>Negative Marks: 0.33</w:t>
      </w:r>
    </w:p>
    <w:p>
      <w:r>
        <w:t>Question: A nurse attributes a patient's post-operative fever only to infection because the last three fevers she saw were infections, ignoring atelectasis and drug causes. This error is:</w:t>
      </w:r>
    </w:p>
    <w:p>
      <w:r>
        <w:t>(a) Correct deductive reasoning</w:t>
      </w:r>
    </w:p>
    <w:p>
      <w:r>
        <w:t>(b) Confirmation bias seeking only supporting evidence</w:t>
      </w:r>
    </w:p>
    <w:p>
      <w:r>
        <w:t>(c) Effective critical thinking</w:t>
      </w:r>
    </w:p>
    <w:p>
      <w:r>
        <w:t>(d) Sound inductive generalisation</w:t>
      </w:r>
    </w:p>
    <w:p>
      <w:r>
        <w:t>Answer: b</w:t>
      </w:r>
    </w:p>
    <w:p>
      <w:r>
        <w:t>Solution: ✅ Correct Answer: b. Confirmation bias seeking only supporting evidence.</w:t>
      </w:r>
    </w:p>
    <w:p>
      <w:r>
        <w:t>🧠 Clinical Rationale: Confirmation bias = favouring data that fits prior belief 🔒👀 — post-op fever has many causes; systematic differential avoids missed atelectasis, DVT, drugs.</w:t>
      </w:r>
    </w:p>
    <w:p>
      <w:r>
        <w:t>⚠️ Exam Trap: Recent vivid cases distort judgement — use checklist, not memory!</w:t>
      </w:r>
    </w:p>
    <w:p>
      <w:r>
        <w:t>❌ Why Not Others: (a) and (c) require weighing all evidence; (d) needs adequate representative sample.</w:t>
      </w:r>
    </w:p>
    <w:p>
      <w:r>
        <w:t>⚡ 5-Second Recall: Only seeing what FITS = confirmation bias 🔒</w:t>
      </w:r>
    </w:p>
    <w:p>
      <w:r>
        <w:t>Positive Marks: 1</w:t>
      </w:r>
    </w:p>
    <w:p>
      <w:r>
        <w:t>Negative Marks: 0.33</w:t>
      </w:r>
    </w:p>
    <w:p>
      <w:r>
        <w:t>Question: Which factor would MOST likely strengthen a person's existing prejudicial attitude?</w:t>
      </w:r>
    </w:p>
    <w:p>
      <w:r>
        <w:t>(a) Exposure to contradictory evidence about the target group</w:t>
      </w:r>
    </w:p>
    <w:p>
      <w:r>
        <w:t>(b) Meaningful positive contact with group members</w:t>
      </w:r>
    </w:p>
    <w:p>
      <w:r>
        <w:t>(c) Seeking diverse perspectives and information</w:t>
      </w:r>
    </w:p>
    <w:p>
      <w:r>
        <w:t>(d) Selective exposure to information confirming existing beliefs</w:t>
      </w:r>
    </w:p>
    <w:p>
      <w:r>
        <w:t>Answer: d</w:t>
      </w:r>
    </w:p>
    <w:p>
      <w:r>
        <w:t>Solution: Selective exposure or confirmation bias strengthens existing prejudices by filtering out contradictory information. Options A and B actually reduce prejudice. Option C promotes critical thinking against bias. This explains why people often resist evidence contradicting their prejudices—they selectively attend to confirming information, making prejudice resistant to change without active intervention.</w:t>
      </w:r>
    </w:p>
    <w:p>
      <w:r>
        <w:t>Positive Marks: 1</w:t>
      </w:r>
    </w:p>
    <w:p>
      <w:r>
        <w:t>Negative Marks: 0.33</w:t>
      </w:r>
    </w:p>
    <w:p>
      <w:r>
        <w:t>Question: A nurse is planning health education for a group of 4-year-olds about handwashing. Considering Piaget's preoperational stage characteristics, which approach would be most developmentally appropriate?</w:t>
      </w:r>
    </w:p>
    <w:p>
      <w:r>
        <w:t>(a) Use concrete demonstration, repetition, and explain that dirty hands make 'ouchies' or cause 'sick tummies'</w:t>
      </w:r>
    </w:p>
    <w:p>
      <w:r>
        <w:t>(b) Ask children to memorize the steps in sequential order</w:t>
      </w:r>
    </w:p>
    <w:p>
      <w:r>
        <w:t>(c) Provide written instructions with detailed diagrams</w:t>
      </w:r>
    </w:p>
    <w:p>
      <w:r>
        <w:t>(d) Explain the scientific concept of germ transmission and bacterial infection</w:t>
      </w:r>
    </w:p>
    <w:p>
      <w:r>
        <w:t>Answer: a</w:t>
      </w:r>
    </w:p>
    <w:p>
      <w:r>
        <w:t>Solution: Preoperational children (2-7 years) learn best through concrete, sensory experiences and simple cause-and-effect explanations they can visualize. Using demonstration, repetition, and simple language linking hand washing to outcomes they can understand (ouchies, sick feelings) is appropriate. Abstract scientific explanations about bacteria and germ transmission are beyond their cognitive capacity. Written instructions and memorization ignore their need for concrete, hands-on learning. Effective pediatric nursing requires understanding how children at each cognitive stage learn best and adapting communication accordingly.</w:t>
      </w:r>
    </w:p>
    <w:p>
      <w:r>
        <w:t>Positive Marks: 1</w:t>
      </w:r>
    </w:p>
    <w:p>
      <w:r>
        <w:t>Negative Marks: 0.33</w:t>
      </w:r>
    </w:p>
    <w:p>
      <w:r>
        <w:t>Question: Observational methods in personality assessment are particularly valuable in nursing because they:</w:t>
      </w:r>
    </w:p>
    <w:p>
      <w:r>
        <w:t>(a) Eliminate the need for any written or verbal assessment</w:t>
      </w:r>
    </w:p>
    <w:p>
      <w:r>
        <w:t>(b) Provide perfectly objective data uninfluenced by observer bias</w:t>
      </w:r>
    </w:p>
    <w:p>
      <w:r>
        <w:t>(c) Provide direct observation of actual behaviors in real clinical contexts without relying solely on self-report</w:t>
      </w:r>
    </w:p>
    <w:p>
      <w:r>
        <w:t>(d) Require expensive equipment and specialized training</w:t>
      </w:r>
    </w:p>
    <w:p>
      <w:r>
        <w:t>Answer: c</w:t>
      </w:r>
    </w:p>
    <w:p>
      <w:r>
        <w:t>Solution: Behavioral observation in clinical settings allows nurses to see actual behaviors, emotional responses, and interpersonal interactions rather than relying on clients' self-descriptions, which may be inaccurate or influenced by social desirability. Option d is false; observation is accessible and practical. Option a overstates its completeness; integration with other methods is necessary. Option b is unrealistic; observer bias exists but can be minimized through training and structured observation. Observation is especially valuable for assessing nonverbal cues, emotional regulation, and behavioral patterns in psychiatric and medical-surgical nursing.</w:t>
      </w:r>
    </w:p>
    <w:p>
      <w:r>
        <w:t>Positive Marks: 1</w:t>
      </w:r>
    </w:p>
    <w:p>
      <w:r>
        <w:t>Negative Marks: 0.33</w:t>
      </w:r>
    </w:p>
    <w:p>
      <w:r>
        <w:t>Question: Research on patient education and health literacy indicates that optimal learning occurs when teaching is provided at which point in the illness trajectory?</w:t>
      </w:r>
    </w:p>
    <w:p>
      <w:r>
        <w:t>(a) When patient has achieved emotional stability and readiness to learn, combined with reinforcement across time</w:t>
      </w:r>
    </w:p>
    <w:p>
      <w:r>
        <w:t>(b) After all medical treatments are completed</w:t>
      </w:r>
    </w:p>
    <w:p>
      <w:r>
        <w:t>(c) Exclusively through written materials without verbal interaction</w:t>
      </w:r>
    </w:p>
    <w:p>
      <w:r>
        <w:t>(d) Only during acute crisis when urgency enhances retention</w:t>
      </w:r>
    </w:p>
    <w:p>
      <w:r>
        <w:t>Answer: a</w:t>
      </w:r>
    </w:p>
    <w:p>
      <w:r>
        <w:t>Solution: Learning is optimized when patients are psychologically stable, motivated (readiness to learn), and receive reinforced instruction over time—not single sessions. Option d contradicts learning theory (acute anxiety impairs learning); option c ignores individual learning preferences and comprehension needs; option b allows insufficient time for adaptation. Effective nursing education assesses psychological readiness, uses multiple methods, and provides ongoing reinforcement, recognizing emotional state profoundly affects information retention.</w:t>
      </w:r>
    </w:p>
    <w:p>
      <w:r>
        <w:t>Positive Marks: 1</w:t>
      </w:r>
    </w:p>
    <w:p>
      <w:r>
        <w:t>Negative Marks: 0.33</w:t>
      </w:r>
    </w:p>
    <w:p>
      <w:r>
        <w:t>Question: Defence mechanisms are psychological processes that primarily serve to:</w:t>
      </w:r>
    </w:p>
    <w:p>
      <w:r>
        <w:t>(a) Increase awareness of unconscious conflicts</w:t>
      </w:r>
    </w:p>
    <w:p>
      <w:r>
        <w:t>(b) Enhance rational thinking during crisis situations</w:t>
      </w:r>
    </w:p>
    <w:p>
      <w:r>
        <w:t>(c) Improve interpersonal communication skills</w:t>
      </w:r>
    </w:p>
    <w:p>
      <w:r>
        <w:t>(d) Protect the ego from anxiety and emotional distress</w:t>
      </w:r>
    </w:p>
    <w:p>
      <w:r>
        <w:t>Answer: d</w:t>
      </w:r>
    </w:p>
    <w:p>
      <w:r>
        <w:t>Solution: Defence mechanisms are unconscious mental processes that shield the ego from anxiety, guilt, and uncomfortable emotions by distorting reality. Option a is incorrect because defence mechanisms actually reduce conscious awareness of conflicts. Option b is wrong because they distort rather than enhance rational thinking. Option c misses the primary purpose—they protect emotion, not social skills.</w:t>
      </w:r>
    </w:p>
    <w:p>
      <w:r>
        <w:t>Positive Marks: 1</w:t>
      </w:r>
    </w:p>
    <w:p>
      <w:r>
        <w:t>Negative Marks: 0.33</w:t>
      </w:r>
    </w:p>
    <w:p>
      <w:r>
        <w:t>Question: What term describes the observable characteristics or traits expressed by an organism, determined by both genetic and environmental factors?</w:t>
      </w:r>
    </w:p>
    <w:p>
      <w:r>
        <w:t>(a) Allele</w:t>
      </w:r>
    </w:p>
    <w:p>
      <w:r>
        <w:t>(b) Phenotype</w:t>
      </w:r>
    </w:p>
    <w:p>
      <w:r>
        <w:t>(c) Genotype</w:t>
      </w:r>
    </w:p>
    <w:p>
      <w:r>
        <w:t>(d) Genome</w:t>
      </w:r>
    </w:p>
    <w:p>
      <w:r>
        <w:t>Answer: b</w:t>
      </w:r>
    </w:p>
    <w:p>
      <w:r>
        <w:t>Solution: Phenotype represents the observable, expressed traits (like behavior, appearance, intelligence) resulting from genotype-environment interaction. Genotype is the genetic makeup itself, not observable. Genome refers to the complete set of genetic material. Allele refers to different forms of a single gene. Memory aid: 'Phenotype = Physical type you see; Genotype = Genetic code inside.'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