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describes the chi-square test?</w:t>
      </w:r>
    </w:p>
    <w:p>
      <w:r>
        <w:t>(a) A non-parametric test used to determine association between categorical variables</w:t>
      </w:r>
    </w:p>
    <w:p>
      <w:r>
        <w:t>(b) A test used to measure correlation between continuous variables</w:t>
      </w:r>
    </w:p>
    <w:p>
      <w:r>
        <w:t>(c) A test specifically designed for comparing proportions in paired groups</w:t>
      </w:r>
    </w:p>
    <w:p>
      <w:r>
        <w:t>(d) A parametric test for comparing means of continuous variables</w:t>
      </w:r>
    </w:p>
    <w:p>
      <w:r>
        <w:t>Answer: a</w:t>
      </w:r>
    </w:p>
    <w:p>
      <w:r>
        <w:t>Solution: The chi-square test is a non-parametric statistical test designed to test associations between categorical or nominal variables arranged in contingency tables. Option D is incorrect because chi-square is non-parametric and doesn't compare means. Option C is wrong as it doesn't require pairing; chi-square tests independence. Option B is incorrect because correlation tests require continuous variables. MNEMONIC: Chi-square = Categorical variable tester.</w:t>
      </w:r>
    </w:p>
    <w:p>
      <w:r>
        <w:t>Positive Marks: 1</w:t>
      </w:r>
    </w:p>
    <w:p>
      <w:r>
        <w:t>Negative Marks: 0</w:t>
      </w:r>
    </w:p>
    <w:p>
      <w:r>
        <w:t>Question: The chi-square test is most appropriate for analyzing which type of data?</w:t>
      </w:r>
    </w:p>
    <w:p>
      <w:r>
        <w:t>(a) Paired ordinal data with small sample sizes</w:t>
      </w:r>
    </w:p>
    <w:p>
      <w:r>
        <w:t>(b) Single continuous variable from multiple populations</w:t>
      </w:r>
    </w:p>
    <w:p>
      <w:r>
        <w:t>(c) Continuous normally distributed data</w:t>
      </w:r>
    </w:p>
    <w:p>
      <w:r>
        <w:t>(d) Categorical or nominal data arranged in contingency tables</w:t>
      </w:r>
    </w:p>
    <w:p>
      <w:r>
        <w:t>Answer: d</w:t>
      </w:r>
    </w:p>
    <w:p>
      <w:r>
        <w:t>Solution: Chi-square specifically tests categorical/nominal data (like gender, blood type, disease status) in contingency tables. Option C requires parametric tests like t-test. Option A needs McNemar test or Wilcoxon for paired ordinal data. Option B requires ANOVA or correlation. Chi-square cannot handle continuous ungrouped data.</w:t>
      </w:r>
    </w:p>
    <w:p>
      <w:r>
        <w:t>Positive Marks: 1</w:t>
      </w:r>
    </w:p>
    <w:p>
      <w:r>
        <w:t>Negative Marks: 0</w:t>
      </w:r>
    </w:p>
    <w:p>
      <w:r>
        <w:t>Question: What is the minimum expected frequency requirement for chi-square test validity?</w:t>
      </w:r>
    </w:p>
    <w:p>
      <w:r>
        <w:t>(a) At least 10 in all cells</w:t>
      </w:r>
    </w:p>
    <w:p>
      <w:r>
        <w:t>(b) Exactly 5 or more in every single cell</w:t>
      </w:r>
    </w:p>
    <w:p>
      <w:r>
        <w:t>(c) At least 5 in 80% of cells and not less than 1 in any cell</w:t>
      </w:r>
    </w:p>
    <w:p>
      <w:r>
        <w:t>(d) At least 1 in every cell</w:t>
      </w:r>
    </w:p>
    <w:p>
      <w:r>
        <w:t>Answer: c</w:t>
      </w:r>
    </w:p>
    <w:p>
      <w:r>
        <w:t>Solution: The assumption is that expected frequency should be ≥5 in at least 80% of cells and &gt;1 in remaining cells. Option D (frequency of 1) violates the test. Option B is too stringent; chi-square allows some cells &lt;5 if most meet the criterion. Option A is overly conservative. This rule prevents inflated Type I error.</w:t>
      </w:r>
    </w:p>
    <w:p>
      <w:r>
        <w:t>Positive Marks: 1</w:t>
      </w:r>
    </w:p>
    <w:p>
      <w:r>
        <w:t>Negative Marks: 0</w:t>
      </w:r>
    </w:p>
    <w:p>
      <w:r>
        <w:t>Question: The primary purpose of conducting a chi-square test of independence is to:</w:t>
      </w:r>
    </w:p>
    <w:p>
      <w:r>
        <w:t>(a) Compare mean values across more than two independent groups</w:t>
      </w:r>
    </w:p>
    <w:p>
      <w:r>
        <w:t>(b) Determine the predictive accuracy of a regression model</w:t>
      </w:r>
    </w:p>
    <w:p>
      <w:r>
        <w:t>(c) Test whether there is a statistically significant association between two categorical variables</w:t>
      </w:r>
    </w:p>
    <w:p>
      <w:r>
        <w:t>(d) Measure the strength of relationship between two continuous variables</w:t>
      </w:r>
    </w:p>
    <w:p>
      <w:r>
        <w:t>Answer: c</w:t>
      </w:r>
    </w:p>
    <w:p>
      <w:r>
        <w:t>Solution: Chi-square test of independence determines if two categorical variables are associated or independent. Option D measures correlation, not association. Option B relates to regression analysis. Option A requires ANOVA or Kruskal-Wallis test. Chi-square answers: 'Are these categorical variables related?'</w:t>
      </w:r>
    </w:p>
    <w:p>
      <w:r>
        <w:t>Positive Marks: 1</w:t>
      </w:r>
    </w:p>
    <w:p>
      <w:r>
        <w:t>Negative Marks: 0</w:t>
      </w:r>
    </w:p>
    <w:p>
      <w:r>
        <w:t>Question: In a chi-square goodness-of-fit test with 5 categories, the degrees of freedom is:</w:t>
      </w:r>
    </w:p>
    <w:p>
      <w:r>
        <w:t>(a) 6</w:t>
      </w:r>
    </w:p>
    <w:p>
      <w:r>
        <w:t>(b) 4</w:t>
      </w:r>
    </w:p>
    <w:p>
      <w:r>
        <w:t>(c) 25</w:t>
      </w:r>
    </w:p>
    <w:p>
      <w:r>
        <w:t>(d) 5</w:t>
      </w:r>
    </w:p>
    <w:p>
      <w:r>
        <w:t>Answer: b</w:t>
      </w:r>
    </w:p>
    <w:p>
      <w:r>
        <w:t>Solution: Degrees of freedom = number of categories − 1 = 5 − 1 = 4. Option D miscounts as categories themselves. Option A adds 1 instead of subtracting. Option C incorrectly multiplies. This formula (df = k−1) applies to goodness-of-fit tests and determines critical value from chi-square tables.</w:t>
      </w:r>
    </w:p>
    <w:p>
      <w:r>
        <w:t>Positive Marks: 1</w:t>
      </w:r>
    </w:p>
    <w:p>
      <w:r>
        <w:t>Negative Marks: 0</w:t>
      </w:r>
    </w:p>
    <w:p>
      <w:r>
        <w:t>Question: In a 2×2 contingency table, the degrees of freedom for chi-square test is:</w:t>
      </w:r>
    </w:p>
    <w:p>
      <w:r>
        <w:t>(a) 1</w:t>
      </w:r>
    </w:p>
    <w:p>
      <w:r>
        <w:t>(b) 3</w:t>
      </w:r>
    </w:p>
    <w:p>
      <w:r>
        <w:t>(c) 2</w:t>
      </w:r>
    </w:p>
    <w:p>
      <w:r>
        <w:t>(d) 4</w:t>
      </w:r>
    </w:p>
    <w:p>
      <w:r>
        <w:t>Answer: a</w:t>
      </w:r>
    </w:p>
    <w:p>
      <w:r>
        <w:t>Solution: Degrees of freedom = (rows−1) × (columns−1) = (2−1) × (2−1) = 1. This is a fundamental formula for contingency tables. Option C and B result from incorrect calculation methods. Option D represents total cell count. With df=1, chi-square critical value at p=0.05 is 3.84.</w:t>
      </w:r>
    </w:p>
    <w:p>
      <w:r>
        <w:t>Positive Marks: 1</w:t>
      </w:r>
    </w:p>
    <w:p>
      <w:r>
        <w:t>Negative Marks: 0</w:t>
      </w:r>
    </w:p>
    <w:p>
      <w:r>
        <w:t>Question: Yates' continuity correction should be applied when:</w:t>
      </w:r>
    </w:p>
    <w:p>
      <w:r>
        <w:t>(a) Sample size is very large (&gt;1000)</w:t>
      </w:r>
    </w:p>
    <w:p>
      <w:r>
        <w:t>(b) More than 50% of cells have expected frequencies less than 5</w:t>
      </w:r>
    </w:p>
    <w:p>
      <w:r>
        <w:t>(c) All expected frequencies exceed 10</w:t>
      </w:r>
    </w:p>
    <w:p>
      <w:r>
        <w:t>(d) A 2×2 contingency table has one or more expected frequencies between 5-10</w:t>
      </w:r>
    </w:p>
    <w:p>
      <w:r>
        <w:t>Answer: d</w:t>
      </w:r>
    </w:p>
    <w:p>
      <w:r>
        <w:t>Solution: Yates correction applies specifically to 2×2 tables with small expected frequencies (5-10). Option A is incorrect; correction isn't needed with large samples. Option C contradicts when correction is needed. Option B describes a situation requiring category combining, not Yates correction. Yates reduces chi-square value by 0.5, making test more conservative.</w:t>
      </w:r>
    </w:p>
    <w:p>
      <w:r>
        <w:t>Positive Marks: 1</w:t>
      </w:r>
    </w:p>
    <w:p>
      <w:r>
        <w:t>Negative Marks: 0</w:t>
      </w:r>
    </w:p>
    <w:p>
      <w:r>
        <w:t>Question: The null hypothesis (H₀) in a chi-square test of independence states:</w:t>
      </w:r>
    </w:p>
    <w:p>
      <w:r>
        <w:t>(a) There is a significant association between the two categorical variables</w:t>
      </w:r>
    </w:p>
    <w:p>
      <w:r>
        <w:t>(b) One categorical variable directly causes changes in the other</w:t>
      </w:r>
    </w:p>
    <w:p>
      <w:r>
        <w:t>(c) The two categorical variables are independent of each other</w:t>
      </w:r>
    </w:p>
    <w:p>
      <w:r>
        <w:t>(d) The mean values of both groups are statistically equal</w:t>
      </w:r>
    </w:p>
    <w:p>
      <w:r>
        <w:t>Answer: c</w:t>
      </w:r>
    </w:p>
    <w:p>
      <w:r>
        <w:t>Solution: H₀ assumes NO association; variables are independent. Rejecting H₀ suggests association exists. Option A states the alternative hypothesis (H₁). Option D applies to mean comparison tests. Option B implies causation, which chi-square cannot determine. Always remember: null = no relationship.</w:t>
      </w:r>
    </w:p>
    <w:p>
      <w:r>
        <w:t>Positive Marks: 1</w:t>
      </w:r>
    </w:p>
    <w:p>
      <w:r>
        <w:t>Negative Marks: 0</w:t>
      </w:r>
    </w:p>
    <w:p>
      <w:r>
        <w:t>Question: Which of the following is NOT a valid assumption of the chi-square test?</w:t>
      </w:r>
    </w:p>
    <w:p>
      <w:r>
        <w:t>(a) Data must be normally distributed</w:t>
      </w:r>
    </w:p>
    <w:p>
      <w:r>
        <w:t>(b) Expected frequencies should exceed 5 in most cells</w:t>
      </w:r>
    </w:p>
    <w:p>
      <w:r>
        <w:t>(c) Observations must be independent</w:t>
      </w:r>
    </w:p>
    <w:p>
      <w:r>
        <w:t>(d) Data must be categorical or nominal</w:t>
      </w:r>
    </w:p>
    <w:p>
      <w:r>
        <w:t>Answer: a</w:t>
      </w:r>
    </w:p>
    <w:p>
      <w:r>
        <w:t>Solution: Chi-square is a non-parametric test; normality assumption doesn't apply. Option C is critical (dependency inflates Type I error). Option D defines the test's scope. Option B ensures reliability. Unlike t-tests or ANOVA which require normality, chi-square works with nominal/categorical data regardless of distribution.</w:t>
      </w:r>
    </w:p>
    <w:p>
      <w:r>
        <w:t>Positive Marks: 1</w:t>
      </w:r>
    </w:p>
    <w:p>
      <w:r>
        <w:t>Negative Marks: 0</w:t>
      </w:r>
    </w:p>
    <w:p>
      <w:r>
        <w:t>Question: A nurse researcher studies the relationship between gender and preference for night shift work among hospital staff. The most appropriate statistical test is:</w:t>
      </w:r>
    </w:p>
    <w:p>
      <w:r>
        <w:t>(a) Paired t-test</w:t>
      </w:r>
    </w:p>
    <w:p>
      <w:r>
        <w:t>(b) Chi-square test of independence</w:t>
      </w:r>
    </w:p>
    <w:p>
      <w:r>
        <w:t>(c) One-way ANOVA</w:t>
      </w:r>
    </w:p>
    <w:p>
      <w:r>
        <w:t>(d) Pearson correlation coefficient</w:t>
      </w:r>
    </w:p>
    <w:p>
      <w:r>
        <w:t>Answer: b</w:t>
      </w:r>
    </w:p>
    <w:p>
      <w:r>
        <w:t>Solution: Both variables (gender and shift preference) are categorical/nominal, requiring chi-square test of independence. Option A tests paired continuous data. Option D measures linear correlation between continuous variables. Option C compares means across groups. Chi-square is the standard test for categorical associations in nursing research.</w:t>
      </w:r>
    </w:p>
    <w:p>
      <w:r>
        <w:t>Positive Marks: 1</w:t>
      </w:r>
    </w:p>
    <w:p>
      <w:r>
        <w:t>Negative Marks: 0</w:t>
      </w:r>
    </w:p>
    <w:p>
      <w:r>
        <w:t>Question: What does the chi-square statistic specifically measure in the formula χ² = Σ[(O−E)²/E]?</w:t>
      </w:r>
    </w:p>
    <w:p>
      <w:r>
        <w:t>(a) The sum of squared differences between observed and expected frequencies divided by expected frequencies</w:t>
      </w:r>
    </w:p>
    <w:p>
      <w:r>
        <w:t>(b) The product of total observed and expected frequencies</w:t>
      </w:r>
    </w:p>
    <w:p>
      <w:r>
        <w:t>(c) The average difference between observed and expected frequencies</w:t>
      </w:r>
    </w:p>
    <w:p>
      <w:r>
        <w:t>(d) The sum of observed frequencies across all cells</w:t>
      </w:r>
    </w:p>
    <w:p>
      <w:r>
        <w:t>Answer: a</w:t>
      </w:r>
    </w:p>
    <w:p>
      <w:r>
        <w:t>Solution: The formula calculates cumulative squared deviations standardized by expected values. Option C omits squaring and standardization. Option D ignores expected values entirely. Option B uses multiplication instead of summation. This statistic gets larger when observed frequencies deviate substantially from expected frequencies under independence.</w:t>
      </w:r>
    </w:p>
    <w:p>
      <w:r>
        <w:t>Positive Marks: 1</w:t>
      </w:r>
    </w:p>
    <w:p>
      <w:r>
        <w:t>Negative Marks: 0</w:t>
      </w:r>
    </w:p>
    <w:p>
      <w:r>
        <w:t>Question: In nursing research, chi-square test can appropriately determine:</w:t>
      </w:r>
    </w:p>
    <w:p>
      <w:r>
        <w:t>(a) The correlation between patient age and blood pressure readings</w:t>
      </w:r>
    </w:p>
    <w:p>
      <w:r>
        <w:t>(b) Whether vaccination status is associated with disease occurrence in a patient population</w:t>
      </w:r>
    </w:p>
    <w:p>
      <w:r>
        <w:t>(c) Whether patient pain scores differ between treatment groups</w:t>
      </w:r>
    </w:p>
    <w:p>
      <w:r>
        <w:t>(d) Whether a nursing intervention reduces average patient recovery time</w:t>
      </w:r>
    </w:p>
    <w:p>
      <w:r>
        <w:t>Answer: b</w:t>
      </w:r>
    </w:p>
    <w:p>
      <w:r>
        <w:t>Solution: Vaccination status and disease occurrence are both categorical; chi-square tests their association. Option D measures time (continuous), requiring t-test. Option A needs correlation/regression. Option C uses continuous outcome, requiring t-test or ANOVA. Chi-square excels with categorical health outcomes in epidemiological nursing studies.</w:t>
      </w:r>
    </w:p>
    <w:p>
      <w:r>
        <w:t>Positive Marks: 1</w:t>
      </w:r>
    </w:p>
    <w:p>
      <w:r>
        <w:t>Negative Marks: 0</w:t>
      </w:r>
    </w:p>
    <w:p>
      <w:r>
        <w:t>Question: The chi-square goodness-of-fit test is used when:</w:t>
      </w:r>
    </w:p>
    <w:p>
      <w:r>
        <w:t>(a) Testing if observed frequencies match expected frequencies for one categorical variable</w:t>
      </w:r>
    </w:p>
    <w:p>
      <w:r>
        <w:t>(b) Comparing means of a continuous variable across multiple groups</w:t>
      </w:r>
    </w:p>
    <w:p>
      <w:r>
        <w:t>(c) Measuring the strength of linear relationship between two variables</w:t>
      </w:r>
    </w:p>
    <w:p>
      <w:r>
        <w:t>(d) Comparing association between two categorical variables</w:t>
      </w:r>
    </w:p>
    <w:p>
      <w:r>
        <w:t>Answer: a</w:t>
      </w:r>
    </w:p>
    <w:p>
      <w:r>
        <w:t>Solution: Goodness-of-fit tests one variable against theoretical/expected distribution. Option D describes test of independence. Option B requires ANOVA. Option C uses correlation/regression. Example: testing if disease prevalence matches theoretical distribution. This differs from chi-square test of independence which requires two variables.</w:t>
      </w:r>
    </w:p>
    <w:p>
      <w:r>
        <w:t>Positive Marks: 1</w:t>
      </w:r>
    </w:p>
    <w:p>
      <w:r>
        <w:t>Negative Marks: 0</w:t>
      </w:r>
    </w:p>
    <w:p>
      <w:r>
        <w:t>Question: If the calculated chi-square value exceeds the critical value at α=0.05, the correct interpretation is:</w:t>
      </w:r>
    </w:p>
    <w:p>
      <w:r>
        <w:t>(a) The null hypothesis is accepted and variables are independent</w:t>
      </w:r>
    </w:p>
    <w:p>
      <w:r>
        <w:t>(b) The null hypothesis is rejected, suggesting significant association exists</w:t>
      </w:r>
    </w:p>
    <w:p>
      <w:r>
        <w:t>(c) The sample size is insufficient for drawing conclusions</w:t>
      </w:r>
    </w:p>
    <w:p>
      <w:r>
        <w:t>(d) Statistical results are inconclusive and replication is required</w:t>
      </w:r>
    </w:p>
    <w:p>
      <w:r>
        <w:t>Answer: b</w:t>
      </w:r>
    </w:p>
    <w:p>
      <w:r>
        <w:t>Solution: Calculated χ² &gt; critical χ² means p&lt;0.05; reject H₀ and conclude significant association. Option A incorrectly accepts H₀. Option C confuses statistical with practical significance. Option D is unnecessary if assumptions are met. This is standard hypothesis testing logic: large chi-square = strong evidence against independence.</w:t>
      </w:r>
    </w:p>
    <w:p>
      <w:r>
        <w:t>Positive Marks: 1</w:t>
      </w:r>
    </w:p>
    <w:p>
      <w:r>
        <w:t>Negative Marks: 0</w:t>
      </w:r>
    </w:p>
    <w:p>
      <w:r>
        <w:t>Question: A 3×4 contingency table shows 22% of cells with expected frequencies less than 5. What is the most appropriate action?</w:t>
      </w:r>
    </w:p>
    <w:p>
      <w:r>
        <w:t>(a) Abandon statistical testing entirely</w:t>
      </w:r>
    </w:p>
    <w:p>
      <w:r>
        <w:t>(b) Apply Yates' continuity correction</w:t>
      </w:r>
    </w:p>
    <w:p>
      <w:r>
        <w:t>(c) Proceed with chi-square test without modification</w:t>
      </w:r>
    </w:p>
    <w:p>
      <w:r>
        <w:t>(d) Combine related categories to increase expected frequencies</w:t>
      </w:r>
    </w:p>
    <w:p>
      <w:r>
        <w:t>Answer: d</w:t>
      </w:r>
    </w:p>
    <w:p>
      <w:r>
        <w:t>Solution: When &gt;20% of cells have expected frequency &lt;5, combining categories is necessary to meet assumptions. Option C violates the assumption. Option B only applies to 2×2 tables. Option A is unnecessary when methodological solutions exist. Combining categories (e.g., combining uncommon diagnoses) maintains validity while preserving statistical power.</w:t>
      </w:r>
    </w:p>
    <w:p>
      <w:r>
        <w:t>Positive Marks: 1</w:t>
      </w:r>
    </w:p>
    <w:p>
      <w:r>
        <w:t>Negative Marks: 0</w:t>
      </w:r>
    </w:p>
    <w:p>
      <w:r>
        <w:t>Question: Cramér's V value of 0.18 in a chi-square analysis indicates:</w:t>
      </w:r>
    </w:p>
    <w:p>
      <w:r>
        <w:t>(a) The chi-square test result is invalid</w:t>
      </w:r>
    </w:p>
    <w:p>
      <w:r>
        <w:t>(b) A small but potentially meaningful association strength</w:t>
      </w:r>
    </w:p>
    <w:p>
      <w:r>
        <w:t>(c) A very strong practical association between variables</w:t>
      </w:r>
    </w:p>
    <w:p>
      <w:r>
        <w:t>(d) A weak association with no clinical significance</w:t>
      </w:r>
    </w:p>
    <w:p>
      <w:r>
        <w:t>Answer: b</w:t>
      </w:r>
    </w:p>
    <w:p>
      <w:r>
        <w:t>Solution: Cramér's V (0.1=small, 0.3=medium, 0.5=large) of 0.18 suggests small-to-medium effect. Option C overstates (0.18 &lt; 0.3). Option D contradicts effect size interpretation. Option A is incorrect; V doesn't validate tests. Effect size complements p-value by showing practical significance independent of sample size.</w:t>
      </w:r>
    </w:p>
    <w:p>
      <w:r>
        <w:t>Positive Marks: 1</w:t>
      </w:r>
    </w:p>
    <w:p>
      <w:r>
        <w:t>Negative Marks: 0</w:t>
      </w:r>
    </w:p>
    <w:p>
      <w:r>
        <w:t>Question: When testing association between continuous variable height (in cm) and gender category, why is chi-square inappropriate?</w:t>
      </w:r>
    </w:p>
    <w:p>
      <w:r>
        <w:t>(a) Chi-square cannot handle any type of data analysis</w:t>
      </w:r>
    </w:p>
    <w:p>
      <w:r>
        <w:t>(b) The sample size might be too small</w:t>
      </w:r>
    </w:p>
    <w:p>
      <w:r>
        <w:t>(c) Gender is not a true categorical variable</w:t>
      </w:r>
    </w:p>
    <w:p>
      <w:r>
        <w:t>(d) Height should be categorized before chi-square analysis</w:t>
      </w:r>
    </w:p>
    <w:p>
      <w:r>
        <w:t>Answer: d</w:t>
      </w:r>
    </w:p>
    <w:p>
      <w:r>
        <w:t>Solution: Chi-square requires categorical data for both variables. Height (continuous) must be grouped into categories (short, medium, tall) first. Option B addresses power, not appropriateness. Option C misidentifies gender as non-categorical. Option A is false; chi-square is appropriate for categorical data. Always remember: chi-square = categorical × categorical.</w:t>
      </w:r>
    </w:p>
    <w:p>
      <w:r>
        <w:t>Positive Marks: 1</w:t>
      </w:r>
    </w:p>
    <w:p>
      <w:r>
        <w:t>Negative Marks: 0</w:t>
      </w:r>
    </w:p>
    <w:p>
      <w:r>
        <w:t>Question: In a 2×2 table examining medication side effects, one cell has expected frequency 3.2. The most appropriate test would be:</w:t>
      </w:r>
    </w:p>
    <w:p>
      <w:r>
        <w:t>(a) McNemar test</w:t>
      </w:r>
    </w:p>
    <w:p>
      <w:r>
        <w:t>(b) Standard chi-square test</w:t>
      </w:r>
    </w:p>
    <w:p>
      <w:r>
        <w:t>(c) Chi-square with Yates correction</w:t>
      </w:r>
    </w:p>
    <w:p>
      <w:r>
        <w:t>(d) Fisher's exact test</w:t>
      </w:r>
    </w:p>
    <w:p>
      <w:r>
        <w:t>Answer: d</w:t>
      </w:r>
    </w:p>
    <w:p>
      <w:r>
        <w:t>Solution: Expected frequency &lt;5 in a 2×2 table makes Fisher's exact test more appropriate than chi-square. Option B violates assumptions. Option C helps but isn't ideal for this size. Option A applies to paired data. Fisher's exact test calculates probability directly without relying on continuous approximation, providing more accurate p-values for sparse 2×2 tables.</w:t>
      </w:r>
    </w:p>
    <w:p>
      <w:r>
        <w:t>Positive Marks: 1</w:t>
      </w:r>
    </w:p>
    <w:p>
      <w:r>
        <w:t>Negative Marks: 0</w:t>
      </w:r>
    </w:p>
    <w:p>
      <w:r>
        <w:t>Question: A case-control study of oral contraceptive use and venous thromboembolism yielded χ²=7.1, df=1, p=0.008. The correct interpretation is:</w:t>
      </w:r>
    </w:p>
    <w:p>
      <w:r>
        <w:t>(a) The result indicates no meaningful relationship due to small effect size</w:t>
      </w:r>
    </w:p>
    <w:p>
      <w:r>
        <w:t>(b) There is 99.2% probability that oral contraceptives cause thromboembolism</w:t>
      </w:r>
    </w:p>
    <w:p>
      <w:r>
        <w:t>(c) There is statistically significant evidence of association between oral contraceptive use and thromboembolism risk (p&lt;0.05)</w:t>
      </w:r>
    </w:p>
    <w:p>
      <w:r>
        <w:t>(d) Chi-square result is non-significant and hypothesis should be accepted</w:t>
      </w:r>
    </w:p>
    <w:p>
      <w:r>
        <w:t>Answer: c</w:t>
      </w:r>
    </w:p>
    <w:p>
      <w:r>
        <w:t>Solution: p=0.008&lt;0.05 means reject H₀; significant association exists. Option B confuses p-value with probability of causation (p-value ≠ probability). Option A ignores p-value threshold. Option D contradicts the significant p-value. Note: chi-square demonstrates association, not causation; confounders in case-control studies must be addressed separately.</w:t>
      </w:r>
    </w:p>
    <w:p>
      <w:r>
        <w:t>Positive Marks: 1</w:t>
      </w:r>
    </w:p>
    <w:p>
      <w:r>
        <w:t>Negative Marks: 0</w:t>
      </w:r>
    </w:p>
    <w:p>
      <w:r>
        <w:t>Question: A nurse researcher investigates whether there is an association between nurse staffing ratios (optimal vs. suboptimal) and patient medication error rates (present vs. absent) in hospital wards. Which statistical test is most appropriate to determine if this association is statistically significant?</w:t>
      </w:r>
    </w:p>
    <w:p>
      <w:r>
        <w:t>(a) Paired t-test comparing mean staffing ratios</w:t>
      </w:r>
    </w:p>
    <w:p>
      <w:r>
        <w:t>(b) Pearson correlation coefficient</w:t>
      </w:r>
    </w:p>
    <w:p>
      <w:r>
        <w:t>(c) Chi-square test of independence</w:t>
      </w:r>
    </w:p>
    <w:p>
      <w:r>
        <w:t>(d) One-way ANOVA for multiple ward comparisons</w:t>
      </w:r>
    </w:p>
    <w:p>
      <w:r>
        <w:t>Answer: c</w:t>
      </w:r>
    </w:p>
    <w:p>
      <w:r>
        <w:t>Solution: The chi-square test of independence is correct because both variables are categorical (staffing categorized as optimal/suboptimal, errors as present/absent), forming a 2×2 contingency table. Option A is wrong—paired t-test compares means between paired groups, not categorical associations. Option B is inappropriate—Pearson correlation measures linear relationships between continuous variables. Option D (ANOVA) compares means across multiple groups. Chi-square tests independence between categorical variables by comparing observed vs. expected frequencies. Memory aid: 'Chi-square for Categorical data in Contingency tables' (the 3 C's).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