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lab lists fungi as eukaryotic organisms with chitinous walls. The nurse correctly differentiates yeasts from moulds as:</w:t>
      </w:r>
    </w:p>
    <w:p>
      <w:r>
        <w:t>(a) Fungi contain peptidoglycan walls and are prokaryotic</w:t>
      </w:r>
    </w:p>
    <w:p>
      <w:r>
        <w:t>(b) Yeasts are unicellular budding cells (e.g., Candida, Cryptococcus) while moulds form multicellular hyphae with mycelium (e.g., Aspergillus, dermatophytes)</w:t>
      </w:r>
    </w:p>
    <w:p>
      <w:r>
        <w:t>(c) Yeasts always form hyphae and moulds always exist as single buds</w:t>
      </w:r>
    </w:p>
    <w:p>
      <w:r>
        <w:t>(d) All fungi are bacteria that divide by binary fission</w:t>
      </w:r>
    </w:p>
    <w:p>
      <w:r>
        <w:t>Answer: b</w:t>
      </w:r>
    </w:p>
    <w:p>
      <w:r>
        <w:t>Solution: ✅ Correct Answer: b. Yeast = single budding cells; mould = hyphae/mycelium; dimorphic switch with temperature.</w:t>
      </w:r>
    </w:p>
    <w:p>
      <w:r>
        <w:t>🧠 Clinical Rationale: Morphology guides KOH interpretation — buds/pseudohyphae = Candida, septate acute-angle hyphae = Aspergillus, spores = moulds; chitin wall explains azole/echinocandin targets 🍄.</w:t>
      </w:r>
    </w:p>
    <w:p>
      <w:r>
        <w:t>❌ Why Not Others: (d)/(a) describe bacteria, not eukaryotic chitin-walled fungi; (c) reverses definitions.</w:t>
      </w:r>
    </w:p>
    <w:p>
      <w:r>
        <w:t>⚡ 5-Second Recall: Yeast = buds; Mould = hyphae 🍄</w:t>
      </w:r>
    </w:p>
    <w:p>
      <w:r>
        <w:t>Positive Marks: 1</w:t>
      </w:r>
    </w:p>
    <w:p>
      <w:r>
        <w:t>Negative Marks: 0</w:t>
      </w:r>
    </w:p>
    <w:p>
      <w:r>
        <w:t>Question: A microbiology report mentions pseudohyphae with germ-tube positivity at 37°C. The nurse identifies the technique and finding as:</w:t>
      </w:r>
    </w:p>
    <w:p>
      <w:r>
        <w:t>(a) Gram stain alone confirms all fungal species without culture</w:t>
      </w:r>
    </w:p>
    <w:p>
      <w:r>
        <w:t>(b) Pseudohyphae always indicate Aspergillus infection</w:t>
      </w:r>
    </w:p>
    <w:p>
      <w:r>
        <w:t>(c) Germ-tube (Reynolds-Braude) test in serum distinguishes Candida albicans with pseudohyphae; KOH shows budding yeasts</w:t>
      </w:r>
    </w:p>
    <w:p>
      <w:r>
        <w:t>(d) Widal test diagnoses candidiasis accurately</w:t>
      </w:r>
    </w:p>
    <w:p>
      <w:r>
        <w:t>Answer: c</w:t>
      </w:r>
    </w:p>
    <w:p>
      <w:r>
        <w:t>Solution: ✅ Correct Answer: c. Germ tube in serum within 2–3 hrs = C. albicans/dubliniensis; KOH dissolves keratin to reveal buds/pseudohyphae.</w:t>
      </w:r>
    </w:p>
    <w:p>
      <w:r>
        <w:t>🧠 Clinical Rationale: Rapid bedside clue for albicans vs non-albicans; culture on Sabouraud agar at 25–37°C + CHROMagar speciates; blood culture for invasive disease 🧪.</w:t>
      </w:r>
    </w:p>
    <w:p>
      <w:r>
        <w:t>❌ Why Not Others: (a) Gram shows yeasts but cannot speciate; (d) Widal is for typhoid; (b) Aspergillus shows true septate hyphae, not pseudohyphae.</w:t>
      </w:r>
    </w:p>
    <w:p>
      <w:r>
        <w:t>⚡ 5-Second Recall: Germ tube+ = C. albicans 🧪</w:t>
      </w:r>
    </w:p>
    <w:p>
      <w:r>
        <w:t>Positive Marks: 1</w:t>
      </w:r>
    </w:p>
    <w:p>
      <w:r>
        <w:t>Negative Marks: 0</w:t>
      </w:r>
    </w:p>
    <w:p>
      <w:r>
        <w:t>Question: A diabetic patient on broad-spectrum antibiotics develops white curdy oral plaques that bleed on scraping. The nurse identifies:</w:t>
      </w:r>
    </w:p>
    <w:p>
      <w:r>
        <w:t>(a) Aphthous ulcer caused by herpes simplex requiring acyclovir alone</w:t>
      </w:r>
    </w:p>
    <w:p>
      <w:r>
        <w:t>(b) Leukoplakia that must never be scraped or treated</w:t>
      </w:r>
    </w:p>
    <w:p>
      <w:r>
        <w:t>(c) Vitamin deficiency that resolves without antifungals</w:t>
      </w:r>
    </w:p>
    <w:p>
      <w:r>
        <w:t>(d) Oral thrush due to Candida albicans overgrowth; advise nystatin/clotrimazole, blood sugar control, denture hygiene and review antibiotic/steroid use</w:t>
      </w:r>
    </w:p>
    <w:p>
      <w:r>
        <w:t>Answer: d</w:t>
      </w:r>
    </w:p>
    <w:p>
      <w:r>
        <w:t>Solution: ✅ Correct Answer: d. Curdy bleed-on-scraping plaques = pseudomembranous candidiasis.</w:t>
      </w:r>
    </w:p>
    <w:p>
      <w:r>
        <w:t>🧠 Clinical Rationale: Antibiotics/steroids/diabetes/xerostomia disrupt flora ➡️ Candida overgrowth; differentiate from leukoplakia (non-scrapable) and lichen planus; treat + correct cause 🩺.</w:t>
      </w:r>
    </w:p>
    <w:p>
      <w:r>
        <w:t>🔍 Key Clues: Curdy + scrapable + bleeds + antibiotics/diabetes = thrush.</w:t>
      </w:r>
    </w:p>
    <w:p>
      <w:r>
        <w:t>❌ Why Not Others: (a) herpes causes vesicles/ulcers, not curdy plaques; (b) leukoplakia is adherent premalignant, not scrapable; (c) ignores fungal aetiology needing antifungals.</w:t>
      </w:r>
    </w:p>
    <w:p>
      <w:r>
        <w:t>⚡ 5-Second Recall: Curdy scrapable + bleed = THRUSH 🍚</w:t>
      </w:r>
    </w:p>
    <w:p>
      <w:r>
        <w:t>Positive Marks: 1</w:t>
      </w:r>
    </w:p>
    <w:p>
      <w:r>
        <w:t>Negative Marks: 0</w:t>
      </w:r>
    </w:p>
    <w:p>
      <w:r>
        <w:t>Question: A woman with pruritus, thick curdy leucorrhoea and vulval erythema with no fishy odour is seen in OPD. The nurse counsels:</w:t>
      </w:r>
    </w:p>
    <w:p>
      <w:r>
        <w:t>(a) Bacterial vaginosis with fishy odour needing metronidazole only</w:t>
      </w:r>
    </w:p>
    <w:p>
      <w:r>
        <w:t>(b) Physiological discharge needing no treatment or hygiene advice</w:t>
      </w:r>
    </w:p>
    <w:p>
      <w:r>
        <w:t>(c) Vulvovaginal candidiasis; advise clotrimazole pessary + cream, cotton underwear, glycaemic control, avoid douching and treat recurrent cases with fluconazole</w:t>
      </w:r>
    </w:p>
    <w:p>
      <w:r>
        <w:t>(d) Trichomoniasis with frothy discharge and strict STI isolation</w:t>
      </w:r>
    </w:p>
    <w:p>
      <w:r>
        <w:t>Answer: c</w:t>
      </w:r>
    </w:p>
    <w:p>
      <w:r>
        <w:t>Solution: ✅ Correct Answer: c. Curdy odourless pruritic discharge + erythema = Candida vaginitis (pH &lt;4.5).</w:t>
      </w:r>
    </w:p>
    <w:p>
      <w:r>
        <w:t>🧠 Clinical Rationale: Pregnancy/diabetes/OCP/antibiotics precipitate; differentiate from BV (fishy, clue cells, pH &gt;4.5) and trich (frothy, strawberry cervix); partner treatment only if balanitis ♀️.</w:t>
      </w:r>
    </w:p>
    <w:p>
      <w:r>
        <w:t>❌ Why Not Others: (a) describes BV Gardnerella; (d) describes Trichomonas; (b) ignores infective pruritic pathology.</w:t>
      </w:r>
    </w:p>
    <w:p>
      <w:r>
        <w:t>⚡ 5-Second Recall: Curdy + itch, no smell = Candida vaginitis ♀️</w:t>
      </w:r>
    </w:p>
    <w:p>
      <w:r>
        <w:t>Positive Marks: 1</w:t>
      </w:r>
    </w:p>
    <w:p>
      <w:r>
        <w:t>Negative Marks: 0</w:t>
      </w:r>
    </w:p>
    <w:p>
      <w:r>
        <w:t>Question: An ICU patient with central line, TPN and prolonged antibiotics develops fever unresponsive to antibacterials with Candida in blood culture. The nurse prioritizes:</w:t>
      </w:r>
    </w:p>
    <w:p>
      <w:r>
        <w:t>(a) Continue antibiotics only as candidemia resolves spontaneously</w:t>
      </w:r>
    </w:p>
    <w:p>
      <w:r>
        <w:t>(b) Stop all fluids and nutrition to starve the fungus</w:t>
      </w:r>
    </w:p>
    <w:p>
      <w:r>
        <w:t>(c) Remove/replace central line, send paired cultures, start systemic antifungal (fluconazole/echinocandin), ensure bundle care and glycaemic control for invasive candidiasis</w:t>
      </w:r>
    </w:p>
    <w:p>
      <w:r>
        <w:t>(d) Isolate patient in airborne room as candidemia is highly contagious</w:t>
      </w:r>
    </w:p>
    <w:p>
      <w:r>
        <w:t>Answer: c</w:t>
      </w:r>
    </w:p>
    <w:p>
      <w:r>
        <w:t>Solution: ✅ Correct Answer: c. Candidemia = line + TPN + broad-spectrum antibiotic emergency with high mortality.</w:t>
      </w:r>
    </w:p>
    <w:p>
      <w:r>
        <w:t>🧠 Clinical Rationale: Biofilm on catheter sustains fungemia ➡️ removal + systemic therapy + ophthalmology/echo screen for endophthalmitis/endocarditis; hand hygiene + line bundle prevents spread 🏥.</w:t>
      </w:r>
    </w:p>
    <w:p>
      <w:r>
        <w:t>🚨 Priority Principle: Persistent ICU fever on antibiotics + line/TPN = think CANDIDEMIA first.</w:t>
      </w:r>
    </w:p>
    <w:p>
      <w:r>
        <w:t>❌ Why Not Others: (a) antibacterials cannot kill yeast; (d) candidemia is endogenous/device-related, not airborne; (b) stopping nutrition worsens outcome.</w:t>
      </w:r>
    </w:p>
    <w:p>
      <w:r>
        <w:t>⚡ 5-Second Recall: Line + TPN + fever on antibiotics = CANDIDEMIA 🩸</w:t>
      </w:r>
    </w:p>
    <w:p>
      <w:r>
        <w:t>Positive Marks: 1</w:t>
      </w:r>
    </w:p>
    <w:p>
      <w:r>
        <w:t>Negative Marks: 0</w:t>
      </w:r>
    </w:p>
    <w:p>
      <w:r>
        <w:t>Question: A patient with recurrent oral thrush not responding to fluconazole shows Candida krusei on culture. The nurse understands:</w:t>
      </w:r>
    </w:p>
    <w:p>
      <w:r>
        <w:t>(a) Candida auris and krusei show azole resistance needing echinocandins, susceptibility testing and strict contact precautions with environmental cleaning</w:t>
      </w:r>
    </w:p>
    <w:p>
      <w:r>
        <w:t>(b) All Candida species respond identically to fluconazole</w:t>
      </w:r>
    </w:p>
    <w:p>
      <w:r>
        <w:t>(c) Nystatin IV will cure fluconazole-resistant candidemia</w:t>
      </w:r>
    </w:p>
    <w:p>
      <w:r>
        <w:t>(d) Antifungal susceptibility testing is never required</w:t>
      </w:r>
    </w:p>
    <w:p>
      <w:r>
        <w:t>Answer: a</w:t>
      </w:r>
    </w:p>
    <w:p>
      <w:r>
        <w:t>Solution: ✅ Correct Answer: a. C. krusei intrinsically fluconazole-resistant; C. auris multidrug-resistant + outbreak-prone.</w:t>
      </w:r>
    </w:p>
    <w:p>
      <w:r>
        <w:t>🧠 Clinical Rationale: Non-albicans shift due to azole overuse; echinocandins (caspofungin) for invasive resistant disease; C. auris persists on skin/surfaces ➡️ contact precautions + chlorhexidine + hypochlorite cleaning 🧬.</w:t>
      </w:r>
    </w:p>
    <w:p>
      <w:r>
        <w:t>⚠️ Exam Trap: krusei = intrinsically resistant; auris = hospital outbreak + resistant — never give fluconazole blindly!</w:t>
      </w:r>
    </w:p>
    <w:p>
      <w:r>
        <w:t>❌ Why Not Others: (b) ignores intrinsic/acquired resistance; (d) susceptibility guides therapy; (c) nystatin is topical/oral only, never IV.</w:t>
      </w:r>
    </w:p>
    <w:p>
      <w:r>
        <w:t>⚡ 5-Second Recall: krusei/auris = azole resistant 🚫</w:t>
      </w:r>
    </w:p>
    <w:p>
      <w:r>
        <w:t>Positive Marks: 1</w:t>
      </w:r>
    </w:p>
    <w:p>
      <w:r>
        <w:t>Negative Marks: 0</w:t>
      </w:r>
    </w:p>
    <w:p>
      <w:r>
        <w:t>Question: A neutropenic leukaemia patient develops fever, pleuritic pain, haemoptysis and CT shows halo sign nodules. Sputum shows septate hyphae with acute-angle branching. The nurse suspects:</w:t>
      </w:r>
    </w:p>
    <w:p>
      <w:r>
        <w:t>(a) Pneumococcal pneumonia confirmed by hyphae on smear</w:t>
      </w:r>
    </w:p>
    <w:p>
      <w:r>
        <w:t>(b) Viral flu that resolves without antifungals</w:t>
      </w:r>
    </w:p>
    <w:p>
      <w:r>
        <w:t>(c) Invasive pulmonary aspergillosis; enforce HEPA/posipressure room, avoid construction dust, start voriconazole and monitor galactomannan</w:t>
      </w:r>
    </w:p>
    <w:p>
      <w:r>
        <w:t>(d) Pulmonary tuberculosis requiring ATT only</w:t>
      </w:r>
    </w:p>
    <w:p>
      <w:r>
        <w:t>Answer: c</w:t>
      </w:r>
    </w:p>
    <w:p>
      <w:r>
        <w:t>Solution: ✅ Correct Answer: c. Halo/crescent sign + septate acute-branch hyphae in neutropenia = Aspergillus fumigatus angioinvasion.</w:t>
      </w:r>
    </w:p>
    <w:p>
      <w:r>
        <w:t>🧠 Clinical Rationale: Neutropenia/steroids/transplant impair phagocytosis ➡️ hyphae invade vessels ➡️ infarct/bleed; galactomannan/BAL + CT guide therapy; voriconazole is drug of choice 🫁.</w:t>
      </w:r>
    </w:p>
    <w:p>
      <w:r>
        <w:t>🔍 Key Clues: Neutropenia + halo + haemoptysis + acute-angle hyphae = Aspergillus.</w:t>
      </w:r>
    </w:p>
    <w:p>
      <w:r>
        <w:t>❌ Why Not Others: (a) bacteria show cocci, not hyphae; (d) TB shows granuloma/AFB, not halo/galactomannan; (b) flu lacks hyphae/nodules.</w:t>
      </w:r>
    </w:p>
    <w:p>
      <w:r>
        <w:t>⚡ 5-Second Recall: Neutropenia + halo + hyphae = ASPERGILLUS 🫁</w:t>
      </w:r>
    </w:p>
    <w:p>
      <w:r>
        <w:t>Positive Marks: 1</w:t>
      </w:r>
    </w:p>
    <w:p>
      <w:r>
        <w:t>Negative Marks: 0</w:t>
      </w:r>
    </w:p>
    <w:p>
      <w:r>
        <w:t>Question: An asthmatic patient shows fleeting lung shadows, eosinophilia, raised IgE and central bronchiectasis with Aspergillus skin positivity. The nurse identifies:</w:t>
      </w:r>
    </w:p>
    <w:p>
      <w:r>
        <w:t>(a) Pulmonary embolism presenting as fleeting shadows</w:t>
      </w:r>
    </w:p>
    <w:p>
      <w:r>
        <w:t>(b) Bacterial asthma curable with antibiotics alone</w:t>
      </w:r>
    </w:p>
    <w:p>
      <w:r>
        <w:t>(c) Lung cancer confirmed by eosinophilia</w:t>
      </w:r>
    </w:p>
    <w:p>
      <w:r>
        <w:t>(d) Allergic bronchopulmonary aspergillosis (ABPA) needing steroids + itraconazole, asthma control and IgE monitoring</w:t>
      </w:r>
    </w:p>
    <w:p>
      <w:r>
        <w:t>Answer: d</w:t>
      </w:r>
    </w:p>
    <w:p>
      <w:r>
        <w:t>Solution: ✅ Correct Answer: d. ABPA = hypersensitivity to Aspergillus in asthma/CF, not invasion.</w:t>
      </w:r>
    </w:p>
    <w:p>
      <w:r>
        <w:t>🧠 Clinical Rationale: Type I+III hypersensitivity ➡️ mucoid impaction, finger-in-glove opacities; steroids dampen allergy + azole reduces fungal load; monitor total IgE + spirometry 🤧.</w:t>
      </w:r>
    </w:p>
    <w:p>
      <w:r>
        <w:t>❌ Why Not Others: (b) antibiotics cannot treat allergy; (c) cancer lacks fleeting shadows + high IgE; (a) embolism shows filling defect + tachycardia, not eosinophilia/IgE.</w:t>
      </w:r>
    </w:p>
    <w:p>
      <w:r>
        <w:t>⚡ 5-Second Recall: Asthma + fleeting shadows + high IgE = ABPA 🤧</w:t>
      </w:r>
    </w:p>
    <w:p>
      <w:r>
        <w:t>Positive Marks: 1</w:t>
      </w:r>
    </w:p>
    <w:p>
      <w:r>
        <w:t>Negative Marks: 0</w:t>
      </w:r>
    </w:p>
    <w:p>
      <w:r>
        <w:t>Question: A diabetic mason inhales heavy construction dust and develops sinus pain with black necrotic nasal turbinate. Biopsy shows septate hyphae. The nurse differentiates from mucormycosis by:</w:t>
      </w:r>
    </w:p>
    <w:p>
      <w:r>
        <w:t>(a) Both are identical and need no differentiation</w:t>
      </w:r>
    </w:p>
    <w:p>
      <w:r>
        <w:t>(b) Aspergillus shows septate acute-angle hyphae and responds to voriconazole, while mucor shows broad aseptate right-angle hyphae needing amphotericin + debridement</w:t>
      </w:r>
    </w:p>
    <w:p>
      <w:r>
        <w:t>(c) Black eschar always rules out aspergillosis without biopsy</w:t>
      </w:r>
    </w:p>
    <w:p>
      <w:r>
        <w:t>(d) Potassium hydroxide mount is useless in sinus mycosis</w:t>
      </w:r>
    </w:p>
    <w:p>
      <w:r>
        <w:t>Answer: b</w:t>
      </w:r>
    </w:p>
    <w:p>
      <w:r>
        <w:t>Solution: ✅ Correct Answer: b. Septate acute (Aspergillus) vs aseptate ribbon right-angle (Mucor) decides drug + surgery.</w:t>
      </w:r>
    </w:p>
    <w:p>
      <w:r>
        <w:t>🧠 Clinical Rationale: Histopathology + KOH dictates therapy — wrong azole in mucor is fatal; both need ENT debridement + diabetes control + imaging; construction/soil exposure is classic 🏗️.</w:t>
      </w:r>
    </w:p>
    <w:p>
      <w:r>
        <w:t>🌟 PNC Exam Pearl: Acute-septate = Aspergillus; Right-aseptate = Mucor.</w:t>
      </w:r>
    </w:p>
    <w:p>
      <w:r>
        <w:t>❌ Why Not Others: (a) differentiation is life-saving; (c) eschar occurs in both; (d) KOH is the fastest bedside test.</w:t>
      </w:r>
    </w:p>
    <w:p>
      <w:r>
        <w:t>⚡ 5-Second Recall: Septate-acute = Aspergillus; Aseptate-right = Mucor 🔬</w:t>
      </w:r>
    </w:p>
    <w:p>
      <w:r>
        <w:t>Positive Marks: 1</w:t>
      </w:r>
    </w:p>
    <w:p>
      <w:r>
        <w:t>Negative Marks: 0</w:t>
      </w:r>
    </w:p>
    <w:p>
      <w:r>
        <w:t>Question: A schoolchild shows annular itchy scalp patch with hair loss and broken hairs; KOH shows ectothrix spores. The nurse advises:</w:t>
      </w:r>
    </w:p>
    <w:p>
      <w:r>
        <w:t>(a) Bacterial impetigo treated with topical antibiotics only</w:t>
      </w:r>
    </w:p>
    <w:p>
      <w:r>
        <w:t>(b) Alopecia areata needing only wigs without antifungals</w:t>
      </w:r>
    </w:p>
    <w:p>
      <w:r>
        <w:t>(c) Tinea capitis; give oral griseofulvin/terbinafine, avoid sharing combs, ensure scalp hygiene and screen contacts</w:t>
      </w:r>
    </w:p>
    <w:p>
      <w:r>
        <w:t>(d) Head lice confirmed by annular patch and spores</w:t>
      </w:r>
    </w:p>
    <w:p>
      <w:r>
        <w:t>Answer: c</w:t>
      </w:r>
    </w:p>
    <w:p>
      <w:r>
        <w:t>Solution: ✅ Correct Answer: c. Annular scaly alopecia + broken hairs = dermatophyte (Microsporum/Trichophyton).</w:t>
      </w:r>
    </w:p>
    <w:p>
      <w:r>
        <w:t>🧠 Clinical Rationale: Keratin-loving fungi invade hair shafts; topicals alone fail on scalp ➡️ systemic therapy 6–8 weeks + selenium shampoo + fomite control; Wood's lamp + KOH confirm 🧒.</w:t>
      </w:r>
    </w:p>
    <w:p>
      <w:r>
        <w:t>❌ Why Not Others: (a) impetigo shows honey crusts, not spores; (b) areata is non-scaly smooth patch; (d) lice show nits, not hyphae/spores.</w:t>
      </w:r>
    </w:p>
    <w:p>
      <w:r>
        <w:t>⚡ 5-Second Recall: Ring + hair loss + spores = TINEA CAPITIS 💇</w:t>
      </w:r>
    </w:p>
    <w:p>
      <w:r>
        <w:t>Positive Marks: 1</w:t>
      </w:r>
    </w:p>
    <w:p>
      <w:r>
        <w:t>Negative Marks: 0</w:t>
      </w:r>
    </w:p>
    <w:p>
      <w:r>
        <w:t>Question: A wrestler develops ring-shaped pruritic lesion with central clearing and active scaly border on trunk. The nurse counsels:</w:t>
      </w:r>
    </w:p>
    <w:p>
      <w:r>
        <w:t>(a) Tinea corporis; advise topical clotrimazole/terbinafine, keep area dry, avoid steroid creams, wash towels/clothes in hot water</w:t>
      </w:r>
    </w:p>
    <w:p>
      <w:r>
        <w:t>(b) Eczema that spreads by sharing towels but needs no antifungal</w:t>
      </w:r>
    </w:p>
    <w:p>
      <w:r>
        <w:t>(c) Topical steroids alone will cure dermatophytosis rapidly</w:t>
      </w:r>
    </w:p>
    <w:p>
      <w:r>
        <w:t>(d) Psoriasis confirmed by central clearing and needs only steroids</w:t>
      </w:r>
    </w:p>
    <w:p>
      <w:r>
        <w:t>Answer: a</w:t>
      </w:r>
    </w:p>
    <w:p>
      <w:r>
        <w:t>Solution: ✅ Correct Answer: a. Annular advancing border + clearing = dermatophyte of glabrous skin.</w:t>
      </w:r>
    </w:p>
    <w:p>
      <w:r>
        <w:t>🧠 Clinical Rationale: Warmth/sweating/contact spread; steroids mask (tinea incognito) ➡️ worsen; KOH confirms branching hyphae; treat 2–4 weeks beyond clearance + contacts 🧴.</w:t>
      </w:r>
    </w:p>
    <w:p>
      <w:r>
        <w:t>⚠️ Exam Trap: Steroid cream on ring lesion = tinea incognito disaster — never!</w:t>
      </w:r>
    </w:p>
    <w:p>
      <w:r>
        <w:t>❌ Why Not Others: (d) psoriasis shows silvery scales + Auspitz, not hyphae; (c) steroids flare fungal growth; (b) eczema is non-infective without hyphae.</w:t>
      </w:r>
    </w:p>
    <w:p>
      <w:r>
        <w:t>⚡ 5-Second Recall: Ring + clearing + itch = TINEA, no steroids 🚫</w:t>
      </w:r>
    </w:p>
    <w:p>
      <w:r>
        <w:t>Positive Marks: 1</w:t>
      </w:r>
    </w:p>
    <w:p>
      <w:r>
        <w:t>Negative Marks: 0</w:t>
      </w:r>
    </w:p>
    <w:p>
      <w:r>
        <w:t>Question: A diabetic shows thick yellow crumbly toenails with subungual debris; KOH shows hyphae. The nurse explains:</w:t>
      </w:r>
    </w:p>
    <w:p>
      <w:r>
        <w:t>(a) Tinea unguium (onychomycosis); needs prolonged oral terbinafine, nail debridement, glycaemic control, footwear hygiene and LFT monitoring</w:t>
      </w:r>
    </w:p>
    <w:p>
      <w:r>
        <w:t>(b) Nail polish alone cures onychomycosis permanently</w:t>
      </w:r>
    </w:p>
    <w:p>
      <w:r>
        <w:t>(c) Trauma alone causes hyphae-positive crumbly nails</w:t>
      </w:r>
    </w:p>
    <w:p>
      <w:r>
        <w:t>(d) Bacterial paronychia curable with short antibiotics</w:t>
      </w:r>
    </w:p>
    <w:p>
      <w:r>
        <w:t>Answer: a</w:t>
      </w:r>
    </w:p>
    <w:p>
      <w:r>
        <w:t>Solution: ✅ Correct Answer: a. Onychomycosis = dermatophyte nail invasion, most recalcitrant tinea.</w:t>
      </w:r>
    </w:p>
    <w:p>
      <w:r>
        <w:t>🧠 Clinical Rationale: Thick keratin blocks topicals ➡️ oral therapy 6–12 weeks + debridement; diabetics risk cellulitis; monitor LFTs/interactions; prevent via dry feet + socks 🦶.</w:t>
      </w:r>
    </w:p>
    <w:p>
      <w:r>
        <w:t>❌ Why Not Others: (d) bacteria cause acute painful paronychia, not crumbly hyphae nails; (b) cosmetics hide but do not kill fungus; (c) trauma predisposes but hyphae prove infection.</w:t>
      </w:r>
    </w:p>
    <w:p>
      <w:r>
        <w:t>⚡ 5-Second Recall: Thick crumbly nail + hyphae = ONYCHOMYCOSIS 🦶</w:t>
      </w:r>
    </w:p>
    <w:p>
      <w:r>
        <w:t>Positive Marks: 1</w:t>
      </w:r>
    </w:p>
    <w:p>
      <w:r>
        <w:t>Negative Marks: 0</w:t>
      </w:r>
    </w:p>
    <w:p>
      <w:r>
        <w:t>Question: An HIV patient with CD4 80 presents with headache, fever and neck stiffness; CSF shows budding yeasts with capsule on India ink. The nurse suspects:</w:t>
      </w:r>
    </w:p>
    <w:p>
      <w:r>
        <w:t>(a) Bacterial meningitis with capsular yeasts on Gram stain</w:t>
      </w:r>
    </w:p>
    <w:p>
      <w:r>
        <w:t>(b) Viral encephalitis confirmed by yeasts in CSF</w:t>
      </w:r>
    </w:p>
    <w:p>
      <w:r>
        <w:t>(c) Tubercular meningitis with yeasts as contaminants</w:t>
      </w:r>
    </w:p>
    <w:p>
      <w:r>
        <w:t>(d) Cryptococcal meningitis; ensure amphotericin + flucytosine induction, raised ICT management, ART timing and bird-dropping avoidance</w:t>
      </w:r>
    </w:p>
    <w:p>
      <w:r>
        <w:t>Answer: d</w:t>
      </w:r>
    </w:p>
    <w:p>
      <w:r>
        <w:t>Solution: ✅ Correct Answer: d. Capsulated buds + low CD4 = Cryptococcus neoformans meningoencephalitis.</w:t>
      </w:r>
    </w:p>
    <w:p>
      <w:r>
        <w:t>🧠 Clinical Rationale: Pigeon-dropping inhalation ➡️ yeast crosses BBB; raised ICT causes blindness/death ➡️ therapeutic LPs; cryptococcal antigen (CrAg) screens; delay ART 4–6 weeks to avoid IRIS 🧠.</w:t>
      </w:r>
    </w:p>
    <w:p>
      <w:r>
        <w:t>🔍 Key Clues: HIV + low CD4 + India-ink halo = Crypto.</w:t>
      </w:r>
    </w:p>
    <w:p>
      <w:r>
        <w:t>❌ Why Not Others: (a) bacteria show cocci/bacilli, not capsulated buds; (b) viruses show lymphocytes without yeasts; (c) TB shows low glucose/high protein + AFB, not capsules.</w:t>
      </w:r>
    </w:p>
    <w:p>
      <w:r>
        <w:t>⚡ 5-Second Recall: HIV + Ink halo = CRYPTO meningitis 🧠</w:t>
      </w:r>
    </w:p>
    <w:p>
      <w:r>
        <w:t>Positive Marks: 1</w:t>
      </w:r>
    </w:p>
    <w:p>
      <w:r>
        <w:t>Negative Marks: 0</w:t>
      </w:r>
    </w:p>
    <w:p>
      <w:r>
        <w:t>Question: A lab reports cryptococcal antigen (CrAg) lateral flow positive in serum of an asymptomatic HIV patient. The nurse's action is:</w:t>
      </w:r>
    </w:p>
    <w:p>
      <w:r>
        <w:t>(a) Sputum AFB will confirm cryptococcosis better than CrAg</w:t>
      </w:r>
    </w:p>
    <w:p>
      <w:r>
        <w:t>(b) Ignore report as CrAg has no screening value</w:t>
      </w:r>
    </w:p>
    <w:p>
      <w:r>
        <w:t>(c) Start anti-tubercular therapy immediately for all CrAg positives</w:t>
      </w:r>
    </w:p>
    <w:p>
      <w:r>
        <w:t>(d) No isolation needed beyond standard precautions; refer for pre-emptive fluconazole, CSF evaluation, CD4/viral load and ART adherence counselling</w:t>
      </w:r>
    </w:p>
    <w:p>
      <w:r>
        <w:t>Answer: d</w:t>
      </w:r>
    </w:p>
    <w:p>
      <w:r>
        <w:t>Solution: ✅ Correct Answer: d. CrAg screening in CD4 &lt;200 enables pre-emptive fluconazole before meningitis.</w:t>
      </w:r>
    </w:p>
    <w:p>
      <w:r>
        <w:t>🧠 Clinical Rationale: CrAg detects capsular polysaccharide early with high sensitivity; WHO recommends screen-and-treat + lumbar puncture if symptomatic; standard precautions suffice, no airborne isolation 🧪.</w:t>
      </w:r>
    </w:p>
    <w:p>
      <w:r>
        <w:t>🛡️ Safety Link: Counsel on pigeon-dropping dust avoidance + adherence; monitor hepatotoxicity on fluconazole.</w:t>
      </w:r>
    </w:p>
    <w:p>
      <w:r>
        <w:t>❌ Why Not Others: (b) ignores proven mortality benefit; (a) AFB diagnoses TB, not crypto; (c) ATT is toxic and irrelevant.</w:t>
      </w:r>
    </w:p>
    <w:p>
      <w:r>
        <w:t>⚡ 5-Second Recall: CrAg+ in HIV = pre-emptive FLUCONAZOLE 💊</w:t>
      </w:r>
    </w:p>
    <w:p>
      <w:r>
        <w:t>Positive Marks: 1</w:t>
      </w:r>
    </w:p>
    <w:p>
      <w:r>
        <w:t>Negative Marks: 0</w:t>
      </w:r>
    </w:p>
    <w:p>
      <w:r>
        <w:t>Question: A post-COVID diabetic on steroids develops facial pain, black nasal eschar, proptosis and palatal necrosis. KOH shows broad aseptate hyphae at right angles. The nurse acts by:</w:t>
      </w:r>
    </w:p>
    <w:p>
      <w:r>
        <w:t>(a) Reassure as allergic rhinitis and give antihistamines only</w:t>
      </w:r>
    </w:p>
    <w:p>
      <w:r>
        <w:t>(b) Suspect rhino-orbital mucormycosis; keep NPO for surgery, start liposomal amphotericin B, correct sugar/acidosis, arrange urgent ENT debridement + imaging</w:t>
      </w:r>
    </w:p>
    <w:p>
      <w:r>
        <w:t>(c) Start voriconazole alone as drug of choice for mucor</w:t>
      </w:r>
    </w:p>
    <w:p>
      <w:r>
        <w:t>(d) Advise steam inhalation only and discharge home</w:t>
      </w:r>
    </w:p>
    <w:p>
      <w:r>
        <w:t>Answer: b</w:t>
      </w:r>
    </w:p>
    <w:p>
      <w:r>
        <w:t>Solution: ✅ Correct Answer: b. Black eschar + orbit + aseptate right-angle hyphae in diabetic/steroid = Mucorales emergency.</w:t>
      </w:r>
    </w:p>
    <w:p>
      <w:r>
        <w:t>🧠 Clinical Rationale: Iron + hyperglycaemia + steroids fuel angioinvasion ➡️ infarction/necrosis; amphotericin + radical debridement + posaconazole step-down saves life/vision; reverse DKA controls spread 🚨.</w:t>
      </w:r>
    </w:p>
    <w:p>
      <w:r>
        <w:t>🚨 Priority Principle: Post-COVID diabetic + black eschar + eye signs = MUCOR emergency — refer NOW.</w:t>
      </w:r>
    </w:p>
    <w:p>
      <w:r>
        <w:t>❌ Why Not Others: (a)/(d) delay kills; (c) voriconazole is ineffective and dangerous in mucor — amphotericin is key.</w:t>
      </w:r>
    </w:p>
    <w:p>
      <w:r>
        <w:t>⚡ 5-Second Recall: Diabetic + black eschar + right-angle = MUCOR ⚫</w:t>
      </w:r>
    </w:p>
    <w:p>
      <w:r>
        <w:t>Positive Marks: 1</w:t>
      </w:r>
    </w:p>
    <w:p>
      <w:r>
        <w:t>Negative Marks: 0</w:t>
      </w:r>
    </w:p>
    <w:p>
      <w:r>
        <w:t>Question: A nurse teaches mucormycosis prevention in a COVID ward. The correct bundle is:</w:t>
      </w:r>
    </w:p>
    <w:p>
      <w:r>
        <w:t>(a) Prolonged steroids in all mild cases plus unmonitored oxygen humidifiers</w:t>
      </w:r>
    </w:p>
    <w:p>
      <w:r>
        <w:t>(b) Rational steroids, strict glycaemic control, sterile water in humidifiers, mask hygiene, early warning-sign education and iron-chelator avoidance (deferoxamine)</w:t>
      </w:r>
    </w:p>
    <w:p>
      <w:r>
        <w:t>(c) Reuse of masks and damp oxygen tubing prevents mucor effectively</w:t>
      </w:r>
    </w:p>
    <w:p>
      <w:r>
        <w:t>(d) Antifungal prophylaxis with voriconazole for every admitted patient</w:t>
      </w:r>
    </w:p>
    <w:p>
      <w:r>
        <w:t>Answer: b</w:t>
      </w:r>
    </w:p>
    <w:p>
      <w:r>
        <w:t>Solution: ✅ Correct Answer: b. Mucor prevention = glucose + steroid stewardship + clean air/water + early detection.</w:t>
      </w:r>
    </w:p>
    <w:p>
      <w:r>
        <w:t>🧠 Clinical Rationale: Contaminated humidifier water/industrial oxygen + damp masks + hyperglycaemia seed spores; deferoxamine feeds Mucor (use deferasirox if needed); teach red-flag facial pain/bleed 😷.</w:t>
      </w:r>
    </w:p>
    <w:p>
      <w:r>
        <w:t>🛡️ Safety Link: Change humidifier water daily + sterilize circuits; monitor sugars 6-hourly on steroids.</w:t>
      </w:r>
    </w:p>
    <w:p>
      <w:r>
        <w:t>❌ Why Not Others: (a) irrational steroids + dirty humidifiers cause outbreak; (c) reuse spreads spores; (d) voriconazole has no mucor activity + adds toxicity.</w:t>
      </w:r>
    </w:p>
    <w:p>
      <w:r>
        <w:t>⚡ 5-Second Recall: Mucor bundle = sugar + steroids + sterile water 😷</w:t>
      </w:r>
    </w:p>
    <w:p>
      <w:r>
        <w:t>Positive Marks: 1</w:t>
      </w:r>
    </w:p>
    <w:p>
      <w:r>
        <w:t>Negative Marks: 0</w:t>
      </w:r>
    </w:p>
    <w:p>
      <w:r>
        <w:t>Question: An oncology nurse lists why neutropenic patients die of fungal sepsis. The most accurate risk explanation is:</w:t>
      </w:r>
    </w:p>
    <w:p>
      <w:r>
        <w:t>(a) Neutropenia, central lines, TPN, broad-spectrum antibiotics and steroids impair phagocytosis and flora, inviting Candida/Aspergillus invasion</w:t>
      </w:r>
    </w:p>
    <w:p>
      <w:r>
        <w:t>(b) Immunocompromise protects against all fungal infections permanently</w:t>
      </w:r>
    </w:p>
    <w:p>
      <w:r>
        <w:t>(c) Only healthy hosts develop invasive mycoses</w:t>
      </w:r>
    </w:p>
    <w:p>
      <w:r>
        <w:t>(d) Antibiotics alone prevent every fungal infection in neutropenia</w:t>
      </w:r>
    </w:p>
    <w:p>
      <w:r>
        <w:t>Answer: a</w:t>
      </w:r>
    </w:p>
    <w:p>
      <w:r>
        <w:t>Solution: ✅ Correct Answer: a. Loss of neutrophils/macrophages + devices + dysbiosis = invasive mycosis triad.</w:t>
      </w:r>
    </w:p>
    <w:p>
      <w:r>
        <w:t>🧠 Clinical Rationale: Neutrophils kill hyphae, macrophages kill spores; lines breach skin, TPN feeds biofilm, antibiotics wipe bacteria ➡️ need HEPA rooms, bundle care, prophylaxis (fluconazole/posaconazole) 🛡️.</w:t>
      </w:r>
    </w:p>
    <w:p>
      <w:r>
        <w:t>🌟 PNC Exam Pearl: Febrile neutropenia unresponsive 4–7 days = add antifungal.</w:t>
      </w:r>
    </w:p>
    <w:p>
      <w:r>
        <w:t>❌ Why Not Others: (b) reverses immunology; (d) antibiotics increase fungal risk; (c) invasives strike the immunocompromised.</w:t>
      </w:r>
    </w:p>
    <w:p>
      <w:r>
        <w:t>⚡ 5-Second Recall: Neutropenia + line + antibiotics = fungal risk 🍄</w:t>
      </w:r>
    </w:p>
    <w:p>
      <w:r>
        <w:t>Positive Marks: 1</w:t>
      </w:r>
    </w:p>
    <w:p>
      <w:r>
        <w:t>Negative Marks: 0</w:t>
      </w:r>
    </w:p>
    <w:p>
      <w:r>
        <w:t>Question: A transplant recipient on tacrolimus develops white oral plaques plus breathlessness with interstitial shadows. The nurse prioritizes:</w:t>
      </w:r>
    </w:p>
    <w:p>
      <w:r>
        <w:t>(a) Stop all immunosuppressants abruptly without informing physician</w:t>
      </w:r>
    </w:p>
    <w:p>
      <w:r>
        <w:t>(b) Opportunistic mycoses (Candida + Pneumocystis/Aspergillus) risk; ensure prophylaxis adherence (fluconazole/TMP-SMX), drug-level monitoring, early BAL/CT and isolation precautions as indicated</w:t>
      </w:r>
    </w:p>
    <w:p>
      <w:r>
        <w:t>(c) Herbal remedies alone will replace prophylaxis safely</w:t>
      </w:r>
    </w:p>
    <w:p>
      <w:r>
        <w:t>(d) Breathlessness is always non-infective in transplant patients</w:t>
      </w:r>
    </w:p>
    <w:p>
      <w:r>
        <w:t>Answer: b</w:t>
      </w:r>
    </w:p>
    <w:p>
      <w:r>
        <w:t>Solution: ✅ Correct Answer: b. Transplant immunosuppression invites Candida, Aspergillus, Pneumocystis together.</w:t>
      </w:r>
    </w:p>
    <w:p>
      <w:r>
        <w:t>🧠 Clinical Rationale: Calcineurin inhibitors blunt T-cells ➡️ lifelong prophylaxis + therapeutic drug monitoring; azoles raise tacrolimus levels ➡️ watch nephrotoxicity; early pulmonology referral saves graft + life 💊.</w:t>
      </w:r>
    </w:p>
    <w:p>
      <w:r>
        <w:t>⚠️ Exam Trap: Never stop immunosuppressants abruptly — rejection kills faster; adjust only with team!</w:t>
      </w:r>
    </w:p>
    <w:p>
      <w:r>
        <w:t>❌ Why Not Others: (a) abrupt stop precipitates rejection; (c) herbals interact + lack efficacy; (d) denies leading killer OIs.</w:t>
      </w:r>
    </w:p>
    <w:p>
      <w:r>
        <w:t>⚡ 5-Second Recall: Transplant + plaques + breathless = OI bundle 💊</w:t>
      </w:r>
    </w:p>
    <w:p>
      <w:r>
        <w:t>Positive Marks: 1</w:t>
      </w:r>
    </w:p>
    <w:p>
      <w:r>
        <w:t>Negative Marks: 0</w:t>
      </w:r>
    </w:p>
    <w:p>
      <w:r>
        <w:t>Question: A nurse audits ICU fungal IPC. The most effective prevention set is:</w:t>
      </w:r>
    </w:p>
    <w:p>
      <w:r>
        <w:t>(a) Prophylactic broad-spectrum antibiotics for every patient to prevent fungi</w:t>
      </w:r>
    </w:p>
    <w:p>
      <w:r>
        <w:t>(b) Fumigation alone replaces hand hygiene and line care</w:t>
      </w:r>
    </w:p>
    <w:p>
      <w:r>
        <w:t>(c) Airborne isolation for all Candida carriers permanently</w:t>
      </w:r>
    </w:p>
    <w:p>
      <w:r>
        <w:t>(d) Hand hygiene, central-line bundle, antimicrobial stewardship, HEPA filtration in transplant units, equipment sterilization and Candida auris cohort precautions</w:t>
      </w:r>
    </w:p>
    <w:p>
      <w:r>
        <w:t>Answer: d</w:t>
      </w:r>
    </w:p>
    <w:p>
      <w:r>
        <w:t>Solution: ✅ Correct Answer: d. Fungal IPC = hands + lines + stewardship + air + cleaning.</w:t>
      </w:r>
    </w:p>
    <w:p>
      <w:r>
        <w:t>🧠 Clinical Rationale: C. auris survives on surfaces ➡️ contact precautions + hypochlorite + single room; Aspergillus controlled by HEPA + no construction dust; stewardship curbs Candida overgrowth 🏥.</w:t>
      </w:r>
    </w:p>
    <w:p>
      <w:r>
        <w:t>🛡️ Safety Link: 5 moments hand hygiene + daily chlorhexidine bath in high-risk units.</w:t>
      </w:r>
    </w:p>
    <w:p>
      <w:r>
        <w:t>❌ Why Not Others: (c) Candida needs contact, not airborne (except Aspergillus precautions); (a) antibiotics worsen mycoses; (b) fumigation never replaces basics.</w:t>
      </w:r>
    </w:p>
    <w:p>
      <w:r>
        <w:t>⚡ 5-Second Recall: Fungal IPC = hands + line + air + clean 🏥</w:t>
      </w:r>
    </w:p>
    <w:p>
      <w:r>
        <w:t>Positive Marks: 1</w:t>
      </w:r>
    </w:p>
    <w:p>
      <w:r>
        <w:t>Negative Marks: 0</w:t>
      </w:r>
    </w:p>
    <w:p>
      <w:r>
        <w:t>Question: A diabetic with sinus mucormycosis asks why biopsy plus liposomal amphotericin B and surgery were ordered instead of fluconazole tablets. The nurse explains:</w:t>
      </w:r>
    </w:p>
    <w:p>
      <w:r>
        <w:t>(a) Broad aseptate right-angle hyphae confirm Mucorales which are intrinsically resistant to fluconazole/voriconazole; need amphotericin B + surgical debridement + sugar control</w:t>
      </w:r>
    </w:p>
    <w:p>
      <w:r>
        <w:t>(b) Fluconazole is the drug of choice for all mucormycosis cases</w:t>
      </w:r>
    </w:p>
    <w:p>
      <w:r>
        <w:t>(c) KOH and biopsy are contraindicated in suspected fungal sinusitis</w:t>
      </w:r>
    </w:p>
    <w:p>
      <w:r>
        <w:t>(d) Mucormycosis always resolves with antibiotics alone without surgery</w:t>
      </w:r>
    </w:p>
    <w:p>
      <w:r>
        <w:t>Answer: a</w:t>
      </w:r>
    </w:p>
    <w:p>
      <w:r>
        <w:t>Solution: ✅ Correct Answer: a. Mucorales resist azoles except posaconazole/isavuconazole step-down; amphotericin + debridement is curative backbone.</w:t>
      </w:r>
    </w:p>
    <w:p>
      <w:r>
        <w:t>🧠 Clinical Rationale: Angioinvasion causes necrosis that drugs alone cannot penetrate ➡️ remove dead tissue + correct DKA/steroids/iron overload; early diagnosis by KOH/biopsy + CT/MRI saves orbit/brain ⚫.</w:t>
      </w:r>
    </w:p>
    <w:p>
      <w:r>
        <w:t>❌ Why Not Others: (b) fluconazole/voriconazole have no mucor activity; (c) biopsy/KOH is gold standard; (d) antibiotics cannot kill Mucorales.</w:t>
      </w:r>
    </w:p>
    <w:p>
      <w:r>
        <w:t>⚡ 5-Second Recall: Mucor = amphotericin + surgery, NOT fluconazole ⚫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