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Heat stroke is defined as a core body temperature exceeding which of the following with loss of thermoregulation?</w:t>
      </w:r>
    </w:p>
    <w:p>
      <w:r>
        <w:t>(a) c) 41°C</w:t>
      </w:r>
    </w:p>
    <w:p>
      <w:r>
        <w:t>(b) b) 40°C</w:t>
      </w:r>
    </w:p>
    <w:p>
      <w:r>
        <w:t>(c) a) 38.5°C</w:t>
      </w:r>
    </w:p>
    <w:p>
      <w:r>
        <w:t>(d) d) 42.5°C</w:t>
      </w:r>
    </w:p>
    <w:p>
      <w:r>
        <w:t>Answer: b</w:t>
      </w:r>
    </w:p>
    <w:p>
      <w:r>
        <w:t>Solution: Heat stroke is characterized by a core body temperature &gt;40°C with central nervous system dysfunction and loss of sweating. Option c (38.5°C) is fever, not heat stroke. Option a (41°C) falls within heat stroke range but 40°C is the conventional threshold marking heat stroke onset. Option d (42.5°C) is an extreme presentation but not the defining threshold per INC guidelines and standard nursing texts.</w:t>
      </w:r>
    </w:p>
    <w:p>
      <w:r>
        <w:t>Positive Marks: 1</w:t>
      </w:r>
    </w:p>
    <w:p>
      <w:r>
        <w:t>Negative Marks: 0</w:t>
      </w:r>
    </w:p>
    <w:p>
      <w:r>
        <w:t>Question: Which of the following is the primary mechanism of heat loss during normal thermoregulation in the human body?</w:t>
      </w:r>
    </w:p>
    <w:p>
      <w:r>
        <w:t>(a) b) Convection</w:t>
      </w:r>
    </w:p>
    <w:p>
      <w:r>
        <w:t>(b) d) Evaporation</w:t>
      </w:r>
    </w:p>
    <w:p>
      <w:r>
        <w:t>(c) a) Conduction</w:t>
      </w:r>
    </w:p>
    <w:p>
      <w:r>
        <w:t>(d) c) Radiation</w:t>
      </w:r>
    </w:p>
    <w:p>
      <w:r>
        <w:t>Answer: b</w:t>
      </w:r>
    </w:p>
    <w:p>
      <w:r>
        <w:t>Solution: Evaporation through sweating accounts for approximately 50-80% of heat loss under normal conditions. Radiation contributes about 60%, convection 15%, and conduction 3% under resting conditions, but evaporation becomes dominant during exercise and heat exposure. Understanding this is critical for managing heat-related illnesses. The skin acts as the primary organ for thermoregulation through these mechanisms.</w:t>
      </w:r>
    </w:p>
    <w:p>
      <w:r>
        <w:t>Positive Marks: 1</w:t>
      </w:r>
    </w:p>
    <w:p>
      <w:r>
        <w:t>Negative Marks: 0</w:t>
      </w:r>
    </w:p>
    <w:p>
      <w:r>
        <w:t>Question: Hypothermia is classified as mild when core body temperature is between which range?</w:t>
      </w:r>
    </w:p>
    <w:p>
      <w:r>
        <w:t>(a) a) 32-35°C</w:t>
      </w:r>
    </w:p>
    <w:p>
      <w:r>
        <w:t>(b) b) 28-32°C</w:t>
      </w:r>
    </w:p>
    <w:p>
      <w:r>
        <w:t>(c) c) 24-28°C</w:t>
      </w:r>
    </w:p>
    <w:p>
      <w:r>
        <w:t>(d) d) Below 24°C</w:t>
      </w:r>
    </w:p>
    <w:p>
      <w:r>
        <w:t>Answer: a</w:t>
      </w:r>
    </w:p>
    <w:p>
      <w:r>
        <w:t>Solution: Mild hypothermia is defined as core temperature 32-35°C with shivering present and consciousness maintained. Moderate hypothermia is 28-32°C with diminished shivering and altered mental status. Severe hypothermia is &lt;28°C with risk of cardiac arrhythmias. This classification is essential for determining management protocols per standard emergency nursing references.</w:t>
      </w:r>
    </w:p>
    <w:p>
      <w:r>
        <w:t>Positive Marks: 1</w:t>
      </w:r>
    </w:p>
    <w:p>
      <w:r>
        <w:t>Negative Marks: 0</w:t>
      </w:r>
    </w:p>
    <w:p>
      <w:r>
        <w:t>Question: Which clinical sign is most characteristic of classic (exertional) heat stroke?</w:t>
      </w:r>
    </w:p>
    <w:p>
      <w:r>
        <w:t>(a) a) Profuse sweating with confusion</w:t>
      </w:r>
    </w:p>
    <w:p>
      <w:r>
        <w:t>(b) b) Absence of sweating with altered consciousness</w:t>
      </w:r>
    </w:p>
    <w:p>
      <w:r>
        <w:t>(c) c) Muscle cramps with normal temperature</w:t>
      </w:r>
    </w:p>
    <w:p>
      <w:r>
        <w:t>(d) d) Pallor with hypertension</w:t>
      </w:r>
    </w:p>
    <w:p>
      <w:r>
        <w:t>Answer: b</w:t>
      </w:r>
    </w:p>
    <w:p>
      <w:r>
        <w:t>Solution: Heat stroke presents with CNS dysfunction (confusion, delirium, seizures) and notably ABSENT sweating due to complete thermoregulatory failure. Option a describes heat exhaustion, not heat stroke. Option c describes heat cramps, a milder condition. Option d is not characteristic. The absence of sweating despite extreme heat is a key distinguishing feature of true heat stroke.</w:t>
      </w:r>
    </w:p>
    <w:p>
      <w:r>
        <w:t>Positive Marks: 1</w:t>
      </w:r>
    </w:p>
    <w:p>
      <w:r>
        <w:t>Negative Marks: 0</w:t>
      </w:r>
    </w:p>
    <w:p>
      <w:r>
        <w:t>Question: A 45-year-old laborer presents with core temperature of 41.5°C, confusion, rapid heart rate, and hypotension. Which is the FIRST priority in management?</w:t>
      </w:r>
    </w:p>
    <w:p>
      <w:r>
        <w:t>(a) d) Activate emergency transport only</w:t>
      </w:r>
    </w:p>
    <w:p>
      <w:r>
        <w:t>(b) c) Complete medical examination before treatment</w:t>
      </w:r>
    </w:p>
    <w:p>
      <w:r>
        <w:t>(c) b) Immediate rapid cooling measures</w:t>
      </w:r>
    </w:p>
    <w:p>
      <w:r>
        <w:t>(d) a) Administer IV fluids and antipyretics</w:t>
      </w:r>
    </w:p>
    <w:p>
      <w:r>
        <w:t>Answer: c</w:t>
      </w:r>
    </w:p>
    <w:p>
      <w:r>
        <w:t>Solution: Immediate rapid cooling is the life-saving priority in heat stroke to prevent organ damage and death. This can be achieved through ice packs, cold water immersion, or cold IV saline. Option d is incorrect as antipyretics are ineffective in heat stroke (hypothalamic reset differs from fever). Options b and a delay critical intervention. Every minute of cooling is crucial to reduce morbidity and mortality in this medical emergency.</w:t>
      </w:r>
    </w:p>
    <w:p>
      <w:r>
        <w:t>Positive Marks: 1</w:t>
      </w:r>
    </w:p>
    <w:p>
      <w:r>
        <w:t>Negative Marks: 0</w:t>
      </w:r>
    </w:p>
    <w:p>
      <w:r>
        <w:t>Question: Which of the following is a cardinal feature that differentiates heat stroke from heat exhaustion?</w:t>
      </w:r>
    </w:p>
    <w:p>
      <w:r>
        <w:t>(a) d) Muscle cramps and weakness</w:t>
      </w:r>
    </w:p>
    <w:p>
      <w:r>
        <w:t>(b) b) Core body temperature &gt;40°C with CNS dysfunction</w:t>
      </w:r>
    </w:p>
    <w:p>
      <w:r>
        <w:t>(c) c) Tachycardia and tachypnea</w:t>
      </w:r>
    </w:p>
    <w:p>
      <w:r>
        <w:t>(d) a) Presence of profuse sweating</w:t>
      </w:r>
    </w:p>
    <w:p>
      <w:r>
        <w:t>Answer: b</w:t>
      </w:r>
    </w:p>
    <w:p>
      <w:r>
        <w:t>Solution: Heat stroke uniquely combines extreme hyperthermia (&gt;40°C) with central nervous system involvement (confusion, coma, seizures), whereas heat exhaustion maintains normal mentation despite elevated temperature. Option d is seen in both conditions. Options c and a are non-specific findings in heat illnesses. CNS dysfunction distinguishes heat stroke as a medical emergency from the less severe heat exhaustion.</w:t>
      </w:r>
    </w:p>
    <w:p>
      <w:r>
        <w:t>Positive Marks: 1</w:t>
      </w:r>
    </w:p>
    <w:p>
      <w:r>
        <w:t>Negative Marks: 0</w:t>
      </w:r>
    </w:p>
    <w:p>
      <w:r>
        <w:t>Question: A 68-year-old man with prolonged hypothermia is brought to the emergency department appearing unconscious and rigid. What is the most appropriate handling approach?</w:t>
      </w:r>
    </w:p>
    <w:p>
      <w:r>
        <w:t>(a) a) Rapid rewarming with hot water bath</w:t>
      </w:r>
    </w:p>
    <w:p>
      <w:r>
        <w:t>(b) c) Gentle handling to avoid ventricular fibrillation</w:t>
      </w:r>
    </w:p>
    <w:p>
      <w:r>
        <w:t>(c) d) Slow external rewarming with blankets only</w:t>
      </w:r>
    </w:p>
    <w:p>
      <w:r>
        <w:t>(d) b) Aggressive chest compressions immediately</w:t>
      </w:r>
    </w:p>
    <w:p>
      <w:r>
        <w:t>Answer: b</w:t>
      </w:r>
    </w:p>
    <w:p>
      <w:r>
        <w:t>Solution: Hypothermic patients require gentle handling because rough handling, aggressive movements, or sudden changes in position can precipitate ventricular fibrillation—the 'rescue collapse' phenomenon. Even apparently dead hypothermia patients may be resuscitable with proper ECMO or extracorporeal rewarming. Option a risks thermal shock. Option d may cause arrhythmias. Option c is too slow. The adage 'no one is dead until warm and dead' applies to hypothermia cases.</w:t>
      </w:r>
    </w:p>
    <w:p>
      <w:r>
        <w:t>Positive Marks: 1</w:t>
      </w:r>
    </w:p>
    <w:p>
      <w:r>
        <w:t>Negative Marks: 0</w:t>
      </w:r>
    </w:p>
    <w:p>
      <w:r>
        <w:t>Question: Which complication is most commonly associated with exertional heat stroke in young athletes?</w:t>
      </w:r>
    </w:p>
    <w:p>
      <w:r>
        <w:t>(a) a) Acute renal failure from rhabdomyolysis</w:t>
      </w:r>
    </w:p>
    <w:p>
      <w:r>
        <w:t>(b) c) Permanent neurological damage</w:t>
      </w:r>
    </w:p>
    <w:p>
      <w:r>
        <w:t>(c) d) Metabolic acidosis only</w:t>
      </w:r>
    </w:p>
    <w:p>
      <w:r>
        <w:t>(d) b) Chronic hypertension</w:t>
      </w:r>
    </w:p>
    <w:p>
      <w:r>
        <w:t>Answer: a</w:t>
      </w:r>
    </w:p>
    <w:p>
      <w:r>
        <w:t>Solution: Exertional heat stroke causes direct muscle injury leading to rhabdomyolysis, releasing myoglobin into circulation causing acute kidney injury and potentially fatal hyperkalemia. Option d develops chronically, not acutely. Option b is a possible late consequence but not the most common acute complication. Option c is incomplete as rhabdomyolysis causes mixed acidosis. Early recognition and aggressive fluid resuscitation are crucial to prevent renal failure.</w:t>
      </w:r>
    </w:p>
    <w:p>
      <w:r>
        <w:t>Positive Marks: 1</w:t>
      </w:r>
    </w:p>
    <w:p>
      <w:r>
        <w:t>Negative Marks: 0</w:t>
      </w:r>
    </w:p>
    <w:p>
      <w:r>
        <w:t>Question: The phenomenon where a severely hypothermic patient suddenly becomes alert and agitated during rewarming is called:</w:t>
      </w:r>
    </w:p>
    <w:p>
      <w:r>
        <w:t>(a) c) Rewarming collapse</w:t>
      </w:r>
    </w:p>
    <w:p>
      <w:r>
        <w:t>(b) d) Afterdrop paradox</w:t>
      </w:r>
    </w:p>
    <w:p>
      <w:r>
        <w:t>(c) a) Afterdrop</w:t>
      </w:r>
    </w:p>
    <w:p>
      <w:r>
        <w:t>(d) b) Rescue collapse</w:t>
      </w:r>
    </w:p>
    <w:p>
      <w:r>
        <w:t>Answer: a</w:t>
      </w:r>
    </w:p>
    <w:p>
      <w:r>
        <w:t>Solution: Rewarming collapse occurs when peripheral vasodilation during rewarming causes central blood pooling and sudden cardiovascular collapse in severely hypothermic patients. Afterdrop refers to a paradoxical drop in core temperature after removal from cold exposure due to peripheral vasodilatation. Rescue collapse is sudden death after rescue. Understanding these phenomena guides gentle passive rewarming initially in severe hypothermia per emergency protocols.</w:t>
      </w:r>
    </w:p>
    <w:p>
      <w:r>
        <w:t>Positive Marks: 1</w:t>
      </w:r>
    </w:p>
    <w:p>
      <w:r>
        <w:t>Negative Marks: 0</w:t>
      </w:r>
    </w:p>
    <w:p>
      <w:r>
        <w:t>Question: A child presents with core temperature of 31°C, loss of shivering reflex, and altered consciousness. Which stage of hypothermia is this?</w:t>
      </w:r>
    </w:p>
    <w:p>
      <w:r>
        <w:t>(a) a) Mild hypothermia</w:t>
      </w:r>
    </w:p>
    <w:p>
      <w:r>
        <w:t>(b) d) Critical hypothermia</w:t>
      </w:r>
    </w:p>
    <w:p>
      <w:r>
        <w:t>(c) c) Severe hypothermia</w:t>
      </w:r>
    </w:p>
    <w:p>
      <w:r>
        <w:t>(d) b) Moderate hypothermia</w:t>
      </w:r>
    </w:p>
    <w:p>
      <w:r>
        <w:t>Answer: d</w:t>
      </w:r>
    </w:p>
    <w:p>
      <w:r>
        <w:t>Solution: This clinical presentation (31°C, unconsciousness, absent shivering) defines moderate hypothermia. Mild hypothermia (32-35°C) maintains consciousness and shivering. Severe hypothermia (&lt;28°C) presents with profound coma and risk of cardiac standstill. The loss of shivering paradoxically can be dangerous as it removes a protective mechanism. Accurate staging is essential for appropriate management decisions in pediatric emergency care.</w:t>
      </w:r>
    </w:p>
    <w:p>
      <w:r>
        <w:t>Positive Marks: 1</w:t>
      </w:r>
    </w:p>
    <w:p>
      <w:r>
        <w:t>Negative Marks: 0</w:t>
      </w:r>
    </w:p>
    <w:p>
      <w:r>
        <w:t>Question: Which electrolyte disturbance is MOST significant in heat-related illnesses due to profuse sweating?</w:t>
      </w:r>
    </w:p>
    <w:p>
      <w:r>
        <w:t>(a) d) Hypocalcemia</w:t>
      </w:r>
    </w:p>
    <w:p>
      <w:r>
        <w:t>(b) b) Hypernatremia</w:t>
      </w:r>
    </w:p>
    <w:p>
      <w:r>
        <w:t>(c) a) Hypokalemia</w:t>
      </w:r>
    </w:p>
    <w:p>
      <w:r>
        <w:t>(d) c) Hyponatremia from excessive water intake</w:t>
      </w:r>
    </w:p>
    <w:p>
      <w:r>
        <w:t>Answer: d</w:t>
      </w:r>
    </w:p>
    <w:p>
      <w:r>
        <w:t>Solution: Heat casualties who drink excessive plain water during recovery develop hyponatremia (dilutional), which can cause cerebral edema and seizures. Option c may occur with continued sweating but is less immediately dangerous. Option b occurs in severe dehydration without fluid replacement. Option a is not a primary concern in heat illness. Balanced fluid and electrolyte replacement with isotonic solutions prevents this complication per nursing management protocols.</w:t>
      </w:r>
    </w:p>
    <w:p>
      <w:r>
        <w:t>Positive Marks: 1</w:t>
      </w:r>
    </w:p>
    <w:p>
      <w:r>
        <w:t>Negative Marks: 0</w:t>
      </w:r>
    </w:p>
    <w:p>
      <w:r>
        <w:t>Question: Paradoxical undressing in severe hypothermia occurs due to which mechanism?</w:t>
      </w:r>
    </w:p>
    <w:p>
      <w:r>
        <w:t>(a) b) Peripheral vasodilation causing heat sensation</w:t>
      </w:r>
    </w:p>
    <w:p>
      <w:r>
        <w:t>(b) d) Confusion leading to disorientation only</w:t>
      </w:r>
    </w:p>
    <w:p>
      <w:r>
        <w:t>(c) c) Loss of thermoregulatory control and hallucinations</w:t>
      </w:r>
    </w:p>
    <w:p>
      <w:r>
        <w:t>(d) a) Voluntary behavioral response</w:t>
      </w:r>
    </w:p>
    <w:p>
      <w:r>
        <w:t>Answer: c</w:t>
      </w:r>
    </w:p>
    <w:p>
      <w:r>
        <w:t>Solution: Paradoxical undressing results from thermoregulatory failure and CNS dysfunction causing hallucinations where the patient feels intensely hot despite severe hypothermia, leading them to remove protective clothing. Options d and b are incomplete explanations. Option a doesn't explain the hallucination component. This dangerous phenomenon increases heat loss and worsens the condition, making early recognition critical in wilderness medicine and emergency nursing.</w:t>
      </w:r>
    </w:p>
    <w:p>
      <w:r>
        <w:t>Positive Marks: 1</w:t>
      </w:r>
    </w:p>
    <w:p>
      <w:r>
        <w:t>Negative Marks: 0</w:t>
      </w:r>
    </w:p>
    <w:p>
      <w:r>
        <w:t>Question: Which is the MOST appropriate first-aid measure for a conscious patient with mild heat cramps?</w:t>
      </w:r>
    </w:p>
    <w:p>
      <w:r>
        <w:t>(a) c) Intravenous normal saline</w:t>
      </w:r>
    </w:p>
    <w:p>
      <w:r>
        <w:t>(b) a) Ice water immersion</w:t>
      </w:r>
    </w:p>
    <w:p>
      <w:r>
        <w:t>(c) b) Oral rehydration with electrolyte solution</w:t>
      </w:r>
    </w:p>
    <w:p>
      <w:r>
        <w:t>(d) d) Aspirin and rest in shade</w:t>
      </w:r>
    </w:p>
    <w:p>
      <w:r>
        <w:t>Answer: c</w:t>
      </w:r>
    </w:p>
    <w:p>
      <w:r>
        <w:t>Solution: Mild heat cramps are managed with oral rehydration using isotonic sports drinks containing electrolytes, rest, and gentle stretching. Option b may worsen cramps by further cooling. Option a is unnecessary for mild cramps. Option d is incomplete as aspirin doesn't address electrolyte depletion. This conservative approach prevents progression to heat exhaustion. Understanding the stepwise management of heat illnesses is essential for nursing care.</w:t>
      </w:r>
    </w:p>
    <w:p>
      <w:r>
        <w:t>Positive Marks: 1</w:t>
      </w:r>
    </w:p>
    <w:p>
      <w:r>
        <w:t>Negative Marks: 0</w:t>
      </w:r>
    </w:p>
    <w:p>
      <w:r>
        <w:t>Question: A patient with heat stroke develops disseminated intravascular coagulation (DIC). This complication results from:</w:t>
      </w:r>
    </w:p>
    <w:p>
      <w:r>
        <w:t>(a) a) Direct thermal injury to blood vessels</w:t>
      </w:r>
    </w:p>
    <w:p>
      <w:r>
        <w:t>(b) c) Antibiotic administration</w:t>
      </w:r>
    </w:p>
    <w:p>
      <w:r>
        <w:t>(c) d) Excessive fluid administration</w:t>
      </w:r>
    </w:p>
    <w:p>
      <w:r>
        <w:t>(d) b) Tissue damage, endothelial injury, and release of thromboplastin</w:t>
      </w:r>
    </w:p>
    <w:p>
      <w:r>
        <w:t>Answer: d</w:t>
      </w:r>
    </w:p>
    <w:p>
      <w:r>
        <w:t>Solution: Heat stroke causes extensive tissue necrosis and endothelial damage releasing tissue thromboplastin, triggering the coagulation cascade and DIC with bleeding and thrombosis. Option a is incomplete. Options b and c are iatrogenic and not the primary cause. DIC is a life-threatening complication requiring aggressive management with cooling, fluid resuscitation, and treatment of underlying heat stroke per critical care nursing standards.</w:t>
      </w:r>
    </w:p>
    <w:p>
      <w:r>
        <w:t>Positive Marks: 1</w:t>
      </w:r>
    </w:p>
    <w:p>
      <w:r>
        <w:t>Negative Marks: 0</w:t>
      </w:r>
    </w:p>
    <w:p>
      <w:r>
        <w:t>Question: Which patient group has the HIGHEST risk for classic (non-exertional) heat stroke during extreme weather?</w:t>
      </w:r>
    </w:p>
    <w:p>
      <w:r>
        <w:t>(a) b) Elderly individuals on medications affecting thermoregulation</w:t>
      </w:r>
    </w:p>
    <w:p>
      <w:r>
        <w:t>(b) d) Healthy middle-aged adults</w:t>
      </w:r>
    </w:p>
    <w:p>
      <w:r>
        <w:t>(c) a) Young athletes in training</w:t>
      </w:r>
    </w:p>
    <w:p>
      <w:r>
        <w:t>(d) c) Children playing outdoors</w:t>
      </w:r>
    </w:p>
    <w:p>
      <w:r>
        <w:t>Answer: a</w:t>
      </w:r>
    </w:p>
    <w:p>
      <w:r>
        <w:t>Solution: Elderly patients, especially those on anticholinergics, diuretics, antipsychotics, or with chronic diseases impairing sweating and cardiovascular compensation, are at highest risk for classic heat stroke. Option c presents exertional risk. Options d and b have better physiologic reserve. The elderly's impaired thermoregulation, reduced sweating, and polypharmacy create perfect conditions for rapid temperature rise during heat waves, requiring proactive nursing surveillance.</w:t>
      </w:r>
    </w:p>
    <w:p>
      <w:r>
        <w:t>Positive Marks: 1</w:t>
      </w:r>
    </w:p>
    <w:p>
      <w:r>
        <w:t>Negative Marks: 0</w:t>
      </w:r>
    </w:p>
    <w:p>
      <w:r>
        <w:t>Question: The 'Osborn wave' or 'camel hump' appearance on ECG is characteristic of which condition?</w:t>
      </w:r>
    </w:p>
    <w:p>
      <w:r>
        <w:t>(a) b) Hypothermia</w:t>
      </w:r>
    </w:p>
    <w:p>
      <w:r>
        <w:t>(b) a) Acute myocardial infarction</w:t>
      </w:r>
    </w:p>
    <w:p>
      <w:r>
        <w:t>(c) c) Hyperkalemia</w:t>
      </w:r>
    </w:p>
    <w:p>
      <w:r>
        <w:t>(d) d) Atrial fibrillation</w:t>
      </w:r>
    </w:p>
    <w:p>
      <w:r>
        <w:t>Answer: a</w:t>
      </w:r>
    </w:p>
    <w:p>
      <w:r>
        <w:t>Solution: The Osborn wave (distinctive positive deflection at the junction of QRS and ST segment) appears on ECG in moderate to severe hypothermia and reflects the profound electrolyte disturbances and myocardial irritability of cold injury. Option b shows ST elevation differently. Option c shows peaked T waves. Option d shows irregular rhythm. Recognition of this pathognomonic finding is crucial for confirming hypothermia diagnosis and guiding the decision for extracorporeal rewarming support.</w:t>
      </w:r>
    </w:p>
    <w:p>
      <w:r>
        <w:t>Positive Marks: 1</w:t>
      </w:r>
    </w:p>
    <w:p>
      <w:r>
        <w:t>Negative Marks: 0</w:t>
      </w:r>
    </w:p>
    <w:p>
      <w:r>
        <w:t>Question: Afterdrop in hypothermia is BEST prevented by which intervention?</w:t>
      </w:r>
    </w:p>
    <w:p>
      <w:r>
        <w:t>(a) c) Hot water immersion at 45°C</w:t>
      </w:r>
    </w:p>
    <w:p>
      <w:r>
        <w:t>(b) d) Vigorous exercise to generate heat</w:t>
      </w:r>
    </w:p>
    <w:p>
      <w:r>
        <w:t>(c) b) Passive external rewarming with insulation and gentle handling</w:t>
      </w:r>
    </w:p>
    <w:p>
      <w:r>
        <w:t>(d) a) Immediate active rewarming with heat lamps</w:t>
      </w:r>
    </w:p>
    <w:p>
      <w:r>
        <w:t>Answer: c</w:t>
      </w:r>
    </w:p>
    <w:p>
      <w:r>
        <w:t>Solution: Afterdrop (paradoxical core temperature decrease after rescue) is minimized by passive external rewarming with insulation and blankets plus gentle handling that avoids sudden peripheral vasodilation. Option d risks rewarming shock. Option a causes rewarming collapse. Option b increases afterdrop through vasodilatation. For mild to moderate hypothermia, passive rewarming is safe and effective, whereas severe cases require extracorporeal rewarming, per emergency nursing protocols.</w:t>
      </w:r>
    </w:p>
    <w:p>
      <w:r>
        <w:t>Positive Marks: 1</w:t>
      </w:r>
    </w:p>
    <w:p>
      <w:r>
        <w:t>Negative Marks: 0</w:t>
      </w:r>
    </w:p>
    <w:p>
      <w:r>
        <w:t>Question: A 35-year-old construction worker is found with heat stroke during extreme heat exposure. Which organ system is MOST commonly severely damaged requiring long-term monitoring?</w:t>
      </w:r>
    </w:p>
    <w:p>
      <w:r>
        <w:t>(a) c) Skeletal system</w:t>
      </w:r>
    </w:p>
    <w:p>
      <w:r>
        <w:t>(b) a) Respiratory system</w:t>
      </w:r>
    </w:p>
    <w:p>
      <w:r>
        <w:t>(c) b) Hepatic system with potential fulminant failure</w:t>
      </w:r>
    </w:p>
    <w:p>
      <w:r>
        <w:t>(d) d) Dermatological system only</w:t>
      </w:r>
    </w:p>
    <w:p>
      <w:r>
        <w:t>Answer: c</w:t>
      </w:r>
    </w:p>
    <w:p>
      <w:r>
        <w:t>Solution: Heat stroke causes direct hepatocellular injury and can lead to acute liver failure with elevated transaminases, prothrombin time prolongation, and encephalopathy. Option b has complications but less severe. Options a and d are not primary targets. Liver dysfunction develops within hours and may persist, requiring ICU monitoring of synthetic function, coagulation, and metabolic parameters. This emphasizes the systemic nature of heat stroke and need for comprehensive management.</w:t>
      </w:r>
    </w:p>
    <w:p>
      <w:r>
        <w:t>Positive Marks: 1</w:t>
      </w:r>
    </w:p>
    <w:p>
      <w:r>
        <w:t>Negative Marks: 0</w:t>
      </w:r>
    </w:p>
    <w:p>
      <w:r>
        <w:t>Question: Which nursing intervention is CONTRAINDICATED in a patient with severe hypothermia presenting with apparent clinical death?</w:t>
      </w:r>
    </w:p>
    <w:p>
      <w:r>
        <w:t>(a) b) Cervical spine immobilization</w:t>
      </w:r>
    </w:p>
    <w:p>
      <w:r>
        <w:t>(b) d) Treating for concurrent trauma</w:t>
      </w:r>
    </w:p>
    <w:p>
      <w:r>
        <w:t>(c) a) Gentle core rewarming via ECMO if available</w:t>
      </w:r>
    </w:p>
    <w:p>
      <w:r>
        <w:t>(d) c) Declaring the patient dead without attempting resuscitation</w:t>
      </w:r>
    </w:p>
    <w:p>
      <w:r>
        <w:t>Answer: d</w:t>
      </w:r>
    </w:p>
    <w:p>
      <w:r>
        <w:t>Solution: Severely hypothermic patients who appear dead may be resuscitable with appropriate rewarming—hence the saying 'no one is dead until warm and dead.' CPR may be deferred but should be continued if started. Options c, a, cnd d are appropriate. Many cases of prolonged hypothermia with cardiac arrest have achieved full neurological recovery with extracorporeal rewarming. This requires nursing vigilance against premature death declaration and advocacy for advanced interventions.</w:t>
      </w:r>
    </w:p>
    <w:p>
      <w:r>
        <w:t>Positive Marks: 1</w:t>
      </w:r>
    </w:p>
    <w:p>
      <w:r>
        <w:t>Negative Marks: 0</w:t>
      </w:r>
    </w:p>
    <w:p>
      <w:r>
        <w:t>Question: The primary mechanism by which the hypothalamus detects and responds to an increase in core body temperature involves:</w:t>
      </w:r>
    </w:p>
    <w:p>
      <w:r>
        <w:t>(a) c) Skin temperature sensors exclusively</w:t>
      </w:r>
    </w:p>
    <w:p>
      <w:r>
        <w:t>(b) a) Peripheral cold receptors only</w:t>
      </w:r>
    </w:p>
    <w:p>
      <w:r>
        <w:t>(c) d) Spinal cord thermoreceptors primarily</w:t>
      </w:r>
    </w:p>
    <w:p>
      <w:r>
        <w:t>(d) b) Central thermoreceptors in the hypothalamus detecting core temperature and triggering heat dissipation</w:t>
      </w:r>
    </w:p>
    <w:p>
      <w:r>
        <w:t>Answer: d</w:t>
      </w:r>
    </w:p>
    <w:p>
      <w:r>
        <w:t>Solution: The preoptic area of the anterior hypothalamus contains central thermoreceptors sensitive to core blood temperature and initiates heat dissipation responses (sweating, vasodilation) when the setpoint is exceeded. Option b detects cold, not heat. Option a provides input but isn't primary for core temperature regulation. Option c has minor role. Understanding this central thermoregulatory mechanism is fundamental to comprehending heat stroke pathophysiology and why antipyretics fail—the setpoint itself is elevated.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