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0E1CF4" w:rsidRDefault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name must be only </w:t>
            </w:r>
            <w:proofErr w:type="gramStart"/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 xml:space="preserve"> address must be only character</w:t>
            </w: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$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treet</w:t>
            </w:r>
            <w:proofErr w:type="spellEnd"/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  <w:proofErr w:type="spellEnd"/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6A4" w:rsidRPr="005D051D" w:rsidRDefault="006E4C31" w:rsidP="006E4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TC-U02</w:t>
      </w:r>
      <w:r w:rsidR="002056A4">
        <w:rPr>
          <w:rFonts w:ascii="Times New Roman" w:hAnsi="Times New Roman" w:cs="Times New Roman"/>
          <w:sz w:val="24"/>
          <w:szCs w:val="24"/>
        </w:rPr>
        <w:t>:</w:t>
      </w:r>
      <w:r w:rsidR="002056A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794238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794238">
        <w:tc>
          <w:tcPr>
            <w:tcW w:w="2122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794238">
        <w:tc>
          <w:tcPr>
            <w:tcW w:w="2122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794238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6E4C31">
        <w:trPr>
          <w:trHeight w:val="524"/>
        </w:trPr>
        <w:tc>
          <w:tcPr>
            <w:tcW w:w="1414" w:type="dxa"/>
            <w:vMerge w:val="restart"/>
          </w:tcPr>
          <w:p w:rsidR="002056A4" w:rsidRPr="007C03BF" w:rsidRDefault="006E4C31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  <w:r w:rsidR="002056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Pr="006E4C31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interface menu with Great23 logged in page.</w:t>
            </w:r>
          </w:p>
        </w:tc>
      </w:tr>
      <w:tr w:rsidR="002056A4" w:rsidRPr="007C03BF" w:rsidTr="00794238">
        <w:tc>
          <w:tcPr>
            <w:tcW w:w="1414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31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6E4C31" w:rsidRPr="007C03BF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6E4C31" w:rsidRPr="00F6333C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</w:t>
            </w:r>
          </w:p>
        </w:tc>
        <w:tc>
          <w:tcPr>
            <w:tcW w:w="1932" w:type="dxa"/>
            <w:vMerge w:val="restart"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6E4C31" w:rsidRPr="007C03BF" w:rsidTr="00794238">
        <w:trPr>
          <w:trHeight w:val="555"/>
        </w:trPr>
        <w:tc>
          <w:tcPr>
            <w:tcW w:w="1414" w:type="dxa"/>
            <w:vMerge/>
          </w:tcPr>
          <w:p w:rsid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did not match with the username in database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442135FF</w:t>
            </w:r>
          </w:p>
        </w:tc>
        <w:tc>
          <w:tcPr>
            <w:tcW w:w="1932" w:type="dxa"/>
            <w:vMerge/>
          </w:tcPr>
          <w:p w:rsidR="003574EC" w:rsidRPr="006E4C31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Pr="005D051D" w:rsidRDefault="003574EC" w:rsidP="0035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574EC" w:rsidRPr="005D051D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574EC" w:rsidRPr="00373FAE" w:rsidRDefault="003574EC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574EC" w:rsidRPr="007C03BF" w:rsidRDefault="003574EC" w:rsidP="00357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574EC" w:rsidRPr="007C03BF" w:rsidTr="00794238">
        <w:tc>
          <w:tcPr>
            <w:tcW w:w="212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3574EC" w:rsidRPr="00F6333C" w:rsidTr="00794238">
        <w:tc>
          <w:tcPr>
            <w:tcW w:w="2122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</w:tr>
      <w:tr w:rsidR="003574EC" w:rsidRPr="00F6333C" w:rsidTr="00794238">
        <w:tc>
          <w:tcPr>
            <w:tcW w:w="2122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3574EC" w:rsidRPr="00F6333C" w:rsidRDefault="003574EC" w:rsidP="003574E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574EC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574EC" w:rsidRPr="007C03BF" w:rsidTr="00794238">
        <w:tc>
          <w:tcPr>
            <w:tcW w:w="1414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574EC" w:rsidRPr="007C03BF" w:rsidTr="00794238">
        <w:trPr>
          <w:trHeight w:val="524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DA0C70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 xml:space="preserve">System display interface menu with </w:t>
            </w:r>
            <w:proofErr w:type="spellStart"/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  <w:r w:rsidRPr="00DA0C70">
              <w:rPr>
                <w:rFonts w:ascii="Times New Roman" w:hAnsi="Times New Roman" w:cs="Times New Roman"/>
                <w:sz w:val="24"/>
                <w:szCs w:val="24"/>
              </w:rPr>
              <w:t xml:space="preserve"> logged in page.</w:t>
            </w:r>
          </w:p>
        </w:tc>
      </w:tr>
      <w:tr w:rsidR="003574EC" w:rsidRPr="007C03BF" w:rsidTr="00794238">
        <w:tc>
          <w:tcPr>
            <w:tcW w:w="1414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7C03BF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3574EC" w:rsidRPr="006E4C31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EC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6E4C31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  <w:proofErr w:type="spellEnd"/>
          </w:p>
        </w:tc>
        <w:tc>
          <w:tcPr>
            <w:tcW w:w="1932" w:type="dxa"/>
            <w:vMerge w:val="restart"/>
          </w:tcPr>
          <w:p w:rsidR="003574EC" w:rsidRPr="003574E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Private33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3574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C70" w:rsidRPr="005D051D" w:rsidRDefault="00DA0C70" w:rsidP="00DA0C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add details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0C70" w:rsidRPr="005D051D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0C70" w:rsidRPr="00373FAE" w:rsidRDefault="00DA0C70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0C70" w:rsidRPr="007C03BF" w:rsidRDefault="00DA0C70" w:rsidP="00DA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0C70" w:rsidRPr="007C03BF" w:rsidTr="00794238">
        <w:tc>
          <w:tcPr>
            <w:tcW w:w="2122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A0C70" w:rsidRPr="00F6333C" w:rsidTr="00794238">
        <w:tc>
          <w:tcPr>
            <w:tcW w:w="2122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Pr="00F6333C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676"/>
        <w:gridCol w:w="2083"/>
        <w:gridCol w:w="2127"/>
        <w:gridCol w:w="1829"/>
      </w:tblGrid>
      <w:tr w:rsidR="00F9310B" w:rsidRPr="007C03BF" w:rsidTr="00043432">
        <w:tc>
          <w:tcPr>
            <w:tcW w:w="7136" w:type="dxa"/>
            <w:gridSpan w:val="4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F9310B" w:rsidRPr="007C03BF" w:rsidTr="00043432">
        <w:tc>
          <w:tcPr>
            <w:tcW w:w="135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4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8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TC-U04-1</w:t>
            </w:r>
          </w:p>
        </w:tc>
        <w:tc>
          <w:tcPr>
            <w:tcW w:w="1714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new product in the product list.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c>
          <w:tcPr>
            <w:tcW w:w="1357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DA0C70" w:rsidRPr="007C03BF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TC-U04-2</w:t>
            </w:r>
          </w:p>
        </w:tc>
        <w:tc>
          <w:tcPr>
            <w:tcW w:w="1714" w:type="dxa"/>
            <w:vMerge w:val="restart"/>
          </w:tcPr>
          <w:p w:rsidR="00A726C1" w:rsidRP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ncorrect product name format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Genie </w:t>
            </w:r>
            <w:proofErr w:type="spellStart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Cla</w:t>
            </w:r>
            <w:proofErr w:type="spellEnd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$$</w:t>
            </w:r>
            <w:proofErr w:type="spellStart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</w:t>
            </w:r>
            <w:proofErr w:type="spellEnd"/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Doll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must be only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55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TC-U04-3</w:t>
            </w:r>
          </w:p>
        </w:tc>
        <w:tc>
          <w:tcPr>
            <w:tcW w:w="1714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 length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  <w:proofErr w:type="spellEnd"/>
          </w:p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  <w:proofErr w:type="spellEnd"/>
          </w:p>
          <w:p w:rsidR="00A726C1" w:rsidRP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</w:t>
            </w:r>
            <w:proofErr w:type="spellEnd"/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length should be less than 50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1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TC-U04-4</w:t>
            </w:r>
          </w:p>
        </w:tc>
        <w:tc>
          <w:tcPr>
            <w:tcW w:w="1714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price format</w:t>
            </w: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432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price of product must be only double”</w:t>
            </w:r>
          </w:p>
        </w:tc>
      </w:tr>
      <w:tr w:rsidR="00F9310B" w:rsidRPr="007C03BF" w:rsidTr="005C06CA">
        <w:trPr>
          <w:trHeight w:val="265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5.99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483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043432" w:rsidRPr="00DA0C70" w:rsidRDefault="00043432" w:rsidP="00043432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TC-U04-5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format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description must be only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310B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Finely $</w:t>
            </w:r>
            <w:proofErr w:type="spellStart"/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crulptured</w:t>
            </w:r>
            <w:proofErr w:type="spellEnd"/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do//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TC-U04-6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length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product description length should be </w:t>
            </w:r>
            <w:r w:rsidRPr="00F931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less than 150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  <w:proofErr w:type="spellEnd"/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CharactersHaveMore</w:t>
            </w:r>
            <w:proofErr w:type="spellEnd"/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  <w:proofErr w:type="spellEnd"/>
          </w:p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TC-U04-7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 extension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genie.gif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C70" w:rsidRDefault="00DA0C70" w:rsidP="00DA0C70"/>
    <w:p w:rsidR="005C06CA" w:rsidRPr="005D051D" w:rsidRDefault="005C06CA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browse product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ProductCatalog</w:t>
            </w:r>
            <w:proofErr w:type="spellEnd"/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Action Figures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Cars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Planes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Plush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Toy Story Toys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Mater Die Cast Car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Zed Die Cast Plane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Stitch Plush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Zurg</w:t>
            </w:r>
            <w:proofErr w:type="spellEnd"/>
            <w:r w:rsidRPr="00931394">
              <w:rPr>
                <w:rFonts w:ascii="Times New Roman" w:hAnsi="Times New Roman" w:cs="Times New Roman"/>
                <w:sz w:val="24"/>
                <w:szCs w:val="24"/>
              </w:rPr>
              <w:t xml:space="preserve"> Popper Toy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Iron Man 3 Collection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ironpatriot.jpg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26D7" w:rsidRPr="007C03BF" w:rsidTr="00B726D7">
        <w:trPr>
          <w:trHeight w:val="413"/>
        </w:trPr>
        <w:tc>
          <w:tcPr>
            <w:tcW w:w="1414" w:type="dxa"/>
            <w:vMerge w:val="restart"/>
          </w:tcPr>
          <w:p w:rsidR="00B726D7" w:rsidRPr="007C03BF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TC-U06-1</w:t>
            </w:r>
          </w:p>
        </w:tc>
        <w:tc>
          <w:tcPr>
            <w:tcW w:w="1770" w:type="dxa"/>
            <w:vMerge w:val="restart"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rowse product catalog</w:t>
            </w:r>
          </w:p>
        </w:tc>
        <w:tc>
          <w:tcPr>
            <w:tcW w:w="1991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09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  <w:vMerge w:val="restart"/>
          </w:tcPr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726D7" w:rsidRPr="007C03BF" w:rsidTr="00794986">
        <w:trPr>
          <w:trHeight w:val="412"/>
        </w:trPr>
        <w:tc>
          <w:tcPr>
            <w:tcW w:w="1414" w:type="dxa"/>
            <w:vMerge/>
          </w:tcPr>
          <w:p w:rsid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:rsid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B726D7" w:rsidRDefault="00E01CEB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26D7"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  <w:vMerge/>
          </w:tcPr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E01CEB" w:rsidRPr="007C03BF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TC-U06-2</w:t>
            </w:r>
          </w:p>
        </w:tc>
        <w:tc>
          <w:tcPr>
            <w:tcW w:w="1770" w:type="dxa"/>
            <w:vMerge w:val="restart"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E01CEB" w:rsidRPr="00F6333C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Action Figure</w:t>
            </w:r>
          </w:p>
        </w:tc>
        <w:tc>
          <w:tcPr>
            <w:tcW w:w="1932" w:type="dxa"/>
            <w:vMerge w:val="restart"/>
          </w:tcPr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E01CEB" w:rsidRPr="00B726D7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.jpg</w:t>
            </w: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/>
          </w:tcPr>
          <w:p w:rsidR="00E01CEB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  <w:tc>
          <w:tcPr>
            <w:tcW w:w="1932" w:type="dxa"/>
            <w:vMerge/>
          </w:tcPr>
          <w:p w:rsidR="00E01CEB" w:rsidRPr="006E4C31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Pr="005D051D" w:rsidRDefault="00E01CEB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TC-U07</w:t>
      </w:r>
      <w:r w:rsidR="005C06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search by product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E01CEB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DA0C7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17B0" w:rsidRPr="007C03BF" w:rsidTr="004D293B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TC-U07-1</w:t>
            </w:r>
          </w:p>
        </w:tc>
        <w:tc>
          <w:tcPr>
            <w:tcW w:w="1770" w:type="dxa"/>
          </w:tcPr>
          <w:p w:rsidR="002A17B0" w:rsidRPr="002A17B0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earch by keyword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Genie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3D3730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TC-U07-2</w:t>
            </w:r>
          </w:p>
        </w:tc>
        <w:tc>
          <w:tcPr>
            <w:tcW w:w="1770" w:type="dxa"/>
          </w:tcPr>
          <w:p w:rsidR="002A17B0" w:rsidRPr="006E4C31" w:rsidRDefault="002A17B0" w:rsidP="00BB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Finely sculptured doll, Part of the Disney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lastRenderedPageBreak/>
              <w:t>Princess Classic Doll Collection</w:t>
            </w:r>
          </w:p>
          <w:p w:rsidR="002A17B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240F9E">
        <w:trPr>
          <w:trHeight w:val="562"/>
        </w:trPr>
        <w:tc>
          <w:tcPr>
            <w:tcW w:w="1414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TC-U07-3</w:t>
            </w:r>
          </w:p>
        </w:tc>
        <w:tc>
          <w:tcPr>
            <w:tcW w:w="1770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</w:p>
        </w:tc>
        <w:tc>
          <w:tcPr>
            <w:tcW w:w="1991" w:type="dxa"/>
          </w:tcPr>
          <w:p w:rsidR="002A17B0" w:rsidRPr="00F6333C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A17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09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B3670" w:rsidRPr="007C03BF" w:rsidTr="00240F9E">
        <w:trPr>
          <w:trHeight w:val="562"/>
        </w:trPr>
        <w:tc>
          <w:tcPr>
            <w:tcW w:w="1414" w:type="dxa"/>
          </w:tcPr>
          <w:p w:rsidR="00BB367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TC-U07-4</w:t>
            </w:r>
          </w:p>
        </w:tc>
        <w:tc>
          <w:tcPr>
            <w:tcW w:w="1770" w:type="dxa"/>
          </w:tcPr>
          <w:p w:rsidR="00BB3670" w:rsidRPr="002A17B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do not match in database</w:t>
            </w:r>
          </w:p>
        </w:tc>
        <w:tc>
          <w:tcPr>
            <w:tcW w:w="1991" w:type="dxa"/>
          </w:tcPr>
          <w:p w:rsidR="00BB3670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909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Sonic Screwdriver</w:t>
            </w:r>
          </w:p>
        </w:tc>
        <w:tc>
          <w:tcPr>
            <w:tcW w:w="1932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sz w:val="24"/>
                <w:szCs w:val="24"/>
              </w:rPr>
              <w:t>The system display the error message “Sorry, the product not found”</w:t>
            </w: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64A9A" w:rsidRPr="005D051D" w:rsidRDefault="00364A9A" w:rsidP="00364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TC-U08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add product to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64A9A" w:rsidRPr="005D051D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64A9A" w:rsidRPr="00373FAE" w:rsidRDefault="00364A9A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64A9A" w:rsidRDefault="00364A9A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Pr="007C03BF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64A9A" w:rsidRPr="007C03BF" w:rsidTr="00E325D7">
        <w:tc>
          <w:tcPr>
            <w:tcW w:w="2122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C732C8" w:rsidRPr="00F6333C" w:rsidTr="00E325D7">
        <w:tc>
          <w:tcPr>
            <w:tcW w:w="2122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C732C8" w:rsidRPr="00DA0C70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C732C8" w:rsidRPr="00F6333C" w:rsidTr="00C732C8">
        <w:trPr>
          <w:trHeight w:val="69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C732C8" w:rsidRPr="00F6333C" w:rsidTr="00E325D7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C732C8" w:rsidRPr="00F6333C" w:rsidTr="00E325D7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364A9A" w:rsidRPr="00F6333C" w:rsidRDefault="00364A9A" w:rsidP="00364A9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64A9A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64A9A" w:rsidRPr="007C03BF" w:rsidTr="00E325D7">
        <w:tc>
          <w:tcPr>
            <w:tcW w:w="1414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E325D7">
        <w:trPr>
          <w:trHeight w:val="524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operation </w:t>
            </w: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completion message “Your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 w:rsidRPr="00C732C8">
              <w:rPr>
                <w:rFonts w:ascii="Times New Roman" w:hAnsi="Times New Roman" w:cs="Times New Roman"/>
                <w:sz w:val="24"/>
                <w:szCs w:val="24"/>
              </w:rPr>
              <w:t xml:space="preserve"> has been added to the shopping cart.”</w:t>
            </w:r>
          </w:p>
        </w:tc>
      </w:tr>
      <w:tr w:rsidR="00E46A0A" w:rsidRPr="007C03BF" w:rsidTr="00E46A0A">
        <w:trPr>
          <w:trHeight w:val="247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560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85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440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70" w:type="dxa"/>
            <w:vMerge w:val="restart"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The system shall display the error message “Cannot complete the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gramEnd"/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, Item out of stock.”</w:t>
            </w:r>
          </w:p>
        </w:tc>
      </w:tr>
      <w:tr w:rsidR="00E46A0A" w:rsidRPr="007C03BF" w:rsidTr="00E46A0A">
        <w:trPr>
          <w:trHeight w:val="269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397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55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9A" w:rsidRDefault="00364A9A" w:rsidP="00364A9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46A0A" w:rsidRPr="005D051D" w:rsidRDefault="00FC1913" w:rsidP="00E46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TC-U09</w:t>
      </w:r>
      <w:r w:rsidR="00E46A0A">
        <w:rPr>
          <w:rFonts w:ascii="Times New Roman" w:hAnsi="Times New Roman" w:cs="Times New Roman"/>
          <w:sz w:val="24"/>
          <w:szCs w:val="24"/>
        </w:rPr>
        <w:t>:</w:t>
      </w:r>
      <w:r w:rsidR="00E46A0A">
        <w:rPr>
          <w:rFonts w:ascii="Times New Roman" w:hAnsi="Times New Roman" w:cs="Times New Roman"/>
          <w:b/>
          <w:bCs/>
          <w:sz w:val="24"/>
          <w:szCs w:val="24"/>
        </w:rPr>
        <w:t xml:space="preserve"> Method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 quantity of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E46A0A" w:rsidRPr="005D051D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E46A0A" w:rsidRPr="00373FAE" w:rsidRDefault="00E46A0A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E46A0A" w:rsidRPr="00F6333C" w:rsidRDefault="00E46A0A" w:rsidP="00E46A0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E46A0A" w:rsidRPr="00F6333C" w:rsidRDefault="00E46A0A" w:rsidP="00E46A0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E46A0A" w:rsidRPr="007C03BF" w:rsidRDefault="00E46A0A" w:rsidP="00E46A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E46A0A" w:rsidRPr="007C03BF" w:rsidTr="00E325D7">
        <w:tc>
          <w:tcPr>
            <w:tcW w:w="2122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C1913" w:rsidRPr="00F6333C" w:rsidTr="00FC1913">
        <w:trPr>
          <w:trHeight w:val="135"/>
        </w:trPr>
        <w:tc>
          <w:tcPr>
            <w:tcW w:w="2122" w:type="dxa"/>
            <w:vMerge w:val="restart"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Quantity</w:t>
            </w:r>
          </w:p>
        </w:tc>
        <w:tc>
          <w:tcPr>
            <w:tcW w:w="2358" w:type="dxa"/>
          </w:tcPr>
          <w:p w:rsidR="00FC1913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913" w:rsidRPr="00F6333C" w:rsidTr="00E325D7">
        <w:trPr>
          <w:trHeight w:val="135"/>
        </w:trPr>
        <w:tc>
          <w:tcPr>
            <w:tcW w:w="2122" w:type="dxa"/>
            <w:vMerge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</w:tr>
    </w:tbl>
    <w:p w:rsidR="00E46A0A" w:rsidRPr="00F6333C" w:rsidRDefault="00E46A0A" w:rsidP="00E46A0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E46A0A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46A0A" w:rsidRPr="007C03BF" w:rsidTr="00E325D7">
        <w:tc>
          <w:tcPr>
            <w:tcW w:w="1414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FC1913">
        <w:trPr>
          <w:trHeight w:val="799"/>
        </w:trPr>
        <w:tc>
          <w:tcPr>
            <w:tcW w:w="1414" w:type="dxa"/>
          </w:tcPr>
          <w:p w:rsidR="00E46A0A" w:rsidRPr="007C03BF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</w:tcPr>
          <w:p w:rsidR="00E46A0A" w:rsidRPr="00FC1913" w:rsidRDefault="00FC191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quantity </w:t>
            </w:r>
            <w:r w:rsidR="00DA17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number </w:t>
            </w:r>
          </w:p>
        </w:tc>
        <w:tc>
          <w:tcPr>
            <w:tcW w:w="1991" w:type="dxa"/>
          </w:tcPr>
          <w:p w:rsidR="00E46A0A" w:rsidRPr="00F6333C" w:rsidRDefault="00FC1913" w:rsidP="00E325D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E46A0A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2" w:type="dxa"/>
          </w:tcPr>
          <w:p w:rsidR="00E46A0A" w:rsidRP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sz w:val="24"/>
                <w:szCs w:val="24"/>
              </w:rPr>
              <w:t>System display shopping cart with 5 same items</w:t>
            </w:r>
            <w:r w:rsidR="00DA1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7B3" w:rsidRPr="007C03BF" w:rsidTr="00E325D7">
        <w:trPr>
          <w:trHeight w:val="555"/>
        </w:trPr>
        <w:tc>
          <w:tcPr>
            <w:tcW w:w="1414" w:type="dxa"/>
          </w:tcPr>
          <w:p w:rsidR="00DA17B3" w:rsidRPr="007C03BF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70" w:type="dxa"/>
          </w:tcPr>
          <w:p w:rsidR="00DA17B3" w:rsidRPr="006E4C31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quantity consist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and character</w:t>
            </w:r>
          </w:p>
        </w:tc>
        <w:tc>
          <w:tcPr>
            <w:tcW w:w="1991" w:type="dxa"/>
          </w:tcPr>
          <w:p w:rsidR="00DA17B3" w:rsidRPr="00F6333C" w:rsidRDefault="00DA17B3" w:rsidP="00DA17B3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DA17B3" w:rsidRPr="00F6333C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  <w:tc>
          <w:tcPr>
            <w:tcW w:w="1932" w:type="dxa"/>
          </w:tcPr>
          <w:p w:rsidR="00DA17B3" w:rsidRPr="00DA17B3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7B3">
              <w:rPr>
                <w:rFonts w:ascii="Times New Roman" w:hAnsi="Times New Roman" w:cs="Times New Roman"/>
                <w:sz w:val="24"/>
                <w:szCs w:val="24"/>
              </w:rPr>
              <w:t>The system shall display “Quantity must be number only”</w:t>
            </w:r>
          </w:p>
        </w:tc>
      </w:tr>
    </w:tbl>
    <w:p w:rsidR="00E46A0A" w:rsidRDefault="00E46A0A" w:rsidP="00E46A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Pr="005D051D" w:rsidRDefault="00DA17B3" w:rsidP="00DA1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summary of customer shopping cart (product price n’ total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17B3" w:rsidRPr="005D051D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17B3" w:rsidRPr="00373FAE" w:rsidRDefault="00DA17B3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17B3" w:rsidRPr="007C03BF" w:rsidRDefault="00DA17B3" w:rsidP="00DA17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17B3" w:rsidRPr="007C03BF" w:rsidTr="00E325D7">
        <w:tc>
          <w:tcPr>
            <w:tcW w:w="2122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8C699D" w:rsidRPr="00F6333C" w:rsidTr="00E325D7">
        <w:tc>
          <w:tcPr>
            <w:tcW w:w="2122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8C699D" w:rsidRPr="00F6333C" w:rsidTr="00E325D7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17B3" w:rsidRPr="00F6333C" w:rsidRDefault="00DA17B3" w:rsidP="00DA17B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DA17B3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A17B3" w:rsidRPr="007C03BF" w:rsidTr="00E325D7">
        <w:tc>
          <w:tcPr>
            <w:tcW w:w="1414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C699D" w:rsidRPr="007C03BF" w:rsidTr="00E325D7">
        <w:trPr>
          <w:trHeight w:val="524"/>
        </w:trPr>
        <w:tc>
          <w:tcPr>
            <w:tcW w:w="1414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customer shopping cart</w:t>
            </w:r>
            <w:bookmarkStart w:id="0" w:name="_GoBack"/>
            <w:bookmarkEnd w:id="0"/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C699D" w:rsidRPr="009D2996" w:rsidRDefault="008C699D" w:rsidP="008C699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8C699D" w:rsidRPr="007C03BF" w:rsidTr="00E325D7">
        <w:tc>
          <w:tcPr>
            <w:tcW w:w="1414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8C699D" w:rsidRPr="007C03BF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8C699D">
        <w:trPr>
          <w:trHeight w:val="278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E325D7">
        <w:trPr>
          <w:trHeight w:val="277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7B3" w:rsidRDefault="00DA17B3" w:rsidP="00DA17B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Default="00DA17B3" w:rsidP="00DA17B3"/>
    <w:p w:rsidR="00E46A0A" w:rsidRDefault="00E46A0A" w:rsidP="00E46A0A"/>
    <w:p w:rsidR="00364A9A" w:rsidRDefault="00364A9A" w:rsidP="00364A9A"/>
    <w:p w:rsidR="005C06CA" w:rsidRDefault="005C06CA" w:rsidP="005C06CA"/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DA0C70" w:rsidRDefault="00DA0C70" w:rsidP="00DA0C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54" w:rsidRDefault="00EF3B54" w:rsidP="000030EF">
      <w:pPr>
        <w:spacing w:after="0" w:line="240" w:lineRule="auto"/>
      </w:pPr>
      <w:r>
        <w:separator/>
      </w:r>
    </w:p>
  </w:endnote>
  <w:endnote w:type="continuationSeparator" w:id="0">
    <w:p w:rsidR="00EF3B54" w:rsidRDefault="00EF3B54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54" w:rsidRDefault="00EF3B54" w:rsidP="000030EF">
      <w:pPr>
        <w:spacing w:after="0" w:line="240" w:lineRule="auto"/>
      </w:pPr>
      <w:r>
        <w:separator/>
      </w:r>
    </w:p>
  </w:footnote>
  <w:footnote w:type="continuationSeparator" w:id="0">
    <w:p w:rsidR="00EF3B54" w:rsidRDefault="00EF3B54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7E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01E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630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A49A6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95EF8"/>
    <w:multiLevelType w:val="hybridMultilevel"/>
    <w:tmpl w:val="CCD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E4CF4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4361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E7237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17"/>
  </w:num>
  <w:num w:numId="9">
    <w:abstractNumId w:val="4"/>
  </w:num>
  <w:num w:numId="10">
    <w:abstractNumId w:val="18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43432"/>
    <w:rsid w:val="0006480E"/>
    <w:rsid w:val="000839FD"/>
    <w:rsid w:val="000D3970"/>
    <w:rsid w:val="000E1CF4"/>
    <w:rsid w:val="000F7588"/>
    <w:rsid w:val="001517B2"/>
    <w:rsid w:val="00174DA1"/>
    <w:rsid w:val="001A5C69"/>
    <w:rsid w:val="001B04D8"/>
    <w:rsid w:val="002056A4"/>
    <w:rsid w:val="00255DBF"/>
    <w:rsid w:val="00282AA0"/>
    <w:rsid w:val="002A17B0"/>
    <w:rsid w:val="003574EC"/>
    <w:rsid w:val="00364A9A"/>
    <w:rsid w:val="00373FAE"/>
    <w:rsid w:val="003B628E"/>
    <w:rsid w:val="00401DF8"/>
    <w:rsid w:val="004077DE"/>
    <w:rsid w:val="004B7E2B"/>
    <w:rsid w:val="00521E17"/>
    <w:rsid w:val="005C06CA"/>
    <w:rsid w:val="005D051D"/>
    <w:rsid w:val="00690D72"/>
    <w:rsid w:val="006B0844"/>
    <w:rsid w:val="006E244E"/>
    <w:rsid w:val="006E4C31"/>
    <w:rsid w:val="00757F9D"/>
    <w:rsid w:val="0078338A"/>
    <w:rsid w:val="00794238"/>
    <w:rsid w:val="007C03BF"/>
    <w:rsid w:val="008240E8"/>
    <w:rsid w:val="008C699D"/>
    <w:rsid w:val="00931394"/>
    <w:rsid w:val="0095764A"/>
    <w:rsid w:val="00967003"/>
    <w:rsid w:val="00A726C1"/>
    <w:rsid w:val="00AA11AA"/>
    <w:rsid w:val="00B726D7"/>
    <w:rsid w:val="00BB3670"/>
    <w:rsid w:val="00C60273"/>
    <w:rsid w:val="00C732C8"/>
    <w:rsid w:val="00D1404C"/>
    <w:rsid w:val="00DA0C70"/>
    <w:rsid w:val="00DA17B3"/>
    <w:rsid w:val="00E01CEB"/>
    <w:rsid w:val="00E46A0A"/>
    <w:rsid w:val="00ED261F"/>
    <w:rsid w:val="00EF3B54"/>
    <w:rsid w:val="00EF7D31"/>
    <w:rsid w:val="00F6333C"/>
    <w:rsid w:val="00F9310B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2014-03-01T22:45:00Z</dcterms:created>
  <dcterms:modified xsi:type="dcterms:W3CDTF">2014-03-01T22:45:00Z</dcterms:modified>
</cp:coreProperties>
</file>