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661" w:rsidRDefault="002A0E16">
      <w:pPr>
        <w:pStyle w:val="Heading1"/>
        <w:keepNext w:val="0"/>
        <w:keepLines w:val="0"/>
        <w:spacing w:before="480"/>
        <w:rPr>
          <w:b/>
          <w:sz w:val="46"/>
          <w:szCs w:val="46"/>
        </w:rPr>
      </w:pPr>
      <w:bookmarkStart w:id="0" w:name="_aguihicxhe4n" w:colFirst="0" w:colLast="0"/>
      <w:bookmarkEnd w:id="0"/>
      <w:r>
        <w:rPr>
          <w:b/>
          <w:sz w:val="46"/>
          <w:szCs w:val="46"/>
        </w:rPr>
        <w:t>Machine Learning Engineer Nanodegree</w:t>
      </w:r>
    </w:p>
    <w:p w:rsidR="00636661" w:rsidRDefault="002A0E16">
      <w:pPr>
        <w:pStyle w:val="Heading2"/>
        <w:keepNext w:val="0"/>
        <w:keepLines w:val="0"/>
        <w:spacing w:after="80"/>
        <w:rPr>
          <w:b/>
          <w:sz w:val="34"/>
          <w:szCs w:val="34"/>
        </w:rPr>
      </w:pPr>
      <w:bookmarkStart w:id="1" w:name="_oo2vab7khrcx" w:colFirst="0" w:colLast="0"/>
      <w:bookmarkEnd w:id="1"/>
      <w:r>
        <w:rPr>
          <w:b/>
          <w:sz w:val="34"/>
          <w:szCs w:val="34"/>
        </w:rPr>
        <w:t>Capstone Project</w:t>
      </w: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Panagiotis Pnevmatikatos</w:t>
      </w:r>
    </w:p>
    <w:p w:rsidR="00636661" w:rsidRDefault="002A0E16">
      <w:r>
        <w:rPr>
          <w:rFonts w:ascii="Trebuchet MS" w:eastAsia="Trebuchet MS" w:hAnsi="Trebuchet MS" w:cs="Trebuchet MS"/>
          <w:color w:val="24292E"/>
          <w:sz w:val="24"/>
          <w:szCs w:val="24"/>
        </w:rPr>
        <w:t>January 10th, 2018</w:t>
      </w:r>
    </w:p>
    <w:p w:rsidR="00636661" w:rsidRDefault="002A0E16">
      <w:pPr>
        <w:pStyle w:val="Heading2"/>
        <w:keepNext w:val="0"/>
        <w:keepLines w:val="0"/>
        <w:spacing w:after="80"/>
        <w:rPr>
          <w:b/>
          <w:sz w:val="34"/>
          <w:szCs w:val="34"/>
        </w:rPr>
      </w:pPr>
      <w:bookmarkStart w:id="2" w:name="_d8vs4yro9euh" w:colFirst="0" w:colLast="0"/>
      <w:bookmarkEnd w:id="2"/>
      <w:r>
        <w:rPr>
          <w:b/>
          <w:sz w:val="34"/>
          <w:szCs w:val="34"/>
        </w:rPr>
        <w:t>I. Definition</w:t>
      </w:r>
    </w:p>
    <w:p w:rsidR="00636661" w:rsidRDefault="002A0E16">
      <w:pPr>
        <w:pStyle w:val="Heading3"/>
        <w:keepNext w:val="0"/>
        <w:keepLines w:val="0"/>
        <w:spacing w:before="280"/>
        <w:rPr>
          <w:b/>
          <w:color w:val="000000"/>
          <w:sz w:val="26"/>
          <w:szCs w:val="26"/>
        </w:rPr>
      </w:pPr>
      <w:bookmarkStart w:id="3" w:name="_70j2xqk075ow" w:colFirst="0" w:colLast="0"/>
      <w:bookmarkEnd w:id="3"/>
      <w:r>
        <w:rPr>
          <w:b/>
          <w:color w:val="000000"/>
          <w:sz w:val="26"/>
          <w:szCs w:val="26"/>
        </w:rPr>
        <w:t>Project Overview</w:t>
      </w:r>
    </w:p>
    <w:p w:rsidR="00636661" w:rsidRDefault="00636661">
      <w:pPr>
        <w:spacing w:line="240" w:lineRule="auto"/>
        <w:rPr>
          <w:rFonts w:ascii="Trebuchet MS" w:eastAsia="Trebuchet MS" w:hAnsi="Trebuchet MS" w:cs="Trebuchet MS"/>
          <w:i/>
          <w:color w:val="24292E"/>
          <w:sz w:val="24"/>
          <w:szCs w:val="24"/>
        </w:rPr>
      </w:pPr>
    </w:p>
    <w:p w:rsidR="00636661" w:rsidRDefault="002A0E16">
      <w:pPr>
        <w:spacing w:line="240" w:lineRule="auto"/>
        <w:rPr>
          <w:rFonts w:ascii="Trebuchet MS" w:eastAsia="Trebuchet MS" w:hAnsi="Trebuchet MS" w:cs="Trebuchet MS"/>
          <w:i/>
          <w:color w:val="24292E"/>
          <w:sz w:val="24"/>
          <w:szCs w:val="24"/>
        </w:rPr>
      </w:pPr>
      <w:r>
        <w:rPr>
          <w:rFonts w:ascii="Trebuchet MS" w:eastAsia="Trebuchet MS" w:hAnsi="Trebuchet MS" w:cs="Trebuchet MS"/>
          <w:i/>
          <w:color w:val="24292E"/>
          <w:sz w:val="24"/>
          <w:szCs w:val="24"/>
        </w:rPr>
        <w:t xml:space="preserve">“Prediction is very difficult, especially about the future”  </w:t>
      </w:r>
    </w:p>
    <w:p w:rsidR="00636661" w:rsidRDefault="002A0E16">
      <w:pPr>
        <w:spacing w:line="240" w:lineRule="auto"/>
        <w:jc w:val="right"/>
        <w:rPr>
          <w:rFonts w:ascii="Trebuchet MS" w:eastAsia="Trebuchet MS" w:hAnsi="Trebuchet MS" w:cs="Trebuchet MS"/>
          <w:color w:val="24292E"/>
          <w:sz w:val="24"/>
          <w:szCs w:val="24"/>
        </w:rPr>
      </w:pPr>
      <w:r>
        <w:rPr>
          <w:rFonts w:ascii="Trebuchet MS" w:eastAsia="Trebuchet MS" w:hAnsi="Trebuchet MS" w:cs="Trebuchet MS"/>
          <w:sz w:val="24"/>
          <w:szCs w:val="24"/>
        </w:rPr>
        <w:t>~~~ Niels Bohr ~~~</w:t>
      </w:r>
    </w:p>
    <w:p w:rsidR="00636661" w:rsidRDefault="00636661">
      <w:pPr>
        <w:spacing w:line="240" w:lineRule="auto"/>
        <w:jc w:val="right"/>
        <w:rPr>
          <w:rFonts w:ascii="Trebuchet MS" w:eastAsia="Trebuchet MS" w:hAnsi="Trebuchet MS" w:cs="Trebuchet MS"/>
          <w:color w:val="24292E"/>
          <w:sz w:val="24"/>
          <w:szCs w:val="24"/>
        </w:rPr>
      </w:pP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stock market in its early form appeared in France in the 12th century and had a rise in Italy in 13th-14th centuries. Formally, the first company who issued bonds and shares to the general public was Dutch East India Company established in 1602. So, the first formal stock market was Amsterdam Stock Exchange</w:t>
      </w:r>
      <w:r>
        <w:rPr>
          <w:rFonts w:ascii="Trebuchet MS" w:eastAsia="Trebuchet MS" w:hAnsi="Trebuchet MS" w:cs="Trebuchet MS"/>
          <w:color w:val="24292E"/>
          <w:sz w:val="24"/>
          <w:szCs w:val="24"/>
          <w:vertAlign w:val="superscript"/>
        </w:rPr>
        <w:footnoteReference w:id="1"/>
      </w:r>
      <w:r>
        <w:rPr>
          <w:rFonts w:ascii="Trebuchet MS" w:eastAsia="Trebuchet MS" w:hAnsi="Trebuchet MS" w:cs="Trebuchet MS"/>
          <w:color w:val="24292E"/>
          <w:sz w:val="24"/>
          <w:szCs w:val="24"/>
        </w:rPr>
        <w:t>. Now stock markets exist in every developed economy. One of the biggest is the London Stock Exchange, which I will use for this project.</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4292E"/>
          <w:sz w:val="24"/>
          <w:szCs w:val="24"/>
        </w:rPr>
        <w:t>Prediction of stock prices was something that existed from the very beginning of stock markets. And relying only on luck was not enough for people who were trying to get profit.</w:t>
      </w:r>
      <w:r>
        <w:rPr>
          <w:rFonts w:ascii="Trebuchet MS" w:eastAsia="Trebuchet MS" w:hAnsi="Trebuchet MS" w:cs="Trebuchet MS"/>
          <w:color w:val="24292E"/>
        </w:rPr>
        <w:t xml:space="preserve"> </w:t>
      </w:r>
      <w:r>
        <w:rPr>
          <w:rFonts w:ascii="Trebuchet MS" w:eastAsia="Trebuchet MS" w:hAnsi="Trebuchet MS" w:cs="Trebuchet MS"/>
          <w:color w:val="222222"/>
          <w:highlight w:val="white"/>
        </w:rPr>
        <w:t xml:space="preserve"> </w:t>
      </w:r>
      <w:r>
        <w:rPr>
          <w:rFonts w:ascii="Trebuchet MS" w:eastAsia="Trebuchet MS" w:hAnsi="Trebuchet MS" w:cs="Trebuchet MS"/>
          <w:color w:val="222222"/>
          <w:sz w:val="24"/>
          <w:szCs w:val="24"/>
          <w:highlight w:val="white"/>
        </w:rPr>
        <w:t>In 1973 Burton Malkiel</w:t>
      </w:r>
      <w:r>
        <w:rPr>
          <w:rFonts w:ascii="Trebuchet MS" w:eastAsia="Trebuchet MS" w:hAnsi="Trebuchet MS" w:cs="Trebuchet MS"/>
          <w:color w:val="222222"/>
          <w:sz w:val="24"/>
          <w:szCs w:val="24"/>
          <w:highlight w:val="white"/>
          <w:vertAlign w:val="superscript"/>
        </w:rPr>
        <w:footnoteReference w:id="2"/>
      </w:r>
      <w:r>
        <w:rPr>
          <w:rFonts w:ascii="Trebuchet MS" w:eastAsia="Trebuchet MS" w:hAnsi="Trebuchet MS" w:cs="Trebuchet MS"/>
          <w:color w:val="222222"/>
          <w:sz w:val="24"/>
          <w:szCs w:val="24"/>
          <w:highlight w:val="white"/>
        </w:rPr>
        <w:t xml:space="preserve"> issued his work A Random Walk Down Wall Street. He argued that you can’t predict stock prices from the historical prices, and financial specialists, predicting the market, actually don’t help or even hurt the profit. Malkiel presented a concept of "random walk" meaning each day's deviations from the central value are random and unpredictable. </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22222"/>
          <w:sz w:val="24"/>
          <w:szCs w:val="24"/>
          <w:highlight w:val="white"/>
        </w:rPr>
        <w:t>Although this work was influential, the attempts of stock predicting did not stop. Nowadays we can pick out 3 general categories of prediction methodologies: Fundamental Analysis (evaluates a company's past performance and its account credibility), Technical Analysis (determines the future price of a stock based on the trends of the past price) and Technological Methods (use Data Mining Technologies, Artificial Neural Networks, Machine Learning etc.)</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22222"/>
          <w:sz w:val="24"/>
          <w:szCs w:val="24"/>
          <w:highlight w:val="white"/>
        </w:rPr>
        <w:t xml:space="preserve">Raut Sushrut Deepak, Shinde Isha Uday, and Dr. D. Malathi from SRM University of India in their academic work Machine Learning Approach in Stock Market Prediction apply Machine Learning and ANN to predict stock values of Bombay Stock </w:t>
      </w:r>
      <w:r>
        <w:rPr>
          <w:rFonts w:ascii="Trebuchet MS" w:eastAsia="Trebuchet MS" w:hAnsi="Trebuchet MS" w:cs="Trebuchet MS"/>
          <w:color w:val="222222"/>
          <w:sz w:val="24"/>
          <w:szCs w:val="24"/>
          <w:highlight w:val="white"/>
        </w:rPr>
        <w:lastRenderedPageBreak/>
        <w:t>Exchange. (</w:t>
      </w:r>
      <w:hyperlink r:id="rId7">
        <w:r>
          <w:rPr>
            <w:rFonts w:ascii="Trebuchet MS" w:eastAsia="Trebuchet MS" w:hAnsi="Trebuchet MS" w:cs="Trebuchet MS"/>
            <w:color w:val="1155CC"/>
            <w:sz w:val="24"/>
            <w:szCs w:val="24"/>
            <w:highlight w:val="white"/>
            <w:u w:val="single"/>
          </w:rPr>
          <w:t>http://acadpubl.eu/jsi/2017-115-6-7/articles/8/12.pdf</w:t>
        </w:r>
      </w:hyperlink>
      <w:r>
        <w:rPr>
          <w:rFonts w:ascii="Trebuchet MS" w:eastAsia="Trebuchet MS" w:hAnsi="Trebuchet MS" w:cs="Trebuchet MS"/>
          <w:color w:val="222222"/>
          <w:sz w:val="24"/>
          <w:szCs w:val="24"/>
          <w:highlight w:val="white"/>
        </w:rPr>
        <w:t>). They came to the conclusion that input data plays an important role in prediction along with machine learning techniques. Using SVM and RBF they reached accuracy up to 89%.</w:t>
      </w:r>
    </w:p>
    <w:p w:rsidR="00636661" w:rsidRDefault="00636661">
      <w:pPr>
        <w:spacing w:after="240"/>
        <w:rPr>
          <w:rFonts w:ascii="Trebuchet MS" w:eastAsia="Trebuchet MS" w:hAnsi="Trebuchet MS" w:cs="Trebuchet MS"/>
          <w:color w:val="222222"/>
          <w:sz w:val="24"/>
          <w:szCs w:val="24"/>
          <w:highlight w:val="white"/>
        </w:rPr>
      </w:pP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So, prediction of stock prices is a difficult task. There are people who believe they really can’t be predicted, and it is just a guess. Some other people believe that human intuition is the most powerful tool for prediction. Others, again, believe that brokers accumulate knowledge and human intellect works with this accumulated data, figures out trends and gives a prediction without giving a detailed explanation. </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In this project, I will try to create a model that works as a third example - finding trend within accumulated data.</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use data from London Stock Exchange to predict stock prices for several companies. Data was obtained from Yahoo Finance.</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For the characteristics of the dataset, I looked at the stock data for Marks and Spencer Group (MKS.L). The dataset in </w:t>
      </w:r>
      <w:r w:rsidRPr="005944C1">
        <w:rPr>
          <w:rFonts w:ascii="Trebuchet MS" w:eastAsia="Trebuchet MS" w:hAnsi="Trebuchet MS" w:cs="Trebuchet MS"/>
          <w:noProof/>
          <w:color w:val="24292E"/>
          <w:sz w:val="24"/>
          <w:szCs w:val="24"/>
        </w:rPr>
        <w:t>csv</w:t>
      </w:r>
      <w:r>
        <w:rPr>
          <w:rFonts w:ascii="Trebuchet MS" w:eastAsia="Trebuchet MS" w:hAnsi="Trebuchet MS" w:cs="Trebuchet MS"/>
          <w:color w:val="24292E"/>
          <w:sz w:val="24"/>
          <w:szCs w:val="24"/>
        </w:rPr>
        <w:t xml:space="preserve"> format (comma separated values) contains data for M&amp;S stock from 4/1/2014 to 1/5/2018. There are 951 data points, and for each data point data includes the following: Date, Opening Price, High Price, Low Price, Closing Price, Adjusted Closing Price and Volume. I will predict Closing Price.</w:t>
      </w:r>
    </w:p>
    <w:p w:rsidR="00636661" w:rsidRDefault="00636661">
      <w:pPr>
        <w:spacing w:after="240"/>
        <w:rPr>
          <w:rFonts w:ascii="Trebuchet MS" w:eastAsia="Trebuchet MS" w:hAnsi="Trebuchet MS" w:cs="Trebuchet MS"/>
          <w:color w:val="24292E"/>
          <w:sz w:val="24"/>
          <w:szCs w:val="24"/>
        </w:rPr>
      </w:pPr>
    </w:p>
    <w:p w:rsidR="00636661" w:rsidRDefault="00636661">
      <w:pPr>
        <w:spacing w:after="240"/>
        <w:rPr>
          <w:rFonts w:ascii="Trebuchet MS" w:eastAsia="Trebuchet MS" w:hAnsi="Trebuchet MS" w:cs="Trebuchet MS"/>
          <w:color w:val="24292E"/>
          <w:sz w:val="24"/>
          <w:szCs w:val="24"/>
        </w:rPr>
      </w:pPr>
    </w:p>
    <w:p w:rsidR="00636661" w:rsidRDefault="00636661">
      <w:pPr>
        <w:spacing w:after="240"/>
      </w:pPr>
    </w:p>
    <w:p w:rsidR="00636661" w:rsidRDefault="002A0E16">
      <w:pPr>
        <w:pStyle w:val="Heading3"/>
        <w:keepNext w:val="0"/>
        <w:keepLines w:val="0"/>
        <w:spacing w:before="280"/>
        <w:rPr>
          <w:b/>
          <w:color w:val="000000"/>
          <w:sz w:val="26"/>
          <w:szCs w:val="26"/>
        </w:rPr>
      </w:pPr>
      <w:bookmarkStart w:id="4" w:name="_jjj8chbpc836" w:colFirst="0" w:colLast="0"/>
      <w:bookmarkEnd w:id="4"/>
      <w:r>
        <w:rPr>
          <w:b/>
          <w:color w:val="000000"/>
          <w:sz w:val="26"/>
          <w:szCs w:val="26"/>
        </w:rPr>
        <w:t>Problem Statement</w:t>
      </w:r>
    </w:p>
    <w:p w:rsidR="00636661" w:rsidRDefault="002A0E16">
      <w:pPr>
        <w:rPr>
          <w:sz w:val="18"/>
          <w:szCs w:val="18"/>
        </w:rPr>
      </w:pPr>
      <w:r>
        <w:rPr>
          <w:sz w:val="18"/>
          <w:szCs w:val="18"/>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636661" w:rsidRDefault="002A0E16">
      <w:pPr>
        <w:numPr>
          <w:ilvl w:val="0"/>
          <w:numId w:val="5"/>
        </w:numPr>
        <w:contextualSpacing/>
        <w:rPr>
          <w:sz w:val="18"/>
          <w:szCs w:val="18"/>
        </w:rPr>
      </w:pPr>
      <w:r>
        <w:rPr>
          <w:i/>
          <w:sz w:val="18"/>
          <w:szCs w:val="18"/>
        </w:rPr>
        <w:t>Is the problem statement clearly defined? Will the reader understand what you are expecting to solve?</w:t>
      </w:r>
    </w:p>
    <w:p w:rsidR="00636661" w:rsidRDefault="002A0E16">
      <w:pPr>
        <w:numPr>
          <w:ilvl w:val="0"/>
          <w:numId w:val="5"/>
        </w:numPr>
        <w:contextualSpacing/>
        <w:rPr>
          <w:sz w:val="18"/>
          <w:szCs w:val="18"/>
        </w:rPr>
      </w:pPr>
      <w:r>
        <w:rPr>
          <w:i/>
          <w:sz w:val="18"/>
          <w:szCs w:val="18"/>
        </w:rPr>
        <w:t>Have you thoroughly discussed how you will attempt to solve the problem?</w:t>
      </w:r>
    </w:p>
    <w:p w:rsidR="00636661" w:rsidRDefault="002A0E16">
      <w:pPr>
        <w:numPr>
          <w:ilvl w:val="0"/>
          <w:numId w:val="5"/>
        </w:numPr>
        <w:contextualSpacing/>
        <w:rPr>
          <w:sz w:val="18"/>
          <w:szCs w:val="18"/>
        </w:rPr>
      </w:pPr>
      <w:r>
        <w:rPr>
          <w:i/>
          <w:sz w:val="18"/>
          <w:szCs w:val="18"/>
        </w:rPr>
        <w:t>Is an anticipated solution clearly defined? Will the reader understand what results you are looking for?</w:t>
      </w:r>
    </w:p>
    <w:p w:rsidR="00636661" w:rsidRDefault="00636661" w:rsidP="00DC4F49">
      <w:pPr>
        <w:rPr>
          <w:i/>
          <w:sz w:val="18"/>
          <w:szCs w:val="18"/>
        </w:rPr>
      </w:pP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Predicting a stock price is important because having a profit is efficient if we sell the stock at a higher price than we bought it. First, we need to buy a stock which will be rising. Second, in order to achieve maximum profit, we will not sell if the price will continue to go up. And the perfect time to sell is just before the price will go down.</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lastRenderedPageBreak/>
        <w:t>So, the problem is to predict the future price the stock, having historical data for this stock. I will predict the stock price for the next trading day after the last date of my historical data.</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One of the challenges of this project is that I will work with time series data, for this reason, train-test splitting can’t be done with functions using shuffle. This would lead to the situation that algorithm would have to predict data from the middle of the dataset, actually being trained on data before and after the predicting data, which </w:t>
      </w:r>
      <w:r w:rsidRPr="00DC4F49">
        <w:rPr>
          <w:rFonts w:ascii="Trebuchet MS" w:eastAsia="Trebuchet MS" w:hAnsi="Trebuchet MS" w:cs="Trebuchet MS"/>
          <w:noProof/>
          <w:color w:val="24292E"/>
          <w:sz w:val="24"/>
          <w:szCs w:val="24"/>
        </w:rPr>
        <w:t>i</w:t>
      </w:r>
      <w:r w:rsidR="00DC4F49">
        <w:rPr>
          <w:rFonts w:ascii="Trebuchet MS" w:eastAsia="Trebuchet MS" w:hAnsi="Trebuchet MS" w:cs="Trebuchet MS"/>
          <w:noProof/>
          <w:color w:val="24292E"/>
          <w:sz w:val="24"/>
          <w:szCs w:val="24"/>
        </w:rPr>
        <w:t>s</w:t>
      </w:r>
      <w:r>
        <w:rPr>
          <w:rFonts w:ascii="Trebuchet MS" w:eastAsia="Trebuchet MS" w:hAnsi="Trebuchet MS" w:cs="Trebuchet MS"/>
          <w:color w:val="24292E"/>
          <w:sz w:val="24"/>
          <w:szCs w:val="24"/>
        </w:rPr>
        <w:t xml:space="preserve"> absolutely incorrect. I need to train my algorithm only on the data before the predicting date, as in the real world I will have only these data. I will need to split the dataset manually on the chronological basis. I will take prices for N days as features and price of the immediately next trading day as a label for these features, after this I will pass some data not using it for training.</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apply linear regression algorithm to my data and predict</w:t>
      </w:r>
      <w:r w:rsidR="005944C1">
        <w:rPr>
          <w:rFonts w:ascii="Trebuchet MS" w:eastAsia="Trebuchet MS" w:hAnsi="Trebuchet MS" w:cs="Trebuchet MS"/>
          <w:color w:val="24292E"/>
          <w:sz w:val="24"/>
          <w:szCs w:val="24"/>
        </w:rPr>
        <w:t xml:space="preserve"> the</w:t>
      </w:r>
      <w:r>
        <w:rPr>
          <w:rFonts w:ascii="Trebuchet MS" w:eastAsia="Trebuchet MS" w:hAnsi="Trebuchet MS" w:cs="Trebuchet MS"/>
          <w:color w:val="24292E"/>
          <w:sz w:val="24"/>
          <w:szCs w:val="24"/>
        </w:rPr>
        <w:t xml:space="preserve"> </w:t>
      </w:r>
      <w:r w:rsidRPr="005944C1">
        <w:rPr>
          <w:rFonts w:ascii="Trebuchet MS" w:eastAsia="Trebuchet MS" w:hAnsi="Trebuchet MS" w:cs="Trebuchet MS"/>
          <w:noProof/>
          <w:color w:val="24292E"/>
          <w:sz w:val="24"/>
          <w:szCs w:val="24"/>
        </w:rPr>
        <w:t>closing price</w:t>
      </w:r>
      <w:r>
        <w:rPr>
          <w:rFonts w:ascii="Trebuchet MS" w:eastAsia="Trebuchet MS" w:hAnsi="Trebuchet MS" w:cs="Trebuchet MS"/>
          <w:color w:val="24292E"/>
          <w:sz w:val="24"/>
          <w:szCs w:val="24"/>
        </w:rPr>
        <w:t xml:space="preserve"> for the next trading day. Having predictions for my test data I will compare them to actual closing prices for the same days and evaluate my algorithm using appropriate metric (see below). I will try to tune my algorithm using feature selection (e.g. vary the number of days before prediction).</w:t>
      </w:r>
    </w:p>
    <w:p w:rsidR="00636661" w:rsidRDefault="002A0E16" w:rsidP="00DC4F49">
      <w:pPr>
        <w:pStyle w:val="Heading3"/>
        <w:keepNext w:val="0"/>
        <w:keepLines w:val="0"/>
        <w:spacing w:before="280"/>
        <w:rPr>
          <w:i/>
          <w:sz w:val="18"/>
          <w:szCs w:val="18"/>
        </w:rPr>
      </w:pPr>
      <w:bookmarkStart w:id="5" w:name="_42a38pbn44z8" w:colFirst="0" w:colLast="0"/>
      <w:bookmarkEnd w:id="5"/>
      <w:r>
        <w:rPr>
          <w:b/>
          <w:color w:val="000000"/>
          <w:sz w:val="26"/>
          <w:szCs w:val="26"/>
        </w:rPr>
        <w:t>Metrics</w:t>
      </w:r>
    </w:p>
    <w:p w:rsidR="00636661" w:rsidRDefault="00636661" w:rsidP="00DC4F49">
      <w:pPr>
        <w:rPr>
          <w:i/>
          <w:sz w:val="18"/>
          <w:szCs w:val="18"/>
        </w:rPr>
      </w:pP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To quantify the performance we will use a root mean square error (RMSE), which is a frequently used metric to estimate the difference between predicted and observed values. We will use RMSE to evaluate the difference between the predicted stock price for the particular date and actual closing price for this date.</w:t>
      </w:r>
    </w:p>
    <w:p w:rsidR="00636661" w:rsidRDefault="002A0E16" w:rsidP="00DC4F49">
      <w:pPr>
        <w:spacing w:after="240"/>
        <w:rPr>
          <w:sz w:val="18"/>
          <w:szCs w:val="18"/>
        </w:rPr>
      </w:pPr>
      <w:r>
        <w:rPr>
          <w:rFonts w:ascii="Trebuchet MS" w:eastAsia="Trebuchet MS" w:hAnsi="Trebuchet MS" w:cs="Trebuchet MS"/>
          <w:color w:val="24292E"/>
          <w:sz w:val="24"/>
          <w:szCs w:val="24"/>
        </w:rPr>
        <w:t>RMSE has some very important advantages for our project. The effect of an error will be proportional to the squared size of this error, so bigger error is more important for this metric, just as bigger errors in predictions are more important in making financial decisions. And small errors have a very small impact. Also squaring the error will ensure that errors for both overestimation and underestimation will be counted instead of neutralized.</w:t>
      </w:r>
    </w:p>
    <w:p w:rsidR="00636661" w:rsidRDefault="002A0E16" w:rsidP="00DC4F49">
      <w:pPr>
        <w:pStyle w:val="Heading2"/>
        <w:keepNext w:val="0"/>
        <w:keepLines w:val="0"/>
        <w:spacing w:after="80"/>
        <w:rPr>
          <w:b/>
          <w:sz w:val="34"/>
          <w:szCs w:val="34"/>
        </w:rPr>
      </w:pPr>
      <w:bookmarkStart w:id="6" w:name="_hebudp2b32qj" w:colFirst="0" w:colLast="0"/>
      <w:bookmarkEnd w:id="6"/>
      <w:r>
        <w:rPr>
          <w:b/>
          <w:sz w:val="34"/>
          <w:szCs w:val="34"/>
        </w:rPr>
        <w:t>II. Analysis</w:t>
      </w:r>
    </w:p>
    <w:p w:rsidR="00636661" w:rsidRDefault="002A0E16" w:rsidP="00DC4F49">
      <w:pPr>
        <w:pStyle w:val="Heading3"/>
        <w:keepNext w:val="0"/>
        <w:keepLines w:val="0"/>
        <w:spacing w:before="280"/>
        <w:rPr>
          <w:b/>
          <w:color w:val="000000"/>
          <w:sz w:val="26"/>
          <w:szCs w:val="26"/>
        </w:rPr>
      </w:pPr>
      <w:bookmarkStart w:id="7" w:name="_pz18eojrdzfy" w:colFirst="0" w:colLast="0"/>
      <w:bookmarkEnd w:id="7"/>
      <w:r>
        <w:rPr>
          <w:b/>
          <w:color w:val="000000"/>
          <w:sz w:val="26"/>
          <w:szCs w:val="26"/>
        </w:rPr>
        <w:t>Data Exploration</w:t>
      </w:r>
    </w:p>
    <w:p w:rsidR="00636661" w:rsidRDefault="00636661" w:rsidP="00DC4F49"/>
    <w:p w:rsidR="00636661" w:rsidRDefault="002A0E16" w:rsidP="00DC4F49">
      <w:pPr>
        <w:rPr>
          <w:rFonts w:ascii="Trebuchet MS" w:eastAsia="Trebuchet MS" w:hAnsi="Trebuchet MS" w:cs="Trebuchet MS"/>
          <w:color w:val="24292E"/>
          <w:sz w:val="24"/>
          <w:szCs w:val="24"/>
        </w:rPr>
      </w:pPr>
      <w:r>
        <w:rPr>
          <w:rFonts w:ascii="Trebuchet MS" w:eastAsia="Trebuchet MS" w:hAnsi="Trebuchet MS" w:cs="Trebuchet MS"/>
          <w:sz w:val="24"/>
          <w:szCs w:val="24"/>
        </w:rPr>
        <w:t xml:space="preserve">A primary </w:t>
      </w:r>
      <w:r w:rsidRPr="00DC4F49">
        <w:rPr>
          <w:rFonts w:ascii="Trebuchet MS" w:eastAsia="Trebuchet MS" w:hAnsi="Trebuchet MS" w:cs="Trebuchet MS"/>
          <w:noProof/>
          <w:sz w:val="24"/>
          <w:szCs w:val="24"/>
        </w:rPr>
        <w:t>dataset</w:t>
      </w:r>
      <w:r>
        <w:rPr>
          <w:rFonts w:ascii="Trebuchet MS" w:eastAsia="Trebuchet MS" w:hAnsi="Trebuchet MS" w:cs="Trebuchet MS"/>
          <w:sz w:val="24"/>
          <w:szCs w:val="24"/>
        </w:rPr>
        <w:t xml:space="preserve"> used in this project is a dataset of stock prices for </w:t>
      </w:r>
      <w:r>
        <w:rPr>
          <w:rFonts w:ascii="Trebuchet MS" w:eastAsia="Trebuchet MS" w:hAnsi="Trebuchet MS" w:cs="Trebuchet MS"/>
          <w:color w:val="24292E"/>
          <w:sz w:val="24"/>
          <w:szCs w:val="24"/>
        </w:rPr>
        <w:t>Marks and Spencer Group from London Stock Exch</w:t>
      </w:r>
      <w:r w:rsidR="00DC4F49">
        <w:rPr>
          <w:rFonts w:ascii="Trebuchet MS" w:eastAsia="Trebuchet MS" w:hAnsi="Trebuchet MS" w:cs="Trebuchet MS"/>
          <w:color w:val="24292E"/>
          <w:sz w:val="24"/>
          <w:szCs w:val="24"/>
        </w:rPr>
        <w:t>ange (code MKS.L). The dataset was</w:t>
      </w:r>
      <w:r>
        <w:rPr>
          <w:rFonts w:ascii="Trebuchet MS" w:eastAsia="Trebuchet MS" w:hAnsi="Trebuchet MS" w:cs="Trebuchet MS"/>
          <w:color w:val="24292E"/>
          <w:sz w:val="24"/>
          <w:szCs w:val="24"/>
        </w:rPr>
        <w:t xml:space="preserve"> downloaded from Yahoo </w:t>
      </w:r>
      <w:r w:rsidRPr="00DC4F49">
        <w:rPr>
          <w:rFonts w:ascii="Trebuchet MS" w:eastAsia="Trebuchet MS" w:hAnsi="Trebuchet MS" w:cs="Trebuchet MS"/>
          <w:noProof/>
          <w:color w:val="24292E"/>
          <w:sz w:val="24"/>
          <w:szCs w:val="24"/>
        </w:rPr>
        <w:t>Finance,</w:t>
      </w:r>
      <w:r>
        <w:rPr>
          <w:rFonts w:ascii="Trebuchet MS" w:eastAsia="Trebuchet MS" w:hAnsi="Trebuchet MS" w:cs="Trebuchet MS"/>
          <w:color w:val="24292E"/>
          <w:sz w:val="24"/>
          <w:szCs w:val="24"/>
        </w:rPr>
        <w:t xml:space="preserve"> saved as </w:t>
      </w:r>
      <w:r w:rsidRPr="00DC4F49">
        <w:rPr>
          <w:rFonts w:ascii="Trebuchet MS" w:eastAsia="Trebuchet MS" w:hAnsi="Trebuchet MS" w:cs="Trebuchet MS"/>
          <w:noProof/>
          <w:color w:val="24292E"/>
          <w:sz w:val="24"/>
          <w:szCs w:val="24"/>
        </w:rPr>
        <w:t>csv</w:t>
      </w:r>
      <w:r>
        <w:rPr>
          <w:rFonts w:ascii="Trebuchet MS" w:eastAsia="Trebuchet MS" w:hAnsi="Trebuchet MS" w:cs="Trebuchet MS"/>
          <w:color w:val="24292E"/>
          <w:sz w:val="24"/>
          <w:szCs w:val="24"/>
        </w:rPr>
        <w:t xml:space="preserve"> file and converted to Pandas </w:t>
      </w:r>
      <w:r w:rsidRPr="00DC4F49">
        <w:rPr>
          <w:rFonts w:ascii="Trebuchet MS" w:eastAsia="Trebuchet MS" w:hAnsi="Trebuchet MS" w:cs="Trebuchet MS"/>
          <w:noProof/>
          <w:color w:val="24292E"/>
          <w:sz w:val="24"/>
          <w:szCs w:val="24"/>
        </w:rPr>
        <w:t>dataframe</w:t>
      </w:r>
      <w:r>
        <w:rPr>
          <w:rFonts w:ascii="Trebuchet MS" w:eastAsia="Trebuchet MS" w:hAnsi="Trebuchet MS" w:cs="Trebuchet MS"/>
          <w:color w:val="24292E"/>
          <w:sz w:val="24"/>
          <w:szCs w:val="24"/>
        </w:rPr>
        <w:t xml:space="preserve">. It contains  951 data points, from 4/1/2014 to 1/5/2018. </w:t>
      </w:r>
    </w:p>
    <w:p w:rsidR="00636661" w:rsidRDefault="002A0E16" w:rsidP="00DC4F49">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sample of data:</w:t>
      </w:r>
    </w:p>
    <w:p w:rsidR="00636661" w:rsidRDefault="00636661" w:rsidP="00DC4F49">
      <w:pPr>
        <w:rPr>
          <w:rFonts w:ascii="Trebuchet MS" w:eastAsia="Trebuchet MS" w:hAnsi="Trebuchet MS" w:cs="Trebuchet MS"/>
          <w:color w:val="24292E"/>
          <w:sz w:val="24"/>
          <w:szCs w:val="24"/>
        </w:rPr>
      </w:pPr>
    </w:p>
    <w:tbl>
      <w:tblPr>
        <w:tblStyle w:val="a"/>
        <w:tblW w:w="9025"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40"/>
        <w:gridCol w:w="1244"/>
        <w:gridCol w:w="1258"/>
        <w:gridCol w:w="1258"/>
        <w:gridCol w:w="1258"/>
        <w:gridCol w:w="1258"/>
        <w:gridCol w:w="1258"/>
        <w:gridCol w:w="1151"/>
      </w:tblGrid>
      <w:tr w:rsidR="00636661">
        <w:trPr>
          <w:trHeight w:val="520"/>
        </w:trPr>
        <w:tc>
          <w:tcPr>
            <w:tcW w:w="341" w:type="dxa"/>
            <w:tcMar>
              <w:top w:w="100" w:type="dxa"/>
              <w:left w:w="100" w:type="dxa"/>
              <w:bottom w:w="100" w:type="dxa"/>
              <w:right w:w="100" w:type="dxa"/>
            </w:tcMar>
          </w:tcPr>
          <w:p w:rsidR="00636661" w:rsidRDefault="00636661">
            <w:pPr>
              <w:jc w:val="center"/>
              <w:rPr>
                <w:rFonts w:ascii="Trebuchet MS" w:eastAsia="Trebuchet MS" w:hAnsi="Trebuchet MS" w:cs="Trebuchet MS"/>
                <w:color w:val="24292E"/>
                <w:sz w:val="24"/>
                <w:szCs w:val="24"/>
              </w:rPr>
            </w:pPr>
          </w:p>
        </w:tc>
        <w:tc>
          <w:tcPr>
            <w:tcW w:w="1244"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Date</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Open</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High</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Low</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Close</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Adj Close</w:t>
            </w:r>
          </w:p>
        </w:tc>
        <w:tc>
          <w:tcPr>
            <w:tcW w:w="115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Volume</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0</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2014-04-01</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459.799988</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385.056885</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7221352.0</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1</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2014-04-02</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472.484985</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393.515045</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5419474.0</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2</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2014-04-03</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475.100006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471.600006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394.938721</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5786886.0</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3</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463.600006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473.000000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460.799988</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461.899994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386.815521</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8489417.0</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4</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2014-04-07</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458.600006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460.410004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359.200012</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379.278534</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4168587.0</w:t>
            </w:r>
          </w:p>
        </w:tc>
      </w:tr>
    </w:tbl>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Every row is a data point, and columns contain following features:</w:t>
      </w:r>
    </w:p>
    <w:p w:rsidR="00636661" w:rsidRDefault="00636661">
      <w:pPr>
        <w:rPr>
          <w:rFonts w:ascii="Trebuchet MS" w:eastAsia="Trebuchet MS" w:hAnsi="Trebuchet MS" w:cs="Trebuchet MS"/>
          <w:color w:val="24292E"/>
          <w:sz w:val="24"/>
          <w:szCs w:val="24"/>
        </w:rPr>
      </w:pP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5"/>
        <w:gridCol w:w="5295"/>
      </w:tblGrid>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Feature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Format of data</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Description</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Date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Datetime: YYYY-MM-DD</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Open</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Price of the stock when market opens on 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High</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The highest price of the stock during trading day</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Low</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The lowest price of the stock during trading day</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Close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Price of the stock when market closes on 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Adj Close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highlight w:val="white"/>
              </w:rPr>
              <w:t>Adjusted closing price - closing price of the stock on the trading date that has been amended to include any distributions and corporate actions that occurred at any time prior to the next day's open</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Volume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1 decimal place</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Number of shares traded on the trading date</w:t>
            </w:r>
          </w:p>
        </w:tc>
      </w:tr>
    </w:tbl>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 Statistics for the dataset:</w:t>
      </w:r>
    </w:p>
    <w:p w:rsidR="00636661" w:rsidRDefault="00636661">
      <w:pPr>
        <w:rPr>
          <w:rFonts w:ascii="Trebuchet MS" w:eastAsia="Trebuchet MS" w:hAnsi="Trebuchet MS" w:cs="Trebuchet MS"/>
          <w:color w:val="24292E"/>
          <w:sz w:val="24"/>
          <w:szCs w:val="24"/>
        </w:rPr>
      </w:pPr>
    </w:p>
    <w:tbl>
      <w:tblPr>
        <w:tblStyle w:val="a1"/>
        <w:tblW w:w="9033"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803"/>
        <w:gridCol w:w="1330"/>
        <w:gridCol w:w="1330"/>
        <w:gridCol w:w="1330"/>
        <w:gridCol w:w="1330"/>
        <w:gridCol w:w="1410"/>
        <w:gridCol w:w="1500"/>
      </w:tblGrid>
      <w:tr w:rsidR="00636661">
        <w:trPr>
          <w:trHeight w:val="520"/>
        </w:trPr>
        <w:tc>
          <w:tcPr>
            <w:tcW w:w="802" w:type="dxa"/>
            <w:tcMar>
              <w:top w:w="100" w:type="dxa"/>
              <w:left w:w="100" w:type="dxa"/>
              <w:bottom w:w="100" w:type="dxa"/>
              <w:right w:w="100" w:type="dxa"/>
            </w:tcMar>
          </w:tcPr>
          <w:p w:rsidR="00636661" w:rsidRDefault="00636661">
            <w:pPr>
              <w:jc w:val="center"/>
              <w:rPr>
                <w:rFonts w:ascii="Trebuchet MS" w:eastAsia="Trebuchet MS" w:hAnsi="Trebuchet MS" w:cs="Trebuchet MS"/>
                <w:color w:val="24292E"/>
                <w:sz w:val="24"/>
                <w:szCs w:val="24"/>
              </w:rPr>
            </w:pP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Open</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High</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Low</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Close</w:t>
            </w:r>
          </w:p>
        </w:tc>
        <w:tc>
          <w:tcPr>
            <w:tcW w:w="141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Adj Close</w:t>
            </w:r>
          </w:p>
        </w:tc>
        <w:tc>
          <w:tcPr>
            <w:tcW w:w="150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Volume</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count</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mean</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415.092534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419.303639</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410.249037</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414.812991</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374.730233</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6,687,027.0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lastRenderedPageBreak/>
              <w:t>std</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78.815122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79.071253</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78.615665</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78.639503</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59.082044</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4,075,954.0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min</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276.000000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299.000000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255.100006</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285.200012</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264.791504</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400,006.0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25%</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339.250000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341.959992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335.349991</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338.600006</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321.249939</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4,135,072.0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50%</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419.899994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423.200012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414.899994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418.500000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366.600311</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5,805,118.0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75%</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476.600006</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481.650009</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473.333008</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476.949997</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415.322662</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7,907,527.0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max</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595.000000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600.000000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592.500000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596.500000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520.689880</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36,639,560.0</w:t>
            </w:r>
          </w:p>
        </w:tc>
      </w:tr>
    </w:tbl>
    <w:p w:rsidR="00636661" w:rsidRDefault="00636661">
      <w:pPr>
        <w:rPr>
          <w:rFonts w:ascii="Trebuchet MS" w:eastAsia="Trebuchet MS" w:hAnsi="Trebuchet MS" w:cs="Trebuchet MS"/>
          <w:color w:val="24292E"/>
          <w:sz w:val="24"/>
          <w:szCs w:val="24"/>
        </w:rPr>
      </w:pPr>
    </w:p>
    <w:p w:rsidR="00636661" w:rsidRDefault="00DC4F49">
      <w:pPr>
        <w:rPr>
          <w:rFonts w:ascii="Trebuchet MS" w:eastAsia="Trebuchet MS" w:hAnsi="Trebuchet MS" w:cs="Trebuchet MS"/>
          <w:color w:val="24292E"/>
          <w:sz w:val="24"/>
          <w:szCs w:val="24"/>
        </w:rPr>
      </w:pPr>
      <w:r>
        <w:rPr>
          <w:rFonts w:ascii="Trebuchet MS" w:eastAsia="Trebuchet MS" w:hAnsi="Trebuchet MS" w:cs="Trebuchet MS"/>
          <w:noProof/>
          <w:color w:val="24292E"/>
          <w:sz w:val="24"/>
          <w:szCs w:val="24"/>
        </w:rPr>
        <w:t>The c</w:t>
      </w:r>
      <w:r w:rsidR="002A0E16" w:rsidRPr="00DC4F49">
        <w:rPr>
          <w:rFonts w:ascii="Trebuchet MS" w:eastAsia="Trebuchet MS" w:hAnsi="Trebuchet MS" w:cs="Trebuchet MS"/>
          <w:noProof/>
          <w:color w:val="24292E"/>
          <w:sz w:val="24"/>
          <w:szCs w:val="24"/>
        </w:rPr>
        <w:t>ount</w:t>
      </w:r>
      <w:r w:rsidR="002A0E16">
        <w:rPr>
          <w:rFonts w:ascii="Trebuchet MS" w:eastAsia="Trebuchet MS" w:hAnsi="Trebuchet MS" w:cs="Trebuchet MS"/>
          <w:color w:val="24292E"/>
          <w:sz w:val="24"/>
          <w:szCs w:val="24"/>
        </w:rPr>
        <w:t xml:space="preserve"> is the same for all the features, which means, that there are no missing values.</w:t>
      </w: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Min, max and mean values for the Open, Close, High and Low are very close, but for Adj Close values are significantly lower, which is expected due to the nature of the trading process and of the adjusting closing price definition.</w:t>
      </w:r>
    </w:p>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Also, we have 1 NaN value in each column, it is data point 10/6/2017</w:t>
      </w:r>
    </w:p>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 better data exploration extra features were created:</w:t>
      </w:r>
    </w:p>
    <w:p w:rsidR="00636661" w:rsidRDefault="002A0E16">
      <w:pPr>
        <w:rPr>
          <w:rFonts w:ascii="Courier New" w:eastAsia="Courier New" w:hAnsi="Courier New" w:cs="Courier New"/>
          <w:color w:val="24292E"/>
          <w:sz w:val="18"/>
          <w:szCs w:val="18"/>
          <w:highlight w:val="white"/>
        </w:rPr>
      </w:pP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'Daily Var'</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'High'</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'Low'</w:t>
      </w:r>
      <w:r>
        <w:rPr>
          <w:rFonts w:ascii="Courier New" w:eastAsia="Courier New" w:hAnsi="Courier New" w:cs="Courier New"/>
          <w:color w:val="24292E"/>
          <w:sz w:val="18"/>
          <w:szCs w:val="18"/>
          <w:highlight w:val="white"/>
        </w:rPr>
        <w:t>]</w:t>
      </w:r>
    </w:p>
    <w:p w:rsidR="00636661" w:rsidRDefault="002A0E16">
      <w:pPr>
        <w:rPr>
          <w:rFonts w:ascii="Courier New" w:eastAsia="Courier New" w:hAnsi="Courier New" w:cs="Courier New"/>
          <w:color w:val="24292E"/>
          <w:sz w:val="18"/>
          <w:szCs w:val="18"/>
          <w:highlight w:val="white"/>
        </w:rPr>
      </w:pP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 xml:space="preserve">.loc[:, </w:t>
      </w:r>
      <w:r>
        <w:rPr>
          <w:rFonts w:ascii="Courier New" w:eastAsia="Courier New" w:hAnsi="Courier New" w:cs="Courier New"/>
          <w:b/>
          <w:color w:val="008080"/>
          <w:sz w:val="18"/>
          <w:szCs w:val="18"/>
          <w:highlight w:val="white"/>
        </w:rPr>
        <w:t>'Daily Change'</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'Close'</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'Open'</w:t>
      </w:r>
      <w:r>
        <w:rPr>
          <w:rFonts w:ascii="Courier New" w:eastAsia="Courier New" w:hAnsi="Courier New" w:cs="Courier New"/>
          <w:color w:val="24292E"/>
          <w:sz w:val="18"/>
          <w:szCs w:val="18"/>
          <w:highlight w:val="white"/>
        </w:rPr>
        <w:t>]</w:t>
      </w:r>
    </w:p>
    <w:p w:rsidR="00636661" w:rsidRDefault="002A0E16">
      <w:pPr>
        <w:rPr>
          <w:rFonts w:ascii="Courier New" w:eastAsia="Courier New" w:hAnsi="Courier New" w:cs="Courier New"/>
          <w:color w:val="0000FF"/>
          <w:sz w:val="18"/>
          <w:szCs w:val="18"/>
          <w:highlight w:val="white"/>
        </w:rPr>
      </w:pP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 xml:space="preserve">.loc[:, </w:t>
      </w:r>
      <w:r>
        <w:rPr>
          <w:rFonts w:ascii="Courier New" w:eastAsia="Courier New" w:hAnsi="Courier New" w:cs="Courier New"/>
          <w:b/>
          <w:color w:val="008080"/>
          <w:sz w:val="18"/>
          <w:szCs w:val="18"/>
          <w:highlight w:val="white"/>
        </w:rPr>
        <w:t>'Daily Change %'</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 xml:space="preserve">.loc[:, </w:t>
      </w:r>
      <w:r>
        <w:rPr>
          <w:rFonts w:ascii="Courier New" w:eastAsia="Courier New" w:hAnsi="Courier New" w:cs="Courier New"/>
          <w:b/>
          <w:color w:val="008080"/>
          <w:sz w:val="18"/>
          <w:szCs w:val="18"/>
          <w:highlight w:val="white"/>
        </w:rPr>
        <w:t>'Daily Change'</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 xml:space="preserve">.loc[:, </w:t>
      </w:r>
      <w:r>
        <w:rPr>
          <w:rFonts w:ascii="Courier New" w:eastAsia="Courier New" w:hAnsi="Courier New" w:cs="Courier New"/>
          <w:b/>
          <w:color w:val="008080"/>
          <w:sz w:val="18"/>
          <w:szCs w:val="18"/>
          <w:highlight w:val="white"/>
        </w:rPr>
        <w:t>'Open'</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0000FF"/>
          <w:sz w:val="18"/>
          <w:szCs w:val="18"/>
          <w:highlight w:val="white"/>
        </w:rPr>
        <w:t>100</w:t>
      </w:r>
    </w:p>
    <w:p w:rsidR="00636661" w:rsidRDefault="002A0E16">
      <w:pPr>
        <w:rPr>
          <w:rFonts w:ascii="Courier New" w:eastAsia="Courier New" w:hAnsi="Courier New" w:cs="Courier New"/>
          <w:color w:val="FFFFFF"/>
          <w:sz w:val="18"/>
          <w:szCs w:val="18"/>
          <w:shd w:val="clear" w:color="auto" w:fill="E4E4FF"/>
        </w:rPr>
      </w:pPr>
      <w:r>
        <w:rPr>
          <w:rFonts w:ascii="Courier New" w:eastAsia="Courier New" w:hAnsi="Courier New" w:cs="Courier New"/>
          <w:color w:val="24292E"/>
          <w:sz w:val="18"/>
          <w:szCs w:val="18"/>
          <w:shd w:val="clear" w:color="auto" w:fill="E4E4FF"/>
        </w:rPr>
        <w:t xml:space="preserve"> </w:t>
      </w:r>
    </w:p>
    <w:p w:rsidR="00636661" w:rsidRDefault="002A0E16">
      <w:pPr>
        <w:spacing w:before="280"/>
        <w:rPr>
          <w:rFonts w:ascii="Trebuchet MS" w:eastAsia="Trebuchet MS" w:hAnsi="Trebuchet MS" w:cs="Trebuchet MS"/>
          <w:sz w:val="24"/>
          <w:szCs w:val="24"/>
        </w:rPr>
      </w:pPr>
      <w:r>
        <w:rPr>
          <w:rFonts w:ascii="Trebuchet MS" w:eastAsia="Trebuchet MS" w:hAnsi="Trebuchet MS" w:cs="Trebuchet MS"/>
          <w:sz w:val="24"/>
          <w:szCs w:val="24"/>
        </w:rPr>
        <w:t>I believe features explorations can be done more easily with visualizations.</w:t>
      </w:r>
    </w:p>
    <w:p w:rsidR="00636661" w:rsidRDefault="002A0E16">
      <w:pPr>
        <w:pStyle w:val="Heading3"/>
        <w:keepNext w:val="0"/>
        <w:keepLines w:val="0"/>
        <w:spacing w:before="280"/>
        <w:rPr>
          <w:i/>
        </w:rPr>
      </w:pPr>
      <w:bookmarkStart w:id="8" w:name="_bbnz5iwvrh9c" w:colFirst="0" w:colLast="0"/>
      <w:bookmarkEnd w:id="8"/>
      <w:r>
        <w:rPr>
          <w:b/>
          <w:color w:val="000000"/>
          <w:sz w:val="26"/>
          <w:szCs w:val="26"/>
        </w:rPr>
        <w:t>Exploratory Visualization</w:t>
      </w:r>
    </w:p>
    <w:p w:rsidR="00636661" w:rsidRDefault="00636661">
      <w:pPr>
        <w:rPr>
          <w:i/>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Let’s explore Open, Close, Adj Close:</w:t>
      </w:r>
    </w:p>
    <w:p w:rsidR="00636661" w:rsidRDefault="002A0E16">
      <w:pPr>
        <w:rPr>
          <w:rFonts w:ascii="Trebuchet MS" w:eastAsia="Trebuchet MS" w:hAnsi="Trebuchet MS" w:cs="Trebuchet MS"/>
          <w:sz w:val="24"/>
          <w:szCs w:val="24"/>
        </w:rPr>
      </w:pPr>
      <w:r>
        <w:rPr>
          <w:noProof/>
        </w:rPr>
        <w:lastRenderedPageBreak/>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2619375</wp:posOffset>
            </wp:positionV>
            <wp:extent cx="2947988" cy="2144850"/>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947988" cy="21448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-114299</wp:posOffset>
            </wp:positionH>
            <wp:positionV relativeFrom="paragraph">
              <wp:posOffset>152400</wp:posOffset>
            </wp:positionV>
            <wp:extent cx="2900363" cy="2119790"/>
            <wp:effectExtent l="0" t="0" r="0" b="0"/>
            <wp:wrapSquare wrapText="bothSides" distT="114300" distB="114300" distL="114300" distR="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00363" cy="211979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margin">
              <wp:posOffset>2876550</wp:posOffset>
            </wp:positionH>
            <wp:positionV relativeFrom="paragraph">
              <wp:posOffset>152400</wp:posOffset>
            </wp:positionV>
            <wp:extent cx="2933700" cy="2124075"/>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933700" cy="2124075"/>
                    </a:xfrm>
                    <a:prstGeom prst="rect">
                      <a:avLst/>
                    </a:prstGeom>
                    <a:ln/>
                  </pic:spPr>
                </pic:pic>
              </a:graphicData>
            </a:graphic>
          </wp:anchor>
        </w:drawing>
      </w: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very similar trends </w:t>
      </w:r>
      <w:r w:rsidRPr="00DC4F49">
        <w:rPr>
          <w:rFonts w:ascii="Trebuchet MS" w:eastAsia="Trebuchet MS" w:hAnsi="Trebuchet MS" w:cs="Trebuchet MS"/>
          <w:noProof/>
          <w:sz w:val="24"/>
          <w:szCs w:val="24"/>
        </w:rPr>
        <w:t>for</w:t>
      </w:r>
      <w:r>
        <w:rPr>
          <w:rFonts w:ascii="Trebuchet MS" w:eastAsia="Trebuchet MS" w:hAnsi="Trebuchet MS" w:cs="Trebuchet MS"/>
          <w:sz w:val="24"/>
          <w:szCs w:val="24"/>
        </w:rPr>
        <w:t xml:space="preserve"> all these prices.</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It will be interesting to see also the daily change - </w:t>
      </w:r>
      <w:r w:rsidRPr="00DC4F49">
        <w:rPr>
          <w:rFonts w:ascii="Trebuchet MS" w:eastAsia="Trebuchet MS" w:hAnsi="Trebuchet MS" w:cs="Trebuchet MS"/>
          <w:noProof/>
          <w:sz w:val="24"/>
          <w:szCs w:val="24"/>
        </w:rPr>
        <w:t>difference</w:t>
      </w:r>
      <w:r>
        <w:rPr>
          <w:rFonts w:ascii="Trebuchet MS" w:eastAsia="Trebuchet MS" w:hAnsi="Trebuchet MS" w:cs="Trebuchet MS"/>
          <w:sz w:val="24"/>
          <w:szCs w:val="24"/>
        </w:rPr>
        <w:t xml:space="preserve"> between closing and opening price:</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noProof/>
        </w:rPr>
        <w:drawing>
          <wp:anchor distT="114300" distB="114300" distL="114300" distR="114300" simplePos="0" relativeHeight="251661312" behindDoc="0" locked="0" layoutInCell="1" hidden="0" allowOverlap="1">
            <wp:simplePos x="0" y="0"/>
            <wp:positionH relativeFrom="margin">
              <wp:posOffset>2962275</wp:posOffset>
            </wp:positionH>
            <wp:positionV relativeFrom="paragraph">
              <wp:posOffset>114300</wp:posOffset>
            </wp:positionV>
            <wp:extent cx="3005138" cy="2190661"/>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005138" cy="2190661"/>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simplePos x="0" y="0"/>
            <wp:positionH relativeFrom="margin">
              <wp:posOffset>-95249</wp:posOffset>
            </wp:positionH>
            <wp:positionV relativeFrom="paragraph">
              <wp:posOffset>114300</wp:posOffset>
            </wp:positionV>
            <wp:extent cx="2952750" cy="2139144"/>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52750" cy="2139144"/>
                    </a:xfrm>
                    <a:prstGeom prst="rect">
                      <a:avLst/>
                    </a:prstGeom>
                    <a:ln/>
                  </pic:spPr>
                </pic:pic>
              </a:graphicData>
            </a:graphic>
          </wp:anchor>
        </w:drawing>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that for the majority of dates price changed less than 20 </w:t>
      </w:r>
      <w:r w:rsidRPr="00DC4F49">
        <w:rPr>
          <w:rFonts w:ascii="Trebuchet MS" w:eastAsia="Trebuchet MS" w:hAnsi="Trebuchet MS" w:cs="Trebuchet MS"/>
          <w:noProof/>
          <w:sz w:val="24"/>
          <w:szCs w:val="24"/>
        </w:rPr>
        <w:t>GBP</w:t>
      </w:r>
      <w:r>
        <w:rPr>
          <w:rFonts w:ascii="Trebuchet MS" w:eastAsia="Trebuchet MS" w:hAnsi="Trebuchet MS" w:cs="Trebuchet MS"/>
          <w:sz w:val="24"/>
          <w:szCs w:val="24"/>
        </w:rPr>
        <w:t xml:space="preserve"> or less than 5%. Extremely big rise and fall of price within a day we can see the days when Brexit referendum was held, which definitely lead to an abnormal </w:t>
      </w:r>
      <w:r w:rsidRPr="00DC4F49">
        <w:rPr>
          <w:rFonts w:ascii="Trebuchet MS" w:eastAsia="Trebuchet MS" w:hAnsi="Trebuchet MS" w:cs="Trebuchet MS"/>
          <w:noProof/>
          <w:sz w:val="24"/>
          <w:szCs w:val="24"/>
        </w:rPr>
        <w:t>behavior</w:t>
      </w:r>
      <w:r>
        <w:rPr>
          <w:rFonts w:ascii="Trebuchet MS" w:eastAsia="Trebuchet MS" w:hAnsi="Trebuchet MS" w:cs="Trebuchet MS"/>
          <w:sz w:val="24"/>
          <w:szCs w:val="24"/>
        </w:rPr>
        <w:t xml:space="preserve"> on the stock exchange. </w:t>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We can see also the daily variance, which will show us the difference between high and low price in the trading day:</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noProof/>
          <w:sz w:val="24"/>
          <w:szCs w:val="24"/>
        </w:rPr>
        <w:drawing>
          <wp:inline distT="114300" distB="114300" distL="114300" distR="114300">
            <wp:extent cx="3600450" cy="26289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600450" cy="2628900"/>
                    </a:xfrm>
                    <a:prstGeom prst="rect">
                      <a:avLst/>
                    </a:prstGeom>
                    <a:ln/>
                  </pic:spPr>
                </pic:pic>
              </a:graphicData>
            </a:graphic>
          </wp:inline>
        </w:drawing>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w:t>
      </w:r>
      <w:r w:rsidRPr="00DC4F49">
        <w:rPr>
          <w:rFonts w:ascii="Trebuchet MS" w:eastAsia="Trebuchet MS" w:hAnsi="Trebuchet MS" w:cs="Trebuchet MS"/>
          <w:noProof/>
          <w:sz w:val="24"/>
          <w:szCs w:val="24"/>
        </w:rPr>
        <w:t>rather</w:t>
      </w:r>
      <w:r w:rsidR="00DC4F49">
        <w:rPr>
          <w:rFonts w:ascii="Trebuchet MS" w:eastAsia="Trebuchet MS" w:hAnsi="Trebuchet MS" w:cs="Trebuchet MS"/>
          <w:noProof/>
          <w:sz w:val="24"/>
          <w:szCs w:val="24"/>
        </w:rPr>
        <w:t xml:space="preserve"> a</w:t>
      </w:r>
      <w:r>
        <w:rPr>
          <w:rFonts w:ascii="Trebuchet MS" w:eastAsia="Trebuchet MS" w:hAnsi="Trebuchet MS" w:cs="Trebuchet MS"/>
          <w:sz w:val="24"/>
          <w:szCs w:val="24"/>
        </w:rPr>
        <w:t xml:space="preserve"> similar trend. Most of</w:t>
      </w:r>
      <w:r w:rsidR="00DC4F49">
        <w:rPr>
          <w:rFonts w:ascii="Trebuchet MS" w:eastAsia="Trebuchet MS" w:hAnsi="Trebuchet MS" w:cs="Trebuchet MS"/>
          <w:sz w:val="24"/>
          <w:szCs w:val="24"/>
        </w:rPr>
        <w:t xml:space="preserve"> the</w:t>
      </w:r>
      <w:r>
        <w:rPr>
          <w:rFonts w:ascii="Trebuchet MS" w:eastAsia="Trebuchet MS" w:hAnsi="Trebuchet MS" w:cs="Trebuchet MS"/>
          <w:sz w:val="24"/>
          <w:szCs w:val="24"/>
        </w:rPr>
        <w:t xml:space="preserve"> </w:t>
      </w:r>
      <w:r w:rsidRPr="00DC4F49">
        <w:rPr>
          <w:rFonts w:ascii="Trebuchet MS" w:eastAsia="Trebuchet MS" w:hAnsi="Trebuchet MS" w:cs="Trebuchet MS"/>
          <w:noProof/>
          <w:sz w:val="24"/>
          <w:szCs w:val="24"/>
        </w:rPr>
        <w:t>daily</w:t>
      </w:r>
      <w:r>
        <w:rPr>
          <w:rFonts w:ascii="Trebuchet MS" w:eastAsia="Trebuchet MS" w:hAnsi="Trebuchet MS" w:cs="Trebuchet MS"/>
          <w:sz w:val="24"/>
          <w:szCs w:val="24"/>
        </w:rPr>
        <w:t xml:space="preserve"> variations are up to 20 GBP, very high variations over 80 GBP happened on the days of Brexit referendum. But here I can also see an extremely high variation, over 100 GBP, on April the 7th, 2014. Price felt 100 GBP and then rise again. It is hard to find the reason, but maybe it can be connected to the call of the President of Czech Republic for NATO forces to enter Ukraine to prevent eastern expansion. </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Finally, the Volume:</w:t>
      </w:r>
    </w:p>
    <w:p w:rsidR="00636661" w:rsidRDefault="002A0E16">
      <w:pPr>
        <w:rPr>
          <w:rFonts w:ascii="Trebuchet MS" w:eastAsia="Trebuchet MS" w:hAnsi="Trebuchet MS" w:cs="Trebuchet MS"/>
          <w:sz w:val="24"/>
          <w:szCs w:val="24"/>
        </w:rPr>
      </w:pPr>
      <w:r>
        <w:rPr>
          <w:rFonts w:ascii="Trebuchet MS" w:eastAsia="Trebuchet MS" w:hAnsi="Trebuchet MS" w:cs="Trebuchet MS"/>
          <w:noProof/>
          <w:sz w:val="24"/>
          <w:szCs w:val="24"/>
        </w:rPr>
        <w:drawing>
          <wp:inline distT="114300" distB="114300" distL="114300" distR="114300">
            <wp:extent cx="3600450" cy="2628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600450" cy="2628900"/>
                    </a:xfrm>
                    <a:prstGeom prst="rect">
                      <a:avLst/>
                    </a:prstGeom>
                    <a:ln/>
                  </pic:spPr>
                </pic:pic>
              </a:graphicData>
            </a:graphic>
          </wp:inline>
        </w:drawing>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Trading volumes change a lot every day, but </w:t>
      </w:r>
      <w:r w:rsidRPr="00DC4F49">
        <w:rPr>
          <w:rFonts w:ascii="Trebuchet MS" w:eastAsia="Trebuchet MS" w:hAnsi="Trebuchet MS" w:cs="Trebuchet MS"/>
          <w:noProof/>
          <w:sz w:val="24"/>
          <w:szCs w:val="24"/>
        </w:rPr>
        <w:t>generally</w:t>
      </w:r>
      <w:r w:rsidR="00DC4F49">
        <w:rPr>
          <w:rFonts w:ascii="Trebuchet MS" w:eastAsia="Trebuchet MS" w:hAnsi="Trebuchet MS" w:cs="Trebuchet MS"/>
          <w:noProof/>
          <w:sz w:val="24"/>
          <w:szCs w:val="24"/>
        </w:rPr>
        <w:t>,</w:t>
      </w:r>
      <w:r>
        <w:rPr>
          <w:rFonts w:ascii="Trebuchet MS" w:eastAsia="Trebuchet MS" w:hAnsi="Trebuchet MS" w:cs="Trebuchet MS"/>
          <w:sz w:val="24"/>
          <w:szCs w:val="24"/>
        </w:rPr>
        <w:t xml:space="preserve"> we can see that they increased last 1,5 year.</w:t>
      </w:r>
    </w:p>
    <w:p w:rsidR="00636661" w:rsidRDefault="00636661">
      <w:pPr>
        <w:rPr>
          <w:rFonts w:ascii="Trebuchet MS" w:eastAsia="Trebuchet MS" w:hAnsi="Trebuchet MS" w:cs="Trebuchet MS"/>
          <w:sz w:val="24"/>
          <w:szCs w:val="24"/>
        </w:rPr>
      </w:pPr>
    </w:p>
    <w:p w:rsidR="00636661" w:rsidRDefault="002A0E16">
      <w:pPr>
        <w:pStyle w:val="Heading3"/>
        <w:keepNext w:val="0"/>
        <w:keepLines w:val="0"/>
        <w:spacing w:before="280"/>
        <w:rPr>
          <w:b/>
          <w:color w:val="000000"/>
          <w:sz w:val="26"/>
          <w:szCs w:val="26"/>
        </w:rPr>
      </w:pPr>
      <w:bookmarkStart w:id="9" w:name="_54o7n811rvb9" w:colFirst="0" w:colLast="0"/>
      <w:bookmarkEnd w:id="9"/>
      <w:r>
        <w:rPr>
          <w:b/>
          <w:color w:val="000000"/>
          <w:sz w:val="26"/>
          <w:szCs w:val="26"/>
        </w:rPr>
        <w:t>Algorithms and Techniques</w:t>
      </w:r>
    </w:p>
    <w:p w:rsidR="00DC4F4E" w:rsidRDefault="00DC4F4E">
      <w:pPr>
        <w:rPr>
          <w:rFonts w:ascii="Trebuchet MS" w:hAnsi="Trebuchet MS"/>
          <w:sz w:val="24"/>
          <w:szCs w:val="24"/>
          <w:lang w:val="en-US"/>
        </w:rPr>
      </w:pPr>
      <w:r>
        <w:rPr>
          <w:rFonts w:ascii="Trebuchet MS" w:hAnsi="Trebuchet MS"/>
          <w:sz w:val="24"/>
          <w:szCs w:val="24"/>
          <w:lang w:val="en-US"/>
        </w:rPr>
        <w:t>The regression models I use for the predictions are the following:</w:t>
      </w:r>
    </w:p>
    <w:p w:rsidR="00DC4F4E" w:rsidRPr="00DC4F4E" w:rsidRDefault="00DC4F4E" w:rsidP="00DC4F4E">
      <w:pPr>
        <w:pStyle w:val="ListParagraph"/>
        <w:numPr>
          <w:ilvl w:val="0"/>
          <w:numId w:val="13"/>
        </w:numPr>
        <w:rPr>
          <w:rFonts w:ascii="Trebuchet MS" w:hAnsi="Trebuchet MS"/>
          <w:sz w:val="24"/>
          <w:szCs w:val="24"/>
          <w:lang w:val="en-US"/>
        </w:rPr>
      </w:pPr>
      <w:r w:rsidRPr="00DC4F4E">
        <w:rPr>
          <w:rFonts w:ascii="Trebuchet MS" w:hAnsi="Trebuchet MS"/>
          <w:sz w:val="24"/>
          <w:szCs w:val="24"/>
          <w:lang w:val="en-US"/>
        </w:rPr>
        <w:t>Linear Regression Regressor</w:t>
      </w:r>
    </w:p>
    <w:p w:rsidR="00DC4F4E" w:rsidRPr="00DC4F4E" w:rsidRDefault="00DC4F4E" w:rsidP="00DC4F4E">
      <w:pPr>
        <w:pStyle w:val="ListParagraph"/>
        <w:numPr>
          <w:ilvl w:val="0"/>
          <w:numId w:val="13"/>
        </w:numPr>
        <w:rPr>
          <w:rFonts w:ascii="Trebuchet MS" w:hAnsi="Trebuchet MS"/>
          <w:sz w:val="24"/>
          <w:szCs w:val="24"/>
          <w:lang w:val="en-US"/>
        </w:rPr>
      </w:pPr>
      <w:r w:rsidRPr="00DC4F4E">
        <w:rPr>
          <w:rFonts w:ascii="Trebuchet MS" w:hAnsi="Trebuchet MS"/>
          <w:sz w:val="24"/>
          <w:szCs w:val="24"/>
          <w:lang w:val="en-US"/>
        </w:rPr>
        <w:t>Linear Support Vector Machine Regressor</w:t>
      </w:r>
    </w:p>
    <w:p w:rsidR="00DC4F4E" w:rsidRDefault="00DC4F4E" w:rsidP="00DC4F4E">
      <w:pPr>
        <w:pStyle w:val="ListParagraph"/>
        <w:numPr>
          <w:ilvl w:val="0"/>
          <w:numId w:val="13"/>
        </w:numPr>
        <w:rPr>
          <w:rFonts w:ascii="Trebuchet MS" w:hAnsi="Trebuchet MS"/>
          <w:sz w:val="24"/>
          <w:szCs w:val="24"/>
          <w:lang w:val="en-US"/>
        </w:rPr>
      </w:pPr>
      <w:r w:rsidRPr="00DC4F4E">
        <w:rPr>
          <w:rFonts w:ascii="Trebuchet MS" w:hAnsi="Trebuchet MS"/>
          <w:sz w:val="24"/>
          <w:szCs w:val="24"/>
          <w:lang w:val="en-US"/>
        </w:rPr>
        <w:lastRenderedPageBreak/>
        <w:t>Random Forest Regressor</w:t>
      </w:r>
    </w:p>
    <w:p w:rsidR="00DC4F4E" w:rsidRPr="00DC4F4E" w:rsidRDefault="00DC4F4E" w:rsidP="00DC4F4E">
      <w:pPr>
        <w:pStyle w:val="ListParagraph"/>
        <w:rPr>
          <w:rFonts w:ascii="Trebuchet MS" w:hAnsi="Trebuchet MS"/>
          <w:sz w:val="24"/>
          <w:szCs w:val="24"/>
          <w:lang w:val="en-US"/>
        </w:rPr>
      </w:pPr>
    </w:p>
    <w:p w:rsidR="00DC4F4E" w:rsidRPr="00DC4F4E" w:rsidRDefault="00DC4F4E">
      <w:pPr>
        <w:rPr>
          <w:rFonts w:ascii="Trebuchet MS" w:hAnsi="Trebuchet MS"/>
          <w:sz w:val="24"/>
          <w:szCs w:val="24"/>
          <w:lang w:val="en-US"/>
        </w:rPr>
      </w:pPr>
    </w:p>
    <w:p w:rsidR="00636661" w:rsidRDefault="002A0E16">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636661" w:rsidRDefault="002A0E16">
      <w:pPr>
        <w:numPr>
          <w:ilvl w:val="0"/>
          <w:numId w:val="7"/>
        </w:numPr>
        <w:contextualSpacing/>
      </w:pPr>
      <w:r>
        <w:rPr>
          <w:i/>
        </w:rPr>
        <w:t>Are the algorithms you will use, including any default variables/parameters in the project clearly defined?</w:t>
      </w:r>
    </w:p>
    <w:p w:rsidR="00636661" w:rsidRDefault="002A0E16">
      <w:pPr>
        <w:numPr>
          <w:ilvl w:val="0"/>
          <w:numId w:val="7"/>
        </w:numPr>
        <w:contextualSpacing/>
      </w:pPr>
      <w:r>
        <w:rPr>
          <w:i/>
        </w:rPr>
        <w:t>Are the techniques to be used thoroughly discussed and justified?</w:t>
      </w:r>
    </w:p>
    <w:p w:rsidR="00636661" w:rsidRDefault="002A0E16">
      <w:pPr>
        <w:numPr>
          <w:ilvl w:val="0"/>
          <w:numId w:val="7"/>
        </w:numPr>
        <w:contextualSpacing/>
      </w:pPr>
      <w:r>
        <w:rPr>
          <w:i/>
        </w:rPr>
        <w:t xml:space="preserve">Is it made clear how the input data or datasets will be handled by the algorithms and techniques </w:t>
      </w:r>
      <w:r w:rsidRPr="00130915">
        <w:rPr>
          <w:i/>
          <w:noProof/>
        </w:rPr>
        <w:t>chosen</w:t>
      </w:r>
      <w:r>
        <w:rPr>
          <w:i/>
        </w:rPr>
        <w:t>?</w:t>
      </w:r>
    </w:p>
    <w:p w:rsidR="00636661" w:rsidRDefault="002A0E16">
      <w:pPr>
        <w:pStyle w:val="Heading3"/>
        <w:keepNext w:val="0"/>
        <w:keepLines w:val="0"/>
        <w:spacing w:before="280"/>
        <w:rPr>
          <w:b/>
          <w:color w:val="000000"/>
          <w:sz w:val="26"/>
          <w:szCs w:val="26"/>
        </w:rPr>
      </w:pPr>
      <w:bookmarkStart w:id="10" w:name="_2ewz7n8hmo7j" w:colFirst="0" w:colLast="0"/>
      <w:bookmarkEnd w:id="10"/>
      <w:r>
        <w:rPr>
          <w:b/>
          <w:color w:val="000000"/>
          <w:sz w:val="26"/>
          <w:szCs w:val="26"/>
        </w:rPr>
        <w:t>Benchmark</w:t>
      </w:r>
    </w:p>
    <w:p w:rsidR="00636661" w:rsidRDefault="00636661">
      <w:pPr>
        <w:rPr>
          <w:i/>
        </w:rPr>
      </w:pPr>
    </w:p>
    <w:p w:rsidR="00636661" w:rsidRDefault="002A0E16">
      <w:pPr>
        <w:spacing w:after="240"/>
      </w:pPr>
      <w:r>
        <w:rPr>
          <w:rFonts w:ascii="Trebuchet MS" w:eastAsia="Trebuchet MS" w:hAnsi="Trebuchet MS" w:cs="Trebuchet MS"/>
          <w:color w:val="24292E"/>
          <w:sz w:val="24"/>
          <w:szCs w:val="24"/>
        </w:rPr>
        <w:t>I will use an out-of-the-box version of Random Forest algorithm as a benchmark model. I will train and test it on the same data as my primary model, and I will compare the results. Ideally, my final model will outperform the random forests model.</w:t>
      </w:r>
    </w:p>
    <w:p w:rsidR="00636661" w:rsidRDefault="002A0E16">
      <w:pPr>
        <w:pStyle w:val="Heading2"/>
        <w:keepNext w:val="0"/>
        <w:keepLines w:val="0"/>
        <w:spacing w:after="80"/>
        <w:rPr>
          <w:b/>
          <w:sz w:val="34"/>
          <w:szCs w:val="34"/>
        </w:rPr>
      </w:pPr>
      <w:bookmarkStart w:id="11" w:name="_ptfnrtrqmg0t" w:colFirst="0" w:colLast="0"/>
      <w:bookmarkEnd w:id="11"/>
      <w:r>
        <w:rPr>
          <w:b/>
          <w:sz w:val="34"/>
          <w:szCs w:val="34"/>
        </w:rPr>
        <w:t>III. Methodology</w:t>
      </w:r>
    </w:p>
    <w:p w:rsidR="00636661" w:rsidRDefault="002A0E16">
      <w:pPr>
        <w:rPr>
          <w:i/>
        </w:rPr>
      </w:pPr>
      <w:r>
        <w:rPr>
          <w:i/>
        </w:rPr>
        <w:t>(approx. 3-5 pages)</w:t>
      </w:r>
    </w:p>
    <w:p w:rsidR="00636661" w:rsidRDefault="002A0E16">
      <w:pPr>
        <w:pStyle w:val="Heading3"/>
        <w:keepNext w:val="0"/>
        <w:keepLines w:val="0"/>
        <w:spacing w:before="280"/>
        <w:rPr>
          <w:b/>
          <w:color w:val="000000"/>
          <w:sz w:val="26"/>
          <w:szCs w:val="26"/>
        </w:rPr>
      </w:pPr>
      <w:bookmarkStart w:id="12" w:name="_6a8uyuo82ahq" w:colFirst="0" w:colLast="0"/>
      <w:bookmarkEnd w:id="12"/>
      <w:r>
        <w:rPr>
          <w:b/>
          <w:color w:val="000000"/>
          <w:sz w:val="26"/>
          <w:szCs w:val="26"/>
        </w:rPr>
        <w:t>Data Preprocessing</w:t>
      </w:r>
    </w:p>
    <w:p w:rsidR="00636661" w:rsidRDefault="002A0E16">
      <w:pPr>
        <w:rPr>
          <w:sz w:val="18"/>
          <w:szCs w:val="18"/>
        </w:rPr>
      </w:pPr>
      <w:r>
        <w:rPr>
          <w:sz w:val="18"/>
          <w:szCs w:val="18"/>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636661" w:rsidRDefault="002A0E16">
      <w:pPr>
        <w:numPr>
          <w:ilvl w:val="0"/>
          <w:numId w:val="3"/>
        </w:numPr>
        <w:contextualSpacing/>
        <w:rPr>
          <w:sz w:val="18"/>
          <w:szCs w:val="18"/>
        </w:rPr>
      </w:pPr>
      <w:r>
        <w:rPr>
          <w:i/>
          <w:sz w:val="18"/>
          <w:szCs w:val="18"/>
        </w:rPr>
        <w:t xml:space="preserve">If the algorithms </w:t>
      </w:r>
      <w:r w:rsidRPr="00130915">
        <w:rPr>
          <w:i/>
          <w:noProof/>
          <w:sz w:val="18"/>
          <w:szCs w:val="18"/>
        </w:rPr>
        <w:t>chosen</w:t>
      </w:r>
      <w:r>
        <w:rPr>
          <w:i/>
          <w:sz w:val="18"/>
          <w:szCs w:val="18"/>
        </w:rPr>
        <w:t xml:space="preserve"> require preprocessing steps like feature selection or feature transformations, have they been properly documented?</w:t>
      </w:r>
    </w:p>
    <w:p w:rsidR="00636661" w:rsidRDefault="002A0E16">
      <w:pPr>
        <w:numPr>
          <w:ilvl w:val="0"/>
          <w:numId w:val="3"/>
        </w:numPr>
        <w:contextualSpacing/>
        <w:rPr>
          <w:sz w:val="18"/>
          <w:szCs w:val="18"/>
        </w:rPr>
      </w:pPr>
      <w:r>
        <w:rPr>
          <w:i/>
          <w:sz w:val="18"/>
          <w:szCs w:val="18"/>
        </w:rPr>
        <w:t xml:space="preserve">Based on the </w:t>
      </w:r>
      <w:r>
        <w:rPr>
          <w:b/>
          <w:i/>
          <w:sz w:val="18"/>
          <w:szCs w:val="18"/>
        </w:rPr>
        <w:t>Data Exploration</w:t>
      </w:r>
      <w:r>
        <w:rPr>
          <w:i/>
          <w:sz w:val="18"/>
          <w:szCs w:val="18"/>
        </w:rPr>
        <w:t xml:space="preserve"> section, if there were abnormalities or characteristics that needed to be addressed, have they been properly corrected?</w:t>
      </w:r>
    </w:p>
    <w:p w:rsidR="00636661" w:rsidRDefault="002A0E16">
      <w:pPr>
        <w:numPr>
          <w:ilvl w:val="0"/>
          <w:numId w:val="3"/>
        </w:numPr>
        <w:contextualSpacing/>
        <w:rPr>
          <w:sz w:val="18"/>
          <w:szCs w:val="18"/>
        </w:rPr>
      </w:pPr>
      <w:r>
        <w:rPr>
          <w:i/>
          <w:sz w:val="18"/>
          <w:szCs w:val="18"/>
        </w:rPr>
        <w:t>If no preprocessing is needed, has it been made clear why?</w:t>
      </w:r>
    </w:p>
    <w:p w:rsidR="00636661" w:rsidRDefault="002A0E16">
      <w:pPr>
        <w:pStyle w:val="Heading3"/>
        <w:keepNext w:val="0"/>
        <w:keepLines w:val="0"/>
        <w:spacing w:before="280"/>
        <w:rPr>
          <w:b/>
          <w:color w:val="000000"/>
          <w:sz w:val="26"/>
          <w:szCs w:val="26"/>
        </w:rPr>
      </w:pPr>
      <w:bookmarkStart w:id="13" w:name="_a1j4535sqksb" w:colFirst="0" w:colLast="0"/>
      <w:bookmarkEnd w:id="13"/>
      <w:r>
        <w:rPr>
          <w:b/>
          <w:color w:val="000000"/>
          <w:sz w:val="26"/>
          <w:szCs w:val="26"/>
        </w:rPr>
        <w:t>Implementation</w:t>
      </w:r>
    </w:p>
    <w:p w:rsidR="00636661" w:rsidRDefault="002A0E16">
      <w:pPr>
        <w:rPr>
          <w:sz w:val="18"/>
          <w:szCs w:val="18"/>
        </w:rPr>
      </w:pPr>
      <w:r>
        <w:rPr>
          <w:sz w:val="18"/>
          <w:szCs w:val="18"/>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636661" w:rsidRDefault="002A0E16">
      <w:pPr>
        <w:numPr>
          <w:ilvl w:val="0"/>
          <w:numId w:val="10"/>
        </w:numPr>
        <w:contextualSpacing/>
        <w:rPr>
          <w:sz w:val="18"/>
          <w:szCs w:val="18"/>
        </w:rPr>
      </w:pPr>
      <w:r>
        <w:rPr>
          <w:i/>
          <w:sz w:val="18"/>
          <w:szCs w:val="18"/>
        </w:rPr>
        <w:t>Is it made clear how the algorithms and techniques were implemented with the given datasets or input data?</w:t>
      </w:r>
    </w:p>
    <w:p w:rsidR="00636661" w:rsidRDefault="002A0E16">
      <w:pPr>
        <w:numPr>
          <w:ilvl w:val="0"/>
          <w:numId w:val="10"/>
        </w:numPr>
        <w:contextualSpacing/>
        <w:rPr>
          <w:sz w:val="18"/>
          <w:szCs w:val="18"/>
        </w:rPr>
      </w:pPr>
      <w:r>
        <w:rPr>
          <w:i/>
          <w:sz w:val="18"/>
          <w:szCs w:val="18"/>
        </w:rPr>
        <w:t>Were there any complications with the original metrics or techniques that required changing prior to acquiring a solution?</w:t>
      </w:r>
    </w:p>
    <w:p w:rsidR="00636661" w:rsidRDefault="002A0E16">
      <w:pPr>
        <w:numPr>
          <w:ilvl w:val="0"/>
          <w:numId w:val="10"/>
        </w:numPr>
        <w:contextualSpacing/>
        <w:rPr>
          <w:sz w:val="18"/>
          <w:szCs w:val="18"/>
        </w:rPr>
      </w:pPr>
      <w:r>
        <w:rPr>
          <w:i/>
          <w:sz w:val="18"/>
          <w:szCs w:val="18"/>
        </w:rPr>
        <w:t>Was there any part of the coding process (e.g., writing complicated functions) that should be documented?</w:t>
      </w:r>
    </w:p>
    <w:p w:rsidR="00636661" w:rsidRDefault="002A0E16">
      <w:pPr>
        <w:pStyle w:val="Heading3"/>
        <w:keepNext w:val="0"/>
        <w:keepLines w:val="0"/>
        <w:spacing w:before="280"/>
        <w:rPr>
          <w:b/>
          <w:color w:val="000000"/>
          <w:sz w:val="26"/>
          <w:szCs w:val="26"/>
        </w:rPr>
      </w:pPr>
      <w:bookmarkStart w:id="14" w:name="_svm71kn1p0c7" w:colFirst="0" w:colLast="0"/>
      <w:bookmarkEnd w:id="14"/>
      <w:r>
        <w:rPr>
          <w:b/>
          <w:color w:val="000000"/>
          <w:sz w:val="26"/>
          <w:szCs w:val="26"/>
        </w:rPr>
        <w:t>Refinement</w:t>
      </w:r>
    </w:p>
    <w:p w:rsidR="00636661" w:rsidRDefault="002A0E16">
      <w:pPr>
        <w:rPr>
          <w:sz w:val="18"/>
          <w:szCs w:val="18"/>
        </w:rPr>
      </w:pPr>
      <w:r>
        <w:rPr>
          <w:sz w:val="18"/>
          <w:szCs w:val="18"/>
        </w:rPr>
        <w:t xml:space="preserve">In this section, you will need to discuss the process of improvement you made upon the algorithms and techniques you used in your implementation. For example, adjusting parameters for certain models to acquire </w:t>
      </w:r>
      <w:r>
        <w:rPr>
          <w:sz w:val="18"/>
          <w:szCs w:val="18"/>
        </w:rPr>
        <w:lastRenderedPageBreak/>
        <w:t>improved solutions would fall under the refinement category. Your initial and final solutions should be reported, as well as any significant intermediate results as necessary. Questions to ask yourself when writing this section:</w:t>
      </w:r>
    </w:p>
    <w:p w:rsidR="00636661" w:rsidRDefault="002A0E16">
      <w:pPr>
        <w:numPr>
          <w:ilvl w:val="0"/>
          <w:numId w:val="4"/>
        </w:numPr>
        <w:contextualSpacing/>
        <w:rPr>
          <w:sz w:val="18"/>
          <w:szCs w:val="18"/>
        </w:rPr>
      </w:pPr>
      <w:r>
        <w:rPr>
          <w:i/>
          <w:sz w:val="18"/>
          <w:szCs w:val="18"/>
        </w:rPr>
        <w:t>Has an initial solution been found and clearly reported?</w:t>
      </w:r>
    </w:p>
    <w:p w:rsidR="00636661" w:rsidRDefault="002A0E16">
      <w:pPr>
        <w:numPr>
          <w:ilvl w:val="0"/>
          <w:numId w:val="4"/>
        </w:numPr>
        <w:contextualSpacing/>
        <w:rPr>
          <w:sz w:val="18"/>
          <w:szCs w:val="18"/>
        </w:rPr>
      </w:pPr>
      <w:r>
        <w:rPr>
          <w:i/>
          <w:sz w:val="18"/>
          <w:szCs w:val="18"/>
        </w:rPr>
        <w:t>Is the process of improvement clearly documented, such as what techniques were used?</w:t>
      </w:r>
    </w:p>
    <w:p w:rsidR="00636661" w:rsidRDefault="002A0E16">
      <w:pPr>
        <w:numPr>
          <w:ilvl w:val="0"/>
          <w:numId w:val="4"/>
        </w:numPr>
        <w:contextualSpacing/>
        <w:rPr>
          <w:sz w:val="18"/>
          <w:szCs w:val="18"/>
        </w:rPr>
      </w:pPr>
      <w:r>
        <w:rPr>
          <w:i/>
          <w:sz w:val="18"/>
          <w:szCs w:val="18"/>
        </w:rPr>
        <w:t>Are intermediate and final solutions clearly reported as the process is improved?</w:t>
      </w:r>
    </w:p>
    <w:p w:rsidR="00636661" w:rsidRDefault="002A0E16">
      <w:pPr>
        <w:pStyle w:val="Heading2"/>
        <w:keepNext w:val="0"/>
        <w:keepLines w:val="0"/>
        <w:spacing w:after="80"/>
        <w:rPr>
          <w:b/>
          <w:sz w:val="34"/>
          <w:szCs w:val="34"/>
        </w:rPr>
      </w:pPr>
      <w:bookmarkStart w:id="15" w:name="_hq75b4vpmv2h" w:colFirst="0" w:colLast="0"/>
      <w:bookmarkEnd w:id="15"/>
      <w:r>
        <w:rPr>
          <w:b/>
          <w:sz w:val="34"/>
          <w:szCs w:val="34"/>
        </w:rPr>
        <w:t>IV. Results</w:t>
      </w:r>
    </w:p>
    <w:p w:rsidR="00636661" w:rsidRDefault="002A0E16">
      <w:pPr>
        <w:rPr>
          <w:i/>
        </w:rPr>
      </w:pPr>
      <w:r>
        <w:rPr>
          <w:i/>
        </w:rPr>
        <w:t>(approx. 2-3 pages)</w:t>
      </w:r>
    </w:p>
    <w:p w:rsidR="00636661" w:rsidRDefault="002A0E16">
      <w:pPr>
        <w:pStyle w:val="Heading3"/>
        <w:keepNext w:val="0"/>
        <w:keepLines w:val="0"/>
        <w:spacing w:before="280"/>
        <w:rPr>
          <w:b/>
          <w:color w:val="000000"/>
          <w:sz w:val="26"/>
          <w:szCs w:val="26"/>
        </w:rPr>
      </w:pPr>
      <w:bookmarkStart w:id="16" w:name="_qa9up53qzm4i" w:colFirst="0" w:colLast="0"/>
      <w:bookmarkEnd w:id="16"/>
      <w:r>
        <w:rPr>
          <w:b/>
          <w:color w:val="000000"/>
          <w:sz w:val="26"/>
          <w:szCs w:val="26"/>
        </w:rPr>
        <w:t>Model Evaluation and Validation</w:t>
      </w:r>
    </w:p>
    <w:p w:rsidR="00636661" w:rsidRDefault="002A0E16">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636661" w:rsidRDefault="002A0E16">
      <w:pPr>
        <w:numPr>
          <w:ilvl w:val="0"/>
          <w:numId w:val="6"/>
        </w:numPr>
        <w:contextualSpacing/>
      </w:pPr>
      <w:r>
        <w:rPr>
          <w:i/>
        </w:rPr>
        <w:t>Is the final model reasonable and aligning with solution expectations? Are the final parameters of the model appropriate?</w:t>
      </w:r>
    </w:p>
    <w:p w:rsidR="00636661" w:rsidRDefault="002A0E16">
      <w:pPr>
        <w:numPr>
          <w:ilvl w:val="0"/>
          <w:numId w:val="6"/>
        </w:numPr>
        <w:contextualSpacing/>
      </w:pPr>
      <w:r>
        <w:rPr>
          <w:i/>
        </w:rPr>
        <w:t>Has the final model been tested with various inputs to evaluate whether the model generalizes well to unseen data?</w:t>
      </w:r>
    </w:p>
    <w:p w:rsidR="00636661" w:rsidRDefault="002A0E16">
      <w:pPr>
        <w:numPr>
          <w:ilvl w:val="0"/>
          <w:numId w:val="6"/>
        </w:numPr>
        <w:contextualSpacing/>
      </w:pPr>
      <w:r>
        <w:rPr>
          <w:i/>
        </w:rPr>
        <w:t>Is the model robust enough for the problem? Do small perturbations (changes) in training data or the input space greatly affect the results?</w:t>
      </w:r>
    </w:p>
    <w:p w:rsidR="00636661" w:rsidRDefault="002A0E16">
      <w:pPr>
        <w:numPr>
          <w:ilvl w:val="0"/>
          <w:numId w:val="6"/>
        </w:numPr>
        <w:contextualSpacing/>
      </w:pPr>
      <w:r>
        <w:rPr>
          <w:i/>
        </w:rPr>
        <w:t>Can results found from the model be trusted?</w:t>
      </w:r>
    </w:p>
    <w:p w:rsidR="00636661" w:rsidRDefault="002A0E16">
      <w:pPr>
        <w:pStyle w:val="Heading3"/>
        <w:keepNext w:val="0"/>
        <w:keepLines w:val="0"/>
        <w:spacing w:before="280"/>
        <w:rPr>
          <w:b/>
          <w:color w:val="000000"/>
          <w:sz w:val="26"/>
          <w:szCs w:val="26"/>
        </w:rPr>
      </w:pPr>
      <w:bookmarkStart w:id="17" w:name="_7mljppbsz3l" w:colFirst="0" w:colLast="0"/>
      <w:bookmarkEnd w:id="17"/>
      <w:r>
        <w:rPr>
          <w:b/>
          <w:color w:val="000000"/>
          <w:sz w:val="26"/>
          <w:szCs w:val="26"/>
        </w:rPr>
        <w:t>Justification</w:t>
      </w:r>
    </w:p>
    <w:p w:rsidR="00636661" w:rsidRDefault="002A0E16">
      <w: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w:t>
      </w:r>
      <w:r w:rsidRPr="00DC4F49">
        <w:rPr>
          <w:noProof/>
        </w:rPr>
        <w:t>in</w:t>
      </w:r>
      <w:r>
        <w:t xml:space="preserve"> the project. Questions to ask yourself when writing this section:</w:t>
      </w:r>
    </w:p>
    <w:p w:rsidR="00636661" w:rsidRDefault="002A0E16">
      <w:pPr>
        <w:numPr>
          <w:ilvl w:val="0"/>
          <w:numId w:val="2"/>
        </w:numPr>
        <w:contextualSpacing/>
      </w:pPr>
      <w:r>
        <w:rPr>
          <w:i/>
        </w:rPr>
        <w:t>Are the final results found stronger than the benchmark result reported earlier?</w:t>
      </w:r>
    </w:p>
    <w:p w:rsidR="00636661" w:rsidRDefault="002A0E16">
      <w:pPr>
        <w:numPr>
          <w:ilvl w:val="0"/>
          <w:numId w:val="2"/>
        </w:numPr>
        <w:contextualSpacing/>
      </w:pPr>
      <w:r>
        <w:rPr>
          <w:i/>
        </w:rPr>
        <w:t>Have you thoroughly analyzed and discussed the final solution?</w:t>
      </w:r>
    </w:p>
    <w:p w:rsidR="00636661" w:rsidRDefault="002A0E16">
      <w:pPr>
        <w:numPr>
          <w:ilvl w:val="0"/>
          <w:numId w:val="2"/>
        </w:numPr>
        <w:contextualSpacing/>
      </w:pPr>
      <w:r>
        <w:rPr>
          <w:i/>
        </w:rPr>
        <w:t>Is the final solution significant enough to have solved the problem?</w:t>
      </w:r>
    </w:p>
    <w:p w:rsidR="00636661" w:rsidRDefault="002A0E16">
      <w:pPr>
        <w:pStyle w:val="Heading2"/>
        <w:keepNext w:val="0"/>
        <w:keepLines w:val="0"/>
        <w:spacing w:after="80"/>
        <w:rPr>
          <w:b/>
          <w:sz w:val="34"/>
          <w:szCs w:val="34"/>
        </w:rPr>
      </w:pPr>
      <w:bookmarkStart w:id="18" w:name="_dbmzl5f2lkw" w:colFirst="0" w:colLast="0"/>
      <w:bookmarkEnd w:id="18"/>
      <w:r>
        <w:rPr>
          <w:b/>
          <w:sz w:val="34"/>
          <w:szCs w:val="34"/>
        </w:rPr>
        <w:t>V. Conclusion</w:t>
      </w:r>
    </w:p>
    <w:p w:rsidR="00636661" w:rsidRDefault="002A0E16">
      <w:pPr>
        <w:rPr>
          <w:i/>
        </w:rPr>
      </w:pPr>
      <w:r>
        <w:rPr>
          <w:i/>
        </w:rPr>
        <w:t>(approx. 1-2 pages)</w:t>
      </w:r>
    </w:p>
    <w:p w:rsidR="00636661" w:rsidRDefault="002A0E16">
      <w:pPr>
        <w:pStyle w:val="Heading3"/>
        <w:keepNext w:val="0"/>
        <w:keepLines w:val="0"/>
        <w:spacing w:before="280"/>
        <w:rPr>
          <w:b/>
          <w:color w:val="000000"/>
          <w:sz w:val="26"/>
          <w:szCs w:val="26"/>
        </w:rPr>
      </w:pPr>
      <w:bookmarkStart w:id="19" w:name="_8lowywvp5j5j" w:colFirst="0" w:colLast="0"/>
      <w:bookmarkEnd w:id="19"/>
      <w:r>
        <w:rPr>
          <w:b/>
          <w:color w:val="000000"/>
          <w:sz w:val="26"/>
          <w:szCs w:val="26"/>
        </w:rPr>
        <w:t>Free-Form Visualization</w:t>
      </w:r>
    </w:p>
    <w:p w:rsidR="00636661" w:rsidRDefault="002A0E16">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636661" w:rsidRDefault="002A0E16">
      <w:pPr>
        <w:numPr>
          <w:ilvl w:val="0"/>
          <w:numId w:val="11"/>
        </w:numPr>
        <w:contextualSpacing/>
      </w:pPr>
      <w:r>
        <w:rPr>
          <w:i/>
        </w:rPr>
        <w:t>Have you visualized a relevant or important quality about the problem, dataset, input data, or results?</w:t>
      </w:r>
    </w:p>
    <w:p w:rsidR="00636661" w:rsidRDefault="002A0E16">
      <w:pPr>
        <w:numPr>
          <w:ilvl w:val="0"/>
          <w:numId w:val="11"/>
        </w:numPr>
        <w:contextualSpacing/>
      </w:pPr>
      <w:r>
        <w:rPr>
          <w:i/>
        </w:rPr>
        <w:t>Is the visualization thoroughly analyzed and discussed?</w:t>
      </w:r>
    </w:p>
    <w:p w:rsidR="00636661" w:rsidRDefault="002A0E16">
      <w:pPr>
        <w:numPr>
          <w:ilvl w:val="0"/>
          <w:numId w:val="11"/>
        </w:numPr>
        <w:contextualSpacing/>
      </w:pPr>
      <w:r>
        <w:rPr>
          <w:i/>
        </w:rPr>
        <w:t>If a plot is provided, are the axes, title, and datum clearly defined?</w:t>
      </w:r>
    </w:p>
    <w:p w:rsidR="00B60FCB" w:rsidRPr="00607FC1" w:rsidRDefault="002A0E16" w:rsidP="00607FC1">
      <w:pPr>
        <w:pStyle w:val="Heading3"/>
        <w:keepNext w:val="0"/>
        <w:keepLines w:val="0"/>
        <w:spacing w:before="280"/>
        <w:rPr>
          <w:b/>
          <w:color w:val="000000"/>
          <w:sz w:val="26"/>
          <w:szCs w:val="26"/>
        </w:rPr>
      </w:pPr>
      <w:bookmarkStart w:id="20" w:name="_cycnvty5of5y" w:colFirst="0" w:colLast="0"/>
      <w:bookmarkEnd w:id="20"/>
      <w:r>
        <w:rPr>
          <w:b/>
          <w:color w:val="000000"/>
          <w:sz w:val="26"/>
          <w:szCs w:val="26"/>
        </w:rPr>
        <w:lastRenderedPageBreak/>
        <w:t>Reflection</w:t>
      </w:r>
      <w:bookmarkStart w:id="21" w:name="_GoBack"/>
      <w:bookmarkEnd w:id="21"/>
    </w:p>
    <w:p w:rsidR="006C36FE" w:rsidRDefault="00B60FCB" w:rsidP="006C36FE">
      <w:pPr>
        <w:ind w:firstLine="360"/>
        <w:contextualSpacing/>
        <w:rPr>
          <w:rFonts w:ascii="Trebuchet MS" w:hAnsi="Trebuchet MS"/>
          <w:sz w:val="24"/>
          <w:szCs w:val="24"/>
        </w:rPr>
      </w:pPr>
      <w:r w:rsidRPr="004600FA">
        <w:rPr>
          <w:rFonts w:ascii="Trebuchet MS" w:hAnsi="Trebuchet MS"/>
          <w:sz w:val="24"/>
          <w:szCs w:val="24"/>
        </w:rPr>
        <w:t xml:space="preserve">The problem of stock market prediction is one which continues to </w:t>
      </w:r>
      <w:r w:rsidR="00DA4490" w:rsidRPr="004600FA">
        <w:rPr>
          <w:rFonts w:ascii="Trebuchet MS" w:hAnsi="Trebuchet MS"/>
          <w:sz w:val="24"/>
          <w:szCs w:val="24"/>
        </w:rPr>
        <w:t xml:space="preserve">allure </w:t>
      </w:r>
      <w:r w:rsidRPr="004600FA">
        <w:rPr>
          <w:rFonts w:ascii="Trebuchet MS" w:hAnsi="Trebuchet MS"/>
          <w:sz w:val="24"/>
          <w:szCs w:val="24"/>
        </w:rPr>
        <w:t xml:space="preserve">researchers every day. </w:t>
      </w:r>
      <w:r w:rsidR="006C36FE">
        <w:rPr>
          <w:rFonts w:ascii="Trebuchet MS" w:hAnsi="Trebuchet MS"/>
          <w:sz w:val="24"/>
          <w:szCs w:val="24"/>
        </w:rPr>
        <w:t xml:space="preserve">In my </w:t>
      </w:r>
      <w:proofErr w:type="gramStart"/>
      <w:r w:rsidR="006C36FE">
        <w:rPr>
          <w:rFonts w:ascii="Trebuchet MS" w:hAnsi="Trebuchet MS"/>
          <w:sz w:val="24"/>
          <w:szCs w:val="24"/>
        </w:rPr>
        <w:t>project</w:t>
      </w:r>
      <w:proofErr w:type="gramEnd"/>
      <w:r w:rsidR="006C36FE">
        <w:rPr>
          <w:rFonts w:ascii="Trebuchet MS" w:hAnsi="Trebuchet MS"/>
          <w:sz w:val="24"/>
          <w:szCs w:val="24"/>
        </w:rPr>
        <w:t xml:space="preserve"> I collected data from Yahoo Finance using the pandas </w:t>
      </w:r>
      <w:proofErr w:type="spellStart"/>
      <w:r w:rsidR="006C36FE">
        <w:rPr>
          <w:rFonts w:ascii="Trebuchet MS" w:hAnsi="Trebuchet MS"/>
          <w:sz w:val="24"/>
          <w:szCs w:val="24"/>
        </w:rPr>
        <w:t>datareader</w:t>
      </w:r>
      <w:proofErr w:type="spellEnd"/>
      <w:r w:rsidR="006C36FE">
        <w:rPr>
          <w:rFonts w:ascii="Trebuchet MS" w:hAnsi="Trebuchet MS"/>
          <w:sz w:val="24"/>
          <w:szCs w:val="24"/>
        </w:rPr>
        <w:t xml:space="preserve">, after EDA processes I decided to use Linear Regression to model the stock market prediction. In the data </w:t>
      </w:r>
      <w:proofErr w:type="spellStart"/>
      <w:r w:rsidR="006C36FE">
        <w:rPr>
          <w:rFonts w:ascii="Trebuchet MS" w:hAnsi="Trebuchet MS"/>
          <w:sz w:val="24"/>
          <w:szCs w:val="24"/>
        </w:rPr>
        <w:t>preprocessing</w:t>
      </w:r>
      <w:proofErr w:type="spellEnd"/>
      <w:r w:rsidR="006C36FE">
        <w:rPr>
          <w:rFonts w:ascii="Trebuchet MS" w:hAnsi="Trebuchet MS"/>
          <w:sz w:val="24"/>
          <w:szCs w:val="24"/>
        </w:rPr>
        <w:t xml:space="preserve"> phase I engineered model features and, </w:t>
      </w:r>
      <w:proofErr w:type="spellStart"/>
      <w:r w:rsidR="006C36FE">
        <w:rPr>
          <w:rFonts w:ascii="Trebuchet MS" w:hAnsi="Trebuchet MS"/>
          <w:sz w:val="24"/>
          <w:szCs w:val="24"/>
        </w:rPr>
        <w:t>finaly</w:t>
      </w:r>
      <w:proofErr w:type="spellEnd"/>
      <w:r w:rsidR="006C36FE">
        <w:rPr>
          <w:rFonts w:ascii="Trebuchet MS" w:hAnsi="Trebuchet MS"/>
          <w:sz w:val="24"/>
          <w:szCs w:val="24"/>
        </w:rPr>
        <w:t xml:space="preserve">, </w:t>
      </w:r>
      <w:r w:rsidR="00607FC1">
        <w:rPr>
          <w:rFonts w:ascii="Trebuchet MS" w:hAnsi="Trebuchet MS"/>
          <w:sz w:val="24"/>
          <w:szCs w:val="24"/>
        </w:rPr>
        <w:t xml:space="preserve">I implemented 2 </w:t>
      </w:r>
      <w:proofErr w:type="gramStart"/>
      <w:r w:rsidR="00607FC1">
        <w:rPr>
          <w:rFonts w:ascii="Trebuchet MS" w:hAnsi="Trebuchet MS"/>
          <w:sz w:val="24"/>
          <w:szCs w:val="24"/>
        </w:rPr>
        <w:t>models(</w:t>
      </w:r>
      <w:proofErr w:type="gramEnd"/>
      <w:r w:rsidR="00607FC1">
        <w:rPr>
          <w:rFonts w:ascii="Trebuchet MS" w:hAnsi="Trebuchet MS"/>
          <w:sz w:val="24"/>
          <w:szCs w:val="24"/>
        </w:rPr>
        <w:t xml:space="preserve">Linear Regression, Linear Support Vector Machine) and a benchmark model ().As a UI I created a </w:t>
      </w:r>
      <w:proofErr w:type="spellStart"/>
      <w:r w:rsidR="00607FC1">
        <w:rPr>
          <w:rFonts w:ascii="Trebuchet MS" w:hAnsi="Trebuchet MS"/>
          <w:sz w:val="24"/>
          <w:szCs w:val="24"/>
        </w:rPr>
        <w:t>jupyter</w:t>
      </w:r>
      <w:proofErr w:type="spellEnd"/>
      <w:r w:rsidR="00607FC1">
        <w:rPr>
          <w:rFonts w:ascii="Trebuchet MS" w:hAnsi="Trebuchet MS"/>
          <w:sz w:val="24"/>
          <w:szCs w:val="24"/>
        </w:rPr>
        <w:t xml:space="preserve"> notebook that loads the model, downloads the latest 10 stock prices and predicts the future price.</w:t>
      </w:r>
    </w:p>
    <w:p w:rsidR="00A35ACA" w:rsidRPr="004600FA" w:rsidRDefault="00DA4490" w:rsidP="006C36FE">
      <w:pPr>
        <w:ind w:firstLine="360"/>
        <w:contextualSpacing/>
        <w:rPr>
          <w:rFonts w:ascii="Trebuchet MS" w:hAnsi="Trebuchet MS"/>
          <w:sz w:val="24"/>
          <w:szCs w:val="24"/>
        </w:rPr>
      </w:pPr>
      <w:r w:rsidRPr="004600FA">
        <w:rPr>
          <w:rFonts w:ascii="Trebuchet MS" w:hAnsi="Trebuchet MS"/>
          <w:sz w:val="24"/>
          <w:szCs w:val="24"/>
        </w:rPr>
        <w:t xml:space="preserve">Given the </w:t>
      </w:r>
      <w:r w:rsidR="008B5911" w:rsidRPr="004600FA">
        <w:rPr>
          <w:rFonts w:ascii="Trebuchet MS" w:hAnsi="Trebuchet MS"/>
          <w:sz w:val="24"/>
          <w:szCs w:val="24"/>
        </w:rPr>
        <w:t xml:space="preserve">powerful toolbox of </w:t>
      </w:r>
      <w:proofErr w:type="spellStart"/>
      <w:r w:rsidR="008B5911" w:rsidRPr="004600FA">
        <w:rPr>
          <w:rFonts w:ascii="Trebuchet MS" w:hAnsi="Trebuchet MS"/>
          <w:sz w:val="24"/>
          <w:szCs w:val="24"/>
        </w:rPr>
        <w:t>sklern</w:t>
      </w:r>
      <w:proofErr w:type="spellEnd"/>
      <w:r w:rsidR="008B5911" w:rsidRPr="004600FA">
        <w:rPr>
          <w:rFonts w:ascii="Trebuchet MS" w:hAnsi="Trebuchet MS"/>
          <w:sz w:val="24"/>
          <w:szCs w:val="24"/>
        </w:rPr>
        <w:t xml:space="preserve"> python library the implementation of the ML regression models </w:t>
      </w:r>
      <w:proofErr w:type="gramStart"/>
      <w:r w:rsidR="008B5911" w:rsidRPr="004600FA">
        <w:rPr>
          <w:rFonts w:ascii="Trebuchet MS" w:hAnsi="Trebuchet MS"/>
          <w:sz w:val="24"/>
          <w:szCs w:val="24"/>
        </w:rPr>
        <w:t>were</w:t>
      </w:r>
      <w:proofErr w:type="gramEnd"/>
      <w:r w:rsidR="008B5911" w:rsidRPr="004600FA">
        <w:rPr>
          <w:rFonts w:ascii="Trebuchet MS" w:hAnsi="Trebuchet MS"/>
          <w:sz w:val="24"/>
          <w:szCs w:val="24"/>
        </w:rPr>
        <w:t xml:space="preserve"> straight forward. </w:t>
      </w:r>
      <w:proofErr w:type="spellStart"/>
      <w:r w:rsidR="008B5911" w:rsidRPr="004600FA">
        <w:rPr>
          <w:rFonts w:ascii="Trebuchet MS" w:hAnsi="Trebuchet MS"/>
          <w:sz w:val="24"/>
          <w:szCs w:val="24"/>
        </w:rPr>
        <w:t>Alghough</w:t>
      </w:r>
      <w:proofErr w:type="spellEnd"/>
      <w:r w:rsidR="008B5911" w:rsidRPr="004600FA">
        <w:rPr>
          <w:rFonts w:ascii="Trebuchet MS" w:hAnsi="Trebuchet MS"/>
          <w:sz w:val="24"/>
          <w:szCs w:val="24"/>
        </w:rPr>
        <w:t xml:space="preserve"> we found challenging the </w:t>
      </w:r>
      <w:r w:rsidR="00B60FCB" w:rsidRPr="004600FA">
        <w:rPr>
          <w:rFonts w:ascii="Trebuchet MS" w:hAnsi="Trebuchet MS"/>
          <w:sz w:val="24"/>
          <w:szCs w:val="24"/>
        </w:rPr>
        <w:t xml:space="preserve">data pre-processing </w:t>
      </w:r>
      <w:r w:rsidR="008B5911" w:rsidRPr="004600FA">
        <w:rPr>
          <w:rFonts w:ascii="Trebuchet MS" w:hAnsi="Trebuchet MS"/>
          <w:sz w:val="24"/>
          <w:szCs w:val="24"/>
        </w:rPr>
        <w:t xml:space="preserve">phase. We needed to form the pandas </w:t>
      </w:r>
      <w:proofErr w:type="spellStart"/>
      <w:r w:rsidR="008B5911" w:rsidRPr="004600FA">
        <w:rPr>
          <w:rFonts w:ascii="Trebuchet MS" w:hAnsi="Trebuchet MS"/>
          <w:sz w:val="24"/>
          <w:szCs w:val="24"/>
        </w:rPr>
        <w:t>dataframes</w:t>
      </w:r>
      <w:proofErr w:type="spellEnd"/>
      <w:r w:rsidR="008B5911" w:rsidRPr="004600FA">
        <w:rPr>
          <w:rFonts w:ascii="Trebuchet MS" w:hAnsi="Trebuchet MS"/>
          <w:sz w:val="24"/>
          <w:szCs w:val="24"/>
        </w:rPr>
        <w:t xml:space="preserve"> with the selected features. We also needed to implement the train/test set split logic because we didn’t want to use </w:t>
      </w:r>
      <w:proofErr w:type="spellStart"/>
      <w:r w:rsidR="008B5911" w:rsidRPr="004600FA">
        <w:rPr>
          <w:rFonts w:ascii="Trebuchet MS" w:hAnsi="Trebuchet MS"/>
          <w:sz w:val="24"/>
          <w:szCs w:val="24"/>
        </w:rPr>
        <w:t>sklearn’s</w:t>
      </w:r>
      <w:proofErr w:type="spellEnd"/>
      <w:r w:rsidR="008B5911" w:rsidRPr="004600FA">
        <w:rPr>
          <w:rFonts w:ascii="Trebuchet MS" w:hAnsi="Trebuchet MS"/>
          <w:sz w:val="24"/>
          <w:szCs w:val="24"/>
        </w:rPr>
        <w:t xml:space="preserve"> </w:t>
      </w:r>
      <w:proofErr w:type="spellStart"/>
      <w:r w:rsidR="008B5911" w:rsidRPr="004600FA">
        <w:rPr>
          <w:rFonts w:ascii="Trebuchet MS" w:hAnsi="Trebuchet MS"/>
          <w:sz w:val="24"/>
          <w:szCs w:val="24"/>
        </w:rPr>
        <w:t>TimeSeriesSplit</w:t>
      </w:r>
      <w:proofErr w:type="spellEnd"/>
      <w:r w:rsidR="008B5911" w:rsidRPr="004600FA">
        <w:rPr>
          <w:rFonts w:ascii="Trebuchet MS" w:hAnsi="Trebuchet MS"/>
          <w:sz w:val="24"/>
          <w:szCs w:val="24"/>
        </w:rPr>
        <w:t xml:space="preserve"> method. </w:t>
      </w:r>
    </w:p>
    <w:p w:rsidR="006C36FE" w:rsidRDefault="008B5911" w:rsidP="00607FC1">
      <w:pPr>
        <w:ind w:firstLine="360"/>
        <w:contextualSpacing/>
        <w:rPr>
          <w:rFonts w:ascii="Trebuchet MS" w:hAnsi="Trebuchet MS"/>
          <w:sz w:val="24"/>
          <w:szCs w:val="24"/>
        </w:rPr>
      </w:pPr>
      <w:proofErr w:type="spellStart"/>
      <w:r w:rsidRPr="004600FA">
        <w:rPr>
          <w:rFonts w:ascii="Trebuchet MS" w:hAnsi="Trebuchet MS"/>
          <w:sz w:val="24"/>
          <w:szCs w:val="24"/>
        </w:rPr>
        <w:t>GridSearchCV</w:t>
      </w:r>
      <w:proofErr w:type="spellEnd"/>
      <w:r w:rsidRPr="004600FA">
        <w:rPr>
          <w:rFonts w:ascii="Trebuchet MS" w:hAnsi="Trebuchet MS"/>
          <w:sz w:val="24"/>
          <w:szCs w:val="24"/>
        </w:rPr>
        <w:t xml:space="preserve"> method was very </w:t>
      </w:r>
      <w:proofErr w:type="spellStart"/>
      <w:r w:rsidRPr="004600FA">
        <w:rPr>
          <w:rFonts w:ascii="Trebuchet MS" w:hAnsi="Trebuchet MS"/>
          <w:sz w:val="24"/>
          <w:szCs w:val="24"/>
        </w:rPr>
        <w:t>handull</w:t>
      </w:r>
      <w:proofErr w:type="spellEnd"/>
      <w:r w:rsidRPr="004600FA">
        <w:rPr>
          <w:rFonts w:ascii="Trebuchet MS" w:hAnsi="Trebuchet MS"/>
          <w:sz w:val="24"/>
          <w:szCs w:val="24"/>
        </w:rPr>
        <w:t xml:space="preserve"> in tuning the model parameters but we also had to manual gr</w:t>
      </w:r>
      <w:r w:rsidR="004600FA" w:rsidRPr="004600FA">
        <w:rPr>
          <w:rFonts w:ascii="Trebuchet MS" w:hAnsi="Trebuchet MS"/>
          <w:sz w:val="24"/>
          <w:szCs w:val="24"/>
        </w:rPr>
        <w:t xml:space="preserve">id search the number of features and the </w:t>
      </w:r>
      <w:proofErr w:type="spellStart"/>
      <w:r w:rsidR="004600FA" w:rsidRPr="004600FA">
        <w:rPr>
          <w:rFonts w:ascii="Trebuchet MS" w:hAnsi="Trebuchet MS"/>
          <w:sz w:val="24"/>
          <w:szCs w:val="24"/>
        </w:rPr>
        <w:t>datapoints</w:t>
      </w:r>
      <w:proofErr w:type="spellEnd"/>
      <w:r w:rsidR="004600FA" w:rsidRPr="004600FA">
        <w:rPr>
          <w:rFonts w:ascii="Trebuchet MS" w:hAnsi="Trebuchet MS"/>
          <w:sz w:val="24"/>
          <w:szCs w:val="24"/>
        </w:rPr>
        <w:t xml:space="preserve"> used for the model </w:t>
      </w:r>
      <w:proofErr w:type="spellStart"/>
      <w:proofErr w:type="gramStart"/>
      <w:r w:rsidR="004600FA" w:rsidRPr="004600FA">
        <w:rPr>
          <w:rFonts w:ascii="Trebuchet MS" w:hAnsi="Trebuchet MS"/>
          <w:sz w:val="24"/>
          <w:szCs w:val="24"/>
        </w:rPr>
        <w:t>training.</w:t>
      </w:r>
      <w:r w:rsidR="006C36FE" w:rsidRPr="004600FA">
        <w:rPr>
          <w:rFonts w:ascii="Trebuchet MS" w:hAnsi="Trebuchet MS"/>
          <w:sz w:val="24"/>
          <w:szCs w:val="24"/>
        </w:rPr>
        <w:t>However</w:t>
      </w:r>
      <w:proofErr w:type="spellEnd"/>
      <w:proofErr w:type="gramEnd"/>
      <w:r w:rsidR="006C36FE" w:rsidRPr="004600FA">
        <w:rPr>
          <w:rFonts w:ascii="Trebuchet MS" w:hAnsi="Trebuchet MS"/>
          <w:sz w:val="24"/>
          <w:szCs w:val="24"/>
        </w:rPr>
        <w:t>, and given that the square of the daily variation of the stock price is slightly larger than RMSE I would suggest to further improvements.</w:t>
      </w:r>
    </w:p>
    <w:p w:rsidR="00607FC1" w:rsidRDefault="00607FC1" w:rsidP="00607FC1">
      <w:pPr>
        <w:ind w:firstLine="360"/>
        <w:contextualSpacing/>
        <w:rPr>
          <w:rFonts w:ascii="Trebuchet MS" w:hAnsi="Trebuchet MS"/>
          <w:sz w:val="24"/>
          <w:szCs w:val="24"/>
        </w:rPr>
      </w:pPr>
      <w:r>
        <w:rPr>
          <w:rFonts w:ascii="Trebuchet MS" w:hAnsi="Trebuchet MS"/>
          <w:sz w:val="24"/>
          <w:szCs w:val="24"/>
        </w:rPr>
        <w:t>T</w:t>
      </w:r>
      <w:r w:rsidRPr="004600FA">
        <w:rPr>
          <w:rFonts w:ascii="Trebuchet MS" w:hAnsi="Trebuchet MS"/>
          <w:sz w:val="24"/>
          <w:szCs w:val="24"/>
        </w:rPr>
        <w:t xml:space="preserve">he prediction models developed in this project were based in the linear regression and demonstrate </w:t>
      </w:r>
      <w:r>
        <w:rPr>
          <w:rFonts w:ascii="Trebuchet MS" w:hAnsi="Trebuchet MS"/>
          <w:sz w:val="24"/>
          <w:szCs w:val="24"/>
        </w:rPr>
        <w:t>remarkable</w:t>
      </w:r>
      <w:r>
        <w:rPr>
          <w:rFonts w:ascii="Trebuchet MS" w:hAnsi="Trebuchet MS"/>
          <w:sz w:val="24"/>
          <w:szCs w:val="24"/>
        </w:rPr>
        <w:t xml:space="preserve"> </w:t>
      </w:r>
      <w:proofErr w:type="spellStart"/>
      <w:r>
        <w:rPr>
          <w:rFonts w:ascii="Trebuchet MS" w:hAnsi="Trebuchet MS"/>
          <w:sz w:val="24"/>
          <w:szCs w:val="24"/>
        </w:rPr>
        <w:t>accurac</w:t>
      </w:r>
      <w:proofErr w:type="spellEnd"/>
      <w:r w:rsidRPr="004600FA">
        <w:rPr>
          <w:rFonts w:ascii="Trebuchet MS" w:hAnsi="Trebuchet MS"/>
          <w:sz w:val="24"/>
          <w:szCs w:val="24"/>
        </w:rPr>
        <w:t>. However, and given that the square of the daily variation of the stock price is slightly larger than RMSE I would suggest to further improvements.</w:t>
      </w:r>
    </w:p>
    <w:p w:rsidR="00636661" w:rsidRDefault="002A0E16">
      <w:pPr>
        <w:pStyle w:val="Heading3"/>
        <w:keepNext w:val="0"/>
        <w:keepLines w:val="0"/>
        <w:spacing w:before="280"/>
        <w:rPr>
          <w:b/>
          <w:color w:val="000000"/>
          <w:sz w:val="26"/>
          <w:szCs w:val="26"/>
        </w:rPr>
      </w:pPr>
      <w:bookmarkStart w:id="22" w:name="_5dnku39nnu3x" w:colFirst="0" w:colLast="0"/>
      <w:bookmarkEnd w:id="22"/>
      <w:r>
        <w:rPr>
          <w:b/>
          <w:color w:val="000000"/>
          <w:sz w:val="26"/>
          <w:szCs w:val="26"/>
        </w:rPr>
        <w:t>Improvement</w:t>
      </w:r>
    </w:p>
    <w:p w:rsidR="006C36FE" w:rsidRDefault="004600FA" w:rsidP="004600FA">
      <w:pPr>
        <w:contextualSpacing/>
        <w:rPr>
          <w:rFonts w:ascii="Trebuchet MS" w:hAnsi="Trebuchet MS"/>
          <w:sz w:val="24"/>
          <w:szCs w:val="24"/>
        </w:rPr>
      </w:pPr>
      <w:r>
        <w:rPr>
          <w:rFonts w:ascii="Trebuchet MS" w:hAnsi="Trebuchet MS"/>
          <w:sz w:val="24"/>
          <w:szCs w:val="24"/>
        </w:rPr>
        <w:t xml:space="preserve">We made several </w:t>
      </w:r>
      <w:proofErr w:type="spellStart"/>
      <w:r>
        <w:rPr>
          <w:rFonts w:ascii="Trebuchet MS" w:hAnsi="Trebuchet MS"/>
          <w:sz w:val="24"/>
          <w:szCs w:val="24"/>
        </w:rPr>
        <w:t>expiraments</w:t>
      </w:r>
      <w:proofErr w:type="spellEnd"/>
      <w:r>
        <w:rPr>
          <w:rFonts w:ascii="Trebuchet MS" w:hAnsi="Trebuchet MS"/>
          <w:sz w:val="24"/>
          <w:szCs w:val="24"/>
        </w:rPr>
        <w:t xml:space="preserve"> </w:t>
      </w:r>
      <w:r w:rsidR="002425D0">
        <w:rPr>
          <w:rFonts w:ascii="Trebuchet MS" w:hAnsi="Trebuchet MS"/>
          <w:sz w:val="24"/>
          <w:szCs w:val="24"/>
        </w:rPr>
        <w:t>while we were investigating ways</w:t>
      </w:r>
      <w:r>
        <w:rPr>
          <w:rFonts w:ascii="Trebuchet MS" w:hAnsi="Trebuchet MS"/>
          <w:sz w:val="24"/>
          <w:szCs w:val="24"/>
        </w:rPr>
        <w:t xml:space="preserve"> to improve the performance</w:t>
      </w:r>
      <w:r w:rsidR="002425D0">
        <w:rPr>
          <w:rFonts w:ascii="Trebuchet MS" w:hAnsi="Trebuchet MS"/>
          <w:sz w:val="24"/>
          <w:szCs w:val="24"/>
        </w:rPr>
        <w:t xml:space="preserve"> of the models: W</w:t>
      </w:r>
      <w:r>
        <w:rPr>
          <w:rFonts w:ascii="Trebuchet MS" w:hAnsi="Trebuchet MS"/>
          <w:sz w:val="24"/>
          <w:szCs w:val="24"/>
        </w:rPr>
        <w:t>e includ</w:t>
      </w:r>
      <w:r w:rsidR="002425D0">
        <w:rPr>
          <w:rFonts w:ascii="Trebuchet MS" w:hAnsi="Trebuchet MS"/>
          <w:sz w:val="24"/>
          <w:szCs w:val="24"/>
        </w:rPr>
        <w:t>ed</w:t>
      </w:r>
      <w:r>
        <w:rPr>
          <w:rFonts w:ascii="Trebuchet MS" w:hAnsi="Trebuchet MS"/>
          <w:sz w:val="24"/>
          <w:szCs w:val="24"/>
        </w:rPr>
        <w:t xml:space="preserve"> more features </w:t>
      </w:r>
      <w:r w:rsidR="002425D0">
        <w:rPr>
          <w:rFonts w:ascii="Trebuchet MS" w:hAnsi="Trebuchet MS"/>
          <w:sz w:val="24"/>
          <w:szCs w:val="24"/>
        </w:rPr>
        <w:t>(</w:t>
      </w:r>
      <w:r>
        <w:rPr>
          <w:rFonts w:ascii="Trebuchet MS" w:hAnsi="Trebuchet MS"/>
          <w:sz w:val="24"/>
          <w:szCs w:val="24"/>
        </w:rPr>
        <w:t xml:space="preserve">like </w:t>
      </w:r>
      <w:r w:rsidR="002425D0">
        <w:rPr>
          <w:rFonts w:ascii="Trebuchet MS" w:hAnsi="Trebuchet MS"/>
          <w:sz w:val="24"/>
          <w:szCs w:val="24"/>
        </w:rPr>
        <w:t xml:space="preserve">daily variation, volume, more historical days), we increased the number of training/testing </w:t>
      </w:r>
      <w:proofErr w:type="spellStart"/>
      <w:r w:rsidR="002425D0">
        <w:rPr>
          <w:rFonts w:ascii="Trebuchet MS" w:hAnsi="Trebuchet MS"/>
          <w:sz w:val="24"/>
          <w:szCs w:val="24"/>
        </w:rPr>
        <w:t>datapoints</w:t>
      </w:r>
      <w:proofErr w:type="spellEnd"/>
      <w:r w:rsidR="002425D0">
        <w:rPr>
          <w:rFonts w:ascii="Trebuchet MS" w:hAnsi="Trebuchet MS"/>
          <w:sz w:val="24"/>
          <w:szCs w:val="24"/>
        </w:rPr>
        <w:t xml:space="preserve"> </w:t>
      </w:r>
      <w:proofErr w:type="spellStart"/>
      <w:r w:rsidR="002425D0">
        <w:rPr>
          <w:rFonts w:ascii="Trebuchet MS" w:hAnsi="Trebuchet MS"/>
          <w:sz w:val="24"/>
          <w:szCs w:val="24"/>
        </w:rPr>
        <w:t>wi</w:t>
      </w:r>
      <w:r w:rsidR="006C36FE">
        <w:rPr>
          <w:rFonts w:ascii="Trebuchet MS" w:hAnsi="Trebuchet MS"/>
          <w:sz w:val="24"/>
          <w:szCs w:val="24"/>
        </w:rPr>
        <w:t>thouth</w:t>
      </w:r>
      <w:proofErr w:type="spellEnd"/>
      <w:r w:rsidR="006C36FE">
        <w:rPr>
          <w:rFonts w:ascii="Trebuchet MS" w:hAnsi="Trebuchet MS"/>
          <w:sz w:val="24"/>
          <w:szCs w:val="24"/>
        </w:rPr>
        <w:t xml:space="preserve"> significant improvement.</w:t>
      </w:r>
    </w:p>
    <w:p w:rsidR="00C7618A" w:rsidRDefault="002425D0" w:rsidP="004600FA">
      <w:pPr>
        <w:contextualSpacing/>
        <w:rPr>
          <w:rFonts w:ascii="Trebuchet MS" w:hAnsi="Trebuchet MS"/>
          <w:sz w:val="24"/>
          <w:szCs w:val="24"/>
        </w:rPr>
      </w:pPr>
      <w:proofErr w:type="gramStart"/>
      <w:r>
        <w:rPr>
          <w:rFonts w:ascii="Trebuchet MS" w:hAnsi="Trebuchet MS"/>
          <w:sz w:val="24"/>
          <w:szCs w:val="24"/>
        </w:rPr>
        <w:t>However</w:t>
      </w:r>
      <w:proofErr w:type="gramEnd"/>
      <w:r>
        <w:rPr>
          <w:rFonts w:ascii="Trebuchet MS" w:hAnsi="Trebuchet MS"/>
          <w:sz w:val="24"/>
          <w:szCs w:val="24"/>
        </w:rPr>
        <w:t xml:space="preserve"> we can still try some </w:t>
      </w:r>
      <w:proofErr w:type="spellStart"/>
      <w:r>
        <w:rPr>
          <w:rFonts w:ascii="Trebuchet MS" w:hAnsi="Trebuchet MS"/>
          <w:sz w:val="24"/>
          <w:szCs w:val="24"/>
        </w:rPr>
        <w:t>improvments</w:t>
      </w:r>
      <w:proofErr w:type="spellEnd"/>
      <w:r>
        <w:rPr>
          <w:rFonts w:ascii="Trebuchet MS" w:hAnsi="Trebuchet MS"/>
          <w:sz w:val="24"/>
          <w:szCs w:val="24"/>
        </w:rPr>
        <w:t xml:space="preserve"> like</w:t>
      </w:r>
      <w:r w:rsidR="00EB3BB8">
        <w:rPr>
          <w:rFonts w:ascii="Trebuchet MS" w:hAnsi="Trebuchet MS"/>
          <w:sz w:val="24"/>
          <w:szCs w:val="24"/>
        </w:rPr>
        <w:t xml:space="preserve"> the bellow:</w:t>
      </w:r>
      <w:r>
        <w:rPr>
          <w:rFonts w:ascii="Trebuchet MS" w:hAnsi="Trebuchet MS"/>
          <w:sz w:val="24"/>
          <w:szCs w:val="24"/>
        </w:rPr>
        <w:t xml:space="preserve"> </w:t>
      </w:r>
    </w:p>
    <w:p w:rsidR="002425D0" w:rsidRPr="00EB3BB8" w:rsidRDefault="002425D0" w:rsidP="00EB3BB8">
      <w:pPr>
        <w:pStyle w:val="ListParagraph"/>
        <w:numPr>
          <w:ilvl w:val="0"/>
          <w:numId w:val="15"/>
        </w:numPr>
        <w:rPr>
          <w:rFonts w:ascii="Trebuchet MS" w:hAnsi="Trebuchet MS"/>
          <w:sz w:val="24"/>
          <w:szCs w:val="24"/>
        </w:rPr>
      </w:pPr>
      <w:r w:rsidRPr="00EB3BB8">
        <w:rPr>
          <w:rFonts w:ascii="Trebuchet MS" w:hAnsi="Trebuchet MS"/>
          <w:sz w:val="24"/>
          <w:szCs w:val="24"/>
        </w:rPr>
        <w:t>add</w:t>
      </w:r>
      <w:r w:rsidR="00C7618A" w:rsidRPr="00EB3BB8">
        <w:rPr>
          <w:rFonts w:ascii="Trebuchet MS" w:hAnsi="Trebuchet MS"/>
          <w:sz w:val="24"/>
          <w:szCs w:val="24"/>
        </w:rPr>
        <w:t>ing</w:t>
      </w:r>
      <w:r w:rsidRPr="00EB3BB8">
        <w:rPr>
          <w:rFonts w:ascii="Trebuchet MS" w:hAnsi="Trebuchet MS"/>
          <w:sz w:val="24"/>
          <w:szCs w:val="24"/>
        </w:rPr>
        <w:t xml:space="preserve"> features from the FTSE index and the group of </w:t>
      </w:r>
      <w:r w:rsidR="00C7618A" w:rsidRPr="00EB3BB8">
        <w:rPr>
          <w:rFonts w:ascii="Trebuchet MS" w:hAnsi="Trebuchet MS"/>
          <w:sz w:val="24"/>
          <w:szCs w:val="24"/>
        </w:rPr>
        <w:t>retail</w:t>
      </w:r>
      <w:r w:rsidRPr="00EB3BB8">
        <w:rPr>
          <w:rFonts w:ascii="Trebuchet MS" w:hAnsi="Trebuchet MS"/>
          <w:sz w:val="24"/>
          <w:szCs w:val="24"/>
        </w:rPr>
        <w:t xml:space="preserve"> stocks index. </w:t>
      </w:r>
    </w:p>
    <w:p w:rsidR="00C7618A" w:rsidRDefault="00C7618A" w:rsidP="00EB3BB8">
      <w:pPr>
        <w:pStyle w:val="ListParagraph"/>
        <w:numPr>
          <w:ilvl w:val="0"/>
          <w:numId w:val="15"/>
        </w:numPr>
        <w:rPr>
          <w:rFonts w:ascii="Trebuchet MS" w:hAnsi="Trebuchet MS"/>
          <w:sz w:val="24"/>
          <w:szCs w:val="24"/>
        </w:rPr>
      </w:pPr>
      <w:r w:rsidRPr="00EB3BB8">
        <w:rPr>
          <w:rFonts w:ascii="Trebuchet MS" w:hAnsi="Trebuchet MS"/>
          <w:sz w:val="24"/>
          <w:szCs w:val="24"/>
        </w:rPr>
        <w:t xml:space="preserve">Do more data </w:t>
      </w:r>
      <w:proofErr w:type="spellStart"/>
      <w:r w:rsidRPr="00EB3BB8">
        <w:rPr>
          <w:rFonts w:ascii="Trebuchet MS" w:hAnsi="Trebuchet MS"/>
          <w:sz w:val="24"/>
          <w:szCs w:val="24"/>
        </w:rPr>
        <w:t>preprocessing</w:t>
      </w:r>
      <w:proofErr w:type="spellEnd"/>
      <w:r w:rsidRPr="00EB3BB8">
        <w:rPr>
          <w:rFonts w:ascii="Trebuchet MS" w:hAnsi="Trebuchet MS"/>
          <w:sz w:val="24"/>
          <w:szCs w:val="24"/>
        </w:rPr>
        <w:t xml:space="preserve"> trying to eliminate the Brexit effect by removing the </w:t>
      </w:r>
      <w:proofErr w:type="spellStart"/>
      <w:r w:rsidRPr="00EB3BB8">
        <w:rPr>
          <w:rFonts w:ascii="Trebuchet MS" w:hAnsi="Trebuchet MS"/>
          <w:sz w:val="24"/>
          <w:szCs w:val="24"/>
        </w:rPr>
        <w:t>datapoints</w:t>
      </w:r>
      <w:proofErr w:type="spellEnd"/>
      <w:r w:rsidRPr="00EB3BB8">
        <w:rPr>
          <w:rFonts w:ascii="Trebuchet MS" w:hAnsi="Trebuchet MS"/>
          <w:sz w:val="24"/>
          <w:szCs w:val="24"/>
        </w:rPr>
        <w:t xml:space="preserve"> of the period with the very high market </w:t>
      </w:r>
      <w:proofErr w:type="spellStart"/>
      <w:r w:rsidRPr="00EB3BB8">
        <w:rPr>
          <w:rFonts w:ascii="Trebuchet MS" w:hAnsi="Trebuchet MS"/>
          <w:sz w:val="24"/>
          <w:szCs w:val="24"/>
        </w:rPr>
        <w:t>uncertenty</w:t>
      </w:r>
      <w:proofErr w:type="spellEnd"/>
      <w:r w:rsidRPr="00EB3BB8">
        <w:rPr>
          <w:rFonts w:ascii="Trebuchet MS" w:hAnsi="Trebuchet MS"/>
          <w:sz w:val="24"/>
          <w:szCs w:val="24"/>
        </w:rPr>
        <w:t>. (</w:t>
      </w:r>
      <w:proofErr w:type="gramStart"/>
      <w:r w:rsidRPr="00EB3BB8">
        <w:rPr>
          <w:rFonts w:ascii="Trebuchet MS" w:hAnsi="Trebuchet MS"/>
          <w:sz w:val="24"/>
          <w:szCs w:val="24"/>
        </w:rPr>
        <w:t>Of course</w:t>
      </w:r>
      <w:proofErr w:type="gramEnd"/>
      <w:r w:rsidRPr="00EB3BB8">
        <w:rPr>
          <w:rFonts w:ascii="Trebuchet MS" w:hAnsi="Trebuchet MS"/>
          <w:sz w:val="24"/>
          <w:szCs w:val="24"/>
        </w:rPr>
        <w:t xml:space="preserve"> this would reduce the scope of the project) </w:t>
      </w:r>
    </w:p>
    <w:p w:rsidR="00EB3BB8" w:rsidRDefault="00EB3BB8" w:rsidP="00EB3BB8">
      <w:pPr>
        <w:ind w:left="360"/>
        <w:rPr>
          <w:rFonts w:ascii="Trebuchet MS" w:hAnsi="Trebuchet MS"/>
          <w:sz w:val="24"/>
          <w:szCs w:val="24"/>
        </w:rPr>
      </w:pPr>
    </w:p>
    <w:p w:rsidR="00EB3BB8" w:rsidRPr="000203B1" w:rsidRDefault="00EB3BB8" w:rsidP="006C36FE">
      <w:pPr>
        <w:rPr>
          <w:rFonts w:ascii="Trebuchet MS" w:hAnsi="Trebuchet MS"/>
          <w:sz w:val="24"/>
          <w:szCs w:val="24"/>
          <w:lang w:val="en-US"/>
        </w:rPr>
      </w:pPr>
      <w:r w:rsidRPr="00EB3BB8">
        <w:rPr>
          <w:rFonts w:ascii="Trebuchet MS" w:hAnsi="Trebuchet MS"/>
          <w:sz w:val="24"/>
          <w:szCs w:val="24"/>
        </w:rPr>
        <w:t xml:space="preserve">Other </w:t>
      </w:r>
      <w:proofErr w:type="spellStart"/>
      <w:r>
        <w:rPr>
          <w:rFonts w:ascii="Trebuchet MS" w:hAnsi="Trebuchet MS"/>
          <w:sz w:val="24"/>
          <w:szCs w:val="24"/>
        </w:rPr>
        <w:t>improvemnts</w:t>
      </w:r>
      <w:proofErr w:type="spellEnd"/>
      <w:r>
        <w:rPr>
          <w:rFonts w:ascii="Trebuchet MS" w:hAnsi="Trebuchet MS"/>
          <w:sz w:val="24"/>
          <w:szCs w:val="24"/>
        </w:rPr>
        <w:t xml:space="preserve"> but maybe out of the scope of the project can be</w:t>
      </w:r>
    </w:p>
    <w:p w:rsidR="00C7618A" w:rsidRDefault="00C7618A" w:rsidP="00EB3BB8">
      <w:pPr>
        <w:pStyle w:val="ListParagraph"/>
        <w:numPr>
          <w:ilvl w:val="0"/>
          <w:numId w:val="15"/>
        </w:numPr>
        <w:rPr>
          <w:rFonts w:ascii="Trebuchet MS" w:hAnsi="Trebuchet MS"/>
          <w:sz w:val="24"/>
          <w:szCs w:val="24"/>
        </w:rPr>
      </w:pPr>
      <w:r w:rsidRPr="00EB3BB8">
        <w:rPr>
          <w:rFonts w:ascii="Trebuchet MS" w:hAnsi="Trebuchet MS"/>
          <w:sz w:val="24"/>
          <w:szCs w:val="24"/>
        </w:rPr>
        <w:t>We can employ LSTM NN model which is also suitable for predicting time series data</w:t>
      </w:r>
    </w:p>
    <w:p w:rsidR="00EB3BB8" w:rsidRPr="00EB3BB8" w:rsidRDefault="00EB3BB8" w:rsidP="00EB3BB8">
      <w:pPr>
        <w:pStyle w:val="ListParagraph"/>
        <w:numPr>
          <w:ilvl w:val="0"/>
          <w:numId w:val="15"/>
        </w:numPr>
        <w:rPr>
          <w:rFonts w:ascii="Trebuchet MS" w:hAnsi="Trebuchet MS"/>
          <w:sz w:val="24"/>
          <w:szCs w:val="24"/>
        </w:rPr>
      </w:pPr>
      <w:r w:rsidRPr="00EB3BB8">
        <w:rPr>
          <w:rFonts w:ascii="Trebuchet MS" w:hAnsi="Trebuchet MS"/>
          <w:sz w:val="24"/>
          <w:szCs w:val="24"/>
        </w:rPr>
        <w:t xml:space="preserve">introduce features based on the </w:t>
      </w:r>
      <w:proofErr w:type="gramStart"/>
      <w:r w:rsidRPr="00EB3BB8">
        <w:rPr>
          <w:rFonts w:ascii="Trebuchet MS" w:hAnsi="Trebuchet MS"/>
          <w:sz w:val="24"/>
          <w:szCs w:val="24"/>
        </w:rPr>
        <w:t>traders</w:t>
      </w:r>
      <w:proofErr w:type="gramEnd"/>
      <w:r w:rsidRPr="00EB3BB8">
        <w:rPr>
          <w:rFonts w:ascii="Trebuchet MS" w:hAnsi="Trebuchet MS"/>
          <w:sz w:val="24"/>
          <w:szCs w:val="24"/>
        </w:rPr>
        <w:t xml:space="preserve"> intuition</w:t>
      </w:r>
    </w:p>
    <w:p w:rsidR="00EB3BB8" w:rsidRPr="00EB3BB8" w:rsidRDefault="00EB3BB8" w:rsidP="00EB3BB8">
      <w:pPr>
        <w:pStyle w:val="ListParagraph"/>
        <w:numPr>
          <w:ilvl w:val="0"/>
          <w:numId w:val="15"/>
        </w:numPr>
        <w:rPr>
          <w:rFonts w:ascii="Trebuchet MS" w:hAnsi="Trebuchet MS"/>
          <w:sz w:val="24"/>
          <w:szCs w:val="24"/>
        </w:rPr>
      </w:pPr>
      <w:r w:rsidRPr="00EB3BB8">
        <w:rPr>
          <w:rFonts w:ascii="Trebuchet MS" w:hAnsi="Trebuchet MS"/>
          <w:sz w:val="24"/>
          <w:szCs w:val="24"/>
        </w:rPr>
        <w:t xml:space="preserve">use sentiment analysis for the news related to the stock </w:t>
      </w:r>
      <w:proofErr w:type="gramStart"/>
      <w:r w:rsidRPr="00EB3BB8">
        <w:rPr>
          <w:rFonts w:ascii="Trebuchet MS" w:hAnsi="Trebuchet MS"/>
          <w:sz w:val="24"/>
          <w:szCs w:val="24"/>
        </w:rPr>
        <w:t>in order to</w:t>
      </w:r>
      <w:proofErr w:type="gramEnd"/>
      <w:r w:rsidRPr="00EB3BB8">
        <w:rPr>
          <w:rFonts w:ascii="Trebuchet MS" w:hAnsi="Trebuchet MS"/>
          <w:sz w:val="24"/>
          <w:szCs w:val="24"/>
        </w:rPr>
        <w:t xml:space="preserve"> produce features</w:t>
      </w:r>
    </w:p>
    <w:p w:rsidR="00EB3BB8" w:rsidRDefault="00EB3BB8" w:rsidP="006C36FE">
      <w:pPr>
        <w:rPr>
          <w:rFonts w:ascii="Trebuchet MS" w:hAnsi="Trebuchet MS"/>
          <w:sz w:val="24"/>
          <w:szCs w:val="24"/>
        </w:rPr>
      </w:pPr>
    </w:p>
    <w:p w:rsidR="006C36FE" w:rsidRPr="006C36FE" w:rsidRDefault="006C36FE" w:rsidP="006C36FE">
      <w:pPr>
        <w:rPr>
          <w:rFonts w:ascii="Trebuchet MS" w:hAnsi="Trebuchet MS"/>
          <w:sz w:val="24"/>
          <w:szCs w:val="24"/>
        </w:rPr>
      </w:pPr>
    </w:p>
    <w:p w:rsidR="00636661" w:rsidRDefault="00EB3BB8">
      <w:r>
        <w:lastRenderedPageBreak/>
        <w:pict>
          <v:rect id="_x0000_i1025" style="width:0;height:1.5pt" o:hralign="center" o:hrstd="t" o:hr="t" fillcolor="#a0a0a0" stroked="f"/>
        </w:pict>
      </w:r>
    </w:p>
    <w:p w:rsidR="00636661" w:rsidRDefault="002A0E16">
      <w:pPr>
        <w:rPr>
          <w:b/>
        </w:rPr>
      </w:pPr>
      <w:r>
        <w:rPr>
          <w:b/>
        </w:rPr>
        <w:t>Before submitting, ask yourself. . .</w:t>
      </w:r>
    </w:p>
    <w:p w:rsidR="00636661" w:rsidRDefault="002A0E16">
      <w:pPr>
        <w:numPr>
          <w:ilvl w:val="0"/>
          <w:numId w:val="9"/>
        </w:numPr>
        <w:contextualSpacing/>
      </w:pPr>
      <w:r>
        <w:t>Does the project report you’ve written follow a well-organized structure similar to that of the project template?</w:t>
      </w:r>
    </w:p>
    <w:p w:rsidR="00636661" w:rsidRDefault="002A0E16">
      <w:pPr>
        <w:numPr>
          <w:ilvl w:val="0"/>
          <w:numId w:val="9"/>
        </w:numPr>
        <w:contextualSpacing/>
      </w:pPr>
      <w:r>
        <w:t xml:space="preserve">Is each section (particularly </w:t>
      </w:r>
      <w:r>
        <w:rPr>
          <w:b/>
        </w:rPr>
        <w:t>Analysis</w:t>
      </w:r>
      <w:r>
        <w:t xml:space="preserve"> and </w:t>
      </w:r>
      <w:r>
        <w:rPr>
          <w:b/>
        </w:rPr>
        <w:t>Methodology</w:t>
      </w:r>
      <w:r>
        <w:t>) written in a clear, concise and specific fashion? Are there any ambiguous terms or phrases that need clarification?</w:t>
      </w:r>
    </w:p>
    <w:p w:rsidR="00636661" w:rsidRDefault="002A0E16">
      <w:pPr>
        <w:numPr>
          <w:ilvl w:val="0"/>
          <w:numId w:val="9"/>
        </w:numPr>
        <w:contextualSpacing/>
      </w:pPr>
      <w:r>
        <w:t>Would the intended audience of your project be able to understand your analysis, methods, and results?</w:t>
      </w:r>
    </w:p>
    <w:p w:rsidR="00636661" w:rsidRDefault="002A0E16">
      <w:pPr>
        <w:numPr>
          <w:ilvl w:val="0"/>
          <w:numId w:val="9"/>
        </w:numPr>
        <w:contextualSpacing/>
      </w:pPr>
      <w:r>
        <w:t>Have you properly proof-read your project report to assure there are minimal grammatical and spelling mistakes?</w:t>
      </w:r>
    </w:p>
    <w:p w:rsidR="00636661" w:rsidRDefault="002A0E16">
      <w:pPr>
        <w:numPr>
          <w:ilvl w:val="0"/>
          <w:numId w:val="9"/>
        </w:numPr>
        <w:contextualSpacing/>
      </w:pPr>
      <w:r>
        <w:t>Are all the resources used for this project correctly cited and referenced?</w:t>
      </w:r>
    </w:p>
    <w:p w:rsidR="00636661" w:rsidRDefault="002A0E16">
      <w:pPr>
        <w:numPr>
          <w:ilvl w:val="0"/>
          <w:numId w:val="9"/>
        </w:numPr>
        <w:contextualSpacing/>
      </w:pPr>
      <w:r>
        <w:t>Is the code that implements your solution easily readable and properly commented?</w:t>
      </w:r>
    </w:p>
    <w:p w:rsidR="00636661" w:rsidRDefault="002A0E16">
      <w:pPr>
        <w:numPr>
          <w:ilvl w:val="0"/>
          <w:numId w:val="9"/>
        </w:numPr>
        <w:contextualSpacing/>
      </w:pPr>
      <w:r>
        <w:t>Does the code execute without error and produce results similar to those reported?</w:t>
      </w:r>
    </w:p>
    <w:p w:rsidR="00636661" w:rsidRDefault="00636661"/>
    <w:p w:rsidR="00636661" w:rsidRDefault="00636661"/>
    <w:p w:rsidR="00636661" w:rsidRDefault="00636661"/>
    <w:p w:rsidR="00636661" w:rsidRDefault="002A0E16">
      <w:r>
        <w:t>References:</w:t>
      </w:r>
    </w:p>
    <w:p w:rsidR="00636661" w:rsidRDefault="002A0E16">
      <w:r>
        <w:t>Adjusted closing price of the stock:</w:t>
      </w:r>
    </w:p>
    <w:p w:rsidR="00636661" w:rsidRDefault="00EB3BB8">
      <w:pPr>
        <w:widowControl w:val="0"/>
        <w:spacing w:line="240" w:lineRule="auto"/>
      </w:pPr>
      <w:hyperlink r:id="rId15" w:anchor="ixzz53pEXD1WS">
        <w:r w:rsidR="002A0E16">
          <w:rPr>
            <w:color w:val="003399"/>
            <w:sz w:val="24"/>
            <w:szCs w:val="24"/>
            <w:u w:val="single"/>
          </w:rPr>
          <w:t>https://www.investopedia.com/terms/a/adjusted_closing_price.asp#ixzz53pEXD1WS</w:t>
        </w:r>
      </w:hyperlink>
      <w:r w:rsidR="002A0E16">
        <w:rPr>
          <w:color w:val="24292E"/>
          <w:sz w:val="24"/>
          <w:szCs w:val="24"/>
        </w:rPr>
        <w:t xml:space="preserve"> </w:t>
      </w:r>
    </w:p>
    <w:sectPr w:rsidR="0063666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B4F" w:rsidRDefault="00287B4F">
      <w:pPr>
        <w:spacing w:line="240" w:lineRule="auto"/>
      </w:pPr>
      <w:r>
        <w:separator/>
      </w:r>
    </w:p>
  </w:endnote>
  <w:endnote w:type="continuationSeparator" w:id="0">
    <w:p w:rsidR="00287B4F" w:rsidRDefault="00287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B4F" w:rsidRDefault="00287B4F">
      <w:pPr>
        <w:spacing w:line="240" w:lineRule="auto"/>
      </w:pPr>
      <w:r>
        <w:separator/>
      </w:r>
    </w:p>
  </w:footnote>
  <w:footnote w:type="continuationSeparator" w:id="0">
    <w:p w:rsidR="00287B4F" w:rsidRDefault="00287B4F">
      <w:pPr>
        <w:spacing w:line="240" w:lineRule="auto"/>
      </w:pPr>
      <w:r>
        <w:continuationSeparator/>
      </w:r>
    </w:p>
  </w:footnote>
  <w:footnote w:id="1">
    <w:p w:rsidR="00EB3BB8" w:rsidRDefault="00EB3BB8">
      <w:pPr>
        <w:spacing w:line="240" w:lineRule="auto"/>
        <w:rPr>
          <w:sz w:val="20"/>
          <w:szCs w:val="20"/>
        </w:rPr>
      </w:pPr>
      <w:r>
        <w:rPr>
          <w:vertAlign w:val="superscript"/>
        </w:rPr>
        <w:footnoteRef/>
      </w:r>
      <w:r>
        <w:rPr>
          <w:sz w:val="20"/>
          <w:szCs w:val="20"/>
        </w:rPr>
        <w:t xml:space="preserve"> </w:t>
      </w:r>
      <w:hyperlink r:id="rId1">
        <w:r>
          <w:rPr>
            <w:color w:val="1155CC"/>
            <w:sz w:val="24"/>
            <w:szCs w:val="24"/>
            <w:u w:val="single"/>
          </w:rPr>
          <w:t>https://en.wikipedia.org/wiki/Stock_market</w:t>
        </w:r>
      </w:hyperlink>
    </w:p>
  </w:footnote>
  <w:footnote w:id="2">
    <w:p w:rsidR="00EB3BB8" w:rsidRDefault="00EB3BB8">
      <w:pPr>
        <w:spacing w:before="60"/>
        <w:rPr>
          <w:color w:val="24292E"/>
          <w:sz w:val="24"/>
          <w:szCs w:val="24"/>
        </w:rPr>
      </w:pPr>
      <w:r>
        <w:rPr>
          <w:vertAlign w:val="superscript"/>
        </w:rPr>
        <w:footnoteRef/>
      </w:r>
      <w:r>
        <w:t xml:space="preserve"> </w:t>
      </w:r>
      <w:hyperlink r:id="rId2">
        <w:r>
          <w:rPr>
            <w:color w:val="1155CC"/>
            <w:sz w:val="24"/>
            <w:szCs w:val="24"/>
            <w:u w:val="single"/>
          </w:rPr>
          <w:t>https://en.wikipedia.org/wiki/Stock_market_prediction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3C8E"/>
    <w:multiLevelType w:val="multilevel"/>
    <w:tmpl w:val="B360F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64F8C"/>
    <w:multiLevelType w:val="multilevel"/>
    <w:tmpl w:val="D28E1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A70570"/>
    <w:multiLevelType w:val="multilevel"/>
    <w:tmpl w:val="AB08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A3203C"/>
    <w:multiLevelType w:val="hybridMultilevel"/>
    <w:tmpl w:val="9C40E5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8F62789"/>
    <w:multiLevelType w:val="multilevel"/>
    <w:tmpl w:val="D4321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7A6F5C"/>
    <w:multiLevelType w:val="multilevel"/>
    <w:tmpl w:val="D1BA6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4642C8"/>
    <w:multiLevelType w:val="multilevel"/>
    <w:tmpl w:val="7256E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962D7B"/>
    <w:multiLevelType w:val="multilevel"/>
    <w:tmpl w:val="11540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E453C6"/>
    <w:multiLevelType w:val="hybridMultilevel"/>
    <w:tmpl w:val="2BFCB9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69E350C"/>
    <w:multiLevelType w:val="hybridMultilevel"/>
    <w:tmpl w:val="88140E4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99561DA"/>
    <w:multiLevelType w:val="multilevel"/>
    <w:tmpl w:val="4F642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C01BDD"/>
    <w:multiLevelType w:val="multilevel"/>
    <w:tmpl w:val="651E8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51368D"/>
    <w:multiLevelType w:val="multilevel"/>
    <w:tmpl w:val="F072C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016095"/>
    <w:multiLevelType w:val="multilevel"/>
    <w:tmpl w:val="141A6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0151C5"/>
    <w:multiLevelType w:val="multilevel"/>
    <w:tmpl w:val="902A1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1"/>
  </w:num>
  <w:num w:numId="3">
    <w:abstractNumId w:val="6"/>
  </w:num>
  <w:num w:numId="4">
    <w:abstractNumId w:val="13"/>
  </w:num>
  <w:num w:numId="5">
    <w:abstractNumId w:val="1"/>
  </w:num>
  <w:num w:numId="6">
    <w:abstractNumId w:val="14"/>
  </w:num>
  <w:num w:numId="7">
    <w:abstractNumId w:val="7"/>
  </w:num>
  <w:num w:numId="8">
    <w:abstractNumId w:val="0"/>
  </w:num>
  <w:num w:numId="9">
    <w:abstractNumId w:val="10"/>
  </w:num>
  <w:num w:numId="10">
    <w:abstractNumId w:val="4"/>
  </w:num>
  <w:num w:numId="11">
    <w:abstractNumId w:val="2"/>
  </w:num>
  <w:num w:numId="12">
    <w:abstractNumId w:val="12"/>
  </w:num>
  <w:num w:numId="13">
    <w:abstractNumId w:val="3"/>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zAyMzQ1NzIyNQGyjJV0lIJTi4sz8/NACgxrAewlZc4sAAAA"/>
  </w:docVars>
  <w:rsids>
    <w:rsidRoot w:val="00636661"/>
    <w:rsid w:val="00017204"/>
    <w:rsid w:val="000203B1"/>
    <w:rsid w:val="0004727F"/>
    <w:rsid w:val="00130915"/>
    <w:rsid w:val="002425D0"/>
    <w:rsid w:val="00287B4F"/>
    <w:rsid w:val="002A0E16"/>
    <w:rsid w:val="004600FA"/>
    <w:rsid w:val="005944C1"/>
    <w:rsid w:val="00607FC1"/>
    <w:rsid w:val="00613C78"/>
    <w:rsid w:val="00636661"/>
    <w:rsid w:val="006C36FE"/>
    <w:rsid w:val="00774C4D"/>
    <w:rsid w:val="008B5911"/>
    <w:rsid w:val="00A35ACA"/>
    <w:rsid w:val="00B60FCB"/>
    <w:rsid w:val="00C7618A"/>
    <w:rsid w:val="00DA4490"/>
    <w:rsid w:val="00DC4F49"/>
    <w:rsid w:val="00DC4F4E"/>
    <w:rsid w:val="00EB3B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9BD6"/>
  <w15:docId w15:val="{28D4A7F7-0E68-4E67-A4E6-CED61C5F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C4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245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acadpubl.eu/jsi/2017-115-6-7/articles/8/12.pdf"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investopedia.com/terms/a/adjusted_closing_price.as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tock_market_prediction" TargetMode="External"/><Relationship Id="rId1" Type="http://schemas.openxmlformats.org/officeDocument/2006/relationships/hyperlink" Target="https://en.wikipedia.org/wiki/Stock_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1911</TotalTime>
  <Pages>11</Pages>
  <Words>2867</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Panagiotis Pnevmatikatos</cp:lastModifiedBy>
  <cp:revision>3</cp:revision>
  <dcterms:created xsi:type="dcterms:W3CDTF">2018-01-13T01:12:00Z</dcterms:created>
  <dcterms:modified xsi:type="dcterms:W3CDTF">2018-01-15T22:10:00Z</dcterms:modified>
</cp:coreProperties>
</file>