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61" w:rsidRDefault="002A0E16">
      <w:pPr>
        <w:pStyle w:val="Heading1"/>
        <w:keepNext w:val="0"/>
        <w:keepLines w:val="0"/>
        <w:spacing w:before="480"/>
        <w:rPr>
          <w:b/>
          <w:sz w:val="46"/>
          <w:szCs w:val="46"/>
        </w:rPr>
      </w:pPr>
      <w:bookmarkStart w:id="0" w:name="_aguihicxhe4n" w:colFirst="0" w:colLast="0"/>
      <w:bookmarkEnd w:id="0"/>
      <w:r>
        <w:rPr>
          <w:b/>
          <w:sz w:val="46"/>
          <w:szCs w:val="46"/>
        </w:rPr>
        <w:t>Machine Learning Engineer Nanodegree</w:t>
      </w:r>
    </w:p>
    <w:p w:rsidR="00636661" w:rsidRDefault="002A0E16">
      <w:pPr>
        <w:pStyle w:val="Heading2"/>
        <w:keepNext w:val="0"/>
        <w:keepLines w:val="0"/>
        <w:spacing w:after="80"/>
        <w:rPr>
          <w:b/>
          <w:sz w:val="34"/>
          <w:szCs w:val="34"/>
        </w:rPr>
      </w:pPr>
      <w:bookmarkStart w:id="1" w:name="_oo2vab7khrcx" w:colFirst="0" w:colLast="0"/>
      <w:bookmarkEnd w:id="1"/>
      <w:r>
        <w:rPr>
          <w:b/>
          <w:sz w:val="34"/>
          <w:szCs w:val="34"/>
        </w:rPr>
        <w:t>Capstone Project</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636661" w:rsidRDefault="002A0E16">
      <w:r>
        <w:rPr>
          <w:rFonts w:ascii="Trebuchet MS" w:eastAsia="Trebuchet MS" w:hAnsi="Trebuchet MS" w:cs="Trebuchet MS"/>
          <w:color w:val="24292E"/>
          <w:sz w:val="24"/>
          <w:szCs w:val="24"/>
        </w:rPr>
        <w:t>January 10th, 2018</w:t>
      </w:r>
    </w:p>
    <w:p w:rsidR="00636661" w:rsidRDefault="002A0E16">
      <w:pPr>
        <w:pStyle w:val="Heading2"/>
        <w:keepNext w:val="0"/>
        <w:keepLines w:val="0"/>
        <w:spacing w:after="80"/>
        <w:rPr>
          <w:b/>
          <w:sz w:val="34"/>
          <w:szCs w:val="34"/>
        </w:rPr>
      </w:pPr>
      <w:bookmarkStart w:id="2" w:name="_d8vs4yro9euh" w:colFirst="0" w:colLast="0"/>
      <w:bookmarkEnd w:id="2"/>
      <w:r>
        <w:rPr>
          <w:b/>
          <w:sz w:val="34"/>
          <w:szCs w:val="34"/>
        </w:rPr>
        <w:t>I. Definition</w:t>
      </w:r>
    </w:p>
    <w:p w:rsidR="00636661" w:rsidRDefault="002A0E16">
      <w:pPr>
        <w:pStyle w:val="Heading3"/>
        <w:keepNext w:val="0"/>
        <w:keepLines w:val="0"/>
        <w:spacing w:before="280"/>
        <w:rPr>
          <w:b/>
          <w:color w:val="000000"/>
          <w:sz w:val="26"/>
          <w:szCs w:val="26"/>
        </w:rPr>
      </w:pPr>
      <w:bookmarkStart w:id="3" w:name="_70j2xqk075ow" w:colFirst="0" w:colLast="0"/>
      <w:bookmarkEnd w:id="3"/>
      <w:r>
        <w:rPr>
          <w:b/>
          <w:color w:val="000000"/>
          <w:sz w:val="26"/>
          <w:szCs w:val="26"/>
        </w:rPr>
        <w:t>Project Overview</w:t>
      </w:r>
    </w:p>
    <w:p w:rsidR="00636661" w:rsidRDefault="00636661">
      <w:pPr>
        <w:spacing w:line="240" w:lineRule="auto"/>
        <w:rPr>
          <w:rFonts w:ascii="Trebuchet MS" w:eastAsia="Trebuchet MS" w:hAnsi="Trebuchet MS" w:cs="Trebuchet MS"/>
          <w:i/>
          <w:color w:val="24292E"/>
          <w:sz w:val="24"/>
          <w:szCs w:val="24"/>
        </w:rPr>
      </w:pPr>
    </w:p>
    <w:p w:rsidR="00636661" w:rsidRDefault="002A0E16">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636661" w:rsidRDefault="002A0E16">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636661" w:rsidRDefault="00636661">
      <w:pPr>
        <w:spacing w:line="240" w:lineRule="auto"/>
        <w:jc w:val="right"/>
        <w:rPr>
          <w:rFonts w:ascii="Trebuchet MS" w:eastAsia="Trebuchet MS" w:hAnsi="Trebuchet MS" w:cs="Trebuchet MS"/>
          <w:color w:val="24292E"/>
          <w:sz w:val="24"/>
          <w:szCs w:val="24"/>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stock market in its early form appeared in France in the 12th century and had a rise in Italy in 13th-14th centuries. Formally, the first company who issued bonds and shares to the general public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In 1973 Burton Malkiel</w:t>
      </w:r>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actually don’t help or even hurt the profit. Malkiel presented a concept of "random walk" meaning each day's deviations from the central value are random and unpredictable. </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the trends of the past price) and Technological Methods (use Data Mining Technologies, Artificial Neural Networks, Machine Learning etc.)</w:t>
      </w:r>
    </w:p>
    <w:p w:rsidR="00636661" w:rsidRDefault="002A0E16">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 xml:space="preserve">Raut Sushrut Deepak, Shinde Isha Uday, and Dr. D. Malathi from SRM University of India in their academic work Machine Learning Approach in Stock Market Prediction apply Machine Learning and ANN to predict stock values of Bombay Stock </w:t>
      </w:r>
      <w:r>
        <w:rPr>
          <w:rFonts w:ascii="Trebuchet MS" w:eastAsia="Trebuchet MS" w:hAnsi="Trebuchet MS" w:cs="Trebuchet MS"/>
          <w:color w:val="222222"/>
          <w:sz w:val="24"/>
          <w:szCs w:val="24"/>
          <w:highlight w:val="white"/>
        </w:rPr>
        <w:lastRenderedPageBreak/>
        <w:t>Exchange. (</w:t>
      </w:r>
      <w:hyperlink r:id="rId7">
        <w:r>
          <w:rPr>
            <w:rFonts w:ascii="Trebuchet MS" w:eastAsia="Trebuchet MS" w:hAnsi="Trebuchet MS" w:cs="Trebuchet MS"/>
            <w:color w:val="1155CC"/>
            <w:sz w:val="24"/>
            <w:szCs w:val="24"/>
            <w:highlight w:val="white"/>
            <w:u w:val="single"/>
          </w:rPr>
          <w:t>http://acadpubl.eu/jsi/2017-115-6-7/articles/8/12.pdf</w:t>
        </w:r>
      </w:hyperlink>
      <w:r>
        <w:rPr>
          <w:rFonts w:ascii="Trebuchet MS" w:eastAsia="Trebuchet MS" w:hAnsi="Trebuchet MS" w:cs="Trebuchet MS"/>
          <w:color w:val="222222"/>
          <w:sz w:val="24"/>
          <w:szCs w:val="24"/>
          <w:highlight w:val="white"/>
        </w:rPr>
        <w:t>). They came to the conclusion that input data plays an important role in prediction along with machine learning techniques. Using SVM and RBF they reached accuracy up to 89%.</w:t>
      </w:r>
    </w:p>
    <w:p w:rsidR="00636661" w:rsidRDefault="00636661">
      <w:pPr>
        <w:spacing w:after="240"/>
        <w:rPr>
          <w:rFonts w:ascii="Trebuchet MS" w:eastAsia="Trebuchet MS" w:hAnsi="Trebuchet MS" w:cs="Trebuchet MS"/>
          <w:color w:val="222222"/>
          <w:sz w:val="24"/>
          <w:szCs w:val="24"/>
          <w:highlight w:val="white"/>
        </w:rPr>
      </w:pP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So,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this project, I will try to create a model that works as a third example - finding trend within accumulated data.</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use data from London Stock Exchange to predict stock prices for several companies. Data was obtained from Yahoo Finance.</w:t>
      </w:r>
    </w:p>
    <w:p w:rsidR="00636661" w:rsidRDefault="002A0E16">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For the characteristics of the dataset, I looked at the stock data for Marks and Spencer Group (MKS.L). The dataset in </w:t>
      </w:r>
      <w:r w:rsidRPr="005944C1">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format (comma separated values) contains data for M&amp;S stock from 4/1/2014 to 1/5/2018. There are 951 data points, and for each data point data includes the following: Date, Opening Price, High Price, Low Price, Closing Price, Adjusted Closing Price and Volume. I will predict Closing Price.</w:t>
      </w:r>
    </w:p>
    <w:p w:rsidR="00636661" w:rsidRDefault="00636661">
      <w:pPr>
        <w:spacing w:after="240"/>
        <w:rPr>
          <w:rFonts w:ascii="Trebuchet MS" w:eastAsia="Trebuchet MS" w:hAnsi="Trebuchet MS" w:cs="Trebuchet MS"/>
          <w:color w:val="24292E"/>
          <w:sz w:val="24"/>
          <w:szCs w:val="24"/>
        </w:rPr>
      </w:pPr>
    </w:p>
    <w:p w:rsidR="00636661" w:rsidRDefault="00636661">
      <w:pPr>
        <w:spacing w:after="240"/>
        <w:rPr>
          <w:rFonts w:ascii="Trebuchet MS" w:eastAsia="Trebuchet MS" w:hAnsi="Trebuchet MS" w:cs="Trebuchet MS"/>
          <w:color w:val="24292E"/>
          <w:sz w:val="24"/>
          <w:szCs w:val="24"/>
        </w:rPr>
      </w:pPr>
    </w:p>
    <w:p w:rsidR="00636661" w:rsidRDefault="00636661">
      <w:pPr>
        <w:spacing w:after="240"/>
      </w:pPr>
    </w:p>
    <w:p w:rsidR="00636661" w:rsidRDefault="002A0E16">
      <w:pPr>
        <w:pStyle w:val="Heading3"/>
        <w:keepNext w:val="0"/>
        <w:keepLines w:val="0"/>
        <w:spacing w:before="280"/>
        <w:rPr>
          <w:b/>
          <w:color w:val="000000"/>
          <w:sz w:val="26"/>
          <w:szCs w:val="26"/>
        </w:rPr>
      </w:pPr>
      <w:bookmarkStart w:id="4" w:name="_jjj8chbpc836" w:colFirst="0" w:colLast="0"/>
      <w:bookmarkEnd w:id="4"/>
      <w:r>
        <w:rPr>
          <w:b/>
          <w:color w:val="000000"/>
          <w:sz w:val="26"/>
          <w:szCs w:val="26"/>
        </w:rPr>
        <w:t>Problem Statement</w:t>
      </w:r>
    </w:p>
    <w:p w:rsidR="00636661" w:rsidRDefault="002A0E16">
      <w:pPr>
        <w:rPr>
          <w:sz w:val="18"/>
          <w:szCs w:val="18"/>
        </w:rPr>
      </w:pPr>
      <w:r>
        <w:rPr>
          <w:sz w:val="18"/>
          <w:szCs w:val="18"/>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636661" w:rsidRDefault="002A0E16">
      <w:pPr>
        <w:numPr>
          <w:ilvl w:val="0"/>
          <w:numId w:val="5"/>
        </w:numPr>
        <w:contextualSpacing/>
        <w:rPr>
          <w:sz w:val="18"/>
          <w:szCs w:val="18"/>
        </w:rPr>
      </w:pPr>
      <w:r>
        <w:rPr>
          <w:i/>
          <w:sz w:val="18"/>
          <w:szCs w:val="18"/>
        </w:rPr>
        <w:t>Is the problem statement clearly defined? Will the reader understand what you are expecting to solve?</w:t>
      </w:r>
    </w:p>
    <w:p w:rsidR="00636661" w:rsidRDefault="002A0E16">
      <w:pPr>
        <w:numPr>
          <w:ilvl w:val="0"/>
          <w:numId w:val="5"/>
        </w:numPr>
        <w:contextualSpacing/>
        <w:rPr>
          <w:sz w:val="18"/>
          <w:szCs w:val="18"/>
        </w:rPr>
      </w:pPr>
      <w:r>
        <w:rPr>
          <w:i/>
          <w:sz w:val="18"/>
          <w:szCs w:val="18"/>
        </w:rPr>
        <w:t>Have you thoroughly discussed how you will attempt to solve the problem?</w:t>
      </w:r>
    </w:p>
    <w:p w:rsidR="00636661" w:rsidRDefault="002A0E16">
      <w:pPr>
        <w:numPr>
          <w:ilvl w:val="0"/>
          <w:numId w:val="5"/>
        </w:numPr>
        <w:contextualSpacing/>
        <w:rPr>
          <w:sz w:val="18"/>
          <w:szCs w:val="18"/>
        </w:rPr>
      </w:pPr>
      <w:r>
        <w:rPr>
          <w:i/>
          <w:sz w:val="18"/>
          <w:szCs w:val="18"/>
        </w:rPr>
        <w:t>Is an anticipated solution clearly defined? Will the reader understand what results you are looking for?</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Predicting a stock price is important because having a profit is efficient if we sell the stock at a higher price than we bought it. First, we need to buy a stock which will be rising. Second, in order to achieve maximum profit, we will not sell if the price will continue to go up. And the perfect time to sell is just before the price will go down.</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lastRenderedPageBreak/>
        <w:t>So, the problem is to predict the future price the stock, having historical data for this stock. I will predict the stock price for the next trading day after the last date of my historical data.</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One of the challenges of this project is that I will work with time series data, for this reason, train-test splitting can’t be done with functions using shuffle. This would lead to the situation that algorithm would have to predict data from the middle of the dataset, actually being trained on data before and after the predicting data, which </w:t>
      </w:r>
      <w:r w:rsidRPr="00DC4F49">
        <w:rPr>
          <w:rFonts w:ascii="Trebuchet MS" w:eastAsia="Trebuchet MS" w:hAnsi="Trebuchet MS" w:cs="Trebuchet MS"/>
          <w:noProof/>
          <w:color w:val="24292E"/>
          <w:sz w:val="24"/>
          <w:szCs w:val="24"/>
        </w:rPr>
        <w:t>i</w:t>
      </w:r>
      <w:r w:rsidR="00DC4F49">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date, as in the real world I will have only these data. I will need to split the dataset manually on the chronological basis. I will take prices for N days as features and price of the immediately next trading day as a label for these features, after this I will pass some data not using it for training.</w:t>
      </w: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apply linear regression algorithm to my data and predict</w:t>
      </w:r>
      <w:r w:rsidR="005944C1">
        <w:rPr>
          <w:rFonts w:ascii="Trebuchet MS" w:eastAsia="Trebuchet MS" w:hAnsi="Trebuchet MS" w:cs="Trebuchet MS"/>
          <w:color w:val="24292E"/>
          <w:sz w:val="24"/>
          <w:szCs w:val="24"/>
        </w:rPr>
        <w:t xml:space="preserve"> the</w:t>
      </w:r>
      <w:r>
        <w:rPr>
          <w:rFonts w:ascii="Trebuchet MS" w:eastAsia="Trebuchet MS" w:hAnsi="Trebuchet MS" w:cs="Trebuchet MS"/>
          <w:color w:val="24292E"/>
          <w:sz w:val="24"/>
          <w:szCs w:val="24"/>
        </w:rPr>
        <w:t xml:space="preserve"> </w:t>
      </w:r>
      <w:r w:rsidRPr="005944C1">
        <w:rPr>
          <w:rFonts w:ascii="Trebuchet MS" w:eastAsia="Trebuchet MS" w:hAnsi="Trebuchet MS" w:cs="Trebuchet MS"/>
          <w:noProof/>
          <w:color w:val="24292E"/>
          <w:sz w:val="24"/>
          <w:szCs w:val="24"/>
        </w:rPr>
        <w:t>closing price</w:t>
      </w:r>
      <w:r>
        <w:rPr>
          <w:rFonts w:ascii="Trebuchet MS" w:eastAsia="Trebuchet MS" w:hAnsi="Trebuchet MS" w:cs="Trebuchet MS"/>
          <w:color w:val="24292E"/>
          <w:sz w:val="24"/>
          <w:szCs w:val="24"/>
        </w:rPr>
        <w:t xml:space="preserve"> for the next trading day. Having predictions for my test data I will compare them to actual closing prices for the same days and evaluate my algorithm using appropriate metric (see below). I will try to tune my algorithm using feature selection (e.g. vary the number of days before prediction).</w:t>
      </w:r>
    </w:p>
    <w:p w:rsidR="00636661" w:rsidRDefault="002A0E16" w:rsidP="00DC4F49">
      <w:pPr>
        <w:pStyle w:val="Heading3"/>
        <w:keepNext w:val="0"/>
        <w:keepLines w:val="0"/>
        <w:spacing w:before="280"/>
        <w:rPr>
          <w:i/>
          <w:sz w:val="18"/>
          <w:szCs w:val="18"/>
        </w:rPr>
      </w:pPr>
      <w:bookmarkStart w:id="5" w:name="_42a38pbn44z8" w:colFirst="0" w:colLast="0"/>
      <w:bookmarkEnd w:id="5"/>
      <w:r>
        <w:rPr>
          <w:b/>
          <w:color w:val="000000"/>
          <w:sz w:val="26"/>
          <w:szCs w:val="26"/>
        </w:rPr>
        <w:t>Metrics</w:t>
      </w:r>
    </w:p>
    <w:p w:rsidR="00636661" w:rsidRDefault="00636661" w:rsidP="00DC4F49">
      <w:pPr>
        <w:rPr>
          <w:i/>
          <w:sz w:val="18"/>
          <w:szCs w:val="18"/>
        </w:rPr>
      </w:pPr>
    </w:p>
    <w:p w:rsidR="00636661" w:rsidRDefault="002A0E16" w:rsidP="00DC4F49">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To quantify the performance we will use a root mean square error (RMSE), which is a frequently used metric to estimate the difference between predicted and observed values. We will use RMSE to evaluate the difference between the predicted stock price for the particular date and actual closing price for this date.</w:t>
      </w:r>
    </w:p>
    <w:p w:rsidR="00636661" w:rsidRDefault="002A0E16" w:rsidP="00DC4F49">
      <w:pPr>
        <w:spacing w:after="240"/>
        <w:rPr>
          <w:sz w:val="18"/>
          <w:szCs w:val="18"/>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636661" w:rsidRDefault="002A0E16" w:rsidP="00DC4F49">
      <w:pPr>
        <w:pStyle w:val="Heading2"/>
        <w:keepNext w:val="0"/>
        <w:keepLines w:val="0"/>
        <w:spacing w:after="80"/>
        <w:rPr>
          <w:b/>
          <w:sz w:val="34"/>
          <w:szCs w:val="34"/>
        </w:rPr>
      </w:pPr>
      <w:bookmarkStart w:id="6" w:name="_hebudp2b32qj" w:colFirst="0" w:colLast="0"/>
      <w:bookmarkEnd w:id="6"/>
      <w:r>
        <w:rPr>
          <w:b/>
          <w:sz w:val="34"/>
          <w:szCs w:val="34"/>
        </w:rPr>
        <w:t>II. Analysis</w:t>
      </w:r>
    </w:p>
    <w:p w:rsidR="00636661" w:rsidRDefault="002A0E16" w:rsidP="00DC4F49">
      <w:pPr>
        <w:pStyle w:val="Heading3"/>
        <w:keepNext w:val="0"/>
        <w:keepLines w:val="0"/>
        <w:spacing w:before="280"/>
        <w:rPr>
          <w:b/>
          <w:color w:val="000000"/>
          <w:sz w:val="26"/>
          <w:szCs w:val="26"/>
        </w:rPr>
      </w:pPr>
      <w:bookmarkStart w:id="7" w:name="_pz18eojrdzfy" w:colFirst="0" w:colLast="0"/>
      <w:bookmarkEnd w:id="7"/>
      <w:r>
        <w:rPr>
          <w:b/>
          <w:color w:val="000000"/>
          <w:sz w:val="26"/>
          <w:szCs w:val="26"/>
        </w:rPr>
        <w:t>Data Exploration</w:t>
      </w:r>
    </w:p>
    <w:p w:rsidR="00636661" w:rsidRDefault="00636661" w:rsidP="00DC4F49"/>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sz w:val="24"/>
          <w:szCs w:val="24"/>
        </w:rPr>
        <w:t xml:space="preserve">A primary </w:t>
      </w:r>
      <w:r w:rsidRPr="00DC4F49">
        <w:rPr>
          <w:rFonts w:ascii="Trebuchet MS" w:eastAsia="Trebuchet MS" w:hAnsi="Trebuchet MS" w:cs="Trebuchet MS"/>
          <w:noProof/>
          <w:sz w:val="24"/>
          <w:szCs w:val="24"/>
        </w:rPr>
        <w:t>dataset</w:t>
      </w:r>
      <w:r>
        <w:rPr>
          <w:rFonts w:ascii="Trebuchet MS" w:eastAsia="Trebuchet MS" w:hAnsi="Trebuchet MS" w:cs="Trebuchet MS"/>
          <w:sz w:val="24"/>
          <w:szCs w:val="24"/>
        </w:rPr>
        <w:t xml:space="preserve"> used in this project is a dataset of stock prices for </w:t>
      </w:r>
      <w:r>
        <w:rPr>
          <w:rFonts w:ascii="Trebuchet MS" w:eastAsia="Trebuchet MS" w:hAnsi="Trebuchet MS" w:cs="Trebuchet MS"/>
          <w:color w:val="24292E"/>
          <w:sz w:val="24"/>
          <w:szCs w:val="24"/>
        </w:rPr>
        <w:t>Marks and Spencer Group from London Stock Exch</w:t>
      </w:r>
      <w:r w:rsidR="00DC4F49">
        <w:rPr>
          <w:rFonts w:ascii="Trebuchet MS" w:eastAsia="Trebuchet MS" w:hAnsi="Trebuchet MS" w:cs="Trebuchet MS"/>
          <w:color w:val="24292E"/>
          <w:sz w:val="24"/>
          <w:szCs w:val="24"/>
        </w:rPr>
        <w:t>ange (code MKS.L). The dataset was</w:t>
      </w:r>
      <w:r>
        <w:rPr>
          <w:rFonts w:ascii="Trebuchet MS" w:eastAsia="Trebuchet MS" w:hAnsi="Trebuchet MS" w:cs="Trebuchet MS"/>
          <w:color w:val="24292E"/>
          <w:sz w:val="24"/>
          <w:szCs w:val="24"/>
        </w:rPr>
        <w:t xml:space="preserve"> downloaded from Yahoo </w:t>
      </w:r>
      <w:r w:rsidRPr="00DC4F49">
        <w:rPr>
          <w:rFonts w:ascii="Trebuchet MS" w:eastAsia="Trebuchet MS" w:hAnsi="Trebuchet MS" w:cs="Trebuchet MS"/>
          <w:noProof/>
          <w:color w:val="24292E"/>
          <w:sz w:val="24"/>
          <w:szCs w:val="24"/>
        </w:rPr>
        <w:t>Finance,</w:t>
      </w:r>
      <w:r>
        <w:rPr>
          <w:rFonts w:ascii="Trebuchet MS" w:eastAsia="Trebuchet MS" w:hAnsi="Trebuchet MS" w:cs="Trebuchet MS"/>
          <w:color w:val="24292E"/>
          <w:sz w:val="24"/>
          <w:szCs w:val="24"/>
        </w:rPr>
        <w:t xml:space="preserve"> saved as </w:t>
      </w:r>
      <w:r w:rsidRPr="00DC4F49">
        <w:rPr>
          <w:rFonts w:ascii="Trebuchet MS" w:eastAsia="Trebuchet MS" w:hAnsi="Trebuchet MS" w:cs="Trebuchet MS"/>
          <w:noProof/>
          <w:color w:val="24292E"/>
          <w:sz w:val="24"/>
          <w:szCs w:val="24"/>
        </w:rPr>
        <w:t>csv</w:t>
      </w:r>
      <w:r>
        <w:rPr>
          <w:rFonts w:ascii="Trebuchet MS" w:eastAsia="Trebuchet MS" w:hAnsi="Trebuchet MS" w:cs="Trebuchet MS"/>
          <w:color w:val="24292E"/>
          <w:sz w:val="24"/>
          <w:szCs w:val="24"/>
        </w:rPr>
        <w:t xml:space="preserve"> file and converted to Pandas </w:t>
      </w:r>
      <w:r w:rsidRPr="00DC4F49">
        <w:rPr>
          <w:rFonts w:ascii="Trebuchet MS" w:eastAsia="Trebuchet MS" w:hAnsi="Trebuchet MS" w:cs="Trebuchet MS"/>
          <w:noProof/>
          <w:color w:val="24292E"/>
          <w:sz w:val="24"/>
          <w:szCs w:val="24"/>
        </w:rPr>
        <w:t>dataframe</w:t>
      </w:r>
      <w:r>
        <w:rPr>
          <w:rFonts w:ascii="Trebuchet MS" w:eastAsia="Trebuchet MS" w:hAnsi="Trebuchet MS" w:cs="Trebuchet MS"/>
          <w:color w:val="24292E"/>
          <w:sz w:val="24"/>
          <w:szCs w:val="24"/>
        </w:rPr>
        <w:t xml:space="preserve">. It contains  951 data points, from 4/1/2014 to 1/5/2018. </w:t>
      </w:r>
    </w:p>
    <w:p w:rsidR="00636661" w:rsidRDefault="002A0E16" w:rsidP="00DC4F49">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sample of data:</w:t>
      </w:r>
    </w:p>
    <w:p w:rsidR="00636661" w:rsidRDefault="00636661" w:rsidP="00DC4F49">
      <w:pPr>
        <w:rPr>
          <w:rFonts w:ascii="Trebuchet MS" w:eastAsia="Trebuchet MS" w:hAnsi="Trebuchet MS" w:cs="Trebuchet MS"/>
          <w:color w:val="24292E"/>
          <w:sz w:val="24"/>
          <w:szCs w:val="24"/>
        </w:rPr>
      </w:pPr>
    </w:p>
    <w:tbl>
      <w:tblPr>
        <w:tblStyle w:val="a"/>
        <w:tblW w:w="9025"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40"/>
        <w:gridCol w:w="1244"/>
        <w:gridCol w:w="1258"/>
        <w:gridCol w:w="1258"/>
        <w:gridCol w:w="1258"/>
        <w:gridCol w:w="1258"/>
        <w:gridCol w:w="1258"/>
        <w:gridCol w:w="1151"/>
      </w:tblGrid>
      <w:tr w:rsidR="00636661">
        <w:trPr>
          <w:trHeight w:val="520"/>
        </w:trPr>
        <w:tc>
          <w:tcPr>
            <w:tcW w:w="341"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244"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Date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257"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Adj Close</w:t>
            </w:r>
          </w:p>
        </w:tc>
        <w:tc>
          <w:tcPr>
            <w:tcW w:w="115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0</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2014-04-01</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459.799988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385.056885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7221352.0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1</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472.484985</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393.515045</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5419474.0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2014-04-03</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475.100006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469.899994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471.600006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394.938721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5786886.0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3</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463.600006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473.000000</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460.799988</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461.899994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386.815521</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8489417.0</w:t>
            </w:r>
          </w:p>
        </w:tc>
      </w:tr>
      <w:tr w:rsidR="00636661">
        <w:trPr>
          <w:trHeight w:val="520"/>
        </w:trPr>
        <w:tc>
          <w:tcPr>
            <w:tcW w:w="341"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4</w:t>
            </w:r>
          </w:p>
        </w:tc>
        <w:tc>
          <w:tcPr>
            <w:tcW w:w="1244"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2014-04-07</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458.600006</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460.410004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359.200012</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452.899994</w:t>
            </w:r>
          </w:p>
        </w:tc>
        <w:tc>
          <w:tcPr>
            <w:tcW w:w="1257"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379.278534</w:t>
            </w:r>
          </w:p>
        </w:tc>
        <w:tc>
          <w:tcPr>
            <w:tcW w:w="115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4168587.0</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Every row is a data point, and columns contain following features:</w:t>
      </w:r>
    </w:p>
    <w:p w:rsidR="00636661" w:rsidRDefault="00636661">
      <w:pPr>
        <w:rPr>
          <w:rFonts w:ascii="Trebuchet MS" w:eastAsia="Trebuchet MS" w:hAnsi="Trebuchet MS" w:cs="Trebuchet MS"/>
          <w:color w:val="24292E"/>
          <w:sz w:val="24"/>
          <w:szCs w:val="24"/>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15"/>
        <w:gridCol w:w="5295"/>
      </w:tblGrid>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Feature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Format of data</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Description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Datetime: YYYY-MM-DD</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Open</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opens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High</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highest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Low</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The lowest price of the stock during trading day</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Price of the stock when market closes on trading date</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Adj Close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6 decimal places</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highlight w:val="white"/>
              </w:rPr>
              <w:t>Adjusted closing price - closing price of the stock on the trading date that has been amended to include any distributions and corporate actions that occurred at any time prior to the next day's open</w:t>
            </w:r>
          </w:p>
        </w:tc>
      </w:tr>
      <w:tr w:rsidR="00636661">
        <w:tc>
          <w:tcPr>
            <w:tcW w:w="130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Volume</w:t>
            </w:r>
          </w:p>
        </w:tc>
        <w:tc>
          <w:tcPr>
            <w:tcW w:w="241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float 1 decimal place</w:t>
            </w:r>
          </w:p>
        </w:tc>
        <w:tc>
          <w:tcPr>
            <w:tcW w:w="5295" w:type="dxa"/>
            <w:shd w:val="clear" w:color="auto" w:fill="auto"/>
            <w:tcMar>
              <w:top w:w="100" w:type="dxa"/>
              <w:left w:w="100" w:type="dxa"/>
              <w:bottom w:w="100" w:type="dxa"/>
              <w:right w:w="100" w:type="dxa"/>
            </w:tcMar>
          </w:tcPr>
          <w:p w:rsidR="00636661" w:rsidRDefault="002A0E16">
            <w:pPr>
              <w:widowControl w:val="0"/>
              <w:spacing w:line="240" w:lineRule="auto"/>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Number of shares traded on the trading date</w:t>
            </w:r>
          </w:p>
        </w:tc>
      </w:tr>
    </w:tbl>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 Statistics for the dataset:</w:t>
      </w:r>
    </w:p>
    <w:p w:rsidR="00636661" w:rsidRDefault="00636661">
      <w:pPr>
        <w:rPr>
          <w:rFonts w:ascii="Trebuchet MS" w:eastAsia="Trebuchet MS" w:hAnsi="Trebuchet MS" w:cs="Trebuchet MS"/>
          <w:color w:val="24292E"/>
          <w:sz w:val="24"/>
          <w:szCs w:val="24"/>
        </w:rPr>
      </w:pPr>
    </w:p>
    <w:tbl>
      <w:tblPr>
        <w:tblStyle w:val="a1"/>
        <w:tblW w:w="9033"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03"/>
        <w:gridCol w:w="1330"/>
        <w:gridCol w:w="1330"/>
        <w:gridCol w:w="1330"/>
        <w:gridCol w:w="1330"/>
        <w:gridCol w:w="1410"/>
        <w:gridCol w:w="1500"/>
      </w:tblGrid>
      <w:tr w:rsidR="00636661">
        <w:trPr>
          <w:trHeight w:val="520"/>
        </w:trPr>
        <w:tc>
          <w:tcPr>
            <w:tcW w:w="802" w:type="dxa"/>
            <w:tcMar>
              <w:top w:w="100" w:type="dxa"/>
              <w:left w:w="100" w:type="dxa"/>
              <w:bottom w:w="100" w:type="dxa"/>
              <w:right w:w="100" w:type="dxa"/>
            </w:tcMar>
          </w:tcPr>
          <w:p w:rsidR="00636661" w:rsidRDefault="00636661">
            <w:pPr>
              <w:jc w:val="center"/>
              <w:rPr>
                <w:rFonts w:ascii="Trebuchet MS" w:eastAsia="Trebuchet MS" w:hAnsi="Trebuchet MS" w:cs="Trebuchet MS"/>
                <w:color w:val="24292E"/>
                <w:sz w:val="24"/>
                <w:szCs w:val="24"/>
              </w:rPr>
            </w:pP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Open</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High</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Low</w:t>
            </w:r>
          </w:p>
        </w:tc>
        <w:tc>
          <w:tcPr>
            <w:tcW w:w="133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Close</w:t>
            </w:r>
          </w:p>
        </w:tc>
        <w:tc>
          <w:tcPr>
            <w:tcW w:w="141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Adj Close</w:t>
            </w:r>
          </w:p>
        </w:tc>
        <w:tc>
          <w:tcPr>
            <w:tcW w:w="1500"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4"/>
                <w:szCs w:val="24"/>
              </w:rPr>
            </w:pPr>
            <w:r>
              <w:rPr>
                <w:rFonts w:ascii="Trebuchet MS" w:eastAsia="Trebuchet MS" w:hAnsi="Trebuchet MS" w:cs="Trebuchet MS"/>
                <w:b/>
                <w:color w:val="24292E"/>
                <w:sz w:val="24"/>
                <w:szCs w:val="24"/>
              </w:rPr>
              <w:t>Volume</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count</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951.000000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951.0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mean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415.092534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419.303639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410.249037</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414.812991</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374.730233</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6,687,027.0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lastRenderedPageBreak/>
              <w:t>std</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78.815122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79.071253</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78.615665</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78.639503</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59.082044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4,075,954.0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min</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276.000000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299.000000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255.100006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285.200012</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264.791504</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400,006.0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25%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339.250000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341.959992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335.349991</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338.600006</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321.249939</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4,135,072.0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50%</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419.899994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423.200012</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414.899994</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418.500000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366.600311</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5,805,118.0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75%</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476.600006</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481.650009</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473.333008</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476.949997</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415.322662</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7,907,527.0</w:t>
            </w:r>
          </w:p>
        </w:tc>
      </w:tr>
      <w:tr w:rsidR="00636661">
        <w:trPr>
          <w:trHeight w:val="520"/>
        </w:trPr>
        <w:tc>
          <w:tcPr>
            <w:tcW w:w="802" w:type="dxa"/>
            <w:tcMar>
              <w:top w:w="100" w:type="dxa"/>
              <w:left w:w="100" w:type="dxa"/>
              <w:bottom w:w="100" w:type="dxa"/>
              <w:right w:w="100" w:type="dxa"/>
            </w:tcMar>
          </w:tcPr>
          <w:p w:rsidR="00636661" w:rsidRDefault="002A0E16">
            <w:pPr>
              <w:jc w:val="center"/>
              <w:rPr>
                <w:rFonts w:ascii="Trebuchet MS" w:eastAsia="Trebuchet MS" w:hAnsi="Trebuchet MS" w:cs="Trebuchet MS"/>
                <w:color w:val="24292E"/>
                <w:sz w:val="20"/>
                <w:szCs w:val="20"/>
              </w:rPr>
            </w:pPr>
            <w:r>
              <w:rPr>
                <w:rFonts w:ascii="Trebuchet MS" w:eastAsia="Trebuchet MS" w:hAnsi="Trebuchet MS" w:cs="Trebuchet MS"/>
                <w:b/>
                <w:color w:val="24292E"/>
                <w:sz w:val="20"/>
                <w:szCs w:val="20"/>
              </w:rPr>
              <w:t>max</w:t>
            </w:r>
          </w:p>
        </w:tc>
        <w:tc>
          <w:tcPr>
            <w:tcW w:w="1330" w:type="dxa"/>
            <w:tcMar>
              <w:top w:w="100" w:type="dxa"/>
              <w:left w:w="100" w:type="dxa"/>
              <w:bottom w:w="100" w:type="dxa"/>
              <w:right w:w="100" w:type="dxa"/>
            </w:tcMar>
          </w:tcPr>
          <w:p w:rsidR="00636661" w:rsidRDefault="002A0E16">
            <w:pPr>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595.000000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600.000000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592.500000</w:t>
            </w:r>
          </w:p>
        </w:tc>
        <w:tc>
          <w:tcPr>
            <w:tcW w:w="133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596.500000</w:t>
            </w:r>
          </w:p>
        </w:tc>
        <w:tc>
          <w:tcPr>
            <w:tcW w:w="141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520.689880</w:t>
            </w:r>
          </w:p>
        </w:tc>
        <w:tc>
          <w:tcPr>
            <w:tcW w:w="1500" w:type="dxa"/>
            <w:tcMar>
              <w:top w:w="100" w:type="dxa"/>
              <w:left w:w="100" w:type="dxa"/>
              <w:bottom w:w="100" w:type="dxa"/>
              <w:right w:w="100" w:type="dxa"/>
            </w:tcMar>
          </w:tcPr>
          <w:p w:rsidR="00636661" w:rsidRDefault="002A0E16">
            <w:pPr>
              <w:widowControl w:val="0"/>
              <w:rPr>
                <w:rFonts w:ascii="Trebuchet MS" w:eastAsia="Trebuchet MS" w:hAnsi="Trebuchet MS" w:cs="Trebuchet MS"/>
                <w:color w:val="24292E"/>
                <w:sz w:val="20"/>
                <w:szCs w:val="20"/>
              </w:rPr>
            </w:pPr>
            <w:r>
              <w:rPr>
                <w:rFonts w:ascii="Trebuchet MS" w:eastAsia="Trebuchet MS" w:hAnsi="Trebuchet MS" w:cs="Trebuchet MS"/>
                <w:color w:val="24292E"/>
                <w:sz w:val="20"/>
                <w:szCs w:val="20"/>
              </w:rPr>
              <w:t>36,639,560.0</w:t>
            </w:r>
          </w:p>
        </w:tc>
      </w:tr>
    </w:tbl>
    <w:p w:rsidR="00636661" w:rsidRDefault="00636661">
      <w:pPr>
        <w:rPr>
          <w:rFonts w:ascii="Trebuchet MS" w:eastAsia="Trebuchet MS" w:hAnsi="Trebuchet MS" w:cs="Trebuchet MS"/>
          <w:color w:val="24292E"/>
          <w:sz w:val="24"/>
          <w:szCs w:val="24"/>
        </w:rPr>
      </w:pPr>
    </w:p>
    <w:p w:rsidR="00636661" w:rsidRDefault="00DC4F49">
      <w:pPr>
        <w:rPr>
          <w:rFonts w:ascii="Trebuchet MS" w:eastAsia="Trebuchet MS" w:hAnsi="Trebuchet MS" w:cs="Trebuchet MS"/>
          <w:color w:val="24292E"/>
          <w:sz w:val="24"/>
          <w:szCs w:val="24"/>
        </w:rPr>
      </w:pPr>
      <w:r>
        <w:rPr>
          <w:rFonts w:ascii="Trebuchet MS" w:eastAsia="Trebuchet MS" w:hAnsi="Trebuchet MS" w:cs="Trebuchet MS"/>
          <w:noProof/>
          <w:color w:val="24292E"/>
          <w:sz w:val="24"/>
          <w:szCs w:val="24"/>
        </w:rPr>
        <w:t>The c</w:t>
      </w:r>
      <w:r w:rsidR="002A0E16" w:rsidRPr="00DC4F49">
        <w:rPr>
          <w:rFonts w:ascii="Trebuchet MS" w:eastAsia="Trebuchet MS" w:hAnsi="Trebuchet MS" w:cs="Trebuchet MS"/>
          <w:noProof/>
          <w:color w:val="24292E"/>
          <w:sz w:val="24"/>
          <w:szCs w:val="24"/>
        </w:rPr>
        <w:t>ount</w:t>
      </w:r>
      <w:r w:rsidR="002A0E16">
        <w:rPr>
          <w:rFonts w:ascii="Trebuchet MS" w:eastAsia="Trebuchet MS" w:hAnsi="Trebuchet MS" w:cs="Trebuchet MS"/>
          <w:color w:val="24292E"/>
          <w:sz w:val="24"/>
          <w:szCs w:val="24"/>
        </w:rPr>
        <w:t xml:space="preserve"> is the same for all the features, which means, that there are no missing values.</w:t>
      </w: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Min, max and mean values for the Open, Close, High and Low are very close, but for Adj Close values are significantly lower, which is expected due to the nature of the trading process and of the adjusting closing price definition.</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Also, we have 1 NaN value in each column, it is data point 10/6/2017</w:t>
      </w:r>
    </w:p>
    <w:p w:rsidR="00636661" w:rsidRDefault="00636661">
      <w:pPr>
        <w:rPr>
          <w:rFonts w:ascii="Trebuchet MS" w:eastAsia="Trebuchet MS" w:hAnsi="Trebuchet MS" w:cs="Trebuchet MS"/>
          <w:color w:val="24292E"/>
          <w:sz w:val="24"/>
          <w:szCs w:val="24"/>
        </w:rPr>
      </w:pPr>
    </w:p>
    <w:p w:rsidR="00636661" w:rsidRDefault="002A0E16">
      <w:pPr>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better data exploration extra features were created:</w:t>
      </w:r>
    </w:p>
    <w:p w:rsidR="00636661" w:rsidRDefault="002A0E16">
      <w:pPr>
        <w:rPr>
          <w:rFonts w:ascii="Courier New" w:eastAsia="Courier New" w:hAnsi="Courier New" w:cs="Courier New"/>
          <w:color w:val="24292E"/>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'Daily Var'</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'High'</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'Low'</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24292E"/>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'Close'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.loc[:,</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w:t>
      </w:r>
    </w:p>
    <w:p w:rsidR="00636661" w:rsidRDefault="002A0E16">
      <w:pPr>
        <w:rPr>
          <w:rFonts w:ascii="Courier New" w:eastAsia="Courier New" w:hAnsi="Courier New" w:cs="Courier New"/>
          <w:color w:val="0000FF"/>
          <w:sz w:val="18"/>
          <w:szCs w:val="18"/>
          <w:highlight w:val="white"/>
        </w:rPr>
      </w:pP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 %'</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'Daily Change'</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24292E"/>
          <w:sz w:val="18"/>
          <w:szCs w:val="18"/>
          <w:shd w:val="clear" w:color="auto" w:fill="E4E4FF"/>
        </w:rPr>
        <w:t>df</w:t>
      </w:r>
      <w:r>
        <w:rPr>
          <w:rFonts w:ascii="Courier New" w:eastAsia="Courier New" w:hAnsi="Courier New" w:cs="Courier New"/>
          <w:color w:val="24292E"/>
          <w:sz w:val="18"/>
          <w:szCs w:val="18"/>
          <w:highlight w:val="white"/>
        </w:rPr>
        <w:t xml:space="preserve">.loc[:, </w:t>
      </w:r>
      <w:r>
        <w:rPr>
          <w:rFonts w:ascii="Courier New" w:eastAsia="Courier New" w:hAnsi="Courier New" w:cs="Courier New"/>
          <w:b/>
          <w:color w:val="008080"/>
          <w:sz w:val="18"/>
          <w:szCs w:val="18"/>
          <w:highlight w:val="white"/>
        </w:rPr>
        <w:t>'Open'</w:t>
      </w:r>
      <w:r>
        <w:rPr>
          <w:rFonts w:ascii="Courier New" w:eastAsia="Courier New" w:hAnsi="Courier New" w:cs="Courier New"/>
          <w:color w:val="24292E"/>
          <w:sz w:val="18"/>
          <w:szCs w:val="18"/>
          <w:highlight w:val="white"/>
        </w:rPr>
        <w:t xml:space="preserve">] * </w:t>
      </w:r>
      <w:r>
        <w:rPr>
          <w:rFonts w:ascii="Courier New" w:eastAsia="Courier New" w:hAnsi="Courier New" w:cs="Courier New"/>
          <w:color w:val="0000FF"/>
          <w:sz w:val="18"/>
          <w:szCs w:val="18"/>
          <w:highlight w:val="white"/>
        </w:rPr>
        <w:t>100</w:t>
      </w:r>
    </w:p>
    <w:p w:rsidR="00636661" w:rsidRDefault="002A0E16">
      <w:pPr>
        <w:rPr>
          <w:rFonts w:ascii="Courier New" w:eastAsia="Courier New" w:hAnsi="Courier New" w:cs="Courier New"/>
          <w:color w:val="FFFFFF"/>
          <w:sz w:val="18"/>
          <w:szCs w:val="18"/>
          <w:shd w:val="clear" w:color="auto" w:fill="E4E4FF"/>
        </w:rPr>
      </w:pPr>
      <w:r>
        <w:rPr>
          <w:rFonts w:ascii="Courier New" w:eastAsia="Courier New" w:hAnsi="Courier New" w:cs="Courier New"/>
          <w:color w:val="24292E"/>
          <w:sz w:val="18"/>
          <w:szCs w:val="18"/>
          <w:shd w:val="clear" w:color="auto" w:fill="E4E4FF"/>
        </w:rPr>
        <w:t xml:space="preserve"> </w:t>
      </w:r>
    </w:p>
    <w:p w:rsidR="00636661" w:rsidRDefault="002A0E16">
      <w:pPr>
        <w:spacing w:before="280"/>
        <w:rPr>
          <w:rFonts w:ascii="Trebuchet MS" w:eastAsia="Trebuchet MS" w:hAnsi="Trebuchet MS" w:cs="Trebuchet MS"/>
          <w:sz w:val="24"/>
          <w:szCs w:val="24"/>
        </w:rPr>
      </w:pPr>
      <w:r>
        <w:rPr>
          <w:rFonts w:ascii="Trebuchet MS" w:eastAsia="Trebuchet MS" w:hAnsi="Trebuchet MS" w:cs="Trebuchet MS"/>
          <w:sz w:val="24"/>
          <w:szCs w:val="24"/>
        </w:rPr>
        <w:t>I believe features explorations can be done more easily with visualizations.</w:t>
      </w:r>
    </w:p>
    <w:p w:rsidR="00636661" w:rsidRDefault="002A0E16">
      <w:pPr>
        <w:pStyle w:val="Heading3"/>
        <w:keepNext w:val="0"/>
        <w:keepLines w:val="0"/>
        <w:spacing w:before="280"/>
        <w:rPr>
          <w:i/>
        </w:rPr>
      </w:pPr>
      <w:bookmarkStart w:id="8" w:name="_bbnz5iwvrh9c" w:colFirst="0" w:colLast="0"/>
      <w:bookmarkEnd w:id="8"/>
      <w:r>
        <w:rPr>
          <w:b/>
          <w:color w:val="000000"/>
          <w:sz w:val="26"/>
          <w:szCs w:val="26"/>
        </w:rPr>
        <w:t>Exploratory Visualization</w:t>
      </w:r>
    </w:p>
    <w:p w:rsidR="00636661" w:rsidRDefault="00636661">
      <w:pPr>
        <w:rPr>
          <w:i/>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Let’s explore Open, Close, Adj Close:</w:t>
      </w:r>
    </w:p>
    <w:p w:rsidR="00636661" w:rsidRDefault="002A0E16">
      <w:pPr>
        <w:rPr>
          <w:rFonts w:ascii="Trebuchet MS" w:eastAsia="Trebuchet MS" w:hAnsi="Trebuchet MS" w:cs="Trebuchet MS"/>
          <w:sz w:val="24"/>
          <w:szCs w:val="24"/>
        </w:rPr>
      </w:pPr>
      <w:r>
        <w:rPr>
          <w:noProof/>
        </w:rPr>
        <w:lastRenderedPageBreak/>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2619375</wp:posOffset>
            </wp:positionV>
            <wp:extent cx="2947988" cy="214485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47988" cy="21448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152400</wp:posOffset>
            </wp:positionV>
            <wp:extent cx="2900363" cy="2119790"/>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0363" cy="211979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2876550</wp:posOffset>
            </wp:positionH>
            <wp:positionV relativeFrom="paragraph">
              <wp:posOffset>152400</wp:posOffset>
            </wp:positionV>
            <wp:extent cx="2933700" cy="2124075"/>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33700" cy="2124075"/>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very similar trends </w:t>
      </w:r>
      <w:r w:rsidRPr="00DC4F49">
        <w:rPr>
          <w:rFonts w:ascii="Trebuchet MS" w:eastAsia="Trebuchet MS" w:hAnsi="Trebuchet MS" w:cs="Trebuchet MS"/>
          <w:noProof/>
          <w:sz w:val="24"/>
          <w:szCs w:val="24"/>
        </w:rPr>
        <w:t>for</w:t>
      </w:r>
      <w:r>
        <w:rPr>
          <w:rFonts w:ascii="Trebuchet MS" w:eastAsia="Trebuchet MS" w:hAnsi="Trebuchet MS" w:cs="Trebuchet MS"/>
          <w:sz w:val="24"/>
          <w:szCs w:val="24"/>
        </w:rPr>
        <w:t xml:space="preserve"> all these prices.</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It will be interesting to see also the daily change - </w:t>
      </w:r>
      <w:r w:rsidRPr="00DC4F49">
        <w:rPr>
          <w:rFonts w:ascii="Trebuchet MS" w:eastAsia="Trebuchet MS" w:hAnsi="Trebuchet MS" w:cs="Trebuchet MS"/>
          <w:noProof/>
          <w:sz w:val="24"/>
          <w:szCs w:val="24"/>
        </w:rPr>
        <w:t>difference</w:t>
      </w:r>
      <w:r>
        <w:rPr>
          <w:rFonts w:ascii="Trebuchet MS" w:eastAsia="Trebuchet MS" w:hAnsi="Trebuchet MS" w:cs="Trebuchet MS"/>
          <w:sz w:val="24"/>
          <w:szCs w:val="24"/>
        </w:rPr>
        <w:t xml:space="preserve"> between closing and opening price:</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noProof/>
        </w:rPr>
        <w:drawing>
          <wp:anchor distT="114300" distB="114300" distL="114300" distR="114300" simplePos="0" relativeHeight="251661312" behindDoc="0" locked="0" layoutInCell="1" hidden="0" allowOverlap="1">
            <wp:simplePos x="0" y="0"/>
            <wp:positionH relativeFrom="margin">
              <wp:posOffset>2962275</wp:posOffset>
            </wp:positionH>
            <wp:positionV relativeFrom="paragraph">
              <wp:posOffset>114300</wp:posOffset>
            </wp:positionV>
            <wp:extent cx="3005138" cy="2190661"/>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05138" cy="219066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-95249</wp:posOffset>
            </wp:positionH>
            <wp:positionV relativeFrom="paragraph">
              <wp:posOffset>114300</wp:posOffset>
            </wp:positionV>
            <wp:extent cx="2952750" cy="2139144"/>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52750" cy="2139144"/>
                    </a:xfrm>
                    <a:prstGeom prst="rect">
                      <a:avLst/>
                    </a:prstGeom>
                    <a:ln/>
                  </pic:spPr>
                </pic:pic>
              </a:graphicData>
            </a:graphic>
          </wp:anchor>
        </w:drawing>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that for the majority of dates price changed less than 20 </w:t>
      </w:r>
      <w:r w:rsidRPr="00DC4F49">
        <w:rPr>
          <w:rFonts w:ascii="Trebuchet MS" w:eastAsia="Trebuchet MS" w:hAnsi="Trebuchet MS" w:cs="Trebuchet MS"/>
          <w:noProof/>
          <w:sz w:val="24"/>
          <w:szCs w:val="24"/>
        </w:rPr>
        <w:t>GBP</w:t>
      </w:r>
      <w:r>
        <w:rPr>
          <w:rFonts w:ascii="Trebuchet MS" w:eastAsia="Trebuchet MS" w:hAnsi="Trebuchet MS" w:cs="Trebuchet MS"/>
          <w:sz w:val="24"/>
          <w:szCs w:val="24"/>
        </w:rPr>
        <w:t xml:space="preserve"> or less than 5%. Extremely big rise and fall of price within a day we can see the days when Brexit referendum was held, which definitely lead to an abnormal </w:t>
      </w:r>
      <w:r w:rsidRPr="00DC4F49">
        <w:rPr>
          <w:rFonts w:ascii="Trebuchet MS" w:eastAsia="Trebuchet MS" w:hAnsi="Trebuchet MS" w:cs="Trebuchet MS"/>
          <w:noProof/>
          <w:sz w:val="24"/>
          <w:szCs w:val="24"/>
        </w:rPr>
        <w:t>behavior</w:t>
      </w:r>
      <w:r>
        <w:rPr>
          <w:rFonts w:ascii="Trebuchet MS" w:eastAsia="Trebuchet MS" w:hAnsi="Trebuchet MS" w:cs="Trebuchet MS"/>
          <w:sz w:val="24"/>
          <w:szCs w:val="24"/>
        </w:rPr>
        <w:t xml:space="preserve"> on the stock exchange. </w:t>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We can see also the daily variance, which will show us the difference between high and low price in the trading day:</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We can see </w:t>
      </w:r>
      <w:r w:rsidRPr="00DC4F49">
        <w:rPr>
          <w:rFonts w:ascii="Trebuchet MS" w:eastAsia="Trebuchet MS" w:hAnsi="Trebuchet MS" w:cs="Trebuchet MS"/>
          <w:noProof/>
          <w:sz w:val="24"/>
          <w:szCs w:val="24"/>
        </w:rPr>
        <w:t>rather</w:t>
      </w:r>
      <w:r w:rsidR="00DC4F49">
        <w:rPr>
          <w:rFonts w:ascii="Trebuchet MS" w:eastAsia="Trebuchet MS" w:hAnsi="Trebuchet MS" w:cs="Trebuchet MS"/>
          <w:noProof/>
          <w:sz w:val="24"/>
          <w:szCs w:val="24"/>
        </w:rPr>
        <w:t xml:space="preserve"> a</w:t>
      </w:r>
      <w:r>
        <w:rPr>
          <w:rFonts w:ascii="Trebuchet MS" w:eastAsia="Trebuchet MS" w:hAnsi="Trebuchet MS" w:cs="Trebuchet MS"/>
          <w:sz w:val="24"/>
          <w:szCs w:val="24"/>
        </w:rPr>
        <w:t xml:space="preserve"> similar trend. Most of</w:t>
      </w:r>
      <w:r w:rsidR="00DC4F49">
        <w:rPr>
          <w:rFonts w:ascii="Trebuchet MS" w:eastAsia="Trebuchet MS" w:hAnsi="Trebuchet MS" w:cs="Trebuchet MS"/>
          <w:sz w:val="24"/>
          <w:szCs w:val="24"/>
        </w:rPr>
        <w:t xml:space="preserve"> the</w:t>
      </w:r>
      <w:r>
        <w:rPr>
          <w:rFonts w:ascii="Trebuchet MS" w:eastAsia="Trebuchet MS" w:hAnsi="Trebuchet MS" w:cs="Trebuchet MS"/>
          <w:sz w:val="24"/>
          <w:szCs w:val="24"/>
        </w:rPr>
        <w:t xml:space="preserve"> </w:t>
      </w:r>
      <w:r w:rsidRPr="00DC4F49">
        <w:rPr>
          <w:rFonts w:ascii="Trebuchet MS" w:eastAsia="Trebuchet MS" w:hAnsi="Trebuchet MS" w:cs="Trebuchet MS"/>
          <w:noProof/>
          <w:sz w:val="24"/>
          <w:szCs w:val="24"/>
        </w:rPr>
        <w:t>daily</w:t>
      </w:r>
      <w:r>
        <w:rPr>
          <w:rFonts w:ascii="Trebuchet MS" w:eastAsia="Trebuchet MS" w:hAnsi="Trebuchet MS" w:cs="Trebuchet MS"/>
          <w:sz w:val="24"/>
          <w:szCs w:val="24"/>
        </w:rPr>
        <w:t xml:space="preserve"> variations are up to 20 GBP, very high variations over 80 GBP happened on the days of Brexit referendum. But here I can also see an extremely high variation, over 100 GBP, on April the 7th, 2014. Price felt 100 GBP and then rise again. It is hard to find the reason, but maybe it can be connected to the call of the President of Czech Republic for NATO forces to enter Ukraine to prevent eastern expansion. </w:t>
      </w:r>
    </w:p>
    <w:p w:rsidR="00636661" w:rsidRDefault="00636661">
      <w:pPr>
        <w:rPr>
          <w:rFonts w:ascii="Trebuchet MS" w:eastAsia="Trebuchet MS" w:hAnsi="Trebuchet MS" w:cs="Trebuchet MS"/>
          <w:sz w:val="24"/>
          <w:szCs w:val="24"/>
        </w:rPr>
      </w:pP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Finally, the Volume:</w:t>
      </w:r>
    </w:p>
    <w:p w:rsidR="00636661" w:rsidRDefault="002A0E16">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extent cx="3600450" cy="2628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0450" cy="2628900"/>
                    </a:xfrm>
                    <a:prstGeom prst="rect">
                      <a:avLst/>
                    </a:prstGeom>
                    <a:ln/>
                  </pic:spPr>
                </pic:pic>
              </a:graphicData>
            </a:graphic>
          </wp:inline>
        </w:drawing>
      </w:r>
    </w:p>
    <w:p w:rsidR="00636661" w:rsidRDefault="002A0E16">
      <w:pPr>
        <w:rPr>
          <w:rFonts w:ascii="Trebuchet MS" w:eastAsia="Trebuchet MS" w:hAnsi="Trebuchet MS" w:cs="Trebuchet MS"/>
          <w:sz w:val="24"/>
          <w:szCs w:val="24"/>
        </w:rPr>
      </w:pPr>
      <w:r>
        <w:rPr>
          <w:rFonts w:ascii="Trebuchet MS" w:eastAsia="Trebuchet MS" w:hAnsi="Trebuchet MS" w:cs="Trebuchet MS"/>
          <w:sz w:val="24"/>
          <w:szCs w:val="24"/>
        </w:rPr>
        <w:t xml:space="preserve">Trading volumes change a lot every day, but </w:t>
      </w:r>
      <w:r w:rsidRPr="00DC4F49">
        <w:rPr>
          <w:rFonts w:ascii="Trebuchet MS" w:eastAsia="Trebuchet MS" w:hAnsi="Trebuchet MS" w:cs="Trebuchet MS"/>
          <w:noProof/>
          <w:sz w:val="24"/>
          <w:szCs w:val="24"/>
        </w:rPr>
        <w:t>generally</w:t>
      </w:r>
      <w:r w:rsidR="00DC4F49">
        <w:rPr>
          <w:rFonts w:ascii="Trebuchet MS" w:eastAsia="Trebuchet MS" w:hAnsi="Trebuchet MS" w:cs="Trebuchet MS"/>
          <w:noProof/>
          <w:sz w:val="24"/>
          <w:szCs w:val="24"/>
        </w:rPr>
        <w:t>,</w:t>
      </w:r>
      <w:r>
        <w:rPr>
          <w:rFonts w:ascii="Trebuchet MS" w:eastAsia="Trebuchet MS" w:hAnsi="Trebuchet MS" w:cs="Trebuchet MS"/>
          <w:sz w:val="24"/>
          <w:szCs w:val="24"/>
        </w:rPr>
        <w:t xml:space="preserve"> we can see that they increased last 1,5 year.</w:t>
      </w:r>
    </w:p>
    <w:p w:rsidR="00636661" w:rsidRDefault="00636661">
      <w:pPr>
        <w:rPr>
          <w:rFonts w:ascii="Trebuchet MS" w:eastAsia="Trebuchet MS" w:hAnsi="Trebuchet MS" w:cs="Trebuchet MS"/>
          <w:sz w:val="24"/>
          <w:szCs w:val="24"/>
        </w:rPr>
      </w:pPr>
    </w:p>
    <w:p w:rsidR="00636661" w:rsidRDefault="002A0E16">
      <w:pPr>
        <w:pStyle w:val="Heading3"/>
        <w:keepNext w:val="0"/>
        <w:keepLines w:val="0"/>
        <w:spacing w:before="280"/>
        <w:rPr>
          <w:b/>
          <w:color w:val="000000"/>
          <w:sz w:val="26"/>
          <w:szCs w:val="26"/>
        </w:rPr>
      </w:pPr>
      <w:bookmarkStart w:id="9" w:name="_54o7n811rvb9" w:colFirst="0" w:colLast="0"/>
      <w:bookmarkEnd w:id="9"/>
      <w:r>
        <w:rPr>
          <w:b/>
          <w:color w:val="000000"/>
          <w:sz w:val="26"/>
          <w:szCs w:val="26"/>
        </w:rPr>
        <w:t>Algorithms and Techniques</w:t>
      </w:r>
    </w:p>
    <w:p w:rsidR="00F95B42" w:rsidRPr="00F95B42" w:rsidRDefault="00F95B42" w:rsidP="00F95B42">
      <w:pPr>
        <w:rPr>
          <w:rFonts w:ascii="Trebuchet MS" w:hAnsi="Trebuchet MS"/>
          <w:sz w:val="24"/>
          <w:szCs w:val="24"/>
          <w:lang w:val="en-US"/>
        </w:rPr>
      </w:pPr>
      <w:r>
        <w:rPr>
          <w:rFonts w:ascii="Trebuchet MS" w:hAnsi="Trebuchet MS"/>
          <w:sz w:val="24"/>
          <w:szCs w:val="24"/>
          <w:lang w:val="en-US"/>
        </w:rPr>
        <w:t xml:space="preserve">As mentioned before </w:t>
      </w:r>
      <w:r w:rsidRPr="00F95B42">
        <w:rPr>
          <w:rFonts w:ascii="Trebuchet MS" w:hAnsi="Trebuchet MS"/>
          <w:sz w:val="24"/>
          <w:szCs w:val="24"/>
          <w:lang w:val="en-US"/>
        </w:rPr>
        <w:t>the signal-to-noise ratio in trading is low</w:t>
      </w:r>
      <w:r>
        <w:rPr>
          <w:rFonts w:ascii="Trebuchet MS" w:hAnsi="Trebuchet MS"/>
          <w:sz w:val="24"/>
          <w:szCs w:val="24"/>
          <w:lang w:val="en-US"/>
        </w:rPr>
        <w:t xml:space="preserve">. Therefore </w:t>
      </w:r>
      <w:r w:rsidRPr="00F95B42">
        <w:rPr>
          <w:rFonts w:ascii="Trebuchet MS" w:hAnsi="Trebuchet MS"/>
          <w:sz w:val="24"/>
          <w:szCs w:val="24"/>
          <w:lang w:val="en-US"/>
        </w:rPr>
        <w:t>complicated models would overfit.</w:t>
      </w:r>
      <w:r>
        <w:rPr>
          <w:rFonts w:ascii="Trebuchet MS" w:hAnsi="Trebuchet MS"/>
          <w:sz w:val="24"/>
          <w:szCs w:val="24"/>
          <w:lang w:val="en-US"/>
        </w:rPr>
        <w:t xml:space="preserve"> </w:t>
      </w:r>
      <w:r w:rsidRPr="00F95B42">
        <w:rPr>
          <w:rFonts w:ascii="Trebuchet MS" w:hAnsi="Trebuchet MS"/>
          <w:sz w:val="24"/>
          <w:szCs w:val="24"/>
          <w:lang w:val="en-US"/>
        </w:rPr>
        <w:t xml:space="preserve">A linear regression is appropriate </w:t>
      </w:r>
      <w:r>
        <w:rPr>
          <w:rFonts w:ascii="Trebuchet MS" w:hAnsi="Trebuchet MS"/>
          <w:sz w:val="24"/>
          <w:szCs w:val="24"/>
          <w:lang w:val="en-US"/>
        </w:rPr>
        <w:t>for simplicity reasons</w:t>
      </w:r>
      <w:r w:rsidRPr="00F95B42">
        <w:rPr>
          <w:rFonts w:ascii="Trebuchet MS" w:hAnsi="Trebuchet MS"/>
          <w:sz w:val="24"/>
          <w:szCs w:val="24"/>
          <w:lang w:val="en-US"/>
        </w:rPr>
        <w:t>.</w:t>
      </w:r>
    </w:p>
    <w:p w:rsidR="00DC4F4E" w:rsidRDefault="00DC4F4E">
      <w:pPr>
        <w:rPr>
          <w:rFonts w:ascii="Trebuchet MS" w:hAnsi="Trebuchet MS"/>
          <w:sz w:val="24"/>
          <w:szCs w:val="24"/>
          <w:lang w:val="en-US"/>
        </w:rPr>
      </w:pPr>
      <w:r>
        <w:rPr>
          <w:rFonts w:ascii="Trebuchet MS" w:hAnsi="Trebuchet MS"/>
          <w:sz w:val="24"/>
          <w:szCs w:val="24"/>
          <w:lang w:val="en-US"/>
        </w:rPr>
        <w:lastRenderedPageBreak/>
        <w:t>The regression models I use for the predictions are the following:</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Regression Regressor</w:t>
      </w:r>
    </w:p>
    <w:p w:rsidR="00DC4F4E" w:rsidRPr="00DC4F4E" w:rsidRDefault="00DC4F4E" w:rsidP="00DC4F4E">
      <w:pPr>
        <w:pStyle w:val="ListParagraph"/>
        <w:numPr>
          <w:ilvl w:val="0"/>
          <w:numId w:val="13"/>
        </w:numPr>
        <w:rPr>
          <w:rFonts w:ascii="Trebuchet MS" w:hAnsi="Trebuchet MS"/>
          <w:sz w:val="24"/>
          <w:szCs w:val="24"/>
          <w:lang w:val="en-US"/>
        </w:rPr>
      </w:pPr>
      <w:r w:rsidRPr="00DC4F4E">
        <w:rPr>
          <w:rFonts w:ascii="Trebuchet MS" w:hAnsi="Trebuchet MS"/>
          <w:sz w:val="24"/>
          <w:szCs w:val="24"/>
          <w:lang w:val="en-US"/>
        </w:rPr>
        <w:t>Linear Support Vector Machine Regressor</w:t>
      </w:r>
    </w:p>
    <w:p w:rsidR="00DC4F4E" w:rsidRDefault="001D708F" w:rsidP="00DC4F4E">
      <w:pPr>
        <w:pStyle w:val="ListParagraph"/>
        <w:numPr>
          <w:ilvl w:val="0"/>
          <w:numId w:val="13"/>
        </w:numPr>
        <w:rPr>
          <w:rFonts w:ascii="Trebuchet MS" w:hAnsi="Trebuchet MS"/>
          <w:sz w:val="24"/>
          <w:szCs w:val="24"/>
          <w:lang w:val="en-US"/>
        </w:rPr>
      </w:pPr>
      <w:r>
        <w:rPr>
          <w:rFonts w:ascii="Trebuchet MS" w:hAnsi="Trebuchet MS"/>
          <w:sz w:val="24"/>
          <w:szCs w:val="24"/>
          <w:lang w:val="en-US"/>
        </w:rPr>
        <w:t>Ridge</w:t>
      </w:r>
      <w:r w:rsidR="00DC4F4E" w:rsidRPr="00DC4F4E">
        <w:rPr>
          <w:rFonts w:ascii="Trebuchet MS" w:hAnsi="Trebuchet MS"/>
          <w:sz w:val="24"/>
          <w:szCs w:val="24"/>
          <w:lang w:val="en-US"/>
        </w:rPr>
        <w:t xml:space="preserve"> Regressor</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For tuning the Linear Regression </w:t>
      </w:r>
      <w:proofErr w:type="gramStart"/>
      <w:r>
        <w:rPr>
          <w:rFonts w:ascii="Trebuchet MS" w:hAnsi="Trebuchet MS"/>
          <w:sz w:val="24"/>
          <w:szCs w:val="24"/>
          <w:lang w:val="en-US"/>
        </w:rPr>
        <w:t>model</w:t>
      </w:r>
      <w:proofErr w:type="gramEnd"/>
      <w:r>
        <w:rPr>
          <w:rFonts w:ascii="Trebuchet MS" w:hAnsi="Trebuchet MS"/>
          <w:sz w:val="24"/>
          <w:szCs w:val="24"/>
          <w:lang w:val="en-US"/>
        </w:rPr>
        <w:t xml:space="preserve"> we will use the </w:t>
      </w:r>
      <w:r w:rsidRPr="00F95B42">
        <w:rPr>
          <w:rFonts w:ascii="Trebuchet MS" w:hAnsi="Trebuchet MS"/>
          <w:b/>
          <w:sz w:val="24"/>
          <w:szCs w:val="24"/>
          <w:lang w:val="en-US"/>
        </w:rPr>
        <w:t xml:space="preserve">Grid </w:t>
      </w:r>
      <w:r w:rsidR="00F95B42" w:rsidRPr="00F95B42">
        <w:rPr>
          <w:rFonts w:ascii="Trebuchet MS" w:hAnsi="Trebuchet MS"/>
          <w:b/>
          <w:sz w:val="24"/>
          <w:szCs w:val="24"/>
          <w:lang w:val="en-US"/>
        </w:rPr>
        <w:t>S</w:t>
      </w:r>
      <w:r w:rsidRPr="00F95B42">
        <w:rPr>
          <w:rFonts w:ascii="Trebuchet MS" w:hAnsi="Trebuchet MS"/>
          <w:b/>
          <w:sz w:val="24"/>
          <w:szCs w:val="24"/>
          <w:lang w:val="en-US"/>
        </w:rPr>
        <w:t>earch</w:t>
      </w:r>
      <w:r>
        <w:rPr>
          <w:rFonts w:ascii="Trebuchet MS" w:hAnsi="Trebuchet MS"/>
          <w:sz w:val="24"/>
          <w:szCs w:val="24"/>
          <w:lang w:val="en-US"/>
        </w:rPr>
        <w:t xml:space="preserve"> technique. </w:t>
      </w:r>
    </w:p>
    <w:p w:rsidR="009B724A" w:rsidRDefault="009B724A" w:rsidP="009B724A">
      <w:pPr>
        <w:rPr>
          <w:rFonts w:ascii="Trebuchet MS" w:hAnsi="Trebuchet MS"/>
          <w:sz w:val="24"/>
          <w:szCs w:val="24"/>
          <w:lang w:val="en-US"/>
        </w:rPr>
      </w:pPr>
      <w:r>
        <w:rPr>
          <w:rFonts w:ascii="Trebuchet MS" w:hAnsi="Trebuchet MS"/>
          <w:sz w:val="24"/>
          <w:szCs w:val="24"/>
          <w:lang w:val="en-US"/>
        </w:rPr>
        <w:t xml:space="preserve">To evaluate our </w:t>
      </w:r>
      <w:proofErr w:type="gramStart"/>
      <w:r>
        <w:rPr>
          <w:rFonts w:ascii="Trebuchet MS" w:hAnsi="Trebuchet MS"/>
          <w:sz w:val="24"/>
          <w:szCs w:val="24"/>
          <w:lang w:val="en-US"/>
        </w:rPr>
        <w:t>models</w:t>
      </w:r>
      <w:proofErr w:type="gramEnd"/>
      <w:r>
        <w:rPr>
          <w:rFonts w:ascii="Trebuchet MS" w:hAnsi="Trebuchet MS"/>
          <w:sz w:val="24"/>
          <w:szCs w:val="24"/>
          <w:lang w:val="en-US"/>
        </w:rPr>
        <w:t xml:space="preserve"> we will use </w:t>
      </w:r>
      <w:r w:rsidR="00F95B42">
        <w:rPr>
          <w:rFonts w:ascii="Trebuchet MS" w:hAnsi="Trebuchet MS"/>
          <w:sz w:val="24"/>
          <w:szCs w:val="24"/>
          <w:lang w:val="en-US"/>
        </w:rPr>
        <w:t xml:space="preserve">as our metrics </w:t>
      </w:r>
      <w:r>
        <w:rPr>
          <w:rFonts w:ascii="Trebuchet MS" w:hAnsi="Trebuchet MS"/>
          <w:sz w:val="24"/>
          <w:szCs w:val="24"/>
          <w:lang w:val="en-US"/>
        </w:rPr>
        <w:t xml:space="preserve">the </w:t>
      </w:r>
      <w:r w:rsidRPr="00F95B42">
        <w:rPr>
          <w:rFonts w:ascii="Trebuchet MS" w:hAnsi="Trebuchet MS"/>
          <w:b/>
          <w:sz w:val="24"/>
          <w:szCs w:val="24"/>
          <w:lang w:val="en-US"/>
        </w:rPr>
        <w:t>R</w:t>
      </w:r>
      <w:r w:rsidR="00F95B42" w:rsidRPr="00F95B42">
        <w:rPr>
          <w:rFonts w:ascii="Trebuchet MS" w:hAnsi="Trebuchet MS"/>
          <w:b/>
          <w:sz w:val="24"/>
          <w:szCs w:val="24"/>
          <w:lang w:val="en-US"/>
        </w:rPr>
        <w:t xml:space="preserve">oot </w:t>
      </w:r>
      <w:r w:rsidRPr="00F95B42">
        <w:rPr>
          <w:rFonts w:ascii="Trebuchet MS" w:hAnsi="Trebuchet MS"/>
          <w:b/>
          <w:sz w:val="24"/>
          <w:szCs w:val="24"/>
          <w:lang w:val="en-US"/>
        </w:rPr>
        <w:t>M</w:t>
      </w:r>
      <w:r w:rsidR="00F95B42" w:rsidRPr="00F95B42">
        <w:rPr>
          <w:rFonts w:ascii="Trebuchet MS" w:hAnsi="Trebuchet MS"/>
          <w:b/>
          <w:sz w:val="24"/>
          <w:szCs w:val="24"/>
          <w:lang w:val="en-US"/>
        </w:rPr>
        <w:t xml:space="preserve">ean </w:t>
      </w:r>
      <w:r w:rsidRPr="00F95B42">
        <w:rPr>
          <w:rFonts w:ascii="Trebuchet MS" w:hAnsi="Trebuchet MS"/>
          <w:b/>
          <w:sz w:val="24"/>
          <w:szCs w:val="24"/>
          <w:lang w:val="en-US"/>
        </w:rPr>
        <w:t>S</w:t>
      </w:r>
      <w:r w:rsidR="00F95B42" w:rsidRPr="00F95B42">
        <w:rPr>
          <w:rFonts w:ascii="Trebuchet MS" w:hAnsi="Trebuchet MS"/>
          <w:b/>
          <w:sz w:val="24"/>
          <w:szCs w:val="24"/>
          <w:lang w:val="en-US"/>
        </w:rPr>
        <w:t xml:space="preserve">quare </w:t>
      </w:r>
      <w:r w:rsidRPr="00F95B42">
        <w:rPr>
          <w:rFonts w:ascii="Trebuchet MS" w:hAnsi="Trebuchet MS"/>
          <w:b/>
          <w:sz w:val="24"/>
          <w:szCs w:val="24"/>
          <w:lang w:val="en-US"/>
        </w:rPr>
        <w:t>E</w:t>
      </w:r>
      <w:r w:rsidR="00F95B42" w:rsidRPr="00F95B42">
        <w:rPr>
          <w:rFonts w:ascii="Trebuchet MS" w:hAnsi="Trebuchet MS"/>
          <w:b/>
          <w:sz w:val="24"/>
          <w:szCs w:val="24"/>
          <w:lang w:val="en-US"/>
        </w:rPr>
        <w:t>rror</w:t>
      </w:r>
      <w:r w:rsidR="00F95B42">
        <w:rPr>
          <w:rFonts w:ascii="Trebuchet MS" w:hAnsi="Trebuchet MS"/>
          <w:sz w:val="24"/>
          <w:szCs w:val="24"/>
          <w:lang w:val="en-US"/>
        </w:rPr>
        <w:t>.</w:t>
      </w:r>
      <w:r>
        <w:rPr>
          <w:rFonts w:ascii="Trebuchet MS" w:hAnsi="Trebuchet MS"/>
          <w:sz w:val="24"/>
          <w:szCs w:val="24"/>
          <w:lang w:val="en-US"/>
        </w:rPr>
        <w:t xml:space="preserve"> </w:t>
      </w:r>
    </w:p>
    <w:p w:rsidR="00F95B42" w:rsidRDefault="009B724A" w:rsidP="009B724A">
      <w:pPr>
        <w:rPr>
          <w:rFonts w:ascii="Trebuchet MS" w:hAnsi="Trebuchet MS"/>
          <w:sz w:val="24"/>
          <w:szCs w:val="24"/>
          <w:lang w:val="en-US"/>
        </w:rPr>
      </w:pPr>
      <w:r>
        <w:rPr>
          <w:rFonts w:ascii="Trebuchet MS" w:hAnsi="Trebuchet MS"/>
          <w:sz w:val="24"/>
          <w:szCs w:val="24"/>
          <w:lang w:val="en-US"/>
        </w:rPr>
        <w:t xml:space="preserve">We will also </w:t>
      </w:r>
      <w:proofErr w:type="gramStart"/>
      <w:r>
        <w:rPr>
          <w:rFonts w:ascii="Trebuchet MS" w:hAnsi="Trebuchet MS"/>
          <w:sz w:val="24"/>
          <w:szCs w:val="24"/>
          <w:lang w:val="en-US"/>
        </w:rPr>
        <w:t>take a look</w:t>
      </w:r>
      <w:proofErr w:type="gramEnd"/>
      <w:r>
        <w:rPr>
          <w:rFonts w:ascii="Trebuchet MS" w:hAnsi="Trebuchet MS"/>
          <w:sz w:val="24"/>
          <w:szCs w:val="24"/>
          <w:lang w:val="en-US"/>
        </w:rPr>
        <w:t xml:space="preserve"> of </w:t>
      </w:r>
      <w:r w:rsidR="00F95B42">
        <w:rPr>
          <w:rFonts w:ascii="Trebuchet MS" w:hAnsi="Trebuchet MS"/>
          <w:sz w:val="24"/>
          <w:szCs w:val="24"/>
          <w:lang w:val="en-US"/>
        </w:rPr>
        <w:t>the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Root Mean Squared Percentage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Absolute Error</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Explained Variance Score</w:t>
      </w:r>
    </w:p>
    <w:p w:rsidR="00F95B42"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Mean Squared Error</w:t>
      </w:r>
    </w:p>
    <w:p w:rsidR="009B724A" w:rsidRPr="00F95B42" w:rsidRDefault="009B724A" w:rsidP="00F95B42">
      <w:pPr>
        <w:pStyle w:val="ListParagraph"/>
        <w:numPr>
          <w:ilvl w:val="0"/>
          <w:numId w:val="16"/>
        </w:numPr>
        <w:rPr>
          <w:rFonts w:ascii="Trebuchet MS" w:hAnsi="Trebuchet MS"/>
          <w:sz w:val="24"/>
          <w:szCs w:val="24"/>
          <w:lang w:val="en-US"/>
        </w:rPr>
      </w:pPr>
      <w:r w:rsidRPr="00F95B42">
        <w:rPr>
          <w:rFonts w:ascii="Trebuchet MS" w:hAnsi="Trebuchet MS"/>
          <w:sz w:val="24"/>
          <w:szCs w:val="24"/>
          <w:lang w:val="en-US"/>
        </w:rPr>
        <w:t>R2 score</w:t>
      </w:r>
    </w:p>
    <w:p w:rsidR="009B724A" w:rsidRDefault="009B724A" w:rsidP="009B724A">
      <w:pPr>
        <w:pStyle w:val="ListParagraph"/>
        <w:rPr>
          <w:rFonts w:ascii="Trebuchet MS" w:hAnsi="Trebuchet MS"/>
          <w:sz w:val="24"/>
          <w:szCs w:val="24"/>
          <w:lang w:val="en-US"/>
        </w:rPr>
      </w:pPr>
    </w:p>
    <w:p w:rsidR="00F95B42" w:rsidRDefault="004E69AE" w:rsidP="004E69AE">
      <w:pPr>
        <w:rPr>
          <w:rFonts w:ascii="Trebuchet MS" w:hAnsi="Trebuchet MS"/>
          <w:sz w:val="24"/>
          <w:szCs w:val="24"/>
          <w:lang w:val="en-US"/>
        </w:rPr>
      </w:pPr>
      <w:r>
        <w:rPr>
          <w:rFonts w:ascii="Trebuchet MS" w:hAnsi="Trebuchet MS"/>
          <w:sz w:val="24"/>
          <w:szCs w:val="24"/>
          <w:lang w:val="en-US"/>
        </w:rPr>
        <w:t>For splitting training/test set and because of the nature of the data (</w:t>
      </w:r>
      <w:r w:rsidRPr="004E69AE">
        <w:rPr>
          <w:rFonts w:ascii="Trebuchet MS" w:hAnsi="Trebuchet MS"/>
          <w:sz w:val="24"/>
          <w:szCs w:val="24"/>
          <w:lang w:val="en-US"/>
        </w:rPr>
        <w:t>time series data</w:t>
      </w:r>
      <w:r>
        <w:rPr>
          <w:rFonts w:ascii="Trebuchet MS" w:hAnsi="Trebuchet MS"/>
          <w:sz w:val="24"/>
          <w:szCs w:val="24"/>
          <w:lang w:val="en-US"/>
        </w:rPr>
        <w:t xml:space="preserve">) we cannot use the out of the box </w:t>
      </w:r>
      <w:proofErr w:type="spellStart"/>
      <w:r w:rsidRPr="004E69AE">
        <w:rPr>
          <w:rFonts w:ascii="Trebuchet MS" w:hAnsi="Trebuchet MS"/>
          <w:sz w:val="24"/>
          <w:szCs w:val="24"/>
          <w:lang w:val="en-US"/>
        </w:rPr>
        <w:t>sklearn's</w:t>
      </w:r>
      <w:proofErr w:type="spellEnd"/>
      <w:r w:rsidRPr="004E69AE">
        <w:rPr>
          <w:rFonts w:ascii="Trebuchet MS" w:hAnsi="Trebuchet MS"/>
          <w:sz w:val="24"/>
          <w:szCs w:val="24"/>
          <w:lang w:val="en-US"/>
        </w:rPr>
        <w:t xml:space="preserve"> </w:t>
      </w:r>
      <w:proofErr w:type="spellStart"/>
      <w:r w:rsidRPr="004E69AE">
        <w:rPr>
          <w:rFonts w:ascii="Trebuchet MS" w:hAnsi="Trebuchet MS"/>
          <w:sz w:val="24"/>
          <w:szCs w:val="24"/>
          <w:lang w:val="en-US"/>
        </w:rPr>
        <w:t>train_test_split</w:t>
      </w:r>
      <w:proofErr w:type="spellEnd"/>
      <w:r w:rsidRPr="004E69AE">
        <w:rPr>
          <w:rFonts w:ascii="Trebuchet MS" w:hAnsi="Trebuchet MS"/>
          <w:sz w:val="24"/>
          <w:szCs w:val="24"/>
          <w:lang w:val="en-US"/>
        </w:rPr>
        <w:t xml:space="preserve"> function</w:t>
      </w:r>
      <w:r>
        <w:rPr>
          <w:rFonts w:ascii="Trebuchet MS" w:hAnsi="Trebuchet MS"/>
          <w:sz w:val="24"/>
          <w:szCs w:val="24"/>
          <w:lang w:val="en-US"/>
        </w:rPr>
        <w:t xml:space="preserve"> which shuffles the data with consequence to </w:t>
      </w:r>
      <w:proofErr w:type="spellStart"/>
      <w:proofErr w:type="gramStart"/>
      <w:r>
        <w:rPr>
          <w:rFonts w:ascii="Trebuchet MS" w:hAnsi="Trebuchet MS"/>
          <w:sz w:val="24"/>
          <w:szCs w:val="24"/>
          <w:lang w:val="en-US"/>
        </w:rPr>
        <w:t>loose</w:t>
      </w:r>
      <w:proofErr w:type="spellEnd"/>
      <w:proofErr w:type="gramEnd"/>
      <w:r>
        <w:rPr>
          <w:rFonts w:ascii="Trebuchet MS" w:hAnsi="Trebuchet MS"/>
          <w:sz w:val="24"/>
          <w:szCs w:val="24"/>
          <w:lang w:val="en-US"/>
        </w:rPr>
        <w:t xml:space="preserve"> the influence of the older values to the recent ones. </w:t>
      </w:r>
      <w:r w:rsidR="009B724A">
        <w:rPr>
          <w:rFonts w:ascii="Trebuchet MS" w:hAnsi="Trebuchet MS"/>
          <w:sz w:val="24"/>
          <w:szCs w:val="24"/>
          <w:lang w:val="en-US"/>
        </w:rPr>
        <w:t xml:space="preserve">Also, </w:t>
      </w:r>
      <w:r w:rsidRPr="004E69AE">
        <w:rPr>
          <w:rFonts w:ascii="Trebuchet MS" w:hAnsi="Trebuchet MS"/>
          <w:sz w:val="24"/>
          <w:szCs w:val="24"/>
          <w:lang w:val="en-US"/>
        </w:rPr>
        <w:t>If the data were shuffled, e.g. the close price for 1 Sept 2016 might be in the training set. We might then be asked to predict the close prices for the 7 days after 31 Aug 2016, which would include the price for 1 Sept 2016 which we'd have seen before.</w:t>
      </w:r>
      <w:r w:rsidR="00F95B42">
        <w:rPr>
          <w:rFonts w:ascii="Trebuchet MS" w:hAnsi="Trebuchet MS"/>
          <w:sz w:val="24"/>
          <w:szCs w:val="24"/>
          <w:lang w:val="en-US"/>
        </w:rPr>
        <w:t xml:space="preserve"> </w:t>
      </w:r>
    </w:p>
    <w:p w:rsidR="004E69AE" w:rsidRPr="004E69AE" w:rsidRDefault="00F95B42" w:rsidP="004E69AE">
      <w:pPr>
        <w:rPr>
          <w:rFonts w:ascii="Trebuchet MS" w:hAnsi="Trebuchet MS"/>
          <w:sz w:val="24"/>
          <w:szCs w:val="24"/>
          <w:lang w:val="en-US"/>
        </w:rPr>
      </w:pPr>
      <w:r>
        <w:rPr>
          <w:rFonts w:ascii="Trebuchet MS" w:hAnsi="Trebuchet MS"/>
          <w:sz w:val="24"/>
          <w:szCs w:val="24"/>
          <w:lang w:val="en-US"/>
        </w:rPr>
        <w:t>Therefor we would need to develop a custom algorithm</w:t>
      </w:r>
      <w:r w:rsidR="001832D2">
        <w:rPr>
          <w:rFonts w:ascii="Trebuchet MS" w:hAnsi="Trebuchet MS"/>
          <w:sz w:val="24"/>
          <w:szCs w:val="24"/>
          <w:lang w:val="en-US"/>
        </w:rPr>
        <w:t xml:space="preserve"> for our dataset to split it in train and test set with respect to the chronological order of our data.</w:t>
      </w:r>
    </w:p>
    <w:p w:rsidR="00DC4F4E" w:rsidRPr="00DC4F4E" w:rsidRDefault="00DC4F4E" w:rsidP="00DC4F4E">
      <w:pPr>
        <w:pStyle w:val="ListParagraph"/>
        <w:rPr>
          <w:rFonts w:ascii="Trebuchet MS" w:hAnsi="Trebuchet MS"/>
          <w:sz w:val="24"/>
          <w:szCs w:val="24"/>
          <w:lang w:val="en-US"/>
        </w:rPr>
      </w:pPr>
      <w:bookmarkStart w:id="10" w:name="_GoBack"/>
      <w:bookmarkEnd w:id="10"/>
    </w:p>
    <w:p w:rsidR="00636661" w:rsidRDefault="002A0E16">
      <w:pPr>
        <w:pStyle w:val="Heading3"/>
        <w:keepNext w:val="0"/>
        <w:keepLines w:val="0"/>
        <w:spacing w:before="280"/>
        <w:rPr>
          <w:b/>
          <w:color w:val="000000"/>
          <w:sz w:val="26"/>
          <w:szCs w:val="26"/>
        </w:rPr>
      </w:pPr>
      <w:bookmarkStart w:id="11" w:name="_2ewz7n8hmo7j" w:colFirst="0" w:colLast="0"/>
      <w:bookmarkEnd w:id="11"/>
      <w:r>
        <w:rPr>
          <w:b/>
          <w:color w:val="000000"/>
          <w:sz w:val="26"/>
          <w:szCs w:val="26"/>
        </w:rPr>
        <w:t>Benchmark</w:t>
      </w:r>
    </w:p>
    <w:p w:rsidR="00636661" w:rsidRDefault="002A0E16" w:rsidP="006C70BB">
      <w:pPr>
        <w:ind w:firstLine="720"/>
      </w:pPr>
      <w:r w:rsidRPr="001D708F">
        <w:rPr>
          <w:rFonts w:ascii="Trebuchet MS" w:eastAsia="Trebuchet MS" w:hAnsi="Trebuchet MS" w:cs="Trebuchet MS"/>
          <w:color w:val="24292E"/>
          <w:sz w:val="24"/>
          <w:szCs w:val="24"/>
        </w:rPr>
        <w:t xml:space="preserve">I will use an out-of-the-box version of </w:t>
      </w:r>
      <w:r w:rsidR="001D708F" w:rsidRPr="001D708F">
        <w:rPr>
          <w:rFonts w:ascii="Trebuchet MS" w:hAnsi="Trebuchet MS"/>
          <w:sz w:val="24"/>
          <w:szCs w:val="24"/>
          <w:lang w:val="en-US"/>
        </w:rPr>
        <w:t xml:space="preserve">Linear Support Vector Machine </w:t>
      </w:r>
      <w:r>
        <w:rPr>
          <w:rFonts w:ascii="Trebuchet MS" w:eastAsia="Trebuchet MS" w:hAnsi="Trebuchet MS" w:cs="Trebuchet MS"/>
          <w:color w:val="24292E"/>
          <w:sz w:val="24"/>
          <w:szCs w:val="24"/>
        </w:rPr>
        <w:t xml:space="preserve">algorithm as a benchmark model. I will train and test it on the same data as my primary model, and I will compare the results. Ideally, my final model will outperform the </w:t>
      </w:r>
      <w:r w:rsidR="001D708F" w:rsidRPr="001D708F">
        <w:rPr>
          <w:rFonts w:ascii="Trebuchet MS" w:hAnsi="Trebuchet MS"/>
          <w:sz w:val="24"/>
          <w:szCs w:val="24"/>
          <w:lang w:val="en-US"/>
        </w:rPr>
        <w:t xml:space="preserve">Linear Support Vector Machine </w:t>
      </w:r>
      <w:r>
        <w:rPr>
          <w:rFonts w:ascii="Trebuchet MS" w:eastAsia="Trebuchet MS" w:hAnsi="Trebuchet MS" w:cs="Trebuchet MS"/>
          <w:color w:val="24292E"/>
          <w:sz w:val="24"/>
          <w:szCs w:val="24"/>
        </w:rPr>
        <w:t>model.</w:t>
      </w:r>
    </w:p>
    <w:p w:rsidR="00636661" w:rsidRDefault="002A0E16">
      <w:pPr>
        <w:pStyle w:val="Heading2"/>
        <w:keepNext w:val="0"/>
        <w:keepLines w:val="0"/>
        <w:spacing w:after="80"/>
        <w:rPr>
          <w:b/>
          <w:sz w:val="34"/>
          <w:szCs w:val="34"/>
        </w:rPr>
      </w:pPr>
      <w:bookmarkStart w:id="12" w:name="_ptfnrtrqmg0t" w:colFirst="0" w:colLast="0"/>
      <w:bookmarkEnd w:id="12"/>
      <w:r>
        <w:rPr>
          <w:b/>
          <w:sz w:val="34"/>
          <w:szCs w:val="34"/>
        </w:rPr>
        <w:t>III. Methodology</w:t>
      </w:r>
    </w:p>
    <w:p w:rsidR="00A62462" w:rsidRDefault="002A0E16" w:rsidP="00A62462">
      <w:pPr>
        <w:pStyle w:val="Heading3"/>
        <w:keepNext w:val="0"/>
        <w:keepLines w:val="0"/>
        <w:spacing w:before="280"/>
        <w:rPr>
          <w:b/>
          <w:color w:val="000000"/>
          <w:sz w:val="26"/>
          <w:szCs w:val="26"/>
        </w:rPr>
      </w:pPr>
      <w:bookmarkStart w:id="13" w:name="_6a8uyuo82ahq" w:colFirst="0" w:colLast="0"/>
      <w:bookmarkEnd w:id="13"/>
      <w:r>
        <w:rPr>
          <w:b/>
          <w:color w:val="000000"/>
          <w:sz w:val="26"/>
          <w:szCs w:val="26"/>
        </w:rPr>
        <w:t xml:space="preserve">Data </w:t>
      </w:r>
      <w:proofErr w:type="spellStart"/>
      <w:r>
        <w:rPr>
          <w:b/>
          <w:color w:val="000000"/>
          <w:sz w:val="26"/>
          <w:szCs w:val="26"/>
        </w:rPr>
        <w:t>Preprocessin</w:t>
      </w:r>
      <w:r w:rsidR="006C70BB">
        <w:rPr>
          <w:b/>
          <w:color w:val="000000"/>
          <w:sz w:val="26"/>
          <w:szCs w:val="26"/>
        </w:rPr>
        <w:t>g</w:t>
      </w:r>
      <w:proofErr w:type="spellEnd"/>
    </w:p>
    <w:p w:rsidR="00BD1F5B" w:rsidRPr="00A62462" w:rsidRDefault="0090595C" w:rsidP="006C70BB">
      <w:pPr>
        <w:pStyle w:val="Heading3"/>
        <w:keepNext w:val="0"/>
        <w:keepLines w:val="0"/>
        <w:spacing w:before="280"/>
        <w:ind w:firstLine="720"/>
        <w:rPr>
          <w:b/>
          <w:color w:val="000000"/>
          <w:sz w:val="26"/>
          <w:szCs w:val="26"/>
        </w:rPr>
      </w:pPr>
      <w:r>
        <w:rPr>
          <w:rFonts w:ascii="Trebuchet MS" w:hAnsi="Trebuchet MS"/>
          <w:sz w:val="24"/>
          <w:szCs w:val="24"/>
        </w:rPr>
        <w:t xml:space="preserve">During the data exploration we found a very small number of </w:t>
      </w:r>
      <w:proofErr w:type="spellStart"/>
      <w:r>
        <w:rPr>
          <w:rFonts w:ascii="Trebuchet MS" w:hAnsi="Trebuchet MS"/>
          <w:sz w:val="24"/>
          <w:szCs w:val="24"/>
        </w:rPr>
        <w:t>NaN</w:t>
      </w:r>
      <w:proofErr w:type="spellEnd"/>
      <w:r>
        <w:rPr>
          <w:rFonts w:ascii="Trebuchet MS" w:hAnsi="Trebuchet MS"/>
          <w:sz w:val="24"/>
          <w:szCs w:val="24"/>
        </w:rPr>
        <w:t xml:space="preserve"> values. </w:t>
      </w:r>
      <w:r w:rsidR="0096464B">
        <w:rPr>
          <w:rFonts w:ascii="Trebuchet MS" w:hAnsi="Trebuchet MS"/>
          <w:sz w:val="24"/>
          <w:szCs w:val="24"/>
          <w:lang w:val="en-US"/>
        </w:rPr>
        <w:t>W</w:t>
      </w:r>
      <w:proofErr w:type="spellStart"/>
      <w:r>
        <w:rPr>
          <w:rFonts w:ascii="Trebuchet MS" w:hAnsi="Trebuchet MS"/>
          <w:sz w:val="24"/>
          <w:szCs w:val="24"/>
        </w:rPr>
        <w:t>e</w:t>
      </w:r>
      <w:proofErr w:type="spellEnd"/>
      <w:r>
        <w:rPr>
          <w:rFonts w:ascii="Trebuchet MS" w:hAnsi="Trebuchet MS"/>
          <w:sz w:val="24"/>
          <w:szCs w:val="24"/>
        </w:rPr>
        <w:t xml:space="preserve"> decided to remove</w:t>
      </w:r>
      <w:r w:rsidR="0096464B">
        <w:rPr>
          <w:rFonts w:ascii="Trebuchet MS" w:hAnsi="Trebuchet MS"/>
          <w:sz w:val="24"/>
          <w:szCs w:val="24"/>
        </w:rPr>
        <w:t xml:space="preserve"> those records</w:t>
      </w:r>
      <w:r>
        <w:rPr>
          <w:rFonts w:ascii="Trebuchet MS" w:hAnsi="Trebuchet MS"/>
          <w:sz w:val="24"/>
          <w:szCs w:val="24"/>
        </w:rPr>
        <w:t xml:space="preserve"> from the dataset. Also</w:t>
      </w:r>
      <w:r w:rsidR="0096464B">
        <w:rPr>
          <w:rFonts w:ascii="Trebuchet MS" w:hAnsi="Trebuchet MS"/>
          <w:sz w:val="24"/>
          <w:szCs w:val="24"/>
        </w:rPr>
        <w:t>,</w:t>
      </w:r>
      <w:r>
        <w:rPr>
          <w:rFonts w:ascii="Trebuchet MS" w:hAnsi="Trebuchet MS"/>
          <w:sz w:val="24"/>
          <w:szCs w:val="24"/>
        </w:rPr>
        <w:t xml:space="preserve"> we observed increased volatility around significant political events like the Brexit referendum. We decided to keep these period in the dataset because they reflect</w:t>
      </w:r>
      <w:r w:rsidR="008E63B9">
        <w:rPr>
          <w:rFonts w:ascii="Trebuchet MS" w:hAnsi="Trebuchet MS"/>
          <w:sz w:val="24"/>
          <w:szCs w:val="24"/>
        </w:rPr>
        <w:t xml:space="preserve"> magnified</w:t>
      </w:r>
      <w:r>
        <w:rPr>
          <w:rFonts w:ascii="Trebuchet MS" w:hAnsi="Trebuchet MS"/>
          <w:sz w:val="24"/>
          <w:szCs w:val="24"/>
        </w:rPr>
        <w:t xml:space="preserve"> the strong </w:t>
      </w:r>
      <w:r w:rsidR="008E63B9">
        <w:rPr>
          <w:rFonts w:ascii="Trebuchet MS" w:hAnsi="Trebuchet MS"/>
          <w:sz w:val="24"/>
          <w:szCs w:val="24"/>
        </w:rPr>
        <w:t xml:space="preserve">and permanent </w:t>
      </w:r>
      <w:r>
        <w:rPr>
          <w:rFonts w:ascii="Trebuchet MS" w:hAnsi="Trebuchet MS"/>
          <w:sz w:val="24"/>
          <w:szCs w:val="24"/>
        </w:rPr>
        <w:t xml:space="preserve">relation between </w:t>
      </w:r>
      <w:proofErr w:type="spellStart"/>
      <w:r>
        <w:rPr>
          <w:rFonts w:ascii="Trebuchet MS" w:hAnsi="Trebuchet MS"/>
          <w:sz w:val="24"/>
          <w:szCs w:val="24"/>
        </w:rPr>
        <w:t>stockmarket</w:t>
      </w:r>
      <w:proofErr w:type="spellEnd"/>
      <w:r>
        <w:rPr>
          <w:rFonts w:ascii="Trebuchet MS" w:hAnsi="Trebuchet MS"/>
          <w:sz w:val="24"/>
          <w:szCs w:val="24"/>
        </w:rPr>
        <w:t xml:space="preserve"> and politics. </w:t>
      </w:r>
    </w:p>
    <w:p w:rsidR="006C70BB" w:rsidRDefault="008E63B9" w:rsidP="006C70BB">
      <w:pPr>
        <w:ind w:firstLine="720"/>
        <w:contextualSpacing/>
        <w:rPr>
          <w:rFonts w:ascii="Trebuchet MS" w:hAnsi="Trebuchet MS"/>
          <w:sz w:val="24"/>
          <w:szCs w:val="24"/>
        </w:rPr>
      </w:pPr>
      <w:r>
        <w:rPr>
          <w:rFonts w:ascii="Trebuchet MS" w:hAnsi="Trebuchet MS"/>
          <w:sz w:val="24"/>
          <w:szCs w:val="24"/>
        </w:rPr>
        <w:t xml:space="preserve">Data Exploration has </w:t>
      </w:r>
      <w:proofErr w:type="spellStart"/>
      <w:r>
        <w:rPr>
          <w:rFonts w:ascii="Trebuchet MS" w:hAnsi="Trebuchet MS"/>
          <w:sz w:val="24"/>
          <w:szCs w:val="24"/>
        </w:rPr>
        <w:t>revieled</w:t>
      </w:r>
      <w:proofErr w:type="spellEnd"/>
      <w:r>
        <w:rPr>
          <w:rFonts w:ascii="Trebuchet MS" w:hAnsi="Trebuchet MS"/>
          <w:sz w:val="24"/>
          <w:szCs w:val="24"/>
        </w:rPr>
        <w:t xml:space="preserve"> the relation between </w:t>
      </w:r>
      <w:proofErr w:type="gramStart"/>
      <w:r>
        <w:rPr>
          <w:rFonts w:ascii="Trebuchet MS" w:hAnsi="Trebuchet MS"/>
          <w:sz w:val="24"/>
          <w:szCs w:val="24"/>
        </w:rPr>
        <w:t>all of</w:t>
      </w:r>
      <w:proofErr w:type="gramEnd"/>
      <w:r>
        <w:rPr>
          <w:rFonts w:ascii="Trebuchet MS" w:hAnsi="Trebuchet MS"/>
          <w:sz w:val="24"/>
          <w:szCs w:val="24"/>
        </w:rPr>
        <w:t xml:space="preserve"> the features of the data set with the Close price. While we made a few experiments with transformed and engineered features we finally decided to use only the Close price because it </w:t>
      </w:r>
      <w:r>
        <w:rPr>
          <w:rFonts w:ascii="Trebuchet MS" w:hAnsi="Trebuchet MS"/>
          <w:sz w:val="24"/>
          <w:szCs w:val="24"/>
        </w:rPr>
        <w:lastRenderedPageBreak/>
        <w:t xml:space="preserve">seemed that the rest of the features </w:t>
      </w:r>
      <w:r w:rsidR="0096464B">
        <w:rPr>
          <w:rFonts w:ascii="Trebuchet MS" w:hAnsi="Trebuchet MS"/>
          <w:sz w:val="24"/>
          <w:szCs w:val="24"/>
        </w:rPr>
        <w:t xml:space="preserve">because their </w:t>
      </w:r>
      <w:r>
        <w:rPr>
          <w:rFonts w:ascii="Trebuchet MS" w:hAnsi="Trebuchet MS"/>
          <w:sz w:val="24"/>
          <w:szCs w:val="24"/>
        </w:rPr>
        <w:t>contribut</w:t>
      </w:r>
      <w:r w:rsidR="0096464B">
        <w:rPr>
          <w:rFonts w:ascii="Trebuchet MS" w:hAnsi="Trebuchet MS"/>
          <w:sz w:val="24"/>
          <w:szCs w:val="24"/>
        </w:rPr>
        <w:t>ion</w:t>
      </w:r>
      <w:r>
        <w:rPr>
          <w:rFonts w:ascii="Trebuchet MS" w:hAnsi="Trebuchet MS"/>
          <w:sz w:val="24"/>
          <w:szCs w:val="24"/>
        </w:rPr>
        <w:t xml:space="preserve"> to our </w:t>
      </w:r>
      <w:proofErr w:type="gramStart"/>
      <w:r>
        <w:rPr>
          <w:rFonts w:ascii="Trebuchet MS" w:hAnsi="Trebuchet MS"/>
          <w:sz w:val="24"/>
          <w:szCs w:val="24"/>
        </w:rPr>
        <w:t>models</w:t>
      </w:r>
      <w:proofErr w:type="gramEnd"/>
      <w:r>
        <w:rPr>
          <w:rFonts w:ascii="Trebuchet MS" w:hAnsi="Trebuchet MS"/>
          <w:sz w:val="24"/>
          <w:szCs w:val="24"/>
        </w:rPr>
        <w:t xml:space="preserve"> performance</w:t>
      </w:r>
      <w:r w:rsidR="0096464B">
        <w:rPr>
          <w:rFonts w:ascii="Trebuchet MS" w:hAnsi="Trebuchet MS"/>
          <w:sz w:val="24"/>
          <w:szCs w:val="24"/>
        </w:rPr>
        <w:t xml:space="preserve"> was poor to pay back for the complexity they added</w:t>
      </w:r>
      <w:r>
        <w:rPr>
          <w:rFonts w:ascii="Trebuchet MS" w:hAnsi="Trebuchet MS"/>
          <w:sz w:val="24"/>
          <w:szCs w:val="24"/>
        </w:rPr>
        <w:t xml:space="preserve">. </w:t>
      </w:r>
    </w:p>
    <w:p w:rsidR="008E63B9" w:rsidRPr="00BD1F5B" w:rsidRDefault="00A62462" w:rsidP="006C70BB">
      <w:pPr>
        <w:ind w:firstLine="720"/>
        <w:contextualSpacing/>
        <w:rPr>
          <w:rFonts w:ascii="Trebuchet MS" w:hAnsi="Trebuchet MS"/>
          <w:sz w:val="24"/>
          <w:szCs w:val="24"/>
        </w:rPr>
      </w:pPr>
      <w:r>
        <w:rPr>
          <w:rFonts w:ascii="Trebuchet MS" w:hAnsi="Trebuchet MS"/>
          <w:sz w:val="24"/>
          <w:szCs w:val="24"/>
        </w:rPr>
        <w:t>So</w:t>
      </w:r>
      <w:r w:rsidR="006C70BB">
        <w:rPr>
          <w:rFonts w:ascii="Trebuchet MS" w:hAnsi="Trebuchet MS"/>
          <w:sz w:val="24"/>
          <w:szCs w:val="24"/>
        </w:rPr>
        <w:t>,</w:t>
      </w:r>
      <w:r>
        <w:rPr>
          <w:rFonts w:ascii="Trebuchet MS" w:hAnsi="Trebuchet MS"/>
          <w:sz w:val="24"/>
          <w:szCs w:val="24"/>
        </w:rPr>
        <w:t xml:space="preserve"> the refined set of features is a set of 10 sequential closing prices. </w:t>
      </w:r>
    </w:p>
    <w:p w:rsidR="00636661" w:rsidRDefault="002A0E16">
      <w:pPr>
        <w:pStyle w:val="Heading3"/>
        <w:keepNext w:val="0"/>
        <w:keepLines w:val="0"/>
        <w:spacing w:before="280"/>
        <w:rPr>
          <w:b/>
          <w:color w:val="000000"/>
          <w:sz w:val="26"/>
          <w:szCs w:val="26"/>
        </w:rPr>
      </w:pPr>
      <w:bookmarkStart w:id="14" w:name="_a1j4535sqksb" w:colFirst="0" w:colLast="0"/>
      <w:bookmarkEnd w:id="14"/>
      <w:r>
        <w:rPr>
          <w:b/>
          <w:color w:val="000000"/>
          <w:sz w:val="26"/>
          <w:szCs w:val="26"/>
        </w:rPr>
        <w:t>Implementation</w:t>
      </w:r>
    </w:p>
    <w:p w:rsidR="00636661" w:rsidRDefault="002A0E16">
      <w:pPr>
        <w:rPr>
          <w:sz w:val="18"/>
          <w:szCs w:val="18"/>
        </w:rPr>
      </w:pPr>
      <w:r>
        <w:rPr>
          <w:sz w:val="18"/>
          <w:szCs w:val="18"/>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636661" w:rsidRDefault="002A0E16">
      <w:pPr>
        <w:numPr>
          <w:ilvl w:val="0"/>
          <w:numId w:val="10"/>
        </w:numPr>
        <w:contextualSpacing/>
        <w:rPr>
          <w:sz w:val="18"/>
          <w:szCs w:val="18"/>
        </w:rPr>
      </w:pPr>
      <w:r>
        <w:rPr>
          <w:i/>
          <w:sz w:val="18"/>
          <w:szCs w:val="18"/>
        </w:rPr>
        <w:t>Is it made clear how the algorithms and techniques were implemented with the given datasets or input data?</w:t>
      </w:r>
    </w:p>
    <w:p w:rsidR="00636661" w:rsidRDefault="002A0E16">
      <w:pPr>
        <w:numPr>
          <w:ilvl w:val="0"/>
          <w:numId w:val="10"/>
        </w:numPr>
        <w:contextualSpacing/>
        <w:rPr>
          <w:sz w:val="18"/>
          <w:szCs w:val="18"/>
        </w:rPr>
      </w:pPr>
      <w:r>
        <w:rPr>
          <w:i/>
          <w:sz w:val="18"/>
          <w:szCs w:val="18"/>
        </w:rPr>
        <w:t>Were there any complications with the original metrics or techniques that required changing prior to acquiring a solution?</w:t>
      </w:r>
    </w:p>
    <w:p w:rsidR="00636661" w:rsidRDefault="002A0E16">
      <w:pPr>
        <w:numPr>
          <w:ilvl w:val="0"/>
          <w:numId w:val="10"/>
        </w:numPr>
        <w:contextualSpacing/>
        <w:rPr>
          <w:sz w:val="18"/>
          <w:szCs w:val="18"/>
        </w:rPr>
      </w:pPr>
      <w:r>
        <w:rPr>
          <w:i/>
          <w:sz w:val="18"/>
          <w:szCs w:val="18"/>
        </w:rPr>
        <w:t>Was there any part of the coding process (e.g., writing complicated functions) that should be documented?</w:t>
      </w:r>
    </w:p>
    <w:p w:rsidR="00636661" w:rsidRDefault="002A0E16">
      <w:pPr>
        <w:pStyle w:val="Heading3"/>
        <w:keepNext w:val="0"/>
        <w:keepLines w:val="0"/>
        <w:spacing w:before="280"/>
        <w:rPr>
          <w:b/>
          <w:color w:val="000000"/>
          <w:sz w:val="26"/>
          <w:szCs w:val="26"/>
        </w:rPr>
      </w:pPr>
      <w:bookmarkStart w:id="15" w:name="_svm71kn1p0c7" w:colFirst="0" w:colLast="0"/>
      <w:bookmarkEnd w:id="15"/>
      <w:r>
        <w:rPr>
          <w:b/>
          <w:color w:val="000000"/>
          <w:sz w:val="26"/>
          <w:szCs w:val="26"/>
        </w:rPr>
        <w:t>Refinement</w:t>
      </w:r>
    </w:p>
    <w:p w:rsidR="00636661" w:rsidRDefault="002A0E16">
      <w:pPr>
        <w:rPr>
          <w:sz w:val="18"/>
          <w:szCs w:val="18"/>
        </w:rPr>
      </w:pPr>
      <w:r>
        <w:rPr>
          <w:sz w:val="18"/>
          <w:szCs w:val="18"/>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636661" w:rsidRDefault="002A0E16">
      <w:pPr>
        <w:numPr>
          <w:ilvl w:val="0"/>
          <w:numId w:val="4"/>
        </w:numPr>
        <w:contextualSpacing/>
        <w:rPr>
          <w:sz w:val="18"/>
          <w:szCs w:val="18"/>
        </w:rPr>
      </w:pPr>
      <w:r>
        <w:rPr>
          <w:i/>
          <w:sz w:val="18"/>
          <w:szCs w:val="18"/>
        </w:rPr>
        <w:t>Has an initial solution been found and clearly reported?</w:t>
      </w:r>
    </w:p>
    <w:p w:rsidR="00636661" w:rsidRDefault="002A0E16">
      <w:pPr>
        <w:numPr>
          <w:ilvl w:val="0"/>
          <w:numId w:val="4"/>
        </w:numPr>
        <w:contextualSpacing/>
        <w:rPr>
          <w:sz w:val="18"/>
          <w:szCs w:val="18"/>
        </w:rPr>
      </w:pPr>
      <w:r>
        <w:rPr>
          <w:i/>
          <w:sz w:val="18"/>
          <w:szCs w:val="18"/>
        </w:rPr>
        <w:t>Is the process of improvement clearly documented, such as what techniques were used?</w:t>
      </w:r>
    </w:p>
    <w:p w:rsidR="00636661" w:rsidRDefault="002A0E16">
      <w:pPr>
        <w:numPr>
          <w:ilvl w:val="0"/>
          <w:numId w:val="4"/>
        </w:numPr>
        <w:contextualSpacing/>
        <w:rPr>
          <w:sz w:val="18"/>
          <w:szCs w:val="18"/>
        </w:rPr>
      </w:pPr>
      <w:r>
        <w:rPr>
          <w:i/>
          <w:sz w:val="18"/>
          <w:szCs w:val="18"/>
        </w:rPr>
        <w:t>Are intermediate and final solutions clearly reported as the process is improved?</w:t>
      </w:r>
    </w:p>
    <w:p w:rsidR="00636661" w:rsidRDefault="002A0E16">
      <w:pPr>
        <w:pStyle w:val="Heading2"/>
        <w:keepNext w:val="0"/>
        <w:keepLines w:val="0"/>
        <w:spacing w:after="80"/>
        <w:rPr>
          <w:b/>
          <w:sz w:val="34"/>
          <w:szCs w:val="34"/>
        </w:rPr>
      </w:pPr>
      <w:bookmarkStart w:id="16" w:name="_hq75b4vpmv2h" w:colFirst="0" w:colLast="0"/>
      <w:bookmarkEnd w:id="16"/>
      <w:r>
        <w:rPr>
          <w:b/>
          <w:sz w:val="34"/>
          <w:szCs w:val="34"/>
        </w:rPr>
        <w:t>IV. Results</w:t>
      </w:r>
    </w:p>
    <w:p w:rsidR="00636661" w:rsidRDefault="002A0E16">
      <w:pPr>
        <w:rPr>
          <w:i/>
        </w:rPr>
      </w:pPr>
      <w:r>
        <w:rPr>
          <w:i/>
        </w:rPr>
        <w:t>(approx. 2-3 pages)</w:t>
      </w:r>
    </w:p>
    <w:p w:rsidR="00636661" w:rsidRDefault="002A0E16">
      <w:pPr>
        <w:pStyle w:val="Heading3"/>
        <w:keepNext w:val="0"/>
        <w:keepLines w:val="0"/>
        <w:spacing w:before="280"/>
        <w:rPr>
          <w:b/>
          <w:color w:val="000000"/>
          <w:sz w:val="26"/>
          <w:szCs w:val="26"/>
        </w:rPr>
      </w:pPr>
      <w:bookmarkStart w:id="17" w:name="_qa9up53qzm4i" w:colFirst="0" w:colLast="0"/>
      <w:bookmarkEnd w:id="17"/>
      <w:r>
        <w:rPr>
          <w:b/>
          <w:color w:val="000000"/>
          <w:sz w:val="26"/>
          <w:szCs w:val="26"/>
        </w:rPr>
        <w:t>Model Evaluation and Validation</w:t>
      </w:r>
    </w:p>
    <w:p w:rsidR="00636661" w:rsidRDefault="002A0E16">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636661" w:rsidRDefault="002A0E16">
      <w:pPr>
        <w:numPr>
          <w:ilvl w:val="0"/>
          <w:numId w:val="6"/>
        </w:numPr>
        <w:contextualSpacing/>
      </w:pPr>
      <w:r>
        <w:rPr>
          <w:i/>
        </w:rPr>
        <w:t>Is the final model reasonable and aligning with solution expectations? Are the final parameters of the model appropriate?</w:t>
      </w:r>
    </w:p>
    <w:p w:rsidR="00636661" w:rsidRDefault="002A0E16">
      <w:pPr>
        <w:numPr>
          <w:ilvl w:val="0"/>
          <w:numId w:val="6"/>
        </w:numPr>
        <w:contextualSpacing/>
      </w:pPr>
      <w:r>
        <w:rPr>
          <w:i/>
        </w:rPr>
        <w:t>Has the final model been tested with various inputs to evaluate whether the model generalizes well to unseen data?</w:t>
      </w:r>
    </w:p>
    <w:p w:rsidR="00636661" w:rsidRDefault="002A0E16">
      <w:pPr>
        <w:numPr>
          <w:ilvl w:val="0"/>
          <w:numId w:val="6"/>
        </w:numPr>
        <w:contextualSpacing/>
      </w:pPr>
      <w:r>
        <w:rPr>
          <w:i/>
        </w:rPr>
        <w:t>Is the model robust enough for the problem? Do small perturbations (changes) in training data or the input space greatly affect the results?</w:t>
      </w:r>
    </w:p>
    <w:p w:rsidR="00636661" w:rsidRDefault="002A0E16">
      <w:pPr>
        <w:numPr>
          <w:ilvl w:val="0"/>
          <w:numId w:val="6"/>
        </w:numPr>
        <w:contextualSpacing/>
      </w:pPr>
      <w:r>
        <w:rPr>
          <w:i/>
        </w:rPr>
        <w:t>Can results found from the model be trusted?</w:t>
      </w:r>
    </w:p>
    <w:p w:rsidR="00636661" w:rsidRDefault="002A0E16">
      <w:pPr>
        <w:pStyle w:val="Heading3"/>
        <w:keepNext w:val="0"/>
        <w:keepLines w:val="0"/>
        <w:spacing w:before="280"/>
        <w:rPr>
          <w:b/>
          <w:color w:val="000000"/>
          <w:sz w:val="26"/>
          <w:szCs w:val="26"/>
        </w:rPr>
      </w:pPr>
      <w:bookmarkStart w:id="18" w:name="_7mljppbsz3l" w:colFirst="0" w:colLast="0"/>
      <w:bookmarkEnd w:id="18"/>
      <w:r>
        <w:rPr>
          <w:b/>
          <w:color w:val="000000"/>
          <w:sz w:val="26"/>
          <w:szCs w:val="26"/>
        </w:rPr>
        <w:t>Justification</w:t>
      </w:r>
    </w:p>
    <w:p w:rsidR="00636661" w:rsidRDefault="002A0E16">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w:t>
      </w:r>
      <w:r w:rsidRPr="00DC4F49">
        <w:rPr>
          <w:noProof/>
        </w:rPr>
        <w:t>in</w:t>
      </w:r>
      <w:r>
        <w:t xml:space="preserve"> the project. Questions to ask yourself when writing this section:</w:t>
      </w:r>
    </w:p>
    <w:p w:rsidR="00636661" w:rsidRDefault="002A0E16">
      <w:pPr>
        <w:numPr>
          <w:ilvl w:val="0"/>
          <w:numId w:val="2"/>
        </w:numPr>
        <w:contextualSpacing/>
      </w:pPr>
      <w:r>
        <w:rPr>
          <w:i/>
        </w:rPr>
        <w:lastRenderedPageBreak/>
        <w:t>Are the final results found stronger than the benchmark result reported earlier?</w:t>
      </w:r>
    </w:p>
    <w:p w:rsidR="00636661" w:rsidRDefault="002A0E16">
      <w:pPr>
        <w:numPr>
          <w:ilvl w:val="0"/>
          <w:numId w:val="2"/>
        </w:numPr>
        <w:contextualSpacing/>
      </w:pPr>
      <w:r>
        <w:rPr>
          <w:i/>
        </w:rPr>
        <w:t>Have you thoroughly analyzed and discussed the final solution?</w:t>
      </w:r>
    </w:p>
    <w:p w:rsidR="00636661" w:rsidRDefault="002A0E16">
      <w:pPr>
        <w:numPr>
          <w:ilvl w:val="0"/>
          <w:numId w:val="2"/>
        </w:numPr>
        <w:contextualSpacing/>
      </w:pPr>
      <w:r>
        <w:rPr>
          <w:i/>
        </w:rPr>
        <w:t>Is the final solution significant enough to have solved the problem?</w:t>
      </w:r>
    </w:p>
    <w:p w:rsidR="00636661" w:rsidRDefault="002A0E16">
      <w:pPr>
        <w:pStyle w:val="Heading2"/>
        <w:keepNext w:val="0"/>
        <w:keepLines w:val="0"/>
        <w:spacing w:after="80"/>
        <w:rPr>
          <w:b/>
          <w:sz w:val="34"/>
          <w:szCs w:val="34"/>
        </w:rPr>
      </w:pPr>
      <w:bookmarkStart w:id="19" w:name="_dbmzl5f2lkw" w:colFirst="0" w:colLast="0"/>
      <w:bookmarkEnd w:id="19"/>
      <w:r>
        <w:rPr>
          <w:b/>
          <w:sz w:val="34"/>
          <w:szCs w:val="34"/>
        </w:rPr>
        <w:t>V. Conclusion</w:t>
      </w:r>
    </w:p>
    <w:p w:rsidR="00636661" w:rsidRDefault="002A0E16">
      <w:pPr>
        <w:rPr>
          <w:i/>
        </w:rPr>
      </w:pPr>
      <w:r>
        <w:rPr>
          <w:i/>
        </w:rPr>
        <w:t>(approx. 1-2 pages)</w:t>
      </w:r>
    </w:p>
    <w:p w:rsidR="00636661" w:rsidRDefault="002A0E16">
      <w:pPr>
        <w:pStyle w:val="Heading3"/>
        <w:keepNext w:val="0"/>
        <w:keepLines w:val="0"/>
        <w:spacing w:before="280"/>
        <w:rPr>
          <w:b/>
          <w:color w:val="000000"/>
          <w:sz w:val="26"/>
          <w:szCs w:val="26"/>
        </w:rPr>
      </w:pPr>
      <w:bookmarkStart w:id="20" w:name="_8lowywvp5j5j" w:colFirst="0" w:colLast="0"/>
      <w:bookmarkEnd w:id="20"/>
      <w:r>
        <w:rPr>
          <w:b/>
          <w:color w:val="000000"/>
          <w:sz w:val="26"/>
          <w:szCs w:val="26"/>
        </w:rPr>
        <w:t>Free-Form Visualization</w:t>
      </w:r>
    </w:p>
    <w:p w:rsidR="00636661" w:rsidRDefault="002A0E16">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636661" w:rsidRDefault="002A0E16">
      <w:pPr>
        <w:numPr>
          <w:ilvl w:val="0"/>
          <w:numId w:val="11"/>
        </w:numPr>
        <w:contextualSpacing/>
      </w:pPr>
      <w:r>
        <w:rPr>
          <w:i/>
        </w:rPr>
        <w:t>Have you visualized a relevant or important quality about the problem, dataset, input data, or results?</w:t>
      </w:r>
    </w:p>
    <w:p w:rsidR="00636661" w:rsidRDefault="002A0E16">
      <w:pPr>
        <w:numPr>
          <w:ilvl w:val="0"/>
          <w:numId w:val="11"/>
        </w:numPr>
        <w:contextualSpacing/>
      </w:pPr>
      <w:r>
        <w:rPr>
          <w:i/>
        </w:rPr>
        <w:t>Is the visualization thoroughly analyzed and discussed?</w:t>
      </w:r>
    </w:p>
    <w:p w:rsidR="00636661" w:rsidRDefault="002A0E16">
      <w:pPr>
        <w:numPr>
          <w:ilvl w:val="0"/>
          <w:numId w:val="11"/>
        </w:numPr>
        <w:contextualSpacing/>
      </w:pPr>
      <w:r>
        <w:rPr>
          <w:i/>
        </w:rPr>
        <w:t>If a plot is provided, are the axes, title, and datum clearly defined?</w:t>
      </w:r>
    </w:p>
    <w:p w:rsidR="00B60FCB" w:rsidRPr="00607FC1" w:rsidRDefault="002A0E16" w:rsidP="00607FC1">
      <w:pPr>
        <w:pStyle w:val="Heading3"/>
        <w:keepNext w:val="0"/>
        <w:keepLines w:val="0"/>
        <w:spacing w:before="280"/>
        <w:rPr>
          <w:b/>
          <w:color w:val="000000"/>
          <w:sz w:val="26"/>
          <w:szCs w:val="26"/>
        </w:rPr>
      </w:pPr>
      <w:bookmarkStart w:id="21" w:name="_cycnvty5of5y" w:colFirst="0" w:colLast="0"/>
      <w:bookmarkEnd w:id="21"/>
      <w:r>
        <w:rPr>
          <w:b/>
          <w:color w:val="000000"/>
          <w:sz w:val="26"/>
          <w:szCs w:val="26"/>
        </w:rPr>
        <w:t>Reflection</w:t>
      </w:r>
    </w:p>
    <w:p w:rsidR="006C36FE" w:rsidRDefault="00B60FCB" w:rsidP="006C36FE">
      <w:pPr>
        <w:ind w:firstLine="360"/>
        <w:contextualSpacing/>
        <w:rPr>
          <w:rFonts w:ascii="Trebuchet MS" w:hAnsi="Trebuchet MS"/>
          <w:sz w:val="24"/>
          <w:szCs w:val="24"/>
        </w:rPr>
      </w:pPr>
      <w:r w:rsidRPr="004600FA">
        <w:rPr>
          <w:rFonts w:ascii="Trebuchet MS" w:hAnsi="Trebuchet MS"/>
          <w:sz w:val="24"/>
          <w:szCs w:val="24"/>
        </w:rPr>
        <w:t xml:space="preserve">The problem of stock market prediction is one which continues to </w:t>
      </w:r>
      <w:r w:rsidR="00DA4490" w:rsidRPr="004600FA">
        <w:rPr>
          <w:rFonts w:ascii="Trebuchet MS" w:hAnsi="Trebuchet MS"/>
          <w:sz w:val="24"/>
          <w:szCs w:val="24"/>
        </w:rPr>
        <w:t xml:space="preserve">allure </w:t>
      </w:r>
      <w:r w:rsidRPr="004600FA">
        <w:rPr>
          <w:rFonts w:ascii="Trebuchet MS" w:hAnsi="Trebuchet MS"/>
          <w:sz w:val="24"/>
          <w:szCs w:val="24"/>
        </w:rPr>
        <w:t xml:space="preserve">researchers every day. </w:t>
      </w:r>
      <w:r w:rsidR="006C36FE">
        <w:rPr>
          <w:rFonts w:ascii="Trebuchet MS" w:hAnsi="Trebuchet MS"/>
          <w:sz w:val="24"/>
          <w:szCs w:val="24"/>
        </w:rPr>
        <w:t xml:space="preserve">In my project I collected data from Yahoo Finance using the pandas </w:t>
      </w:r>
      <w:proofErr w:type="spellStart"/>
      <w:r w:rsidR="006C36FE">
        <w:rPr>
          <w:rFonts w:ascii="Trebuchet MS" w:hAnsi="Trebuchet MS"/>
          <w:sz w:val="24"/>
          <w:szCs w:val="24"/>
        </w:rPr>
        <w:t>datareader</w:t>
      </w:r>
      <w:proofErr w:type="spellEnd"/>
      <w:r w:rsidR="006C36FE">
        <w:rPr>
          <w:rFonts w:ascii="Trebuchet MS" w:hAnsi="Trebuchet MS"/>
          <w:sz w:val="24"/>
          <w:szCs w:val="24"/>
        </w:rPr>
        <w:t xml:space="preserve">, after EDA processes I decided to use Linear Regression to model the stock market prediction. In the data </w:t>
      </w:r>
      <w:proofErr w:type="spellStart"/>
      <w:r w:rsidR="006C36FE">
        <w:rPr>
          <w:rFonts w:ascii="Trebuchet MS" w:hAnsi="Trebuchet MS"/>
          <w:sz w:val="24"/>
          <w:szCs w:val="24"/>
        </w:rPr>
        <w:t>preprocessing</w:t>
      </w:r>
      <w:proofErr w:type="spellEnd"/>
      <w:r w:rsidR="006C36FE">
        <w:rPr>
          <w:rFonts w:ascii="Trebuchet MS" w:hAnsi="Trebuchet MS"/>
          <w:sz w:val="24"/>
          <w:szCs w:val="24"/>
        </w:rPr>
        <w:t xml:space="preserve"> phase I engineered model features and, </w:t>
      </w:r>
      <w:proofErr w:type="spellStart"/>
      <w:r w:rsidR="006C36FE">
        <w:rPr>
          <w:rFonts w:ascii="Trebuchet MS" w:hAnsi="Trebuchet MS"/>
          <w:sz w:val="24"/>
          <w:szCs w:val="24"/>
        </w:rPr>
        <w:t>finaly</w:t>
      </w:r>
      <w:proofErr w:type="spellEnd"/>
      <w:r w:rsidR="006C36FE">
        <w:rPr>
          <w:rFonts w:ascii="Trebuchet MS" w:hAnsi="Trebuchet MS"/>
          <w:sz w:val="24"/>
          <w:szCs w:val="24"/>
        </w:rPr>
        <w:t xml:space="preserve">, </w:t>
      </w:r>
      <w:r w:rsidR="00607FC1">
        <w:rPr>
          <w:rFonts w:ascii="Trebuchet MS" w:hAnsi="Trebuchet MS"/>
          <w:sz w:val="24"/>
          <w:szCs w:val="24"/>
        </w:rPr>
        <w:t xml:space="preserve">I implemented 2 </w:t>
      </w:r>
      <w:proofErr w:type="gramStart"/>
      <w:r w:rsidR="00607FC1">
        <w:rPr>
          <w:rFonts w:ascii="Trebuchet MS" w:hAnsi="Trebuchet MS"/>
          <w:sz w:val="24"/>
          <w:szCs w:val="24"/>
        </w:rPr>
        <w:t>models(</w:t>
      </w:r>
      <w:proofErr w:type="gramEnd"/>
      <w:r w:rsidR="00607FC1">
        <w:rPr>
          <w:rFonts w:ascii="Trebuchet MS" w:hAnsi="Trebuchet MS"/>
          <w:sz w:val="24"/>
          <w:szCs w:val="24"/>
        </w:rPr>
        <w:t xml:space="preserve">Linear Regression, Linear Support Vector Machine) and a benchmark model ().As a UI I created a </w:t>
      </w:r>
      <w:proofErr w:type="spellStart"/>
      <w:r w:rsidR="00607FC1">
        <w:rPr>
          <w:rFonts w:ascii="Trebuchet MS" w:hAnsi="Trebuchet MS"/>
          <w:sz w:val="24"/>
          <w:szCs w:val="24"/>
        </w:rPr>
        <w:t>jupyter</w:t>
      </w:r>
      <w:proofErr w:type="spellEnd"/>
      <w:r w:rsidR="00607FC1">
        <w:rPr>
          <w:rFonts w:ascii="Trebuchet MS" w:hAnsi="Trebuchet MS"/>
          <w:sz w:val="24"/>
          <w:szCs w:val="24"/>
        </w:rPr>
        <w:t xml:space="preserve"> notebook that loads the model, downloads the latest 10 stock prices and predicts the future price.</w:t>
      </w:r>
    </w:p>
    <w:p w:rsidR="00A35ACA" w:rsidRPr="004600FA" w:rsidRDefault="00DA4490" w:rsidP="006C36FE">
      <w:pPr>
        <w:ind w:firstLine="360"/>
        <w:contextualSpacing/>
        <w:rPr>
          <w:rFonts w:ascii="Trebuchet MS" w:hAnsi="Trebuchet MS"/>
          <w:sz w:val="24"/>
          <w:szCs w:val="24"/>
        </w:rPr>
      </w:pPr>
      <w:r w:rsidRPr="004600FA">
        <w:rPr>
          <w:rFonts w:ascii="Trebuchet MS" w:hAnsi="Trebuchet MS"/>
          <w:sz w:val="24"/>
          <w:szCs w:val="24"/>
        </w:rPr>
        <w:t xml:space="preserve">Given the </w:t>
      </w:r>
      <w:r w:rsidR="008B5911" w:rsidRPr="004600FA">
        <w:rPr>
          <w:rFonts w:ascii="Trebuchet MS" w:hAnsi="Trebuchet MS"/>
          <w:sz w:val="24"/>
          <w:szCs w:val="24"/>
        </w:rPr>
        <w:t xml:space="preserve">powerful toolbox of </w:t>
      </w:r>
      <w:proofErr w:type="spellStart"/>
      <w:r w:rsidR="008B5911" w:rsidRPr="004600FA">
        <w:rPr>
          <w:rFonts w:ascii="Trebuchet MS" w:hAnsi="Trebuchet MS"/>
          <w:sz w:val="24"/>
          <w:szCs w:val="24"/>
        </w:rPr>
        <w:t>sklern</w:t>
      </w:r>
      <w:proofErr w:type="spellEnd"/>
      <w:r w:rsidR="008B5911" w:rsidRPr="004600FA">
        <w:rPr>
          <w:rFonts w:ascii="Trebuchet MS" w:hAnsi="Trebuchet MS"/>
          <w:sz w:val="24"/>
          <w:szCs w:val="24"/>
        </w:rPr>
        <w:t xml:space="preserve"> python library the implementation of the ML regression models </w:t>
      </w:r>
      <w:proofErr w:type="gramStart"/>
      <w:r w:rsidR="008B5911" w:rsidRPr="004600FA">
        <w:rPr>
          <w:rFonts w:ascii="Trebuchet MS" w:hAnsi="Trebuchet MS"/>
          <w:sz w:val="24"/>
          <w:szCs w:val="24"/>
        </w:rPr>
        <w:t>were</w:t>
      </w:r>
      <w:proofErr w:type="gramEnd"/>
      <w:r w:rsidR="008B5911" w:rsidRPr="004600FA">
        <w:rPr>
          <w:rFonts w:ascii="Trebuchet MS" w:hAnsi="Trebuchet MS"/>
          <w:sz w:val="24"/>
          <w:szCs w:val="24"/>
        </w:rPr>
        <w:t xml:space="preserve"> straight forward. </w:t>
      </w:r>
      <w:proofErr w:type="spellStart"/>
      <w:r w:rsidR="008B5911" w:rsidRPr="004600FA">
        <w:rPr>
          <w:rFonts w:ascii="Trebuchet MS" w:hAnsi="Trebuchet MS"/>
          <w:sz w:val="24"/>
          <w:szCs w:val="24"/>
        </w:rPr>
        <w:t>Alghough</w:t>
      </w:r>
      <w:proofErr w:type="spellEnd"/>
      <w:r w:rsidR="008B5911" w:rsidRPr="004600FA">
        <w:rPr>
          <w:rFonts w:ascii="Trebuchet MS" w:hAnsi="Trebuchet MS"/>
          <w:sz w:val="24"/>
          <w:szCs w:val="24"/>
        </w:rPr>
        <w:t xml:space="preserve"> we found challenging the </w:t>
      </w:r>
      <w:r w:rsidR="00B60FCB" w:rsidRPr="004600FA">
        <w:rPr>
          <w:rFonts w:ascii="Trebuchet MS" w:hAnsi="Trebuchet MS"/>
          <w:sz w:val="24"/>
          <w:szCs w:val="24"/>
        </w:rPr>
        <w:t xml:space="preserve">data pre-processing </w:t>
      </w:r>
      <w:r w:rsidR="008B5911" w:rsidRPr="004600FA">
        <w:rPr>
          <w:rFonts w:ascii="Trebuchet MS" w:hAnsi="Trebuchet MS"/>
          <w:sz w:val="24"/>
          <w:szCs w:val="24"/>
        </w:rPr>
        <w:t xml:space="preserve">phase. We needed to form the pandas </w:t>
      </w:r>
      <w:proofErr w:type="spellStart"/>
      <w:r w:rsidR="008B5911" w:rsidRPr="004600FA">
        <w:rPr>
          <w:rFonts w:ascii="Trebuchet MS" w:hAnsi="Trebuchet MS"/>
          <w:sz w:val="24"/>
          <w:szCs w:val="24"/>
        </w:rPr>
        <w:t>dataframes</w:t>
      </w:r>
      <w:proofErr w:type="spellEnd"/>
      <w:r w:rsidR="008B5911" w:rsidRPr="004600FA">
        <w:rPr>
          <w:rFonts w:ascii="Trebuchet MS" w:hAnsi="Trebuchet MS"/>
          <w:sz w:val="24"/>
          <w:szCs w:val="24"/>
        </w:rPr>
        <w:t xml:space="preserve"> with the selected features. We also needed to implement the train/test set split logic because we didn’t want to use </w:t>
      </w:r>
      <w:proofErr w:type="spellStart"/>
      <w:r w:rsidR="008B5911" w:rsidRPr="004600FA">
        <w:rPr>
          <w:rFonts w:ascii="Trebuchet MS" w:hAnsi="Trebuchet MS"/>
          <w:sz w:val="24"/>
          <w:szCs w:val="24"/>
        </w:rPr>
        <w:t>sklearn’s</w:t>
      </w:r>
      <w:proofErr w:type="spellEnd"/>
      <w:r w:rsidR="008B5911" w:rsidRPr="004600FA">
        <w:rPr>
          <w:rFonts w:ascii="Trebuchet MS" w:hAnsi="Trebuchet MS"/>
          <w:sz w:val="24"/>
          <w:szCs w:val="24"/>
        </w:rPr>
        <w:t xml:space="preserve"> </w:t>
      </w:r>
      <w:proofErr w:type="spellStart"/>
      <w:r w:rsidR="008B5911" w:rsidRPr="004600FA">
        <w:rPr>
          <w:rFonts w:ascii="Trebuchet MS" w:hAnsi="Trebuchet MS"/>
          <w:sz w:val="24"/>
          <w:szCs w:val="24"/>
        </w:rPr>
        <w:t>TimeSeriesSplit</w:t>
      </w:r>
      <w:proofErr w:type="spellEnd"/>
      <w:r w:rsidR="008B5911" w:rsidRPr="004600FA">
        <w:rPr>
          <w:rFonts w:ascii="Trebuchet MS" w:hAnsi="Trebuchet MS"/>
          <w:sz w:val="24"/>
          <w:szCs w:val="24"/>
        </w:rPr>
        <w:t xml:space="preserve"> method. </w:t>
      </w:r>
    </w:p>
    <w:p w:rsidR="006C36FE" w:rsidRDefault="008B5911" w:rsidP="00607FC1">
      <w:pPr>
        <w:ind w:firstLine="360"/>
        <w:contextualSpacing/>
        <w:rPr>
          <w:rFonts w:ascii="Trebuchet MS" w:hAnsi="Trebuchet MS"/>
          <w:sz w:val="24"/>
          <w:szCs w:val="24"/>
        </w:rPr>
      </w:pPr>
      <w:proofErr w:type="spellStart"/>
      <w:r w:rsidRPr="004600FA">
        <w:rPr>
          <w:rFonts w:ascii="Trebuchet MS" w:hAnsi="Trebuchet MS"/>
          <w:sz w:val="24"/>
          <w:szCs w:val="24"/>
        </w:rPr>
        <w:t>GridSearchCV</w:t>
      </w:r>
      <w:proofErr w:type="spellEnd"/>
      <w:r w:rsidRPr="004600FA">
        <w:rPr>
          <w:rFonts w:ascii="Trebuchet MS" w:hAnsi="Trebuchet MS"/>
          <w:sz w:val="24"/>
          <w:szCs w:val="24"/>
        </w:rPr>
        <w:t xml:space="preserve"> method was very </w:t>
      </w:r>
      <w:proofErr w:type="spellStart"/>
      <w:r w:rsidRPr="004600FA">
        <w:rPr>
          <w:rFonts w:ascii="Trebuchet MS" w:hAnsi="Trebuchet MS"/>
          <w:sz w:val="24"/>
          <w:szCs w:val="24"/>
        </w:rPr>
        <w:t>handull</w:t>
      </w:r>
      <w:proofErr w:type="spellEnd"/>
      <w:r w:rsidRPr="004600FA">
        <w:rPr>
          <w:rFonts w:ascii="Trebuchet MS" w:hAnsi="Trebuchet MS"/>
          <w:sz w:val="24"/>
          <w:szCs w:val="24"/>
        </w:rPr>
        <w:t xml:space="preserve"> in tuning the model parameters but we also had to manual gr</w:t>
      </w:r>
      <w:r w:rsidR="004600FA" w:rsidRPr="004600FA">
        <w:rPr>
          <w:rFonts w:ascii="Trebuchet MS" w:hAnsi="Trebuchet MS"/>
          <w:sz w:val="24"/>
          <w:szCs w:val="24"/>
        </w:rPr>
        <w:t xml:space="preserve">id search the number of features and the </w:t>
      </w:r>
      <w:proofErr w:type="spellStart"/>
      <w:r w:rsidR="004600FA" w:rsidRPr="004600FA">
        <w:rPr>
          <w:rFonts w:ascii="Trebuchet MS" w:hAnsi="Trebuchet MS"/>
          <w:sz w:val="24"/>
          <w:szCs w:val="24"/>
        </w:rPr>
        <w:t>datapoints</w:t>
      </w:r>
      <w:proofErr w:type="spellEnd"/>
      <w:r w:rsidR="004600FA" w:rsidRPr="004600FA">
        <w:rPr>
          <w:rFonts w:ascii="Trebuchet MS" w:hAnsi="Trebuchet MS"/>
          <w:sz w:val="24"/>
          <w:szCs w:val="24"/>
        </w:rPr>
        <w:t xml:space="preserve"> used for the model </w:t>
      </w:r>
      <w:proofErr w:type="spellStart"/>
      <w:proofErr w:type="gramStart"/>
      <w:r w:rsidR="004600FA" w:rsidRPr="004600FA">
        <w:rPr>
          <w:rFonts w:ascii="Trebuchet MS" w:hAnsi="Trebuchet MS"/>
          <w:sz w:val="24"/>
          <w:szCs w:val="24"/>
        </w:rPr>
        <w:t>training.</w:t>
      </w:r>
      <w:r w:rsidR="006C36FE" w:rsidRPr="004600FA">
        <w:rPr>
          <w:rFonts w:ascii="Trebuchet MS" w:hAnsi="Trebuchet MS"/>
          <w:sz w:val="24"/>
          <w:szCs w:val="24"/>
        </w:rPr>
        <w:t>However</w:t>
      </w:r>
      <w:proofErr w:type="spellEnd"/>
      <w:proofErr w:type="gramEnd"/>
      <w:r w:rsidR="006C36FE" w:rsidRPr="004600FA">
        <w:rPr>
          <w:rFonts w:ascii="Trebuchet MS" w:hAnsi="Trebuchet MS"/>
          <w:sz w:val="24"/>
          <w:szCs w:val="24"/>
        </w:rPr>
        <w:t>, and given that the square of the daily variation of the stock price is slightly larger than RMSE I would suggest to further improvements.</w:t>
      </w:r>
    </w:p>
    <w:p w:rsidR="00607FC1" w:rsidRDefault="00607FC1" w:rsidP="00607FC1">
      <w:pPr>
        <w:ind w:firstLine="360"/>
        <w:contextualSpacing/>
        <w:rPr>
          <w:rFonts w:ascii="Trebuchet MS" w:hAnsi="Trebuchet MS"/>
          <w:sz w:val="24"/>
          <w:szCs w:val="24"/>
        </w:rPr>
      </w:pPr>
      <w:r>
        <w:rPr>
          <w:rFonts w:ascii="Trebuchet MS" w:hAnsi="Trebuchet MS"/>
          <w:sz w:val="24"/>
          <w:szCs w:val="24"/>
        </w:rPr>
        <w:t>T</w:t>
      </w:r>
      <w:r w:rsidRPr="004600FA">
        <w:rPr>
          <w:rFonts w:ascii="Trebuchet MS" w:hAnsi="Trebuchet MS"/>
          <w:sz w:val="24"/>
          <w:szCs w:val="24"/>
        </w:rPr>
        <w:t xml:space="preserve">he prediction models developed in this project were based in the linear regression and demonstrate </w:t>
      </w:r>
      <w:r>
        <w:rPr>
          <w:rFonts w:ascii="Trebuchet MS" w:hAnsi="Trebuchet MS"/>
          <w:sz w:val="24"/>
          <w:szCs w:val="24"/>
        </w:rPr>
        <w:t xml:space="preserve">remarkable </w:t>
      </w:r>
      <w:proofErr w:type="spellStart"/>
      <w:r>
        <w:rPr>
          <w:rFonts w:ascii="Trebuchet MS" w:hAnsi="Trebuchet MS"/>
          <w:sz w:val="24"/>
          <w:szCs w:val="24"/>
        </w:rPr>
        <w:t>accurac</w:t>
      </w:r>
      <w:proofErr w:type="spellEnd"/>
      <w:r w:rsidRPr="004600FA">
        <w:rPr>
          <w:rFonts w:ascii="Trebuchet MS" w:hAnsi="Trebuchet MS"/>
          <w:sz w:val="24"/>
          <w:szCs w:val="24"/>
        </w:rPr>
        <w:t>. However, and given that the square of the daily variation of the stock price is slightly larger than RMSE I would suggest to further improvements.</w:t>
      </w:r>
    </w:p>
    <w:p w:rsidR="00636661" w:rsidRDefault="002A0E16">
      <w:pPr>
        <w:pStyle w:val="Heading3"/>
        <w:keepNext w:val="0"/>
        <w:keepLines w:val="0"/>
        <w:spacing w:before="280"/>
        <w:rPr>
          <w:b/>
          <w:color w:val="000000"/>
          <w:sz w:val="26"/>
          <w:szCs w:val="26"/>
        </w:rPr>
      </w:pPr>
      <w:bookmarkStart w:id="22" w:name="_5dnku39nnu3x" w:colFirst="0" w:colLast="0"/>
      <w:bookmarkEnd w:id="22"/>
      <w:r>
        <w:rPr>
          <w:b/>
          <w:color w:val="000000"/>
          <w:sz w:val="26"/>
          <w:szCs w:val="26"/>
        </w:rPr>
        <w:t>Improvement</w:t>
      </w:r>
    </w:p>
    <w:p w:rsidR="006C36FE" w:rsidRDefault="004600FA" w:rsidP="004600FA">
      <w:pPr>
        <w:contextualSpacing/>
        <w:rPr>
          <w:rFonts w:ascii="Trebuchet MS" w:hAnsi="Trebuchet MS"/>
          <w:sz w:val="24"/>
          <w:szCs w:val="24"/>
        </w:rPr>
      </w:pPr>
      <w:r>
        <w:rPr>
          <w:rFonts w:ascii="Trebuchet MS" w:hAnsi="Trebuchet MS"/>
          <w:sz w:val="24"/>
          <w:szCs w:val="24"/>
        </w:rPr>
        <w:t xml:space="preserve">We made several </w:t>
      </w:r>
      <w:proofErr w:type="spellStart"/>
      <w:r>
        <w:rPr>
          <w:rFonts w:ascii="Trebuchet MS" w:hAnsi="Trebuchet MS"/>
          <w:sz w:val="24"/>
          <w:szCs w:val="24"/>
        </w:rPr>
        <w:t>expiraments</w:t>
      </w:r>
      <w:proofErr w:type="spellEnd"/>
      <w:r>
        <w:rPr>
          <w:rFonts w:ascii="Trebuchet MS" w:hAnsi="Trebuchet MS"/>
          <w:sz w:val="24"/>
          <w:szCs w:val="24"/>
        </w:rPr>
        <w:t xml:space="preserve"> </w:t>
      </w:r>
      <w:r w:rsidR="002425D0">
        <w:rPr>
          <w:rFonts w:ascii="Trebuchet MS" w:hAnsi="Trebuchet MS"/>
          <w:sz w:val="24"/>
          <w:szCs w:val="24"/>
        </w:rPr>
        <w:t>while we were investigating ways</w:t>
      </w:r>
      <w:r>
        <w:rPr>
          <w:rFonts w:ascii="Trebuchet MS" w:hAnsi="Trebuchet MS"/>
          <w:sz w:val="24"/>
          <w:szCs w:val="24"/>
        </w:rPr>
        <w:t xml:space="preserve"> to improve the performance</w:t>
      </w:r>
      <w:r w:rsidR="002425D0">
        <w:rPr>
          <w:rFonts w:ascii="Trebuchet MS" w:hAnsi="Trebuchet MS"/>
          <w:sz w:val="24"/>
          <w:szCs w:val="24"/>
        </w:rPr>
        <w:t xml:space="preserve"> of the models: W</w:t>
      </w:r>
      <w:r>
        <w:rPr>
          <w:rFonts w:ascii="Trebuchet MS" w:hAnsi="Trebuchet MS"/>
          <w:sz w:val="24"/>
          <w:szCs w:val="24"/>
        </w:rPr>
        <w:t>e includ</w:t>
      </w:r>
      <w:r w:rsidR="002425D0">
        <w:rPr>
          <w:rFonts w:ascii="Trebuchet MS" w:hAnsi="Trebuchet MS"/>
          <w:sz w:val="24"/>
          <w:szCs w:val="24"/>
        </w:rPr>
        <w:t>ed</w:t>
      </w:r>
      <w:r>
        <w:rPr>
          <w:rFonts w:ascii="Trebuchet MS" w:hAnsi="Trebuchet MS"/>
          <w:sz w:val="24"/>
          <w:szCs w:val="24"/>
        </w:rPr>
        <w:t xml:space="preserve"> more features </w:t>
      </w:r>
      <w:r w:rsidR="002425D0">
        <w:rPr>
          <w:rFonts w:ascii="Trebuchet MS" w:hAnsi="Trebuchet MS"/>
          <w:sz w:val="24"/>
          <w:szCs w:val="24"/>
        </w:rPr>
        <w:t>(</w:t>
      </w:r>
      <w:r>
        <w:rPr>
          <w:rFonts w:ascii="Trebuchet MS" w:hAnsi="Trebuchet MS"/>
          <w:sz w:val="24"/>
          <w:szCs w:val="24"/>
        </w:rPr>
        <w:t xml:space="preserve">like </w:t>
      </w:r>
      <w:r w:rsidR="002425D0">
        <w:rPr>
          <w:rFonts w:ascii="Trebuchet MS" w:hAnsi="Trebuchet MS"/>
          <w:sz w:val="24"/>
          <w:szCs w:val="24"/>
        </w:rPr>
        <w:t xml:space="preserve">daily variation, </w:t>
      </w:r>
      <w:r w:rsidR="002425D0">
        <w:rPr>
          <w:rFonts w:ascii="Trebuchet MS" w:hAnsi="Trebuchet MS"/>
          <w:sz w:val="24"/>
          <w:szCs w:val="24"/>
        </w:rPr>
        <w:lastRenderedPageBreak/>
        <w:t xml:space="preserve">volume, more historical days), we increased the number of training/testing </w:t>
      </w:r>
      <w:proofErr w:type="spellStart"/>
      <w:r w:rsidR="002425D0">
        <w:rPr>
          <w:rFonts w:ascii="Trebuchet MS" w:hAnsi="Trebuchet MS"/>
          <w:sz w:val="24"/>
          <w:szCs w:val="24"/>
        </w:rPr>
        <w:t>datapoints</w:t>
      </w:r>
      <w:proofErr w:type="spellEnd"/>
      <w:r w:rsidR="002425D0">
        <w:rPr>
          <w:rFonts w:ascii="Trebuchet MS" w:hAnsi="Trebuchet MS"/>
          <w:sz w:val="24"/>
          <w:szCs w:val="24"/>
        </w:rPr>
        <w:t xml:space="preserve"> </w:t>
      </w:r>
      <w:proofErr w:type="spellStart"/>
      <w:r w:rsidR="002425D0">
        <w:rPr>
          <w:rFonts w:ascii="Trebuchet MS" w:hAnsi="Trebuchet MS"/>
          <w:sz w:val="24"/>
          <w:szCs w:val="24"/>
        </w:rPr>
        <w:t>wi</w:t>
      </w:r>
      <w:r w:rsidR="006C36FE">
        <w:rPr>
          <w:rFonts w:ascii="Trebuchet MS" w:hAnsi="Trebuchet MS"/>
          <w:sz w:val="24"/>
          <w:szCs w:val="24"/>
        </w:rPr>
        <w:t>thouth</w:t>
      </w:r>
      <w:proofErr w:type="spellEnd"/>
      <w:r w:rsidR="006C36FE">
        <w:rPr>
          <w:rFonts w:ascii="Trebuchet MS" w:hAnsi="Trebuchet MS"/>
          <w:sz w:val="24"/>
          <w:szCs w:val="24"/>
        </w:rPr>
        <w:t xml:space="preserve"> significant improvement.</w:t>
      </w:r>
    </w:p>
    <w:p w:rsidR="00C7618A" w:rsidRDefault="002425D0" w:rsidP="004600FA">
      <w:pPr>
        <w:contextualSpacing/>
        <w:rPr>
          <w:rFonts w:ascii="Trebuchet MS" w:hAnsi="Trebuchet MS"/>
          <w:sz w:val="24"/>
          <w:szCs w:val="24"/>
        </w:rPr>
      </w:pPr>
      <w:proofErr w:type="gramStart"/>
      <w:r>
        <w:rPr>
          <w:rFonts w:ascii="Trebuchet MS" w:hAnsi="Trebuchet MS"/>
          <w:sz w:val="24"/>
          <w:szCs w:val="24"/>
        </w:rPr>
        <w:t>However</w:t>
      </w:r>
      <w:proofErr w:type="gramEnd"/>
      <w:r>
        <w:rPr>
          <w:rFonts w:ascii="Trebuchet MS" w:hAnsi="Trebuchet MS"/>
          <w:sz w:val="24"/>
          <w:szCs w:val="24"/>
        </w:rPr>
        <w:t xml:space="preserve"> we can still try some </w:t>
      </w:r>
      <w:proofErr w:type="spellStart"/>
      <w:r>
        <w:rPr>
          <w:rFonts w:ascii="Trebuchet MS" w:hAnsi="Trebuchet MS"/>
          <w:sz w:val="24"/>
          <w:szCs w:val="24"/>
        </w:rPr>
        <w:t>improvments</w:t>
      </w:r>
      <w:proofErr w:type="spellEnd"/>
      <w:r>
        <w:rPr>
          <w:rFonts w:ascii="Trebuchet MS" w:hAnsi="Trebuchet MS"/>
          <w:sz w:val="24"/>
          <w:szCs w:val="24"/>
        </w:rPr>
        <w:t xml:space="preserve"> like</w:t>
      </w:r>
      <w:r w:rsidR="00EB3BB8">
        <w:rPr>
          <w:rFonts w:ascii="Trebuchet MS" w:hAnsi="Trebuchet MS"/>
          <w:sz w:val="24"/>
          <w:szCs w:val="24"/>
        </w:rPr>
        <w:t xml:space="preserve"> the bellow:</w:t>
      </w:r>
      <w:r>
        <w:rPr>
          <w:rFonts w:ascii="Trebuchet MS" w:hAnsi="Trebuchet MS"/>
          <w:sz w:val="24"/>
          <w:szCs w:val="24"/>
        </w:rPr>
        <w:t xml:space="preserve"> </w:t>
      </w:r>
    </w:p>
    <w:p w:rsidR="002425D0" w:rsidRPr="00EB3BB8" w:rsidRDefault="002425D0" w:rsidP="00EB3BB8">
      <w:pPr>
        <w:pStyle w:val="ListParagraph"/>
        <w:numPr>
          <w:ilvl w:val="0"/>
          <w:numId w:val="15"/>
        </w:numPr>
        <w:rPr>
          <w:rFonts w:ascii="Trebuchet MS" w:hAnsi="Trebuchet MS"/>
          <w:sz w:val="24"/>
          <w:szCs w:val="24"/>
        </w:rPr>
      </w:pPr>
      <w:r w:rsidRPr="00EB3BB8">
        <w:rPr>
          <w:rFonts w:ascii="Trebuchet MS" w:hAnsi="Trebuchet MS"/>
          <w:sz w:val="24"/>
          <w:szCs w:val="24"/>
        </w:rPr>
        <w:t>add</w:t>
      </w:r>
      <w:r w:rsidR="00C7618A" w:rsidRPr="00EB3BB8">
        <w:rPr>
          <w:rFonts w:ascii="Trebuchet MS" w:hAnsi="Trebuchet MS"/>
          <w:sz w:val="24"/>
          <w:szCs w:val="24"/>
        </w:rPr>
        <w:t>ing</w:t>
      </w:r>
      <w:r w:rsidRPr="00EB3BB8">
        <w:rPr>
          <w:rFonts w:ascii="Trebuchet MS" w:hAnsi="Trebuchet MS"/>
          <w:sz w:val="24"/>
          <w:szCs w:val="24"/>
        </w:rPr>
        <w:t xml:space="preserve"> features from the FTSE index and the group of </w:t>
      </w:r>
      <w:r w:rsidR="00C7618A" w:rsidRPr="00EB3BB8">
        <w:rPr>
          <w:rFonts w:ascii="Trebuchet MS" w:hAnsi="Trebuchet MS"/>
          <w:sz w:val="24"/>
          <w:szCs w:val="24"/>
        </w:rPr>
        <w:t>retail</w:t>
      </w:r>
      <w:r w:rsidRPr="00EB3BB8">
        <w:rPr>
          <w:rFonts w:ascii="Trebuchet MS" w:hAnsi="Trebuchet MS"/>
          <w:sz w:val="24"/>
          <w:szCs w:val="24"/>
        </w:rPr>
        <w:t xml:space="preserve"> stocks index. </w:t>
      </w:r>
    </w:p>
    <w:p w:rsidR="00C7618A" w:rsidRDefault="00C7618A"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Do more data </w:t>
      </w:r>
      <w:proofErr w:type="spellStart"/>
      <w:r w:rsidRPr="00EB3BB8">
        <w:rPr>
          <w:rFonts w:ascii="Trebuchet MS" w:hAnsi="Trebuchet MS"/>
          <w:sz w:val="24"/>
          <w:szCs w:val="24"/>
        </w:rPr>
        <w:t>preprocessing</w:t>
      </w:r>
      <w:proofErr w:type="spellEnd"/>
      <w:r w:rsidRPr="00EB3BB8">
        <w:rPr>
          <w:rFonts w:ascii="Trebuchet MS" w:hAnsi="Trebuchet MS"/>
          <w:sz w:val="24"/>
          <w:szCs w:val="24"/>
        </w:rPr>
        <w:t xml:space="preserve"> trying to eliminate the Brexit effect by removing the </w:t>
      </w:r>
      <w:proofErr w:type="spellStart"/>
      <w:r w:rsidRPr="00EB3BB8">
        <w:rPr>
          <w:rFonts w:ascii="Trebuchet MS" w:hAnsi="Trebuchet MS"/>
          <w:sz w:val="24"/>
          <w:szCs w:val="24"/>
        </w:rPr>
        <w:t>datapoints</w:t>
      </w:r>
      <w:proofErr w:type="spellEnd"/>
      <w:r w:rsidRPr="00EB3BB8">
        <w:rPr>
          <w:rFonts w:ascii="Trebuchet MS" w:hAnsi="Trebuchet MS"/>
          <w:sz w:val="24"/>
          <w:szCs w:val="24"/>
        </w:rPr>
        <w:t xml:space="preserve"> of the period with the very high market </w:t>
      </w:r>
      <w:proofErr w:type="spellStart"/>
      <w:r w:rsidRPr="00EB3BB8">
        <w:rPr>
          <w:rFonts w:ascii="Trebuchet MS" w:hAnsi="Trebuchet MS"/>
          <w:sz w:val="24"/>
          <w:szCs w:val="24"/>
        </w:rPr>
        <w:t>uncertenty</w:t>
      </w:r>
      <w:proofErr w:type="spellEnd"/>
      <w:r w:rsidRPr="00EB3BB8">
        <w:rPr>
          <w:rFonts w:ascii="Trebuchet MS" w:hAnsi="Trebuchet MS"/>
          <w:sz w:val="24"/>
          <w:szCs w:val="24"/>
        </w:rPr>
        <w:t>. (</w:t>
      </w:r>
      <w:proofErr w:type="gramStart"/>
      <w:r w:rsidRPr="00EB3BB8">
        <w:rPr>
          <w:rFonts w:ascii="Trebuchet MS" w:hAnsi="Trebuchet MS"/>
          <w:sz w:val="24"/>
          <w:szCs w:val="24"/>
        </w:rPr>
        <w:t>Of course</w:t>
      </w:r>
      <w:proofErr w:type="gramEnd"/>
      <w:r w:rsidRPr="00EB3BB8">
        <w:rPr>
          <w:rFonts w:ascii="Trebuchet MS" w:hAnsi="Trebuchet MS"/>
          <w:sz w:val="24"/>
          <w:szCs w:val="24"/>
        </w:rPr>
        <w:t xml:space="preserve"> this would reduce the scope of the project) </w:t>
      </w:r>
    </w:p>
    <w:p w:rsidR="00EB3BB8" w:rsidRDefault="00EB3BB8" w:rsidP="00EB3BB8">
      <w:pPr>
        <w:ind w:left="360"/>
        <w:rPr>
          <w:rFonts w:ascii="Trebuchet MS" w:hAnsi="Trebuchet MS"/>
          <w:sz w:val="24"/>
          <w:szCs w:val="24"/>
        </w:rPr>
      </w:pPr>
    </w:p>
    <w:p w:rsidR="00EB3BB8" w:rsidRPr="000203B1" w:rsidRDefault="00EB3BB8" w:rsidP="006C36FE">
      <w:pPr>
        <w:rPr>
          <w:rFonts w:ascii="Trebuchet MS" w:hAnsi="Trebuchet MS"/>
          <w:sz w:val="24"/>
          <w:szCs w:val="24"/>
          <w:lang w:val="en-US"/>
        </w:rPr>
      </w:pPr>
      <w:r w:rsidRPr="00EB3BB8">
        <w:rPr>
          <w:rFonts w:ascii="Trebuchet MS" w:hAnsi="Trebuchet MS"/>
          <w:sz w:val="24"/>
          <w:szCs w:val="24"/>
        </w:rPr>
        <w:t xml:space="preserve">Other </w:t>
      </w:r>
      <w:proofErr w:type="spellStart"/>
      <w:r>
        <w:rPr>
          <w:rFonts w:ascii="Trebuchet MS" w:hAnsi="Trebuchet MS"/>
          <w:sz w:val="24"/>
          <w:szCs w:val="24"/>
        </w:rPr>
        <w:t>improvemnts</w:t>
      </w:r>
      <w:proofErr w:type="spellEnd"/>
      <w:r>
        <w:rPr>
          <w:rFonts w:ascii="Trebuchet MS" w:hAnsi="Trebuchet MS"/>
          <w:sz w:val="24"/>
          <w:szCs w:val="24"/>
        </w:rPr>
        <w:t xml:space="preserve"> but maybe out of the scope of the project can be</w:t>
      </w:r>
    </w:p>
    <w:p w:rsidR="00C7618A" w:rsidRDefault="00C7618A" w:rsidP="00EB3BB8">
      <w:pPr>
        <w:pStyle w:val="ListParagraph"/>
        <w:numPr>
          <w:ilvl w:val="0"/>
          <w:numId w:val="15"/>
        </w:numPr>
        <w:rPr>
          <w:rFonts w:ascii="Trebuchet MS" w:hAnsi="Trebuchet MS"/>
          <w:sz w:val="24"/>
          <w:szCs w:val="24"/>
        </w:rPr>
      </w:pPr>
      <w:r w:rsidRPr="00EB3BB8">
        <w:rPr>
          <w:rFonts w:ascii="Trebuchet MS" w:hAnsi="Trebuchet MS"/>
          <w:sz w:val="24"/>
          <w:szCs w:val="24"/>
        </w:rPr>
        <w:t>We can employ LSTM NN model which is also suitable for predicting time series data</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introduce features based on the </w:t>
      </w:r>
      <w:proofErr w:type="gramStart"/>
      <w:r w:rsidRPr="00EB3BB8">
        <w:rPr>
          <w:rFonts w:ascii="Trebuchet MS" w:hAnsi="Trebuchet MS"/>
          <w:sz w:val="24"/>
          <w:szCs w:val="24"/>
        </w:rPr>
        <w:t>traders</w:t>
      </w:r>
      <w:proofErr w:type="gramEnd"/>
      <w:r w:rsidRPr="00EB3BB8">
        <w:rPr>
          <w:rFonts w:ascii="Trebuchet MS" w:hAnsi="Trebuchet MS"/>
          <w:sz w:val="24"/>
          <w:szCs w:val="24"/>
        </w:rPr>
        <w:t xml:space="preserve"> intuition</w:t>
      </w:r>
    </w:p>
    <w:p w:rsidR="00EB3BB8" w:rsidRPr="00EB3BB8" w:rsidRDefault="00EB3BB8" w:rsidP="00EB3BB8">
      <w:pPr>
        <w:pStyle w:val="ListParagraph"/>
        <w:numPr>
          <w:ilvl w:val="0"/>
          <w:numId w:val="15"/>
        </w:numPr>
        <w:rPr>
          <w:rFonts w:ascii="Trebuchet MS" w:hAnsi="Trebuchet MS"/>
          <w:sz w:val="24"/>
          <w:szCs w:val="24"/>
        </w:rPr>
      </w:pPr>
      <w:r w:rsidRPr="00EB3BB8">
        <w:rPr>
          <w:rFonts w:ascii="Trebuchet MS" w:hAnsi="Trebuchet MS"/>
          <w:sz w:val="24"/>
          <w:szCs w:val="24"/>
        </w:rPr>
        <w:t xml:space="preserve">use sentiment analysis for the news related to the stock </w:t>
      </w:r>
      <w:proofErr w:type="gramStart"/>
      <w:r w:rsidRPr="00EB3BB8">
        <w:rPr>
          <w:rFonts w:ascii="Trebuchet MS" w:hAnsi="Trebuchet MS"/>
          <w:sz w:val="24"/>
          <w:szCs w:val="24"/>
        </w:rPr>
        <w:t>in order to</w:t>
      </w:r>
      <w:proofErr w:type="gramEnd"/>
      <w:r w:rsidRPr="00EB3BB8">
        <w:rPr>
          <w:rFonts w:ascii="Trebuchet MS" w:hAnsi="Trebuchet MS"/>
          <w:sz w:val="24"/>
          <w:szCs w:val="24"/>
        </w:rPr>
        <w:t xml:space="preserve"> produce features</w:t>
      </w:r>
    </w:p>
    <w:p w:rsidR="00EB3BB8" w:rsidRDefault="00EB3BB8" w:rsidP="006C36FE">
      <w:pPr>
        <w:rPr>
          <w:rFonts w:ascii="Trebuchet MS" w:hAnsi="Trebuchet MS"/>
          <w:sz w:val="24"/>
          <w:szCs w:val="24"/>
        </w:rPr>
      </w:pPr>
    </w:p>
    <w:p w:rsidR="006C36FE" w:rsidRPr="006C36FE" w:rsidRDefault="006C36FE" w:rsidP="006C36FE">
      <w:pPr>
        <w:rPr>
          <w:rFonts w:ascii="Trebuchet MS" w:hAnsi="Trebuchet MS"/>
          <w:sz w:val="24"/>
          <w:szCs w:val="24"/>
        </w:rPr>
      </w:pPr>
    </w:p>
    <w:p w:rsidR="00636661" w:rsidRDefault="00000633">
      <w:r>
        <w:pict>
          <v:rect id="_x0000_i1025" style="width:0;height:1.5pt" o:hralign="center" o:hrstd="t" o:hr="t" fillcolor="#a0a0a0" stroked="f"/>
        </w:pict>
      </w:r>
    </w:p>
    <w:p w:rsidR="00636661" w:rsidRDefault="002A0E16">
      <w:pPr>
        <w:rPr>
          <w:b/>
        </w:rPr>
      </w:pPr>
      <w:r>
        <w:rPr>
          <w:b/>
        </w:rPr>
        <w:t>Before submitting, ask yourself. . .</w:t>
      </w:r>
    </w:p>
    <w:p w:rsidR="00636661" w:rsidRDefault="002A0E16">
      <w:pPr>
        <w:numPr>
          <w:ilvl w:val="0"/>
          <w:numId w:val="9"/>
        </w:numPr>
        <w:contextualSpacing/>
      </w:pPr>
      <w:r>
        <w:t>Does the project report you’ve written follow a well-organized structure similar to that of the project template?</w:t>
      </w:r>
    </w:p>
    <w:p w:rsidR="00636661" w:rsidRDefault="002A0E16">
      <w:pPr>
        <w:numPr>
          <w:ilvl w:val="0"/>
          <w:numId w:val="9"/>
        </w:numPr>
        <w:contextualSpacing/>
      </w:pPr>
      <w:r>
        <w:t xml:space="preserve">Is each section (particularly </w:t>
      </w:r>
      <w:r>
        <w:rPr>
          <w:b/>
        </w:rPr>
        <w:t>Analysis</w:t>
      </w:r>
      <w:r>
        <w:t xml:space="preserve"> and </w:t>
      </w:r>
      <w:r>
        <w:rPr>
          <w:b/>
        </w:rPr>
        <w:t>Methodology</w:t>
      </w:r>
      <w:r>
        <w:t>) written in a clear, concise and specific fashion? Are there any ambiguous terms or phrases that need clarification?</w:t>
      </w:r>
    </w:p>
    <w:p w:rsidR="00636661" w:rsidRDefault="002A0E16">
      <w:pPr>
        <w:numPr>
          <w:ilvl w:val="0"/>
          <w:numId w:val="9"/>
        </w:numPr>
        <w:contextualSpacing/>
      </w:pPr>
      <w:r>
        <w:t>Would the intended audience of your project be able to understand your analysis, methods, and results?</w:t>
      </w:r>
    </w:p>
    <w:p w:rsidR="00636661" w:rsidRDefault="002A0E16">
      <w:pPr>
        <w:numPr>
          <w:ilvl w:val="0"/>
          <w:numId w:val="9"/>
        </w:numPr>
        <w:contextualSpacing/>
      </w:pPr>
      <w:r>
        <w:t>Have you properly proof-read your project report to assure there are minimal grammatical and spelling mistakes?</w:t>
      </w:r>
    </w:p>
    <w:p w:rsidR="00636661" w:rsidRDefault="002A0E16">
      <w:pPr>
        <w:numPr>
          <w:ilvl w:val="0"/>
          <w:numId w:val="9"/>
        </w:numPr>
        <w:contextualSpacing/>
      </w:pPr>
      <w:r>
        <w:t>Are all the resources used for this project correctly cited and referenced?</w:t>
      </w:r>
    </w:p>
    <w:p w:rsidR="00636661" w:rsidRDefault="002A0E16">
      <w:pPr>
        <w:numPr>
          <w:ilvl w:val="0"/>
          <w:numId w:val="9"/>
        </w:numPr>
        <w:contextualSpacing/>
      </w:pPr>
      <w:r>
        <w:t>Is the code that implements your solution easily readable and properly commented?</w:t>
      </w:r>
    </w:p>
    <w:p w:rsidR="00636661" w:rsidRDefault="002A0E16">
      <w:pPr>
        <w:numPr>
          <w:ilvl w:val="0"/>
          <w:numId w:val="9"/>
        </w:numPr>
        <w:contextualSpacing/>
      </w:pPr>
      <w:r>
        <w:t>Does the code execute without error and produce results similar to those reported?</w:t>
      </w:r>
    </w:p>
    <w:p w:rsidR="00636661" w:rsidRDefault="00636661"/>
    <w:p w:rsidR="00636661" w:rsidRDefault="00636661"/>
    <w:p w:rsidR="00636661" w:rsidRDefault="00636661"/>
    <w:p w:rsidR="00636661" w:rsidRDefault="002A0E16">
      <w:r>
        <w:t>References:</w:t>
      </w:r>
    </w:p>
    <w:p w:rsidR="00636661" w:rsidRDefault="002A0E16">
      <w:r>
        <w:t>Adjusted closing price of the stock:</w:t>
      </w:r>
    </w:p>
    <w:p w:rsidR="00636661" w:rsidRDefault="00000633">
      <w:pPr>
        <w:widowControl w:val="0"/>
        <w:spacing w:line="240" w:lineRule="auto"/>
      </w:pPr>
      <w:hyperlink r:id="rId15" w:anchor="ixzz53pEXD1WS">
        <w:r w:rsidR="002A0E16">
          <w:rPr>
            <w:color w:val="003399"/>
            <w:sz w:val="24"/>
            <w:szCs w:val="24"/>
            <w:u w:val="single"/>
          </w:rPr>
          <w:t>https://www.investopedia.com/terms/a/adjusted_closing_price.asp#ixzz53pEXD1WS</w:t>
        </w:r>
      </w:hyperlink>
      <w:r w:rsidR="002A0E16">
        <w:rPr>
          <w:color w:val="24292E"/>
          <w:sz w:val="24"/>
          <w:szCs w:val="24"/>
        </w:rPr>
        <w:t xml:space="preserve"> </w:t>
      </w:r>
    </w:p>
    <w:sectPr w:rsidR="0063666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633" w:rsidRDefault="00000633">
      <w:pPr>
        <w:spacing w:line="240" w:lineRule="auto"/>
      </w:pPr>
      <w:r>
        <w:separator/>
      </w:r>
    </w:p>
  </w:endnote>
  <w:endnote w:type="continuationSeparator" w:id="0">
    <w:p w:rsidR="00000633" w:rsidRDefault="00000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633" w:rsidRDefault="00000633">
      <w:pPr>
        <w:spacing w:line="240" w:lineRule="auto"/>
      </w:pPr>
      <w:r>
        <w:separator/>
      </w:r>
    </w:p>
  </w:footnote>
  <w:footnote w:type="continuationSeparator" w:id="0">
    <w:p w:rsidR="00000633" w:rsidRDefault="00000633">
      <w:pPr>
        <w:spacing w:line="240" w:lineRule="auto"/>
      </w:pPr>
      <w:r>
        <w:continuationSeparator/>
      </w:r>
    </w:p>
  </w:footnote>
  <w:footnote w:id="1">
    <w:p w:rsidR="00EB3BB8" w:rsidRDefault="00EB3BB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EB3BB8" w:rsidRDefault="00EB3BB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3C8E"/>
    <w:multiLevelType w:val="multilevel"/>
    <w:tmpl w:val="B36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64F8C"/>
    <w:multiLevelType w:val="multilevel"/>
    <w:tmpl w:val="D28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A70570"/>
    <w:multiLevelType w:val="multilevel"/>
    <w:tmpl w:val="AB08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3203C"/>
    <w:multiLevelType w:val="hybridMultilevel"/>
    <w:tmpl w:val="9C40E5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8F62789"/>
    <w:multiLevelType w:val="multilevel"/>
    <w:tmpl w:val="D4321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7A6F5C"/>
    <w:multiLevelType w:val="multilevel"/>
    <w:tmpl w:val="D1BA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4642C8"/>
    <w:multiLevelType w:val="multilevel"/>
    <w:tmpl w:val="7256E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962D7B"/>
    <w:multiLevelType w:val="multilevel"/>
    <w:tmpl w:val="1154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E453C6"/>
    <w:multiLevelType w:val="hybridMultilevel"/>
    <w:tmpl w:val="2BFCB9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69E350C"/>
    <w:multiLevelType w:val="hybridMultilevel"/>
    <w:tmpl w:val="88140E4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7EC5174"/>
    <w:multiLevelType w:val="hybridMultilevel"/>
    <w:tmpl w:val="4A7AA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99561DA"/>
    <w:multiLevelType w:val="multilevel"/>
    <w:tmpl w:val="4F64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C01BDD"/>
    <w:multiLevelType w:val="multilevel"/>
    <w:tmpl w:val="651E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51368D"/>
    <w:multiLevelType w:val="multilevel"/>
    <w:tmpl w:val="F072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016095"/>
    <w:multiLevelType w:val="multilevel"/>
    <w:tmpl w:val="141A6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0151C5"/>
    <w:multiLevelType w:val="multilevel"/>
    <w:tmpl w:val="902A1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2"/>
  </w:num>
  <w:num w:numId="3">
    <w:abstractNumId w:val="6"/>
  </w:num>
  <w:num w:numId="4">
    <w:abstractNumId w:val="14"/>
  </w:num>
  <w:num w:numId="5">
    <w:abstractNumId w:val="1"/>
  </w:num>
  <w:num w:numId="6">
    <w:abstractNumId w:val="15"/>
  </w:num>
  <w:num w:numId="7">
    <w:abstractNumId w:val="7"/>
  </w:num>
  <w:num w:numId="8">
    <w:abstractNumId w:val="0"/>
  </w:num>
  <w:num w:numId="9">
    <w:abstractNumId w:val="11"/>
  </w:num>
  <w:num w:numId="10">
    <w:abstractNumId w:val="4"/>
  </w:num>
  <w:num w:numId="11">
    <w:abstractNumId w:val="2"/>
  </w:num>
  <w:num w:numId="12">
    <w:abstractNumId w:val="13"/>
  </w:num>
  <w:num w:numId="13">
    <w:abstractNumId w:val="3"/>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MzAyMzQ1NzIyNQGyjJV0lIJTi4sz8/NACgxrAewlZc4sAAAA"/>
  </w:docVars>
  <w:rsids>
    <w:rsidRoot w:val="00636661"/>
    <w:rsid w:val="00000633"/>
    <w:rsid w:val="00017204"/>
    <w:rsid w:val="000203B1"/>
    <w:rsid w:val="0004727F"/>
    <w:rsid w:val="000F1F05"/>
    <w:rsid w:val="00130915"/>
    <w:rsid w:val="001832D2"/>
    <w:rsid w:val="001D708F"/>
    <w:rsid w:val="002425D0"/>
    <w:rsid w:val="00287B4F"/>
    <w:rsid w:val="002A0E16"/>
    <w:rsid w:val="004600FA"/>
    <w:rsid w:val="004E69AE"/>
    <w:rsid w:val="005944C1"/>
    <w:rsid w:val="00607FC1"/>
    <w:rsid w:val="00613C78"/>
    <w:rsid w:val="00636661"/>
    <w:rsid w:val="006C36FE"/>
    <w:rsid w:val="006C70BB"/>
    <w:rsid w:val="00774C4D"/>
    <w:rsid w:val="008B5911"/>
    <w:rsid w:val="008E63B9"/>
    <w:rsid w:val="0090595C"/>
    <w:rsid w:val="0096464B"/>
    <w:rsid w:val="009B724A"/>
    <w:rsid w:val="00A35ACA"/>
    <w:rsid w:val="00A62462"/>
    <w:rsid w:val="00B60FCB"/>
    <w:rsid w:val="00BD1F5B"/>
    <w:rsid w:val="00C7618A"/>
    <w:rsid w:val="00DA4490"/>
    <w:rsid w:val="00DC4F49"/>
    <w:rsid w:val="00DC4F4E"/>
    <w:rsid w:val="00EB3BB8"/>
    <w:rsid w:val="00F95B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A31E"/>
  <w15:docId w15:val="{28D4A7F7-0E68-4E67-A4E6-CED61C5F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acadpubl.eu/jsi/2017-115-6-7/articles/8/12.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nvestopedia.com/terms/a/adjusted_closing_price.as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2011</TotalTime>
  <Pages>11</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6</cp:revision>
  <dcterms:created xsi:type="dcterms:W3CDTF">2018-01-13T01:12:00Z</dcterms:created>
  <dcterms:modified xsi:type="dcterms:W3CDTF">2018-01-23T02:15:00Z</dcterms:modified>
</cp:coreProperties>
</file>