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w:t>
      </w:r>
      <w:r w:rsidR="00422230">
        <w:rPr>
          <w:rStyle w:val="FootnoteReference"/>
          <w:rFonts w:ascii="Trebuchet MS" w:eastAsia="Trebuchet MS" w:hAnsi="Trebuchet MS" w:cs="Trebuchet MS"/>
          <w:color w:val="222222"/>
          <w:sz w:val="24"/>
          <w:szCs w:val="24"/>
          <w:highlight w:val="white"/>
        </w:rPr>
        <w:footnoteReference w:id="3"/>
      </w:r>
      <w:r w:rsidR="00422230">
        <w:rPr>
          <w:rFonts w:ascii="Trebuchet MS" w:eastAsia="Trebuchet MS" w:hAnsi="Trebuchet MS" w:cs="Trebuchet MS"/>
          <w:color w:val="222222"/>
          <w:sz w:val="24"/>
          <w:szCs w:val="24"/>
          <w:highlight w:val="white"/>
        </w:rPr>
        <w:t>.</w:t>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w:t>
      </w:r>
      <w:r>
        <w:rPr>
          <w:rFonts w:ascii="Trebuchet MS" w:eastAsia="Trebuchet MS" w:hAnsi="Trebuchet MS" w:cs="Trebuchet MS"/>
          <w:color w:val="24292E"/>
          <w:sz w:val="24"/>
          <w:szCs w:val="24"/>
        </w:rPr>
        <w:lastRenderedPageBreak/>
        <w:t>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EE43B0" w:rsidRDefault="00EE43B0" w:rsidP="00EE43B0">
      <w:pPr>
        <w:contextualSpacing/>
        <w:rPr>
          <w:rFonts w:ascii="Trebuchet MS" w:hAnsi="Trebuchet MS"/>
          <w:sz w:val="24"/>
          <w:szCs w:val="24"/>
        </w:rPr>
      </w:pPr>
      <w:r>
        <w:rPr>
          <w:rFonts w:ascii="Trebuchet MS" w:hAnsi="Trebuchet MS"/>
          <w:sz w:val="24"/>
          <w:szCs w:val="24"/>
        </w:rPr>
        <w:t xml:space="preserve">The code for the data exploration, exploratory visualization, and visualization can be found in the notebook: </w:t>
      </w:r>
    </w:p>
    <w:p w:rsidR="00EE43B0" w:rsidRDefault="00EE43B0" w:rsidP="00EE43B0">
      <w:pPr>
        <w:ind w:firstLine="720"/>
        <w:contextualSpacing/>
        <w:rPr>
          <w:rFonts w:ascii="Trebuchet MS" w:hAnsi="Trebuchet MS"/>
          <w:sz w:val="24"/>
          <w:szCs w:val="24"/>
        </w:rPr>
      </w:pPr>
      <w:proofErr w:type="spellStart"/>
      <w:r>
        <w:rPr>
          <w:rFonts w:ascii="Trebuchet MS" w:hAnsi="Trebuchet MS"/>
          <w:sz w:val="24"/>
          <w:szCs w:val="24"/>
        </w:rPr>
        <w:t>EDA</w:t>
      </w:r>
      <w:r w:rsidRPr="0013182A">
        <w:rPr>
          <w:rFonts w:ascii="Trebuchet MS" w:hAnsi="Trebuchet MS"/>
          <w:sz w:val="24"/>
          <w:szCs w:val="24"/>
        </w:rPr>
        <w:t>.</w:t>
      </w:r>
      <w:r w:rsidRPr="00A44DE6">
        <w:rPr>
          <w:rFonts w:ascii="Trebuchet MS" w:hAnsi="Trebuchet MS"/>
          <w:noProof/>
          <w:sz w:val="24"/>
          <w:szCs w:val="24"/>
        </w:rPr>
        <w:t>ipynb</w:t>
      </w:r>
      <w:proofErr w:type="spellEnd"/>
      <w:r>
        <w:rPr>
          <w:rFonts w:ascii="Trebuchet MS" w:hAnsi="Trebuchet MS"/>
          <w:sz w:val="24"/>
          <w:szCs w:val="24"/>
        </w:rPr>
        <w:t xml:space="preserve"> </w:t>
      </w:r>
    </w:p>
    <w:p w:rsidR="00636661" w:rsidRDefault="00636661" w:rsidP="00DC4F49"/>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A44DE6">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w:t>
      </w:r>
      <w:r w:rsidR="00A44DE6">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A44DE6">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w:t>
      </w:r>
      <w:r w:rsidR="00F8413F">
        <w:rPr>
          <w:rFonts w:ascii="Trebuchet MS" w:eastAsia="Trebuchet MS" w:hAnsi="Trebuchet MS" w:cs="Trebuchet MS"/>
          <w:color w:val="24292E"/>
          <w:sz w:val="24"/>
          <w:szCs w:val="24"/>
        </w:rPr>
        <w:t>contains 951</w:t>
      </w:r>
      <w:r>
        <w:rPr>
          <w:rFonts w:ascii="Trebuchet MS" w:eastAsia="Trebuchet MS" w:hAnsi="Trebuchet MS" w:cs="Trebuchet MS"/>
          <w:color w:val="24292E"/>
          <w:sz w:val="24"/>
          <w:szCs w:val="24"/>
        </w:rPr>
        <w:t xml:space="preserve">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rsidTr="007C1582">
        <w:trPr>
          <w:trHeight w:val="169"/>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422230">
        <w:trPr>
          <w:trHeight w:val="221"/>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rsidTr="007C1582">
        <w:trPr>
          <w:trHeight w:val="157"/>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rsidTr="007C1582">
        <w:trPr>
          <w:trHeight w:val="10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rsidTr="00422230">
        <w:trPr>
          <w:trHeight w:val="19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rsidTr="00422230">
        <w:trPr>
          <w:trHeight w:val="288"/>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rsidP="00422230">
      <w:pPr>
        <w:rPr>
          <w:rFonts w:ascii="Trebuchet MS" w:eastAsia="Trebuchet MS" w:hAnsi="Trebuchet MS" w:cs="Trebuchet MS"/>
          <w:color w:val="24292E"/>
          <w:sz w:val="24"/>
          <w:szCs w:val="24"/>
        </w:rPr>
      </w:pPr>
    </w:p>
    <w:p w:rsidR="00636661" w:rsidRDefault="002A0E16" w:rsidP="00422230">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rsidP="00422230">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proofErr w:type="spellStart"/>
            <w:r>
              <w:rPr>
                <w:rFonts w:ascii="Trebuchet MS" w:eastAsia="Trebuchet MS" w:hAnsi="Trebuchet MS" w:cs="Trebuchet MS"/>
                <w:color w:val="24292E"/>
                <w:sz w:val="20"/>
                <w:szCs w:val="20"/>
              </w:rPr>
              <w:t>Adj</w:t>
            </w:r>
            <w:proofErr w:type="spellEnd"/>
            <w:r>
              <w:rPr>
                <w:rFonts w:ascii="Trebuchet MS" w:eastAsia="Trebuchet MS" w:hAnsi="Trebuchet MS" w:cs="Trebuchet MS"/>
                <w:color w:val="24292E"/>
                <w:sz w:val="20"/>
                <w:szCs w:val="20"/>
              </w:rPr>
              <w:t xml:space="preserve">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w:t>
            </w:r>
            <w:r w:rsidR="00422230">
              <w:rPr>
                <w:rStyle w:val="FootnoteReference"/>
                <w:rFonts w:ascii="Trebuchet MS" w:eastAsia="Trebuchet MS" w:hAnsi="Trebuchet MS" w:cs="Trebuchet MS"/>
                <w:color w:val="24292E"/>
                <w:sz w:val="20"/>
                <w:szCs w:val="20"/>
                <w:highlight w:val="white"/>
              </w:rPr>
              <w:footnoteReference w:id="4"/>
            </w:r>
            <w:r>
              <w:rPr>
                <w:rFonts w:ascii="Trebuchet MS" w:eastAsia="Trebuchet MS" w:hAnsi="Trebuchet MS" w:cs="Trebuchet MS"/>
                <w:color w:val="24292E"/>
                <w:sz w:val="20"/>
                <w:szCs w:val="20"/>
                <w:highlight w:val="white"/>
              </w:rPr>
              <w:t xml:space="preserv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rsidTr="007C1582">
        <w:trPr>
          <w:trHeight w:val="246"/>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7C1582">
        <w:trPr>
          <w:trHeight w:val="21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rsidTr="007C1582">
        <w:trPr>
          <w:trHeight w:val="16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rsidTr="007C1582">
        <w:trPr>
          <w:trHeight w:val="10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proofErr w:type="spellStart"/>
            <w:r>
              <w:rPr>
                <w:rFonts w:ascii="Trebuchet MS" w:eastAsia="Trebuchet MS" w:hAnsi="Trebuchet MS" w:cs="Trebuchet MS"/>
                <w:b/>
                <w:color w:val="24292E"/>
                <w:sz w:val="20"/>
                <w:szCs w:val="20"/>
              </w:rPr>
              <w:t>std</w:t>
            </w:r>
            <w:proofErr w:type="spellEnd"/>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rsidTr="007C1582">
        <w:trPr>
          <w:trHeight w:val="26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rsidTr="007C1582">
        <w:trPr>
          <w:trHeight w:val="208"/>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rsidTr="007C1582">
        <w:trPr>
          <w:trHeight w:val="16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rsidTr="007C1582">
        <w:trPr>
          <w:trHeight w:val="11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rsidTr="007C1582">
        <w:trPr>
          <w:trHeight w:val="197"/>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lastRenderedPageBreak/>
        <w:t xml:space="preserve">Min, max and mean values for the Open, Close, High and Low are very close, but for </w:t>
      </w:r>
      <w:proofErr w:type="spellStart"/>
      <w:r>
        <w:rPr>
          <w:rFonts w:ascii="Trebuchet MS" w:eastAsia="Trebuchet MS" w:hAnsi="Trebuchet MS" w:cs="Trebuchet MS"/>
          <w:color w:val="24292E"/>
          <w:sz w:val="24"/>
          <w:szCs w:val="24"/>
        </w:rPr>
        <w:t>Adj</w:t>
      </w:r>
      <w:proofErr w:type="spellEnd"/>
      <w:r>
        <w:rPr>
          <w:rFonts w:ascii="Trebuchet MS" w:eastAsia="Trebuchet MS" w:hAnsi="Trebuchet MS" w:cs="Trebuchet MS"/>
          <w:color w:val="24292E"/>
          <w:sz w:val="24"/>
          <w:szCs w:val="24"/>
        </w:rPr>
        <w:t xml:space="preserve">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Also, we have 1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 in each column, it is data point 10/6/2017</w:t>
      </w:r>
      <w:r w:rsidR="007C1582">
        <w:rPr>
          <w:rFonts w:ascii="Trebuchet MS" w:eastAsia="Trebuchet MS" w:hAnsi="Trebuchet MS" w:cs="Trebuchet MS"/>
          <w:color w:val="24292E"/>
          <w:sz w:val="24"/>
          <w:szCs w:val="24"/>
        </w:rPr>
        <w:t>.</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Let’s explore Open, Close, </w:t>
      </w:r>
      <w:proofErr w:type="spellStart"/>
      <w:r>
        <w:rPr>
          <w:rFonts w:ascii="Trebuchet MS" w:eastAsia="Trebuchet MS" w:hAnsi="Trebuchet MS" w:cs="Trebuchet MS"/>
          <w:sz w:val="24"/>
          <w:szCs w:val="24"/>
        </w:rPr>
        <w:t>Adj</w:t>
      </w:r>
      <w:proofErr w:type="spellEnd"/>
      <w:r>
        <w:rPr>
          <w:rFonts w:ascii="Trebuchet MS" w:eastAsia="Trebuchet MS" w:hAnsi="Trebuchet MS" w:cs="Trebuchet MS"/>
          <w:sz w:val="24"/>
          <w:szCs w:val="24"/>
        </w:rPr>
        <w:t xml:space="preserve">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00A44DE6">
        <w:rPr>
          <w:rFonts w:ascii="Trebuchet MS" w:eastAsia="Trebuchet MS" w:hAnsi="Trebuchet MS" w:cs="Trebuchet MS"/>
          <w:noProof/>
          <w:sz w:val="24"/>
          <w:szCs w:val="24"/>
        </w:rPr>
        <w:t>in</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It will be interesting to see also the daily change -</w:t>
      </w:r>
      <w:r w:rsidR="00A44DE6">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A44DE6">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w:t>
      </w:r>
      <w:proofErr w:type="gramStart"/>
      <w:r>
        <w:rPr>
          <w:rFonts w:ascii="Trebuchet MS" w:eastAsia="Trebuchet MS" w:hAnsi="Trebuchet MS" w:cs="Trebuchet MS"/>
          <w:sz w:val="24"/>
          <w:szCs w:val="24"/>
        </w:rPr>
        <w:t>the majority of</w:t>
      </w:r>
      <w:proofErr w:type="gramEnd"/>
      <w:r>
        <w:rPr>
          <w:rFonts w:ascii="Trebuchet MS" w:eastAsia="Trebuchet MS" w:hAnsi="Trebuchet MS" w:cs="Trebuchet MS"/>
          <w:sz w:val="24"/>
          <w:szCs w:val="24"/>
        </w:rPr>
        <w:t xml:space="preserve">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w:t>
      </w:r>
      <w:proofErr w:type="gramStart"/>
      <w:r>
        <w:rPr>
          <w:rFonts w:ascii="Trebuchet MS" w:eastAsia="Trebuchet MS" w:hAnsi="Trebuchet MS" w:cs="Trebuchet MS"/>
          <w:sz w:val="24"/>
          <w:szCs w:val="24"/>
        </w:rPr>
        <w:t>definitely lead</w:t>
      </w:r>
      <w:proofErr w:type="gramEnd"/>
      <w:r>
        <w:rPr>
          <w:rFonts w:ascii="Trebuchet MS" w:eastAsia="Trebuchet MS" w:hAnsi="Trebuchet MS" w:cs="Trebuchet MS"/>
          <w:sz w:val="24"/>
          <w:szCs w:val="24"/>
        </w:rPr>
        <w:t xml:space="preserve">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7C1582">
        <w:rPr>
          <w:rFonts w:ascii="Trebuchet MS" w:eastAsia="Trebuchet MS" w:hAnsi="Trebuchet MS" w:cs="Trebuchet MS"/>
          <w:noProof/>
          <w:sz w:val="24"/>
          <w:szCs w:val="24"/>
        </w:rPr>
        <w:t>rather</w:t>
      </w:r>
      <w:r w:rsidR="007C1582">
        <w:rPr>
          <w:rFonts w:ascii="Trebuchet MS" w:eastAsia="Trebuchet MS" w:hAnsi="Trebuchet MS" w:cs="Trebuchet MS"/>
          <w:noProof/>
          <w:sz w:val="24"/>
          <w:szCs w:val="24"/>
        </w:rPr>
        <w:t xml:space="preserve"> a </w:t>
      </w:r>
      <w:r>
        <w:rPr>
          <w:rFonts w:ascii="Trebuchet MS" w:eastAsia="Trebuchet MS" w:hAnsi="Trebuchet MS" w:cs="Trebuchet MS"/>
          <w:sz w:val="24"/>
          <w:szCs w:val="24"/>
        </w:rPr>
        <w:t>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w:t>
      </w:r>
      <w:r w:rsidR="005F5AFD">
        <w:rPr>
          <w:rFonts w:ascii="Trebuchet MS" w:eastAsia="Trebuchet MS" w:hAnsi="Trebuchet MS" w:cs="Trebuchet MS"/>
          <w:sz w:val="24"/>
          <w:szCs w:val="24"/>
        </w:rPr>
        <w:t>years</w:t>
      </w:r>
      <w:r>
        <w:rPr>
          <w:rFonts w:ascii="Trebuchet MS" w:eastAsia="Trebuchet MS" w:hAnsi="Trebuchet MS" w:cs="Trebuchet MS"/>
          <w:sz w:val="24"/>
          <w:szCs w:val="24"/>
        </w:rPr>
        <w:t>.</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w:t>
      </w:r>
      <w:r w:rsidR="006117DB">
        <w:rPr>
          <w:rFonts w:ascii="Trebuchet MS" w:hAnsi="Trebuchet MS"/>
          <w:sz w:val="24"/>
          <w:szCs w:val="24"/>
          <w:lang w:val="en-US"/>
        </w:rPr>
        <w:t>Therefore,</w:t>
      </w:r>
      <w:r>
        <w:rPr>
          <w:rFonts w:ascii="Trebuchet MS" w:hAnsi="Trebuchet MS"/>
          <w:sz w:val="24"/>
          <w:szCs w:val="24"/>
          <w:lang w:val="en-US"/>
        </w:rPr>
        <w:t xml:space="preserv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5F5AFD" w:rsidRPr="00DC4F4E" w:rsidRDefault="005F5AFD" w:rsidP="005F5AFD">
      <w:pPr>
        <w:pStyle w:val="ListParagraph"/>
        <w:rPr>
          <w:rFonts w:ascii="Trebuchet MS" w:hAnsi="Trebuchet MS"/>
          <w:sz w:val="24"/>
          <w:szCs w:val="24"/>
          <w:lang w:val="en-US"/>
        </w:rPr>
      </w:pPr>
      <w:r>
        <w:rPr>
          <w:rFonts w:ascii="Trebuchet MS" w:hAnsi="Trebuchet MS"/>
          <w:sz w:val="24"/>
          <w:szCs w:val="24"/>
          <w:lang w:val="en-US"/>
        </w:rPr>
        <w:t xml:space="preserve">Explanation: we calculate </w:t>
      </w:r>
      <w:r w:rsidRPr="005F5AFD">
        <w:rPr>
          <w:rFonts w:ascii="Trebuchet MS" w:hAnsi="Trebuchet MS"/>
          <w:sz w:val="24"/>
          <w:szCs w:val="24"/>
          <w:lang w:val="en-US"/>
        </w:rPr>
        <w:t xml:space="preserve">the best-fitting line for the observed data by minimizing the sum of the squares of the vertical deviations from each data point to the line (if a point lies on the fitted line exactly, then its vertical deviation is 0). </w:t>
      </w:r>
      <w:r>
        <w:rPr>
          <w:rFonts w:ascii="Trebuchet MS" w:hAnsi="Trebuchet MS"/>
          <w:sz w:val="24"/>
          <w:szCs w:val="24"/>
          <w:lang w:val="en-US"/>
        </w:rPr>
        <w:t xml:space="preserve">Having </w:t>
      </w:r>
      <w:r w:rsidRPr="005F5AFD">
        <w:rPr>
          <w:rFonts w:ascii="Trebuchet MS" w:hAnsi="Trebuchet MS"/>
          <w:sz w:val="24"/>
          <w:szCs w:val="24"/>
          <w:lang w:val="en-US"/>
        </w:rPr>
        <w:t xml:space="preserve">the deviations are first squared, </w:t>
      </w:r>
      <w:r w:rsidR="00D44D48">
        <w:rPr>
          <w:rFonts w:ascii="Trebuchet MS" w:hAnsi="Trebuchet MS"/>
          <w:sz w:val="24"/>
          <w:szCs w:val="24"/>
          <w:lang w:val="en-US"/>
        </w:rPr>
        <w:t>before summing them,</w:t>
      </w:r>
      <w:r w:rsidRPr="005F5AFD">
        <w:rPr>
          <w:rFonts w:ascii="Trebuchet MS" w:hAnsi="Trebuchet MS"/>
          <w:sz w:val="24"/>
          <w:szCs w:val="24"/>
          <w:lang w:val="en-US"/>
        </w:rPr>
        <w:t xml:space="preserve"> there are no cancellations between positive and negative values.</w:t>
      </w:r>
      <w:r w:rsidR="00D44D48">
        <w:rPr>
          <w:rStyle w:val="FootnoteReference"/>
          <w:rFonts w:ascii="Trebuchet MS" w:hAnsi="Trebuchet MS"/>
          <w:sz w:val="24"/>
          <w:szCs w:val="24"/>
          <w:lang w:val="en-US"/>
        </w:rPr>
        <w:footnoteReference w:id="5"/>
      </w:r>
    </w:p>
    <w:p w:rsidR="00842B98" w:rsidRDefault="00DC4F4E" w:rsidP="00842B98">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842B98" w:rsidRDefault="00842B98" w:rsidP="00842B98">
      <w:pPr>
        <w:pStyle w:val="ListParagraph"/>
        <w:rPr>
          <w:rFonts w:ascii="Trebuchet MS" w:hAnsi="Trebuchet MS"/>
          <w:sz w:val="24"/>
          <w:szCs w:val="24"/>
          <w:lang w:val="en-US"/>
        </w:rPr>
      </w:pPr>
      <w:r w:rsidRPr="00842B98">
        <w:rPr>
          <w:rFonts w:ascii="Trebuchet MS" w:hAnsi="Trebuchet MS"/>
          <w:sz w:val="24"/>
          <w:szCs w:val="24"/>
          <w:lang w:val="en-US"/>
        </w:rPr>
        <w:t>Explanation:</w:t>
      </w:r>
      <w:r w:rsidRPr="004C1B16">
        <w:t xml:space="preserve"> </w:t>
      </w:r>
      <w:r w:rsidRPr="00842B98">
        <w:rPr>
          <w:rFonts w:ascii="Trebuchet MS" w:hAnsi="Trebuchet MS"/>
          <w:sz w:val="24"/>
          <w:szCs w:val="24"/>
          <w:lang w:val="en-US"/>
        </w:rPr>
        <w:t xml:space="preserve">SVM </w:t>
      </w:r>
      <w:proofErr w:type="gramStart"/>
      <w:r w:rsidRPr="00842B98">
        <w:rPr>
          <w:rFonts w:ascii="Trebuchet MS" w:hAnsi="Trebuchet MS"/>
          <w:sz w:val="24"/>
          <w:szCs w:val="24"/>
          <w:lang w:val="en-US"/>
        </w:rPr>
        <w:t>is considered to be</w:t>
      </w:r>
      <w:proofErr w:type="gramEnd"/>
      <w:r w:rsidRPr="00842B98">
        <w:rPr>
          <w:rFonts w:ascii="Trebuchet MS" w:hAnsi="Trebuchet MS"/>
          <w:sz w:val="24"/>
          <w:szCs w:val="24"/>
          <w:lang w:val="en-US"/>
        </w:rPr>
        <w:t xml:space="preserve"> one of the most suitable algorithms available for time series prediction. The SVM involves plotting of data as</w:t>
      </w:r>
      <w:r w:rsidR="007F0E6B">
        <w:rPr>
          <w:rFonts w:ascii="Trebuchet MS" w:hAnsi="Trebuchet MS"/>
          <w:sz w:val="24"/>
          <w:szCs w:val="24"/>
          <w:lang w:val="en-US"/>
        </w:rPr>
        <w:t xml:space="preserve"> a</w:t>
      </w:r>
      <w:r w:rsidRPr="00842B98">
        <w:rPr>
          <w:rFonts w:ascii="Trebuchet MS" w:hAnsi="Trebuchet MS"/>
          <w:sz w:val="24"/>
          <w:szCs w:val="24"/>
          <w:lang w:val="en-US"/>
        </w:rPr>
        <w:t xml:space="preserve"> </w:t>
      </w:r>
      <w:r w:rsidRPr="007F0E6B">
        <w:rPr>
          <w:rFonts w:ascii="Trebuchet MS" w:hAnsi="Trebuchet MS"/>
          <w:noProof/>
          <w:sz w:val="24"/>
          <w:szCs w:val="24"/>
          <w:lang w:val="en-US"/>
        </w:rPr>
        <w:t>point</w:t>
      </w:r>
      <w:r w:rsidRPr="00842B98">
        <w:rPr>
          <w:rFonts w:ascii="Trebuchet MS" w:hAnsi="Trebuchet MS"/>
          <w:sz w:val="24"/>
          <w:szCs w:val="24"/>
          <w:lang w:val="en-US"/>
        </w:rPr>
        <w:t xml:space="preserve"> in the space of n dimensions. These dimensions are attributes that are plotted on </w:t>
      </w:r>
      <w:proofErr w:type="gramStart"/>
      <w:r w:rsidRPr="00842B98">
        <w:rPr>
          <w:rFonts w:ascii="Trebuchet MS" w:hAnsi="Trebuchet MS"/>
          <w:sz w:val="24"/>
          <w:szCs w:val="24"/>
          <w:lang w:val="en-US"/>
        </w:rPr>
        <w:t xml:space="preserve">particular </w:t>
      </w:r>
      <w:r w:rsidRPr="007F0E6B">
        <w:rPr>
          <w:rFonts w:ascii="Trebuchet MS" w:hAnsi="Trebuchet MS"/>
          <w:noProof/>
          <w:sz w:val="24"/>
          <w:szCs w:val="24"/>
          <w:lang w:val="en-US"/>
        </w:rPr>
        <w:t>coordinates</w:t>
      </w:r>
      <w:proofErr w:type="gramEnd"/>
      <w:r w:rsidRPr="00842B98">
        <w:rPr>
          <w:rFonts w:ascii="Trebuchet MS" w:hAnsi="Trebuchet MS"/>
          <w:sz w:val="24"/>
          <w:szCs w:val="24"/>
          <w:lang w:val="en-US"/>
        </w:rPr>
        <w:t xml:space="preserve">. </w:t>
      </w:r>
      <w:r>
        <w:rPr>
          <w:rFonts w:ascii="Trebuchet MS" w:hAnsi="Trebuchet MS"/>
          <w:sz w:val="24"/>
          <w:szCs w:val="24"/>
          <w:lang w:val="en-US"/>
        </w:rPr>
        <w:t xml:space="preserve">In its simplest case, the binary classifier </w:t>
      </w:r>
      <w:r w:rsidRPr="00842B98">
        <w:rPr>
          <w:rFonts w:ascii="Trebuchet MS" w:hAnsi="Trebuchet MS"/>
          <w:sz w:val="24"/>
          <w:szCs w:val="24"/>
          <w:lang w:val="en-US"/>
        </w:rPr>
        <w:t xml:space="preserve">SVM algorithm draws a boundary over the data set called the </w:t>
      </w:r>
      <w:r w:rsidRPr="007F0E6B">
        <w:rPr>
          <w:rFonts w:ascii="Trebuchet MS" w:hAnsi="Trebuchet MS"/>
          <w:noProof/>
          <w:sz w:val="24"/>
          <w:szCs w:val="24"/>
          <w:lang w:val="en-US"/>
        </w:rPr>
        <w:t>hyperplane</w:t>
      </w:r>
      <w:r w:rsidRPr="00842B98">
        <w:rPr>
          <w:rFonts w:ascii="Trebuchet MS" w:hAnsi="Trebuchet MS"/>
          <w:sz w:val="24"/>
          <w:szCs w:val="24"/>
          <w:lang w:val="en-US"/>
        </w:rPr>
        <w:t xml:space="preserve">, which separates data into two. The </w:t>
      </w:r>
      <w:r w:rsidRPr="007F0E6B">
        <w:rPr>
          <w:rFonts w:ascii="Trebuchet MS" w:hAnsi="Trebuchet MS"/>
          <w:noProof/>
          <w:sz w:val="24"/>
          <w:szCs w:val="24"/>
          <w:lang w:val="en-US"/>
        </w:rPr>
        <w:t>hyperplane</w:t>
      </w:r>
      <w:r w:rsidRPr="00842B98">
        <w:rPr>
          <w:rFonts w:ascii="Trebuchet MS" w:hAnsi="Trebuchet MS"/>
          <w:sz w:val="24"/>
          <w:szCs w:val="24"/>
          <w:lang w:val="en-US"/>
        </w:rPr>
        <w:t xml:space="preserve"> is the decision boundary which is </w:t>
      </w:r>
      <w:r w:rsidRPr="007F0E6B">
        <w:rPr>
          <w:rFonts w:ascii="Trebuchet MS" w:hAnsi="Trebuchet MS"/>
          <w:noProof/>
          <w:sz w:val="24"/>
          <w:szCs w:val="24"/>
          <w:lang w:val="en-US"/>
        </w:rPr>
        <w:t>laterextended</w:t>
      </w:r>
      <w:r w:rsidRPr="00842B98">
        <w:rPr>
          <w:rFonts w:ascii="Trebuchet MS" w:hAnsi="Trebuchet MS"/>
          <w:sz w:val="24"/>
          <w:szCs w:val="24"/>
          <w:lang w:val="en-US"/>
        </w:rPr>
        <w:t xml:space="preserve"> or </w:t>
      </w:r>
      <w:r w:rsidRPr="007F0E6B">
        <w:rPr>
          <w:rFonts w:ascii="Trebuchet MS" w:hAnsi="Trebuchet MS"/>
          <w:noProof/>
          <w:sz w:val="24"/>
          <w:szCs w:val="24"/>
          <w:lang w:val="en-US"/>
        </w:rPr>
        <w:t>maximised</w:t>
      </w:r>
      <w:r w:rsidRPr="00842B98">
        <w:rPr>
          <w:rFonts w:ascii="Trebuchet MS" w:hAnsi="Trebuchet MS"/>
          <w:sz w:val="24"/>
          <w:szCs w:val="24"/>
          <w:lang w:val="en-US"/>
        </w:rPr>
        <w:t xml:space="preserve"> on either side</w:t>
      </w:r>
      <w:r w:rsidR="007F0E6B">
        <w:rPr>
          <w:rFonts w:ascii="Trebuchet MS" w:hAnsi="Trebuchet MS"/>
          <w:sz w:val="24"/>
          <w:szCs w:val="24"/>
          <w:lang w:val="en-US"/>
        </w:rPr>
        <w:t xml:space="preserve"> in</w:t>
      </w:r>
      <w:r w:rsidRPr="00842B98">
        <w:rPr>
          <w:rFonts w:ascii="Trebuchet MS" w:hAnsi="Trebuchet MS"/>
          <w:sz w:val="24"/>
          <w:szCs w:val="24"/>
          <w:lang w:val="en-US"/>
        </w:rPr>
        <w:t xml:space="preserve"> </w:t>
      </w:r>
      <w:r w:rsidRPr="007F0E6B">
        <w:rPr>
          <w:rFonts w:ascii="Trebuchet MS" w:hAnsi="Trebuchet MS"/>
          <w:noProof/>
          <w:sz w:val="24"/>
          <w:szCs w:val="24"/>
          <w:lang w:val="en-US"/>
        </w:rPr>
        <w:t>between</w:t>
      </w:r>
      <w:r w:rsidRPr="00842B98">
        <w:rPr>
          <w:rFonts w:ascii="Trebuchet MS" w:hAnsi="Trebuchet MS"/>
          <w:sz w:val="24"/>
          <w:szCs w:val="24"/>
          <w:lang w:val="en-US"/>
        </w:rPr>
        <w:t xml:space="preserve"> the</w:t>
      </w:r>
      <w:r>
        <w:rPr>
          <w:rFonts w:ascii="Trebuchet MS" w:hAnsi="Trebuchet MS"/>
          <w:sz w:val="24"/>
          <w:szCs w:val="24"/>
          <w:lang w:val="en-US"/>
        </w:rPr>
        <w:t xml:space="preserve"> </w:t>
      </w:r>
      <w:r w:rsidRPr="00842B98">
        <w:rPr>
          <w:rFonts w:ascii="Trebuchet MS" w:hAnsi="Trebuchet MS"/>
          <w:sz w:val="24"/>
          <w:szCs w:val="24"/>
          <w:lang w:val="en-US"/>
        </w:rPr>
        <w:t>data points</w:t>
      </w:r>
      <w:r>
        <w:rPr>
          <w:rFonts w:ascii="Trebuchet MS" w:hAnsi="Trebuchet MS"/>
          <w:sz w:val="24"/>
          <w:szCs w:val="24"/>
          <w:lang w:val="en-US"/>
        </w:rPr>
        <w:t>.</w:t>
      </w:r>
    </w:p>
    <w:p w:rsidR="002E57C3" w:rsidRPr="00842B98" w:rsidRDefault="001D708F" w:rsidP="00842B98">
      <w:pPr>
        <w:pStyle w:val="ListParagraph"/>
        <w:numPr>
          <w:ilvl w:val="0"/>
          <w:numId w:val="13"/>
        </w:numPr>
        <w:rPr>
          <w:rFonts w:ascii="Trebuchet MS" w:hAnsi="Trebuchet MS"/>
          <w:sz w:val="24"/>
          <w:szCs w:val="24"/>
          <w:lang w:val="en-US"/>
        </w:rPr>
      </w:pPr>
      <w:r w:rsidRPr="00842B98">
        <w:rPr>
          <w:rFonts w:ascii="Trebuchet MS" w:hAnsi="Trebuchet MS"/>
          <w:sz w:val="24"/>
          <w:szCs w:val="24"/>
          <w:lang w:val="en-US"/>
        </w:rPr>
        <w:t>Ridge</w:t>
      </w:r>
      <w:r w:rsidR="00DC4F4E" w:rsidRPr="00842B98">
        <w:rPr>
          <w:rFonts w:ascii="Trebuchet MS" w:hAnsi="Trebuchet MS"/>
          <w:sz w:val="24"/>
          <w:szCs w:val="24"/>
          <w:lang w:val="en-US"/>
        </w:rPr>
        <w:t xml:space="preserve"> Regressor</w:t>
      </w:r>
      <w:r w:rsidR="00582CC3" w:rsidRPr="00842B98">
        <w:rPr>
          <w:rFonts w:ascii="Trebuchet MS" w:hAnsi="Trebuchet MS"/>
          <w:sz w:val="24"/>
          <w:szCs w:val="24"/>
          <w:lang w:val="en-US"/>
        </w:rPr>
        <w:br/>
      </w:r>
      <w:r w:rsidR="002E57C3" w:rsidRPr="00842B98">
        <w:rPr>
          <w:rFonts w:ascii="Trebuchet MS" w:hAnsi="Trebuchet MS"/>
          <w:sz w:val="24"/>
          <w:szCs w:val="24"/>
          <w:lang w:val="en-US"/>
        </w:rPr>
        <w:t xml:space="preserve">Explanation: Ridge regression addresses some of the problems of Ordinary Least Squares by imposing a penalty on the size of coefficients. The ridge </w:t>
      </w:r>
      <w:r w:rsidR="002E57C3" w:rsidRPr="00842B98">
        <w:rPr>
          <w:rFonts w:ascii="Trebuchet MS" w:hAnsi="Trebuchet MS"/>
          <w:sz w:val="24"/>
          <w:szCs w:val="24"/>
          <w:lang w:val="en-US"/>
        </w:rPr>
        <w:lastRenderedPageBreak/>
        <w:t>coefficients minimize a penalized residual sum of squares:</w:t>
      </w:r>
      <w:r w:rsidR="002E57C3">
        <w:rPr>
          <w:noProof/>
        </w:rPr>
        <w:drawing>
          <wp:inline distT="0" distB="0" distL="0" distR="0">
            <wp:extent cx="2011680" cy="278130"/>
            <wp:effectExtent l="0" t="0" r="7620" b="7620"/>
            <wp:docPr id="23" name="Picture 23" descr="\underset{w}{min\,} {{|| X w - y||_2}^2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derset{w}{min\,} {{|| X w - y||_2}^2 + \alpha {||w||_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278130"/>
                    </a:xfrm>
                    <a:prstGeom prst="rect">
                      <a:avLst/>
                    </a:prstGeom>
                    <a:noFill/>
                    <a:ln>
                      <a:noFill/>
                    </a:ln>
                  </pic:spPr>
                </pic:pic>
              </a:graphicData>
            </a:graphic>
          </wp:inline>
        </w:drawing>
      </w:r>
    </w:p>
    <w:p w:rsidR="00582CC3" w:rsidRDefault="002E57C3" w:rsidP="002E57C3">
      <w:pPr>
        <w:pStyle w:val="ListParagraph"/>
        <w:rPr>
          <w:rFonts w:ascii="Trebuchet MS" w:hAnsi="Trebuchet MS"/>
          <w:sz w:val="24"/>
          <w:szCs w:val="24"/>
          <w:lang w:val="en-US"/>
        </w:rPr>
      </w:pPr>
      <w:r w:rsidRPr="002E57C3">
        <w:rPr>
          <w:rFonts w:ascii="Trebuchet MS" w:hAnsi="Trebuchet MS"/>
          <w:sz w:val="24"/>
          <w:szCs w:val="24"/>
          <w:lang w:val="en-US"/>
        </w:rPr>
        <w:t xml:space="preserve">Here, </w:t>
      </w:r>
      <w:r>
        <w:rPr>
          <w:rFonts w:ascii="Trebuchet MS" w:hAnsi="Trebuchet MS"/>
          <w:sz w:val="24"/>
          <w:szCs w:val="24"/>
          <w:lang w:val="el-GR"/>
        </w:rPr>
        <w:t>α</w:t>
      </w:r>
      <w:r>
        <w:rPr>
          <w:rFonts w:ascii="Trebuchet MS" w:hAnsi="Trebuchet MS"/>
          <w:sz w:val="24"/>
          <w:szCs w:val="24"/>
        </w:rPr>
        <w:t>&gt;=</w:t>
      </w:r>
      <w:r w:rsidRPr="002E57C3">
        <w:rPr>
          <w:rFonts w:ascii="Trebuchet MS" w:hAnsi="Trebuchet MS"/>
          <w:sz w:val="24"/>
          <w:szCs w:val="24"/>
          <w:lang w:val="en-US"/>
        </w:rPr>
        <w:t xml:space="preserve"> 0 is a complexity parameter that controls the amount of shrinkage: the larger the value of </w:t>
      </w:r>
      <w:r>
        <w:rPr>
          <w:rFonts w:ascii="Trebuchet MS" w:hAnsi="Trebuchet MS"/>
          <w:sz w:val="24"/>
          <w:szCs w:val="24"/>
          <w:lang w:val="el-GR"/>
        </w:rPr>
        <w:t>α</w:t>
      </w:r>
      <w:r w:rsidRPr="002E57C3">
        <w:rPr>
          <w:rFonts w:ascii="Trebuchet MS" w:hAnsi="Trebuchet MS"/>
          <w:sz w:val="24"/>
          <w:szCs w:val="24"/>
          <w:lang w:val="en-US"/>
        </w:rPr>
        <w:t>, the greater the amount of shrinkage and thus the coefficients become more robust to collinearity.</w:t>
      </w:r>
      <w:r>
        <w:rPr>
          <w:rStyle w:val="FootnoteReference"/>
          <w:rFonts w:ascii="Trebuchet MS" w:hAnsi="Trebuchet MS"/>
          <w:sz w:val="24"/>
          <w:szCs w:val="24"/>
          <w:lang w:val="en-US"/>
        </w:rPr>
        <w:footnoteReference w:id="6"/>
      </w:r>
    </w:p>
    <w:p w:rsidR="002E57C3" w:rsidRPr="002E57C3" w:rsidRDefault="002E57C3" w:rsidP="002E57C3">
      <w:pPr>
        <w:pStyle w:val="ListParagraph"/>
        <w:rPr>
          <w:rFonts w:ascii="Trebuchet MS" w:hAnsi="Trebuchet MS"/>
          <w:sz w:val="24"/>
          <w:szCs w:val="24"/>
          <w:lang w:val="en-US"/>
        </w:rPr>
      </w:pP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w:t>
      </w:r>
      <w:r w:rsidR="006117DB">
        <w:rPr>
          <w:rFonts w:ascii="Trebuchet MS" w:hAnsi="Trebuchet MS"/>
          <w:sz w:val="24"/>
          <w:szCs w:val="24"/>
          <w:lang w:val="en-US"/>
        </w:rPr>
        <w:t>model,</w:t>
      </w:r>
      <w:r>
        <w:rPr>
          <w:rFonts w:ascii="Trebuchet MS" w:hAnsi="Trebuchet MS"/>
          <w:sz w:val="24"/>
          <w:szCs w:val="24"/>
          <w:lang w:val="en-US"/>
        </w:rPr>
        <w:t xml:space="preserve">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w:t>
      </w:r>
      <w:r w:rsidR="006117DB">
        <w:rPr>
          <w:rFonts w:ascii="Trebuchet MS" w:hAnsi="Trebuchet MS"/>
          <w:sz w:val="24"/>
          <w:szCs w:val="24"/>
          <w:lang w:val="en-US"/>
        </w:rPr>
        <w:t>models,</w:t>
      </w:r>
      <w:r>
        <w:rPr>
          <w:rFonts w:ascii="Trebuchet MS" w:hAnsi="Trebuchet MS"/>
          <w:sz w:val="24"/>
          <w:szCs w:val="24"/>
          <w:lang w:val="en-US"/>
        </w:rPr>
        <w:t xml:space="preserve">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w:t>
      </w:r>
      <w:r w:rsidR="006117DB">
        <w:rPr>
          <w:rFonts w:ascii="Trebuchet MS" w:hAnsi="Trebuchet MS"/>
          <w:sz w:val="24"/>
          <w:szCs w:val="24"/>
          <w:lang w:val="en-US"/>
        </w:rPr>
        <w:t>look</w:t>
      </w:r>
      <w:r>
        <w:rPr>
          <w:rFonts w:ascii="Trebuchet MS" w:hAnsi="Trebuchet MS"/>
          <w:sz w:val="24"/>
          <w:szCs w:val="24"/>
          <w:lang w:val="en-US"/>
        </w:rPr>
        <w:t xml:space="preserve"> </w:t>
      </w:r>
      <w:r w:rsidR="00A44DE6">
        <w:rPr>
          <w:rFonts w:ascii="Trebuchet MS" w:hAnsi="Trebuchet MS"/>
          <w:noProof/>
          <w:sz w:val="24"/>
          <w:szCs w:val="24"/>
          <w:lang w:val="en-US"/>
        </w:rPr>
        <w:t>at</w:t>
      </w:r>
      <w:r>
        <w:rPr>
          <w:rFonts w:ascii="Trebuchet MS" w:hAnsi="Trebuchet MS"/>
          <w:sz w:val="24"/>
          <w:szCs w:val="24"/>
          <w:lang w:val="en-US"/>
        </w:rPr>
        <w:t xml:space="preserve">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r w:rsidRPr="00A44DE6">
        <w:rPr>
          <w:rFonts w:ascii="Trebuchet MS" w:hAnsi="Trebuchet MS"/>
          <w:noProof/>
          <w:sz w:val="24"/>
          <w:szCs w:val="24"/>
          <w:lang w:val="en-US"/>
        </w:rPr>
        <w:t>sklearn's</w:t>
      </w:r>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r w:rsidRPr="007C1582">
        <w:rPr>
          <w:rFonts w:ascii="Trebuchet MS" w:hAnsi="Trebuchet MS"/>
          <w:noProof/>
          <w:sz w:val="24"/>
          <w:szCs w:val="24"/>
          <w:lang w:val="en-US"/>
        </w:rPr>
        <w:t>lose</w:t>
      </w:r>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w:t>
      </w:r>
      <w:r w:rsidR="007C1582">
        <w:rPr>
          <w:rFonts w:ascii="Trebuchet MS" w:hAnsi="Trebuchet MS"/>
          <w:sz w:val="24"/>
          <w:szCs w:val="24"/>
          <w:lang w:val="en-US"/>
        </w:rPr>
        <w:t>edict the close price for the next day</w:t>
      </w:r>
      <w:r w:rsidRPr="004E69AE">
        <w:rPr>
          <w:rFonts w:ascii="Trebuchet MS" w:hAnsi="Trebuchet MS"/>
          <w:sz w:val="24"/>
          <w:szCs w:val="24"/>
          <w:lang w:val="en-US"/>
        </w:rPr>
        <w:t xml:space="preserve"> aft</w:t>
      </w:r>
      <w:r w:rsidR="000F4F82">
        <w:rPr>
          <w:rFonts w:ascii="Trebuchet MS" w:hAnsi="Trebuchet MS"/>
          <w:sz w:val="24"/>
          <w:szCs w:val="24"/>
          <w:lang w:val="en-US"/>
        </w:rPr>
        <w:t>er 31 Aug 2016, that will be</w:t>
      </w:r>
      <w:r w:rsidRPr="004E69AE">
        <w:rPr>
          <w:rFonts w:ascii="Trebuchet MS" w:hAnsi="Trebuchet MS"/>
          <w:sz w:val="24"/>
          <w:szCs w:val="24"/>
          <w:lang w:val="en-US"/>
        </w:rPr>
        <w:t xml:space="preserv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r>
        <w:rPr>
          <w:rFonts w:ascii="Trebuchet MS" w:hAnsi="Trebuchet MS"/>
          <w:sz w:val="24"/>
          <w:szCs w:val="24"/>
          <w:lang w:val="en-US"/>
        </w:rPr>
        <w:t>Therefor</w:t>
      </w:r>
      <w:r w:rsidR="00D02E59">
        <w:rPr>
          <w:rFonts w:ascii="Trebuchet MS" w:hAnsi="Trebuchet MS"/>
          <w:sz w:val="24"/>
          <w:szCs w:val="24"/>
          <w:lang w:val="en-US"/>
        </w:rPr>
        <w:t>e</w:t>
      </w:r>
      <w:r w:rsidR="00BE138F">
        <w:rPr>
          <w:rFonts w:ascii="Trebuchet MS" w:hAnsi="Trebuchet MS"/>
          <w:sz w:val="24"/>
          <w:szCs w:val="24"/>
          <w:lang w:val="en-US"/>
        </w:rPr>
        <w:t>,</w:t>
      </w:r>
      <w:r>
        <w:rPr>
          <w:rFonts w:ascii="Trebuchet MS" w:hAnsi="Trebuchet MS"/>
          <w:sz w:val="24"/>
          <w:szCs w:val="24"/>
          <w:lang w:val="en-US"/>
        </w:rPr>
        <w:t xml:space="preserve"> we would need to develop a custom algorithm</w:t>
      </w:r>
      <w:r w:rsidR="001832D2">
        <w:rPr>
          <w:rFonts w:ascii="Trebuchet MS" w:hAnsi="Trebuchet MS"/>
          <w:sz w:val="24"/>
          <w:szCs w:val="24"/>
          <w:lang w:val="en-US"/>
        </w:rPr>
        <w:t xml:space="preserve"> for our dataset to split it </w:t>
      </w:r>
      <w:r w:rsidR="001832D2" w:rsidRPr="00A44DE6">
        <w:rPr>
          <w:rFonts w:ascii="Trebuchet MS" w:hAnsi="Trebuchet MS"/>
          <w:noProof/>
          <w:sz w:val="24"/>
          <w:szCs w:val="24"/>
          <w:lang w:val="en-US"/>
        </w:rPr>
        <w:t>in</w:t>
      </w:r>
      <w:r w:rsidR="00A44DE6">
        <w:rPr>
          <w:rFonts w:ascii="Trebuchet MS" w:hAnsi="Trebuchet MS"/>
          <w:noProof/>
          <w:sz w:val="24"/>
          <w:szCs w:val="24"/>
          <w:lang w:val="en-US"/>
        </w:rPr>
        <w:t>to</w:t>
      </w:r>
      <w:r w:rsidR="001832D2">
        <w:rPr>
          <w:rFonts w:ascii="Trebuchet MS" w:hAnsi="Trebuchet MS"/>
          <w:sz w:val="24"/>
          <w:szCs w:val="24"/>
          <w:lang w:val="en-US"/>
        </w:rPr>
        <w:t xml:space="preserve"> train and test set </w:t>
      </w:r>
      <w:bookmarkStart w:id="10" w:name="_Hlk504508870"/>
      <w:r w:rsidR="001832D2">
        <w:rPr>
          <w:rFonts w:ascii="Trebuchet MS" w:hAnsi="Trebuchet MS"/>
          <w:sz w:val="24"/>
          <w:szCs w:val="24"/>
          <w:lang w:val="en-US"/>
        </w:rPr>
        <w:t>with respect to the chronological order of our data</w:t>
      </w:r>
      <w:bookmarkEnd w:id="10"/>
      <w:r w:rsidR="001832D2">
        <w:rPr>
          <w:rFonts w:ascii="Trebuchet MS" w:hAnsi="Trebuchet MS"/>
          <w:sz w:val="24"/>
          <w:szCs w:val="24"/>
          <w:lang w:val="en-US"/>
        </w:rPr>
        <w:t>.</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t xml:space="preserve">In ratio to the </w:t>
      </w:r>
      <w:proofErr w:type="spellStart"/>
      <w:r>
        <w:rPr>
          <w:rFonts w:ascii="Trebuchet MS" w:hAnsi="Trebuchet MS"/>
          <w:sz w:val="24"/>
          <w:szCs w:val="24"/>
          <w:lang w:val="en-US"/>
        </w:rPr>
        <w:t>KFold</w:t>
      </w:r>
      <w:proofErr w:type="spellEnd"/>
      <w:r>
        <w:rPr>
          <w:rFonts w:ascii="Trebuchet MS" w:hAnsi="Trebuchet MS"/>
          <w:sz w:val="24"/>
          <w:szCs w:val="24"/>
          <w:lang w:val="en-US"/>
        </w:rPr>
        <w:t xml:space="preserve">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technique and with respect to the sequential nature of data, we also need to develop a custom algorithm to use it for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1" w:name="_2ewz7n8hmo7j" w:colFirst="0" w:colLast="0"/>
      <w:bookmarkEnd w:id="11"/>
      <w:r>
        <w:rPr>
          <w:b/>
          <w:color w:val="000000"/>
          <w:sz w:val="26"/>
          <w:szCs w:val="26"/>
        </w:rPr>
        <w:t>Benchmark</w:t>
      </w:r>
    </w:p>
    <w:p w:rsidR="00886DF4" w:rsidRDefault="002A0E16" w:rsidP="006C70BB">
      <w:pPr>
        <w:ind w:firstLine="720"/>
        <w:rPr>
          <w:rFonts w:ascii="Trebuchet MS" w:eastAsia="Trebuchet MS" w:hAnsi="Trebuchet MS" w:cs="Trebuchet MS"/>
          <w:color w:val="24292E"/>
          <w:sz w:val="24"/>
          <w:szCs w:val="24"/>
        </w:rPr>
      </w:pPr>
      <w:r w:rsidRPr="001D708F">
        <w:rPr>
          <w:rFonts w:ascii="Trebuchet MS" w:eastAsia="Trebuchet MS" w:hAnsi="Trebuchet MS" w:cs="Trebuchet MS"/>
          <w:color w:val="24292E"/>
          <w:sz w:val="24"/>
          <w:szCs w:val="24"/>
        </w:rPr>
        <w:t xml:space="preserve">I will use </w:t>
      </w:r>
      <w:r w:rsidR="007A72E6">
        <w:rPr>
          <w:rFonts w:ascii="Trebuchet MS" w:eastAsia="Trebuchet MS" w:hAnsi="Trebuchet MS" w:cs="Trebuchet MS"/>
          <w:color w:val="24292E"/>
          <w:sz w:val="24"/>
          <w:szCs w:val="24"/>
        </w:rPr>
        <w:t xml:space="preserve">custom persistence </w:t>
      </w:r>
      <w:r>
        <w:rPr>
          <w:rFonts w:ascii="Trebuchet MS" w:eastAsia="Trebuchet MS" w:hAnsi="Trebuchet MS" w:cs="Trebuchet MS"/>
          <w:color w:val="24292E"/>
          <w:sz w:val="24"/>
          <w:szCs w:val="24"/>
        </w:rPr>
        <w:t xml:space="preserve">algorithm as a benchmark model. I </w:t>
      </w:r>
      <w:r w:rsidR="007A72E6">
        <w:rPr>
          <w:rFonts w:ascii="Trebuchet MS" w:eastAsia="Trebuchet MS" w:hAnsi="Trebuchet MS" w:cs="Trebuchet MS"/>
          <w:color w:val="24292E"/>
          <w:sz w:val="24"/>
          <w:szCs w:val="24"/>
        </w:rPr>
        <w:t>will</w:t>
      </w:r>
      <w:r>
        <w:rPr>
          <w:rFonts w:ascii="Trebuchet MS" w:eastAsia="Trebuchet MS" w:hAnsi="Trebuchet MS" w:cs="Trebuchet MS"/>
          <w:color w:val="24292E"/>
          <w:sz w:val="24"/>
          <w:szCs w:val="24"/>
        </w:rPr>
        <w:t xml:space="preserve"> test it on the same data as my primary model, and I will compare the results. Ideally, my final model will outperform the </w:t>
      </w:r>
      <w:r w:rsidR="00915EE3">
        <w:rPr>
          <w:rFonts w:ascii="Trebuchet MS" w:hAnsi="Trebuchet MS"/>
          <w:sz w:val="24"/>
          <w:szCs w:val="24"/>
          <w:lang w:val="en-US"/>
        </w:rPr>
        <w:t>persistence</w:t>
      </w:r>
      <w:r w:rsidR="001D708F" w:rsidRPr="001D708F">
        <w:rPr>
          <w:rFonts w:ascii="Trebuchet MS" w:hAnsi="Trebuchet MS"/>
          <w:sz w:val="24"/>
          <w:szCs w:val="24"/>
          <w:lang w:val="en-US"/>
        </w:rPr>
        <w:t xml:space="preserve"> </w:t>
      </w:r>
      <w:r>
        <w:rPr>
          <w:rFonts w:ascii="Trebuchet MS" w:eastAsia="Trebuchet MS" w:hAnsi="Trebuchet MS" w:cs="Trebuchet MS"/>
          <w:color w:val="24292E"/>
          <w:sz w:val="24"/>
          <w:szCs w:val="24"/>
        </w:rPr>
        <w:t>model.</w:t>
      </w:r>
    </w:p>
    <w:p w:rsidR="00BB4AC0" w:rsidRDefault="005F5AFD" w:rsidP="00BB4AC0">
      <w:pPr>
        <w:ind w:firstLine="72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persistence algorithm will be returning the latest closing price for each data point: Consider that our data points are vectors of 1</w:t>
      </w:r>
      <w:r w:rsidR="006C4508">
        <w:rPr>
          <w:rFonts w:ascii="Trebuchet MS" w:eastAsia="Trebuchet MS" w:hAnsi="Trebuchet MS" w:cs="Trebuchet MS"/>
          <w:color w:val="24292E"/>
          <w:sz w:val="24"/>
          <w:szCs w:val="24"/>
        </w:rPr>
        <w:t>0</w:t>
      </w:r>
      <w:r>
        <w:rPr>
          <w:rFonts w:ascii="Trebuchet MS" w:eastAsia="Trebuchet MS" w:hAnsi="Trebuchet MS" w:cs="Trebuchet MS"/>
          <w:color w:val="24292E"/>
          <w:sz w:val="24"/>
          <w:szCs w:val="24"/>
        </w:rPr>
        <w:t xml:space="preserve"> sequential closing prices (i+0, i+1,</w:t>
      </w:r>
      <w:r w:rsidR="00BB4AC0">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w:t>
      </w:r>
      <w:r w:rsidR="00BB4AC0">
        <w:rPr>
          <w:rFonts w:ascii="Trebuchet MS" w:eastAsia="Trebuchet MS" w:hAnsi="Trebuchet MS" w:cs="Trebuchet MS"/>
          <w:color w:val="24292E"/>
          <w:sz w:val="24"/>
          <w:szCs w:val="24"/>
        </w:rPr>
        <w:t xml:space="preserve"> </w:t>
      </w:r>
      <w:r w:rsidR="006C4508">
        <w:rPr>
          <w:rFonts w:ascii="Trebuchet MS" w:eastAsia="Trebuchet MS" w:hAnsi="Trebuchet MS" w:cs="Trebuchet MS"/>
          <w:color w:val="24292E"/>
          <w:sz w:val="24"/>
          <w:szCs w:val="24"/>
        </w:rPr>
        <w:t>i+9</w:t>
      </w:r>
      <w:r>
        <w:rPr>
          <w:rFonts w:ascii="Trebuchet MS" w:eastAsia="Trebuchet MS" w:hAnsi="Trebuchet MS" w:cs="Trebuchet MS"/>
          <w:color w:val="24292E"/>
          <w:sz w:val="24"/>
          <w:szCs w:val="24"/>
        </w:rPr>
        <w:t>), the return of our persistence function will be the i+</w:t>
      </w:r>
      <w:r w:rsidR="006C4508">
        <w:rPr>
          <w:rFonts w:ascii="Trebuchet MS" w:eastAsia="Trebuchet MS" w:hAnsi="Trebuchet MS" w:cs="Trebuchet MS"/>
          <w:color w:val="24292E"/>
          <w:sz w:val="24"/>
          <w:szCs w:val="24"/>
        </w:rPr>
        <w:t>9</w:t>
      </w:r>
      <w:r>
        <w:rPr>
          <w:rFonts w:ascii="Trebuchet MS" w:eastAsia="Trebuchet MS" w:hAnsi="Trebuchet MS" w:cs="Trebuchet MS"/>
          <w:color w:val="24292E"/>
          <w:sz w:val="24"/>
          <w:szCs w:val="24"/>
        </w:rPr>
        <w:t xml:space="preserve"> closing price. </w:t>
      </w:r>
    </w:p>
    <w:p w:rsidR="005F5AFD" w:rsidRDefault="00BB4AC0" w:rsidP="00BB4AC0">
      <w:pPr>
        <w:ind w:firstLine="720"/>
        <w:rPr>
          <w:rFonts w:ascii="Trebuchet MS" w:eastAsia="Trebuchet MS" w:hAnsi="Trebuchet MS" w:cs="Trebuchet MS"/>
          <w:color w:val="24292E"/>
          <w:sz w:val="24"/>
          <w:szCs w:val="24"/>
        </w:rPr>
      </w:pPr>
      <w:r w:rsidRPr="00BB4AC0">
        <w:rPr>
          <w:rFonts w:ascii="Trebuchet MS" w:eastAsia="Trebuchet MS" w:hAnsi="Trebuchet MS" w:cs="Trebuchet MS"/>
          <w:color w:val="24292E"/>
          <w:sz w:val="24"/>
          <w:szCs w:val="24"/>
        </w:rPr>
        <w:t>The persistence algorithm is naive. It is often called the naive forecast.</w:t>
      </w:r>
      <w:r>
        <w:rPr>
          <w:rFonts w:ascii="Trebuchet MS" w:eastAsia="Trebuchet MS" w:hAnsi="Trebuchet MS" w:cs="Trebuchet MS"/>
          <w:color w:val="24292E"/>
          <w:sz w:val="24"/>
          <w:szCs w:val="24"/>
        </w:rPr>
        <w:t xml:space="preserve"> </w:t>
      </w:r>
      <w:r w:rsidRPr="00BB4AC0">
        <w:rPr>
          <w:rFonts w:ascii="Trebuchet MS" w:eastAsia="Trebuchet MS" w:hAnsi="Trebuchet MS" w:cs="Trebuchet MS"/>
          <w:color w:val="24292E"/>
          <w:sz w:val="24"/>
          <w:szCs w:val="24"/>
        </w:rPr>
        <w:t xml:space="preserve">It assumes </w:t>
      </w:r>
      <w:r>
        <w:rPr>
          <w:rFonts w:ascii="Trebuchet MS" w:eastAsia="Trebuchet MS" w:hAnsi="Trebuchet MS" w:cs="Trebuchet MS"/>
          <w:color w:val="24292E"/>
          <w:sz w:val="24"/>
          <w:szCs w:val="24"/>
        </w:rPr>
        <w:t>the least</w:t>
      </w:r>
      <w:r w:rsidRPr="00BB4AC0">
        <w:rPr>
          <w:rFonts w:ascii="Trebuchet MS" w:eastAsia="Trebuchet MS" w:hAnsi="Trebuchet MS" w:cs="Trebuchet MS"/>
          <w:color w:val="24292E"/>
          <w:sz w:val="24"/>
          <w:szCs w:val="24"/>
        </w:rPr>
        <w:t xml:space="preserve"> about the specifics of the time series problem to which it is applied. </w:t>
      </w:r>
      <w:r>
        <w:rPr>
          <w:rFonts w:ascii="Trebuchet MS" w:eastAsia="Trebuchet MS" w:hAnsi="Trebuchet MS" w:cs="Trebuchet MS"/>
          <w:color w:val="24292E"/>
          <w:sz w:val="24"/>
          <w:szCs w:val="24"/>
        </w:rPr>
        <w:t xml:space="preserve">So, because of its </w:t>
      </w:r>
      <w:r w:rsidRPr="007F0E6B">
        <w:rPr>
          <w:rFonts w:ascii="Trebuchet MS" w:eastAsia="Trebuchet MS" w:hAnsi="Trebuchet MS" w:cs="Trebuchet MS"/>
          <w:noProof/>
          <w:color w:val="24292E"/>
          <w:sz w:val="24"/>
          <w:szCs w:val="24"/>
        </w:rPr>
        <w:t>simplicity</w:t>
      </w:r>
      <w:r w:rsidR="007F0E6B">
        <w:rPr>
          <w:rFonts w:ascii="Trebuchet MS" w:eastAsia="Trebuchet MS" w:hAnsi="Trebuchet MS" w:cs="Trebuchet MS"/>
          <w:noProof/>
          <w:color w:val="24292E"/>
          <w:sz w:val="24"/>
          <w:szCs w:val="24"/>
        </w:rPr>
        <w:t>,</w:t>
      </w:r>
      <w:r>
        <w:rPr>
          <w:rFonts w:ascii="Trebuchet MS" w:eastAsia="Trebuchet MS" w:hAnsi="Trebuchet MS" w:cs="Trebuchet MS"/>
          <w:color w:val="24292E"/>
          <w:sz w:val="24"/>
          <w:szCs w:val="24"/>
        </w:rPr>
        <w:t xml:space="preserve"> I choose it as my benchmark model</w:t>
      </w:r>
      <w:r w:rsidRPr="00BB4AC0">
        <w:rPr>
          <w:rFonts w:ascii="Trebuchet MS" w:eastAsia="Trebuchet MS" w:hAnsi="Trebuchet MS" w:cs="Trebuchet MS"/>
          <w:color w:val="24292E"/>
          <w:sz w:val="24"/>
          <w:szCs w:val="24"/>
        </w:rPr>
        <w:t>.</w:t>
      </w:r>
    </w:p>
    <w:p w:rsidR="00BB4AC0" w:rsidRDefault="00BB4AC0" w:rsidP="006C70BB">
      <w:pPr>
        <w:ind w:firstLine="720"/>
      </w:pPr>
    </w:p>
    <w:p w:rsidR="00636661" w:rsidRDefault="002A0E16">
      <w:pPr>
        <w:pStyle w:val="Heading2"/>
        <w:keepNext w:val="0"/>
        <w:keepLines w:val="0"/>
        <w:spacing w:after="80"/>
        <w:rPr>
          <w:b/>
          <w:sz w:val="34"/>
          <w:szCs w:val="34"/>
        </w:rPr>
      </w:pPr>
      <w:bookmarkStart w:id="12" w:name="_ptfnrtrqmg0t" w:colFirst="0" w:colLast="0"/>
      <w:bookmarkEnd w:id="12"/>
      <w:r>
        <w:rPr>
          <w:b/>
          <w:sz w:val="34"/>
          <w:szCs w:val="34"/>
        </w:rPr>
        <w:lastRenderedPageBreak/>
        <w:t>III. Methodology</w:t>
      </w:r>
    </w:p>
    <w:p w:rsidR="00A62462" w:rsidRDefault="002A0E16" w:rsidP="00A62462">
      <w:pPr>
        <w:pStyle w:val="Heading3"/>
        <w:keepNext w:val="0"/>
        <w:keepLines w:val="0"/>
        <w:spacing w:before="280"/>
        <w:rPr>
          <w:b/>
          <w:color w:val="000000"/>
          <w:sz w:val="26"/>
          <w:szCs w:val="26"/>
        </w:rPr>
      </w:pPr>
      <w:bookmarkStart w:id="13" w:name="_6a8uyuo82ahq" w:colFirst="0" w:colLast="0"/>
      <w:bookmarkEnd w:id="13"/>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w:t>
      </w:r>
      <w:r w:rsidRPr="00A44DE6">
        <w:rPr>
          <w:rFonts w:ascii="Trebuchet MS" w:hAnsi="Trebuchet MS"/>
          <w:noProof/>
          <w:sz w:val="24"/>
          <w:szCs w:val="24"/>
        </w:rPr>
        <w:t>exploration</w:t>
      </w:r>
      <w:r w:rsidR="00A44DE6">
        <w:rPr>
          <w:rFonts w:ascii="Trebuchet MS" w:hAnsi="Trebuchet MS"/>
          <w:noProof/>
          <w:sz w:val="24"/>
          <w:szCs w:val="24"/>
        </w:rPr>
        <w:t>,</w:t>
      </w:r>
      <w:r>
        <w:rPr>
          <w:rFonts w:ascii="Trebuchet MS" w:hAnsi="Trebuchet MS"/>
          <w:sz w:val="24"/>
          <w:szCs w:val="24"/>
        </w:rPr>
        <w:t xml:space="preserve">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w:t>
      </w:r>
      <w:r w:rsidR="00A44DE6" w:rsidRPr="00A44DE6">
        <w:rPr>
          <w:rFonts w:ascii="Trebuchet MS" w:hAnsi="Trebuchet MS"/>
          <w:noProof/>
          <w:sz w:val="24"/>
          <w:szCs w:val="24"/>
        </w:rPr>
        <w:t>th</w:t>
      </w:r>
      <w:r w:rsidR="00A44DE6">
        <w:rPr>
          <w:rFonts w:ascii="Trebuchet MS" w:hAnsi="Trebuchet MS"/>
          <w:noProof/>
          <w:sz w:val="24"/>
          <w:szCs w:val="24"/>
        </w:rPr>
        <w:t>o</w:t>
      </w:r>
      <w:r w:rsidRPr="00A44DE6">
        <w:rPr>
          <w:rFonts w:ascii="Trebuchet MS" w:hAnsi="Trebuchet MS"/>
          <w:noProof/>
          <w:sz w:val="24"/>
          <w:szCs w:val="24"/>
        </w:rPr>
        <w:t xml:space="preserve">se </w:t>
      </w:r>
      <w:r w:rsidR="00450750">
        <w:rPr>
          <w:rFonts w:ascii="Trebuchet MS" w:hAnsi="Trebuchet MS"/>
          <w:noProof/>
          <w:sz w:val="24"/>
          <w:szCs w:val="24"/>
        </w:rPr>
        <w:t xml:space="preserve">trading </w:t>
      </w:r>
      <w:r w:rsidRPr="00A44DE6">
        <w:rPr>
          <w:rFonts w:ascii="Trebuchet MS" w:hAnsi="Trebuchet MS"/>
          <w:noProof/>
          <w:sz w:val="24"/>
          <w:szCs w:val="24"/>
        </w:rPr>
        <w:t>period</w:t>
      </w:r>
      <w:r w:rsidR="00A44DE6" w:rsidRPr="00A44DE6">
        <w:rPr>
          <w:rFonts w:ascii="Trebuchet MS" w:hAnsi="Trebuchet MS"/>
          <w:noProof/>
          <w:sz w:val="24"/>
          <w:szCs w:val="24"/>
        </w:rPr>
        <w:t>s</w:t>
      </w:r>
      <w:r>
        <w:rPr>
          <w:rFonts w:ascii="Trebuchet MS" w:hAnsi="Trebuchet MS"/>
          <w:sz w:val="24"/>
          <w:szCs w:val="24"/>
        </w:rPr>
        <w:t xml:space="preserve"> in the dataset because they reflect</w:t>
      </w:r>
      <w:r w:rsidR="008E63B9">
        <w:rPr>
          <w:rFonts w:ascii="Trebuchet MS" w:hAnsi="Trebuchet MS"/>
          <w:sz w:val="24"/>
          <w:szCs w:val="24"/>
        </w:rPr>
        <w:t xml:space="preserve"> </w:t>
      </w:r>
      <w:r>
        <w:rPr>
          <w:rFonts w:ascii="Trebuchet MS" w:hAnsi="Trebuchet MS"/>
          <w:sz w:val="24"/>
          <w:szCs w:val="24"/>
        </w:rPr>
        <w:t xml:space="preserve">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r w:rsidRPr="00A44DE6">
        <w:rPr>
          <w:rFonts w:ascii="Trebuchet MS" w:hAnsi="Trebuchet MS"/>
          <w:noProof/>
          <w:sz w:val="24"/>
          <w:szCs w:val="24"/>
        </w:rPr>
        <w:t>stock</w:t>
      </w:r>
      <w:r w:rsidR="00A44DE6">
        <w:rPr>
          <w:rFonts w:ascii="Trebuchet MS" w:hAnsi="Trebuchet MS"/>
          <w:noProof/>
          <w:sz w:val="24"/>
          <w:szCs w:val="24"/>
        </w:rPr>
        <w:t xml:space="preserve"> </w:t>
      </w:r>
      <w:r w:rsidRPr="00A44DE6">
        <w:rPr>
          <w:rFonts w:ascii="Trebuchet MS" w:hAnsi="Trebuchet MS"/>
          <w:noProof/>
          <w:sz w:val="24"/>
          <w:szCs w:val="24"/>
        </w:rPr>
        <w:t>market</w:t>
      </w:r>
      <w:r>
        <w:rPr>
          <w:rFonts w:ascii="Trebuchet MS" w:hAnsi="Trebuchet MS"/>
          <w:sz w:val="24"/>
          <w:szCs w:val="24"/>
        </w:rPr>
        <w:t xml:space="preserve"> and politics. </w:t>
      </w:r>
    </w:p>
    <w:p w:rsidR="0043265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r w:rsidRPr="00A44DE6">
        <w:rPr>
          <w:rFonts w:ascii="Trebuchet MS" w:hAnsi="Trebuchet MS"/>
          <w:noProof/>
          <w:sz w:val="24"/>
          <w:szCs w:val="24"/>
        </w:rPr>
        <w:t>rev</w:t>
      </w:r>
      <w:r w:rsidR="00A44DE6">
        <w:rPr>
          <w:rFonts w:ascii="Trebuchet MS" w:hAnsi="Trebuchet MS"/>
          <w:noProof/>
          <w:sz w:val="24"/>
          <w:szCs w:val="24"/>
        </w:rPr>
        <w:t>ea</w:t>
      </w:r>
      <w:r w:rsidRPr="00A44DE6">
        <w:rPr>
          <w:rFonts w:ascii="Trebuchet MS" w:hAnsi="Trebuchet MS"/>
          <w:noProof/>
          <w:sz w:val="24"/>
          <w:szCs w:val="24"/>
        </w:rPr>
        <w:t>led</w:t>
      </w:r>
      <w:r>
        <w:rPr>
          <w:rFonts w:ascii="Trebuchet MS" w:hAnsi="Trebuchet MS"/>
          <w:sz w:val="24"/>
          <w:szCs w:val="24"/>
        </w:rPr>
        <w:t xml:space="preserve"> the </w:t>
      </w:r>
      <w:r w:rsidRPr="00A44DE6">
        <w:rPr>
          <w:rFonts w:ascii="Trebuchet MS" w:hAnsi="Trebuchet MS"/>
          <w:noProof/>
          <w:sz w:val="24"/>
          <w:szCs w:val="24"/>
        </w:rPr>
        <w:t>relation</w:t>
      </w:r>
      <w:r w:rsidR="00A44DE6">
        <w:rPr>
          <w:rFonts w:ascii="Trebuchet MS" w:hAnsi="Trebuchet MS"/>
          <w:noProof/>
          <w:sz w:val="24"/>
          <w:szCs w:val="24"/>
        </w:rPr>
        <w:t>ship</w:t>
      </w:r>
      <w:r>
        <w:rPr>
          <w:rFonts w:ascii="Trebuchet MS" w:hAnsi="Trebuchet MS"/>
          <w:sz w:val="24"/>
          <w:szCs w:val="24"/>
        </w:rPr>
        <w:t xml:space="preserve"> between </w:t>
      </w:r>
      <w:r w:rsidR="008C1EF2">
        <w:rPr>
          <w:rFonts w:ascii="Trebuchet MS" w:hAnsi="Trebuchet MS"/>
          <w:sz w:val="24"/>
          <w:szCs w:val="24"/>
        </w:rPr>
        <w:t>all</w:t>
      </w:r>
      <w:r>
        <w:rPr>
          <w:rFonts w:ascii="Trebuchet MS" w:hAnsi="Trebuchet MS"/>
          <w:sz w:val="24"/>
          <w:szCs w:val="24"/>
        </w:rPr>
        <w:t xml:space="preserve"> the features of the data set with the Close price. While we made a few experiments with transformed and engineered features we finally decided to use only the Close price because it seemed that </w:t>
      </w:r>
      <w:r w:rsidR="000F4F82">
        <w:rPr>
          <w:rFonts w:ascii="Trebuchet MS" w:hAnsi="Trebuchet MS"/>
          <w:sz w:val="24"/>
          <w:szCs w:val="24"/>
        </w:rPr>
        <w:t xml:space="preserve">for </w:t>
      </w:r>
      <w:r>
        <w:rPr>
          <w:rFonts w:ascii="Trebuchet MS" w:hAnsi="Trebuchet MS"/>
          <w:sz w:val="24"/>
          <w:szCs w:val="24"/>
        </w:rPr>
        <w:t xml:space="preserve">the rest of the features </w:t>
      </w:r>
      <w:r w:rsidR="0096464B">
        <w:rPr>
          <w:rFonts w:ascii="Trebuchet MS" w:hAnsi="Trebuchet MS"/>
          <w:sz w:val="24"/>
          <w:szCs w:val="24"/>
        </w:rPr>
        <w:t xml:space="preserve">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r w:rsidRPr="00A44DE6">
        <w:rPr>
          <w:rFonts w:ascii="Trebuchet MS" w:hAnsi="Trebuchet MS"/>
          <w:noProof/>
          <w:sz w:val="24"/>
          <w:szCs w:val="24"/>
        </w:rPr>
        <w:t>model</w:t>
      </w:r>
      <w:r w:rsidR="00A44DE6">
        <w:rPr>
          <w:rFonts w:ascii="Trebuchet MS" w:hAnsi="Trebuchet MS"/>
          <w:noProof/>
          <w:sz w:val="24"/>
          <w:szCs w:val="24"/>
        </w:rPr>
        <w:t>'</w:t>
      </w:r>
      <w:r w:rsidRPr="00A44DE6">
        <w:rPr>
          <w:rFonts w:ascii="Trebuchet MS" w:hAnsi="Trebuchet MS"/>
          <w:noProof/>
          <w:sz w:val="24"/>
          <w:szCs w:val="24"/>
        </w:rPr>
        <w:t>s</w:t>
      </w:r>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0B6108" w:rsidRDefault="0043265B" w:rsidP="006C70BB">
      <w:pPr>
        <w:ind w:firstLine="720"/>
        <w:contextualSpacing/>
        <w:rPr>
          <w:rFonts w:ascii="Trebuchet MS" w:hAnsi="Trebuchet MS"/>
          <w:sz w:val="24"/>
          <w:szCs w:val="24"/>
          <w:lang w:val="en-US"/>
        </w:rPr>
      </w:pPr>
      <w:r>
        <w:rPr>
          <w:rFonts w:ascii="Trebuchet MS" w:hAnsi="Trebuchet MS"/>
          <w:sz w:val="24"/>
          <w:szCs w:val="24"/>
          <w:lang w:val="en-US"/>
        </w:rPr>
        <w:t xml:space="preserve">The technical analysis features </w:t>
      </w:r>
      <w:r w:rsidR="009C74BF">
        <w:rPr>
          <w:rFonts w:ascii="Trebuchet MS" w:hAnsi="Trebuchet MS"/>
          <w:sz w:val="24"/>
          <w:szCs w:val="24"/>
          <w:lang w:val="en-US"/>
        </w:rPr>
        <w:t>I engineered during the EDA</w:t>
      </w:r>
      <w:r>
        <w:rPr>
          <w:rFonts w:ascii="Trebuchet MS" w:hAnsi="Trebuchet MS"/>
          <w:sz w:val="24"/>
          <w:szCs w:val="24"/>
          <w:lang w:val="en-US"/>
        </w:rPr>
        <w:t xml:space="preserve"> were</w:t>
      </w:r>
      <w:r w:rsidR="00B26918">
        <w:rPr>
          <w:rFonts w:ascii="Trebuchet MS" w:hAnsi="Trebuchet MS"/>
          <w:sz w:val="24"/>
          <w:szCs w:val="24"/>
          <w:lang w:val="en-US"/>
        </w:rPr>
        <w:t xml:space="preserve"> the ones below</w:t>
      </w:r>
      <w:r w:rsidR="000B6108">
        <w:rPr>
          <w:rFonts w:ascii="Trebuchet MS" w:hAnsi="Trebuchet MS"/>
          <w:sz w:val="24"/>
          <w:szCs w:val="24"/>
          <w:lang w:val="en-US"/>
        </w:rPr>
        <w:t>:</w:t>
      </w:r>
    </w:p>
    <w:p w:rsidR="000B6108" w:rsidRPr="000B6108" w:rsidRDefault="009F6475" w:rsidP="00762D82">
      <w:pPr>
        <w:pStyle w:val="ListParagraph"/>
        <w:numPr>
          <w:ilvl w:val="0"/>
          <w:numId w:val="18"/>
        </w:numPr>
        <w:ind w:left="1440"/>
        <w:rPr>
          <w:rFonts w:ascii="Trebuchet MS" w:hAnsi="Trebuchet MS"/>
          <w:sz w:val="24"/>
          <w:szCs w:val="24"/>
          <w:lang w:val="en-US"/>
        </w:rPr>
      </w:pPr>
      <w:r>
        <w:rPr>
          <w:rFonts w:ascii="Trebuchet MS" w:hAnsi="Trebuchet MS"/>
          <w:sz w:val="24"/>
          <w:szCs w:val="24"/>
          <w:lang w:val="en-US"/>
        </w:rPr>
        <w:t xml:space="preserve">Average </w:t>
      </w:r>
      <w:r w:rsidR="0043265B" w:rsidRPr="000B6108">
        <w:rPr>
          <w:rFonts w:ascii="Trebuchet MS" w:hAnsi="Trebuchet MS"/>
          <w:sz w:val="24"/>
          <w:szCs w:val="24"/>
          <w:lang w:val="en-US"/>
        </w:rPr>
        <w:t>Stock’s Range</w:t>
      </w:r>
      <w:r w:rsidR="00195AF9" w:rsidRPr="000B6108">
        <w:rPr>
          <w:rFonts w:ascii="Trebuchet MS" w:hAnsi="Trebuchet MS"/>
          <w:sz w:val="24"/>
          <w:szCs w:val="24"/>
          <w:lang w:val="en-US"/>
        </w:rPr>
        <w:t xml:space="preserve"> (daily </w:t>
      </w:r>
      <w:r w:rsidR="009C74BF" w:rsidRPr="000B6108">
        <w:rPr>
          <w:rFonts w:ascii="Trebuchet MS" w:hAnsi="Trebuchet MS"/>
          <w:sz w:val="24"/>
          <w:szCs w:val="24"/>
          <w:lang w:val="en-US"/>
        </w:rPr>
        <w:t>H</w:t>
      </w:r>
      <w:r w:rsidR="00195AF9" w:rsidRPr="000B6108">
        <w:rPr>
          <w:rFonts w:ascii="Trebuchet MS" w:hAnsi="Trebuchet MS"/>
          <w:sz w:val="24"/>
          <w:szCs w:val="24"/>
          <w:lang w:val="en-US"/>
        </w:rPr>
        <w:t xml:space="preserve">igh </w:t>
      </w:r>
      <w:proofErr w:type="gramStart"/>
      <w:r w:rsidR="00195AF9" w:rsidRPr="000B6108">
        <w:rPr>
          <w:rFonts w:ascii="Trebuchet MS" w:hAnsi="Trebuchet MS"/>
          <w:sz w:val="24"/>
          <w:szCs w:val="24"/>
          <w:lang w:val="en-US"/>
        </w:rPr>
        <w:t>minus</w:t>
      </w:r>
      <w:proofErr w:type="gramEnd"/>
      <w:r w:rsidR="00195AF9" w:rsidRPr="000B6108">
        <w:rPr>
          <w:rFonts w:ascii="Trebuchet MS" w:hAnsi="Trebuchet MS"/>
          <w:sz w:val="24"/>
          <w:szCs w:val="24"/>
          <w:lang w:val="en-US"/>
        </w:rPr>
        <w:t xml:space="preserve"> </w:t>
      </w:r>
      <w:r w:rsidR="009C74BF" w:rsidRPr="000B6108">
        <w:rPr>
          <w:rFonts w:ascii="Trebuchet MS" w:hAnsi="Trebuchet MS"/>
          <w:sz w:val="24"/>
          <w:szCs w:val="24"/>
          <w:lang w:val="en-US"/>
        </w:rPr>
        <w:t>L</w:t>
      </w:r>
      <w:r w:rsidR="00195AF9" w:rsidRPr="000B6108">
        <w:rPr>
          <w:rFonts w:ascii="Trebuchet MS" w:hAnsi="Trebuchet MS"/>
          <w:sz w:val="24"/>
          <w:szCs w:val="24"/>
          <w:lang w:val="en-US"/>
        </w:rPr>
        <w:t>ow)</w:t>
      </w:r>
    </w:p>
    <w:p w:rsidR="000B6108" w:rsidRPr="000B6108" w:rsidRDefault="009F6475" w:rsidP="00762D82">
      <w:pPr>
        <w:pStyle w:val="ListParagraph"/>
        <w:numPr>
          <w:ilvl w:val="0"/>
          <w:numId w:val="18"/>
        </w:numPr>
        <w:ind w:left="1440"/>
        <w:rPr>
          <w:rFonts w:ascii="Trebuchet MS" w:hAnsi="Trebuchet MS"/>
          <w:sz w:val="24"/>
          <w:szCs w:val="24"/>
          <w:lang w:val="en-US"/>
        </w:rPr>
      </w:pPr>
      <w:r>
        <w:rPr>
          <w:rFonts w:ascii="Trebuchet MS" w:hAnsi="Trebuchet MS"/>
          <w:sz w:val="24"/>
          <w:szCs w:val="24"/>
          <w:lang w:val="en-US"/>
        </w:rPr>
        <w:t xml:space="preserve">Average </w:t>
      </w:r>
      <w:r w:rsidR="00195AF9" w:rsidRPr="000B6108">
        <w:rPr>
          <w:rFonts w:ascii="Trebuchet MS" w:hAnsi="Trebuchet MS"/>
          <w:sz w:val="24"/>
          <w:szCs w:val="24"/>
          <w:lang w:val="en-US"/>
        </w:rPr>
        <w:t>Stock’s Daily Change (Close minus Open)</w:t>
      </w:r>
    </w:p>
    <w:p w:rsidR="000B6108" w:rsidRDefault="009F6475" w:rsidP="00762D82">
      <w:pPr>
        <w:pStyle w:val="ListParagraph"/>
        <w:numPr>
          <w:ilvl w:val="0"/>
          <w:numId w:val="18"/>
        </w:numPr>
        <w:ind w:left="1440"/>
        <w:rPr>
          <w:rFonts w:ascii="Trebuchet MS" w:hAnsi="Trebuchet MS"/>
          <w:sz w:val="24"/>
          <w:szCs w:val="24"/>
          <w:lang w:val="en-US"/>
        </w:rPr>
      </w:pPr>
      <w:r>
        <w:rPr>
          <w:rFonts w:ascii="Trebuchet MS" w:hAnsi="Trebuchet MS"/>
          <w:sz w:val="24"/>
          <w:szCs w:val="24"/>
          <w:lang w:val="en-US"/>
        </w:rPr>
        <w:t xml:space="preserve">Average </w:t>
      </w:r>
      <w:r w:rsidR="000B6108" w:rsidRPr="000B6108">
        <w:rPr>
          <w:rFonts w:ascii="Trebuchet MS" w:hAnsi="Trebuchet MS"/>
          <w:sz w:val="24"/>
          <w:szCs w:val="24"/>
          <w:lang w:val="en-US"/>
        </w:rPr>
        <w:t>S</w:t>
      </w:r>
      <w:r w:rsidR="00195AF9" w:rsidRPr="000B6108">
        <w:rPr>
          <w:rFonts w:ascii="Trebuchet MS" w:hAnsi="Trebuchet MS"/>
          <w:sz w:val="24"/>
          <w:szCs w:val="24"/>
          <w:lang w:val="en-US"/>
        </w:rPr>
        <w:t>tock’s Daily Change percentage</w:t>
      </w:r>
      <w:r w:rsidR="009C74BF" w:rsidRPr="000B6108">
        <w:rPr>
          <w:rFonts w:ascii="Trebuchet MS" w:hAnsi="Trebuchet MS"/>
          <w:sz w:val="24"/>
          <w:szCs w:val="24"/>
          <w:lang w:val="en-US"/>
        </w:rPr>
        <w:t xml:space="preserve"> (C</w:t>
      </w:r>
      <w:r w:rsidR="00195AF9" w:rsidRPr="000B6108">
        <w:rPr>
          <w:rFonts w:ascii="Trebuchet MS" w:hAnsi="Trebuchet MS"/>
          <w:sz w:val="24"/>
          <w:szCs w:val="24"/>
          <w:lang w:val="en-US"/>
        </w:rPr>
        <w:t xml:space="preserve">lose minus </w:t>
      </w:r>
      <w:r w:rsidR="009C74BF" w:rsidRPr="000B6108">
        <w:rPr>
          <w:rFonts w:ascii="Trebuchet MS" w:hAnsi="Trebuchet MS"/>
          <w:sz w:val="24"/>
          <w:szCs w:val="24"/>
          <w:lang w:val="en-US"/>
        </w:rPr>
        <w:t>O</w:t>
      </w:r>
      <w:r w:rsidR="00195AF9" w:rsidRPr="000B6108">
        <w:rPr>
          <w:rFonts w:ascii="Trebuchet MS" w:hAnsi="Trebuchet MS"/>
          <w:sz w:val="24"/>
          <w:szCs w:val="24"/>
          <w:lang w:val="en-US"/>
        </w:rPr>
        <w:t>pen</w:t>
      </w:r>
      <w:r w:rsidR="000B6108">
        <w:rPr>
          <w:rFonts w:ascii="Trebuchet MS" w:hAnsi="Trebuchet MS"/>
          <w:sz w:val="24"/>
          <w:szCs w:val="24"/>
          <w:lang w:val="en-US"/>
        </w:rPr>
        <w:t>,</w:t>
      </w:r>
      <w:r w:rsidR="00195AF9" w:rsidRPr="000B6108">
        <w:rPr>
          <w:rFonts w:ascii="Trebuchet MS" w:hAnsi="Trebuchet MS"/>
          <w:sz w:val="24"/>
          <w:szCs w:val="24"/>
          <w:lang w:val="en-US"/>
        </w:rPr>
        <w:t xml:space="preserve"> divided by </w:t>
      </w:r>
      <w:r w:rsidR="009C74BF" w:rsidRPr="000B6108">
        <w:rPr>
          <w:rFonts w:ascii="Trebuchet MS" w:hAnsi="Trebuchet MS"/>
          <w:sz w:val="24"/>
          <w:szCs w:val="24"/>
          <w:lang w:val="en-US"/>
        </w:rPr>
        <w:t>O</w:t>
      </w:r>
      <w:r w:rsidR="000B6108">
        <w:rPr>
          <w:rFonts w:ascii="Trebuchet MS" w:hAnsi="Trebuchet MS"/>
          <w:sz w:val="24"/>
          <w:szCs w:val="24"/>
          <w:lang w:val="en-US"/>
        </w:rPr>
        <w:t>pen)</w:t>
      </w:r>
    </w:p>
    <w:p w:rsidR="00B770AB" w:rsidRPr="00B770AB" w:rsidRDefault="002652C7" w:rsidP="00B770AB">
      <w:pPr>
        <w:rPr>
          <w:rFonts w:ascii="Trebuchet MS" w:hAnsi="Trebuchet MS"/>
          <w:sz w:val="24"/>
          <w:szCs w:val="24"/>
          <w:lang w:val="en-US"/>
        </w:rPr>
      </w:pPr>
      <w:r>
        <w:rPr>
          <w:rFonts w:ascii="Trebuchet MS" w:hAnsi="Trebuchet MS"/>
          <w:sz w:val="24"/>
          <w:szCs w:val="24"/>
          <w:lang w:val="en-US"/>
        </w:rPr>
        <w:t>As the EDA implied and as we see in the grid search showed that the influence of the technical analysis features is not worthwhile.</w:t>
      </w:r>
    </w:p>
    <w:p w:rsidR="008E63B9" w:rsidRPr="000B6108" w:rsidRDefault="00A62462" w:rsidP="000B6108">
      <w:pPr>
        <w:ind w:firstLine="720"/>
        <w:rPr>
          <w:rFonts w:ascii="Trebuchet MS" w:hAnsi="Trebuchet MS"/>
          <w:sz w:val="24"/>
          <w:szCs w:val="24"/>
          <w:lang w:val="en-US"/>
        </w:rPr>
      </w:pPr>
      <w:r w:rsidRPr="000B6108">
        <w:rPr>
          <w:rFonts w:ascii="Trebuchet MS" w:hAnsi="Trebuchet MS"/>
          <w:sz w:val="24"/>
          <w:szCs w:val="24"/>
        </w:rPr>
        <w:t>So</w:t>
      </w:r>
      <w:r w:rsidR="006C70BB" w:rsidRPr="000B6108">
        <w:rPr>
          <w:rFonts w:ascii="Trebuchet MS" w:hAnsi="Trebuchet MS"/>
          <w:sz w:val="24"/>
          <w:szCs w:val="24"/>
        </w:rPr>
        <w:t>,</w:t>
      </w:r>
      <w:r w:rsidRPr="000B6108">
        <w:rPr>
          <w:rFonts w:ascii="Trebuchet MS" w:hAnsi="Trebuchet MS"/>
          <w:sz w:val="24"/>
          <w:szCs w:val="24"/>
        </w:rPr>
        <w:t xml:space="preserve"> the refined set of features is a set of </w:t>
      </w:r>
      <w:r w:rsidR="00915EE3" w:rsidRPr="000B6108">
        <w:rPr>
          <w:rFonts w:ascii="Trebuchet MS" w:hAnsi="Trebuchet MS"/>
          <w:sz w:val="24"/>
          <w:szCs w:val="24"/>
        </w:rPr>
        <w:t>15</w:t>
      </w:r>
      <w:r w:rsidRPr="000B6108">
        <w:rPr>
          <w:rFonts w:ascii="Trebuchet MS" w:hAnsi="Trebuchet MS"/>
          <w:sz w:val="24"/>
          <w:szCs w:val="24"/>
        </w:rPr>
        <w:t xml:space="preserve"> sequential closing prices. </w:t>
      </w:r>
    </w:p>
    <w:p w:rsidR="00636661" w:rsidRDefault="002A0E16">
      <w:pPr>
        <w:pStyle w:val="Heading3"/>
        <w:keepNext w:val="0"/>
        <w:keepLines w:val="0"/>
        <w:spacing w:before="280"/>
        <w:rPr>
          <w:b/>
          <w:color w:val="000000"/>
          <w:sz w:val="26"/>
          <w:szCs w:val="26"/>
        </w:rPr>
      </w:pPr>
      <w:bookmarkStart w:id="14" w:name="_a1j4535sqksb" w:colFirst="0" w:colLast="0"/>
      <w:bookmarkEnd w:id="14"/>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 xml:space="preserve">The code for the data </w:t>
      </w:r>
      <w:proofErr w:type="spellStart"/>
      <w:r>
        <w:rPr>
          <w:rFonts w:ascii="Trebuchet MS" w:hAnsi="Trebuchet MS"/>
          <w:sz w:val="24"/>
          <w:szCs w:val="24"/>
        </w:rPr>
        <w:t>preprocessing</w:t>
      </w:r>
      <w:proofErr w:type="spellEnd"/>
      <w:r>
        <w:rPr>
          <w:rFonts w:ascii="Trebuchet MS" w:hAnsi="Trebuchet MS"/>
          <w:sz w:val="24"/>
          <w:szCs w:val="24"/>
        </w:rPr>
        <w:t>, processing and trai</w:t>
      </w:r>
      <w:r w:rsidR="00D4361B">
        <w:rPr>
          <w:rFonts w:ascii="Trebuchet MS" w:hAnsi="Trebuchet MS"/>
          <w:sz w:val="24"/>
          <w:szCs w:val="24"/>
        </w:rPr>
        <w:t>ning, and visualization can be f</w:t>
      </w:r>
      <w:r>
        <w:rPr>
          <w:rFonts w:ascii="Trebuchet MS" w:hAnsi="Trebuchet MS"/>
          <w:sz w:val="24"/>
          <w:szCs w:val="24"/>
        </w:rPr>
        <w:t xml:space="preserve">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w:t>
      </w:r>
      <w:proofErr w:type="spellStart"/>
      <w:r w:rsidR="004A20FA" w:rsidRPr="0013182A">
        <w:rPr>
          <w:rFonts w:ascii="Trebuchet MS" w:hAnsi="Trebuchet MS"/>
          <w:sz w:val="24"/>
          <w:szCs w:val="24"/>
        </w:rPr>
        <w:t>MKS.ipynb</w:t>
      </w:r>
      <w:proofErr w:type="spellEnd"/>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X containing initial features and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7F0E6B">
        <w:rPr>
          <w:rFonts w:ascii="Trebuchet MS" w:hAnsi="Trebuchet MS"/>
          <w:noProof/>
          <w:sz w:val="24"/>
          <w:szCs w:val="24"/>
        </w:rPr>
        <w:t>This</w:t>
      </w:r>
      <w:r w:rsidR="00581C96" w:rsidRPr="00581C96">
        <w:rPr>
          <w:rFonts w:ascii="Trebuchet MS" w:hAnsi="Trebuchet MS"/>
          <w:sz w:val="24"/>
          <w:szCs w:val="24"/>
        </w:rPr>
        <w:t xml:space="preserve"> </w:t>
      </w:r>
      <w:r w:rsidRPr="00A166CC">
        <w:rPr>
          <w:rFonts w:ascii="Trebuchet MS" w:hAnsi="Trebuchet MS"/>
          <w:sz w:val="24"/>
          <w:szCs w:val="24"/>
        </w:rPr>
        <w:t xml:space="preserve">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features from the dataset and put them in an appropriately formatted </w:t>
      </w:r>
      <w:proofErr w:type="spellStart"/>
      <w:r w:rsidRPr="00A166CC">
        <w:rPr>
          <w:rFonts w:ascii="Trebuchet MS" w:hAnsi="Trebuchet MS"/>
          <w:sz w:val="24"/>
          <w:szCs w:val="24"/>
        </w:rPr>
        <w:t>dataframe</w:t>
      </w:r>
      <w:proofErr w:type="spellEnd"/>
    </w:p>
    <w:p w:rsidR="00CF0A54" w:rsidRDefault="00A94FEA" w:rsidP="00762D82">
      <w:pPr>
        <w:pStyle w:val="ListParagraph"/>
        <w:numPr>
          <w:ilvl w:val="0"/>
          <w:numId w:val="17"/>
        </w:numPr>
        <w:rPr>
          <w:rFonts w:ascii="Trebuchet MS" w:hAnsi="Trebuchet MS"/>
          <w:sz w:val="24"/>
          <w:szCs w:val="24"/>
        </w:rPr>
      </w:pPr>
      <w:r w:rsidRPr="00CF0A54">
        <w:rPr>
          <w:rFonts w:ascii="Trebuchet MS" w:hAnsi="Trebuchet MS"/>
          <w:sz w:val="24"/>
          <w:szCs w:val="24"/>
        </w:rPr>
        <w:t>Split X and y into training and test datasets</w:t>
      </w:r>
    </w:p>
    <w:p w:rsidR="00B26918" w:rsidRDefault="00A166CC" w:rsidP="006C4508">
      <w:pPr>
        <w:ind w:left="720"/>
        <w:rPr>
          <w:rFonts w:ascii="Trebuchet MS" w:hAnsi="Trebuchet MS"/>
          <w:sz w:val="24"/>
          <w:szCs w:val="24"/>
        </w:rPr>
      </w:pPr>
      <w:r w:rsidRPr="00B26918">
        <w:rPr>
          <w:rFonts w:ascii="Trebuchet MS" w:hAnsi="Trebuchet MS"/>
          <w:sz w:val="24"/>
          <w:szCs w:val="24"/>
        </w:rPr>
        <w:t>W</w:t>
      </w:r>
      <w:r w:rsidR="00A94FEA" w:rsidRPr="00B26918">
        <w:rPr>
          <w:rFonts w:ascii="Trebuchet MS" w:hAnsi="Trebuchet MS"/>
          <w:sz w:val="24"/>
          <w:szCs w:val="24"/>
        </w:rPr>
        <w:t>rote my own function to do this (</w:t>
      </w:r>
      <w:proofErr w:type="spellStart"/>
      <w:r w:rsidR="0013182A" w:rsidRPr="00B26918">
        <w:rPr>
          <w:rFonts w:ascii="Trebuchet MS" w:hAnsi="Trebuchet MS"/>
          <w:sz w:val="24"/>
          <w:szCs w:val="24"/>
        </w:rPr>
        <w:t>split_train_test_set</w:t>
      </w:r>
      <w:proofErr w:type="spellEnd"/>
      <w:r w:rsidR="00A94FEA" w:rsidRPr="00B26918">
        <w:rPr>
          <w:rFonts w:ascii="Trebuchet MS" w:hAnsi="Trebuchet MS"/>
          <w:sz w:val="24"/>
          <w:szCs w:val="24"/>
        </w:rPr>
        <w:t xml:space="preserve">) instead of using </w:t>
      </w:r>
      <w:proofErr w:type="spellStart"/>
      <w:r w:rsidR="00A94FEA" w:rsidRPr="00B26918">
        <w:rPr>
          <w:rFonts w:ascii="Trebuchet MS" w:hAnsi="Trebuchet MS"/>
          <w:sz w:val="24"/>
          <w:szCs w:val="24"/>
        </w:rPr>
        <w:t>sklearn's</w:t>
      </w:r>
      <w:proofErr w:type="spellEnd"/>
      <w:r w:rsidR="00A94FEA" w:rsidRPr="00B26918">
        <w:rPr>
          <w:rFonts w:ascii="Trebuchet MS" w:hAnsi="Trebuchet MS"/>
          <w:sz w:val="24"/>
          <w:szCs w:val="24"/>
        </w:rPr>
        <w:t xml:space="preserve"> </w:t>
      </w:r>
      <w:proofErr w:type="spellStart"/>
      <w:r w:rsidR="00A94FEA" w:rsidRPr="00B26918">
        <w:rPr>
          <w:rFonts w:ascii="Trebuchet MS" w:hAnsi="Trebuchet MS"/>
          <w:sz w:val="24"/>
          <w:szCs w:val="24"/>
        </w:rPr>
        <w:t>train_test_split</w:t>
      </w:r>
      <w:proofErr w:type="spellEnd"/>
      <w:r w:rsidR="00A94FEA" w:rsidRPr="00B26918">
        <w:rPr>
          <w:rFonts w:ascii="Trebuchet MS" w:hAnsi="Trebuchet MS"/>
          <w:sz w:val="24"/>
          <w:szCs w:val="24"/>
        </w:rPr>
        <w:t xml:space="preserve">. This was because </w:t>
      </w:r>
      <w:proofErr w:type="spellStart"/>
      <w:r w:rsidR="00A94FEA" w:rsidRPr="00B26918">
        <w:rPr>
          <w:rFonts w:ascii="Trebuchet MS" w:hAnsi="Trebuchet MS"/>
          <w:sz w:val="24"/>
          <w:szCs w:val="24"/>
        </w:rPr>
        <w:t>sklearn's</w:t>
      </w:r>
      <w:proofErr w:type="spellEnd"/>
      <w:r w:rsidR="00A94FEA" w:rsidRPr="00B26918">
        <w:rPr>
          <w:rFonts w:ascii="Trebuchet MS" w:hAnsi="Trebuchet MS"/>
          <w:sz w:val="24"/>
          <w:szCs w:val="24"/>
        </w:rPr>
        <w:t xml:space="preserve"> function automatically shuffles the data. Shuffling the data is </w:t>
      </w:r>
      <w:r w:rsidR="0013182A" w:rsidRPr="00B26918">
        <w:rPr>
          <w:rFonts w:ascii="Trebuchet MS" w:hAnsi="Trebuchet MS"/>
          <w:sz w:val="24"/>
          <w:szCs w:val="24"/>
        </w:rPr>
        <w:t xml:space="preserve">not </w:t>
      </w:r>
      <w:r w:rsidR="00A94FEA" w:rsidRPr="00B26918">
        <w:rPr>
          <w:rFonts w:ascii="Trebuchet MS" w:hAnsi="Trebuchet MS"/>
          <w:sz w:val="24"/>
          <w:szCs w:val="24"/>
        </w:rPr>
        <w:t xml:space="preserve">desired for situations in which data </w:t>
      </w:r>
      <w:r w:rsidR="0013182A" w:rsidRPr="00B26918">
        <w:rPr>
          <w:rFonts w:ascii="Trebuchet MS" w:hAnsi="Trebuchet MS"/>
          <w:sz w:val="24"/>
          <w:szCs w:val="24"/>
        </w:rPr>
        <w:t>is ordered</w:t>
      </w:r>
    </w:p>
    <w:p w:rsidR="00B26918" w:rsidRDefault="00CF0A54" w:rsidP="006C4508">
      <w:pPr>
        <w:ind w:left="1080"/>
        <w:rPr>
          <w:rFonts w:ascii="Trebuchet MS" w:hAnsi="Trebuchet MS"/>
          <w:sz w:val="24"/>
          <w:szCs w:val="24"/>
          <w:lang w:val="en-US"/>
        </w:rPr>
      </w:pPr>
      <w:proofErr w:type="gramStart"/>
      <w:r>
        <w:rPr>
          <w:rFonts w:ascii="Trebuchet MS" w:hAnsi="Trebuchet MS"/>
          <w:sz w:val="24"/>
          <w:szCs w:val="24"/>
          <w:lang w:val="en-US"/>
        </w:rPr>
        <w:lastRenderedPageBreak/>
        <w:t>In order to</w:t>
      </w:r>
      <w:proofErr w:type="gramEnd"/>
      <w:r>
        <w:rPr>
          <w:rFonts w:ascii="Trebuchet MS" w:hAnsi="Trebuchet MS"/>
          <w:sz w:val="24"/>
          <w:szCs w:val="24"/>
          <w:lang w:val="en-US"/>
        </w:rPr>
        <w:t xml:space="preserve"> respect the sequentially of the data </w:t>
      </w:r>
      <w:r w:rsidRPr="007F0E6B">
        <w:rPr>
          <w:rFonts w:ascii="Trebuchet MS" w:hAnsi="Trebuchet MS"/>
          <w:noProof/>
          <w:sz w:val="24"/>
          <w:szCs w:val="24"/>
          <w:lang w:val="en-US"/>
        </w:rPr>
        <w:t>points</w:t>
      </w:r>
      <w:r w:rsidR="007F0E6B">
        <w:rPr>
          <w:rFonts w:ascii="Trebuchet MS" w:hAnsi="Trebuchet MS"/>
          <w:noProof/>
          <w:sz w:val="24"/>
          <w:szCs w:val="24"/>
          <w:lang w:val="en-US"/>
        </w:rPr>
        <w:t>,</w:t>
      </w:r>
      <w:r>
        <w:rPr>
          <w:rFonts w:ascii="Trebuchet MS" w:hAnsi="Trebuchet MS"/>
          <w:sz w:val="24"/>
          <w:szCs w:val="24"/>
          <w:lang w:val="en-US"/>
        </w:rPr>
        <w:t xml:space="preserve"> I needed to split the dataset </w:t>
      </w:r>
      <w:r w:rsidRPr="007F0E6B">
        <w:rPr>
          <w:rFonts w:ascii="Trebuchet MS" w:hAnsi="Trebuchet MS"/>
          <w:noProof/>
          <w:sz w:val="24"/>
          <w:szCs w:val="24"/>
          <w:lang w:val="en-US"/>
        </w:rPr>
        <w:t>in</w:t>
      </w:r>
      <w:r w:rsidR="007F0E6B">
        <w:rPr>
          <w:rFonts w:ascii="Trebuchet MS" w:hAnsi="Trebuchet MS"/>
          <w:noProof/>
          <w:sz w:val="24"/>
          <w:szCs w:val="24"/>
          <w:lang w:val="en-US"/>
        </w:rPr>
        <w:t>to</w:t>
      </w:r>
      <w:r>
        <w:rPr>
          <w:rFonts w:ascii="Trebuchet MS" w:hAnsi="Trebuchet MS"/>
          <w:sz w:val="24"/>
          <w:szCs w:val="24"/>
          <w:lang w:val="en-US"/>
        </w:rPr>
        <w:t xml:space="preserve"> two sequential sub-sets, return the first one for training and the second for testing. </w:t>
      </w:r>
    </w:p>
    <w:p w:rsidR="00CF0A54" w:rsidRPr="006556B3" w:rsidRDefault="00CF0A54" w:rsidP="006C4508">
      <w:pPr>
        <w:ind w:left="1080"/>
        <w:rPr>
          <w:rFonts w:ascii="Trebuchet MS" w:hAnsi="Trebuchet MS"/>
          <w:sz w:val="24"/>
          <w:szCs w:val="24"/>
        </w:rPr>
      </w:pPr>
      <w:r w:rsidRPr="00CF0A54">
        <w:rPr>
          <w:rFonts w:ascii="Trebuchet MS" w:hAnsi="Trebuchet MS"/>
          <w:sz w:val="24"/>
          <w:szCs w:val="24"/>
        </w:rPr>
        <w:t>So, the point was to find the specific index that separates the set into 2 sub sets:</w:t>
      </w:r>
      <w:r>
        <w:t xml:space="preserve"> </w:t>
      </w:r>
      <w:r w:rsidRPr="006556B3">
        <w:rPr>
          <w:rFonts w:ascii="Trebuchet MS" w:hAnsi="Trebuchet MS"/>
        </w:rPr>
        <w:t>so, supposed that X is the data set and the test size (in [0,1]) is the size of the test set then:</w:t>
      </w:r>
    </w:p>
    <w:p w:rsidR="00CF0A54" w:rsidRPr="006C4508" w:rsidRDefault="00CF0A54" w:rsidP="00CF0A54">
      <w:pPr>
        <w:pStyle w:val="ListParagraph"/>
        <w:ind w:left="1440"/>
        <w:rPr>
          <w:sz w:val="16"/>
          <w:szCs w:val="16"/>
        </w:rPr>
      </w:pPr>
      <w:proofErr w:type="spellStart"/>
      <w:r w:rsidRPr="006C4508">
        <w:rPr>
          <w:sz w:val="16"/>
          <w:szCs w:val="16"/>
        </w:rPr>
        <w:t>split_index</w:t>
      </w:r>
      <w:proofErr w:type="spellEnd"/>
      <w:r w:rsidRPr="006C4508">
        <w:rPr>
          <w:sz w:val="16"/>
          <w:szCs w:val="16"/>
        </w:rPr>
        <w:t xml:space="preserve"> = </w:t>
      </w:r>
      <w:proofErr w:type="spellStart"/>
      <w:r w:rsidRPr="006C4508">
        <w:rPr>
          <w:sz w:val="16"/>
          <w:szCs w:val="16"/>
        </w:rPr>
        <w:t>int</w:t>
      </w:r>
      <w:proofErr w:type="spellEnd"/>
      <w:r w:rsidRPr="006C4508">
        <w:rPr>
          <w:sz w:val="16"/>
          <w:szCs w:val="16"/>
        </w:rPr>
        <w:t>(</w:t>
      </w:r>
      <w:proofErr w:type="spellStart"/>
      <w:r w:rsidRPr="006C4508">
        <w:rPr>
          <w:sz w:val="16"/>
          <w:szCs w:val="16"/>
        </w:rPr>
        <w:t>len</w:t>
      </w:r>
      <w:proofErr w:type="spellEnd"/>
      <w:r w:rsidRPr="006C4508">
        <w:rPr>
          <w:sz w:val="16"/>
          <w:szCs w:val="16"/>
        </w:rPr>
        <w:t>(X) * (1-test_size))</w:t>
      </w:r>
    </w:p>
    <w:p w:rsidR="00CF0A54" w:rsidRPr="006C4508" w:rsidRDefault="00CF0A54" w:rsidP="00CF0A54">
      <w:pPr>
        <w:pStyle w:val="ListParagraph"/>
        <w:ind w:left="1440"/>
        <w:rPr>
          <w:sz w:val="16"/>
          <w:szCs w:val="16"/>
        </w:rPr>
      </w:pPr>
      <w:proofErr w:type="spellStart"/>
      <w:r w:rsidRPr="006C4508">
        <w:rPr>
          <w:sz w:val="16"/>
          <w:szCs w:val="16"/>
        </w:rPr>
        <w:t>X_train</w:t>
      </w:r>
      <w:proofErr w:type="spellEnd"/>
      <w:r w:rsidRPr="006C4508">
        <w:rPr>
          <w:sz w:val="16"/>
          <w:szCs w:val="16"/>
        </w:rPr>
        <w:t xml:space="preserve"> = X</w:t>
      </w:r>
      <w:proofErr w:type="gramStart"/>
      <w:r w:rsidRPr="006C4508">
        <w:rPr>
          <w:sz w:val="16"/>
          <w:szCs w:val="16"/>
        </w:rPr>
        <w:t>[:</w:t>
      </w:r>
      <w:proofErr w:type="spellStart"/>
      <w:r w:rsidRPr="006C4508">
        <w:rPr>
          <w:sz w:val="16"/>
          <w:szCs w:val="16"/>
        </w:rPr>
        <w:t>split</w:t>
      </w:r>
      <w:proofErr w:type="gramEnd"/>
      <w:r w:rsidRPr="006C4508">
        <w:rPr>
          <w:sz w:val="16"/>
          <w:szCs w:val="16"/>
        </w:rPr>
        <w:t>_index</w:t>
      </w:r>
      <w:proofErr w:type="spellEnd"/>
      <w:r w:rsidRPr="006C4508">
        <w:rPr>
          <w:sz w:val="16"/>
          <w:szCs w:val="16"/>
        </w:rPr>
        <w:t>]</w:t>
      </w:r>
    </w:p>
    <w:p w:rsidR="00CF0A54" w:rsidRPr="006C4508" w:rsidRDefault="00CF0A54" w:rsidP="00CF0A54">
      <w:pPr>
        <w:pStyle w:val="ListParagraph"/>
        <w:ind w:left="1440"/>
        <w:rPr>
          <w:sz w:val="16"/>
          <w:szCs w:val="16"/>
        </w:rPr>
      </w:pPr>
      <w:proofErr w:type="spellStart"/>
      <w:r w:rsidRPr="006C4508">
        <w:rPr>
          <w:sz w:val="16"/>
          <w:szCs w:val="16"/>
        </w:rPr>
        <w:t>X_test</w:t>
      </w:r>
      <w:proofErr w:type="spellEnd"/>
      <w:r w:rsidRPr="006C4508">
        <w:rPr>
          <w:sz w:val="16"/>
          <w:szCs w:val="16"/>
        </w:rPr>
        <w:t xml:space="preserve"> = X[</w:t>
      </w:r>
      <w:proofErr w:type="spellStart"/>
      <w:r w:rsidRPr="006C4508">
        <w:rPr>
          <w:sz w:val="16"/>
          <w:szCs w:val="16"/>
        </w:rPr>
        <w:t>split_index</w:t>
      </w:r>
      <w:proofErr w:type="spellEnd"/>
      <w:r w:rsidRPr="006C4508">
        <w:rPr>
          <w:sz w:val="16"/>
          <w:szCs w:val="16"/>
        </w:rPr>
        <w:t>:]</w:t>
      </w:r>
    </w:p>
    <w:p w:rsidR="00CF0A54" w:rsidRPr="006C4508" w:rsidRDefault="00CF0A54" w:rsidP="00CF0A54">
      <w:pPr>
        <w:pStyle w:val="ListParagraph"/>
        <w:ind w:left="1440"/>
        <w:rPr>
          <w:sz w:val="16"/>
          <w:szCs w:val="16"/>
        </w:rPr>
      </w:pPr>
      <w:proofErr w:type="spellStart"/>
      <w:r w:rsidRPr="006C4508">
        <w:rPr>
          <w:sz w:val="16"/>
          <w:szCs w:val="16"/>
        </w:rPr>
        <w:t>y_train</w:t>
      </w:r>
      <w:proofErr w:type="spellEnd"/>
      <w:r w:rsidRPr="006C4508">
        <w:rPr>
          <w:sz w:val="16"/>
          <w:szCs w:val="16"/>
        </w:rPr>
        <w:t xml:space="preserve"> = y</w:t>
      </w:r>
      <w:proofErr w:type="gramStart"/>
      <w:r w:rsidRPr="006C4508">
        <w:rPr>
          <w:sz w:val="16"/>
          <w:szCs w:val="16"/>
        </w:rPr>
        <w:t>[:</w:t>
      </w:r>
      <w:proofErr w:type="spellStart"/>
      <w:r w:rsidRPr="006C4508">
        <w:rPr>
          <w:sz w:val="16"/>
          <w:szCs w:val="16"/>
        </w:rPr>
        <w:t>split</w:t>
      </w:r>
      <w:proofErr w:type="gramEnd"/>
      <w:r w:rsidRPr="006C4508">
        <w:rPr>
          <w:sz w:val="16"/>
          <w:szCs w:val="16"/>
        </w:rPr>
        <w:t>_index</w:t>
      </w:r>
      <w:proofErr w:type="spellEnd"/>
      <w:r w:rsidRPr="006C4508">
        <w:rPr>
          <w:sz w:val="16"/>
          <w:szCs w:val="16"/>
        </w:rPr>
        <w:t>]</w:t>
      </w:r>
    </w:p>
    <w:p w:rsidR="00CF0A54" w:rsidRPr="006C4508" w:rsidRDefault="00CF0A54" w:rsidP="006C4508">
      <w:pPr>
        <w:pStyle w:val="ListParagraph"/>
        <w:ind w:left="1440"/>
        <w:rPr>
          <w:sz w:val="16"/>
          <w:szCs w:val="16"/>
        </w:rPr>
      </w:pPr>
      <w:proofErr w:type="spellStart"/>
      <w:r w:rsidRPr="006C4508">
        <w:rPr>
          <w:sz w:val="16"/>
          <w:szCs w:val="16"/>
        </w:rPr>
        <w:t>y_test</w:t>
      </w:r>
      <w:proofErr w:type="spellEnd"/>
      <w:r w:rsidRPr="006C4508">
        <w:rPr>
          <w:sz w:val="16"/>
          <w:szCs w:val="16"/>
        </w:rPr>
        <w:t xml:space="preserve"> = y[</w:t>
      </w:r>
      <w:proofErr w:type="spellStart"/>
      <w:r w:rsidRPr="006C4508">
        <w:rPr>
          <w:sz w:val="16"/>
          <w:szCs w:val="16"/>
        </w:rPr>
        <w:t>split_index</w:t>
      </w:r>
      <w:proofErr w:type="spellEnd"/>
      <w:r w:rsidRPr="006C4508">
        <w:rPr>
          <w:sz w:val="16"/>
          <w:szCs w:val="16"/>
        </w:rPr>
        <w:t>:]</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w:t>
      </w:r>
      <w:proofErr w:type="spellStart"/>
      <w:r w:rsidRPr="00A166CC">
        <w:rPr>
          <w:rFonts w:ascii="Trebuchet MS" w:hAnsi="Trebuchet MS"/>
          <w:sz w:val="24"/>
          <w:szCs w:val="24"/>
        </w:rPr>
        <w:t>create_cv_sets</w:t>
      </w:r>
      <w:proofErr w:type="spellEnd"/>
      <w:r w:rsidRPr="00A166CC">
        <w:rPr>
          <w:rFonts w:ascii="Trebuchet MS" w:hAnsi="Trebuchet MS"/>
          <w:sz w:val="24"/>
          <w:szCs w:val="24"/>
        </w:rPr>
        <w:t xml:space="preserve">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 xml:space="preserve">dataset into </w:t>
      </w:r>
      <w:r w:rsidR="004A20FA" w:rsidRPr="00A44DE6">
        <w:rPr>
          <w:rFonts w:ascii="Trebuchet MS" w:hAnsi="Trebuchet MS"/>
          <w:noProof/>
          <w:sz w:val="24"/>
          <w:szCs w:val="24"/>
        </w:rPr>
        <w:t>cross</w:t>
      </w:r>
      <w:r w:rsidR="00A44DE6">
        <w:rPr>
          <w:rFonts w:ascii="Trebuchet MS" w:hAnsi="Trebuchet MS"/>
          <w:noProof/>
          <w:sz w:val="24"/>
          <w:szCs w:val="24"/>
        </w:rPr>
        <w:t>-</w:t>
      </w:r>
      <w:r w:rsidR="004A20FA" w:rsidRPr="00A44DE6">
        <w:rPr>
          <w:rFonts w:ascii="Trebuchet MS" w:hAnsi="Trebuchet MS"/>
          <w:noProof/>
          <w:sz w:val="24"/>
          <w:szCs w:val="24"/>
        </w:rPr>
        <w:t>validation</w:t>
      </w:r>
      <w:r w:rsidR="004A20FA" w:rsidRPr="00A166CC">
        <w:rPr>
          <w:rFonts w:ascii="Trebuchet MS" w:hAnsi="Trebuchet MS"/>
          <w:sz w:val="24"/>
          <w:szCs w:val="24"/>
        </w:rPr>
        <w:t xml:space="preserve"> folds</w:t>
      </w:r>
      <w:r w:rsidR="006C4508">
        <w:rPr>
          <w:rFonts w:ascii="Trebuchet MS" w:hAnsi="Trebuchet MS"/>
          <w:sz w:val="24"/>
          <w:szCs w:val="24"/>
        </w:rPr>
        <w:t xml:space="preserve"> BUT with respect to their chorological order</w:t>
      </w:r>
    </w:p>
    <w:p w:rsidR="006C4508" w:rsidRDefault="006C4508" w:rsidP="006C4508">
      <w:pPr>
        <w:ind w:left="720"/>
        <w:rPr>
          <w:rFonts w:ascii="Trebuchet MS" w:hAnsi="Trebuchet MS"/>
          <w:sz w:val="24"/>
          <w:szCs w:val="24"/>
        </w:rPr>
      </w:pPr>
      <w:r>
        <w:rPr>
          <w:rFonts w:ascii="Trebuchet MS" w:hAnsi="Trebuchet MS"/>
          <w:sz w:val="24"/>
          <w:szCs w:val="24"/>
        </w:rPr>
        <w:t>So, the method takes as argument the features and the target sets (</w:t>
      </w:r>
      <w:r w:rsidRPr="006C4508">
        <w:rPr>
          <w:rFonts w:ascii="Trebuchet MS" w:hAnsi="Trebuchet MS"/>
          <w:sz w:val="24"/>
          <w:szCs w:val="24"/>
        </w:rPr>
        <w:t>X, y</w:t>
      </w:r>
      <w:r>
        <w:rPr>
          <w:rFonts w:ascii="Trebuchet MS" w:hAnsi="Trebuchet MS"/>
          <w:sz w:val="24"/>
          <w:szCs w:val="24"/>
        </w:rPr>
        <w:t>)</w:t>
      </w:r>
      <w:r w:rsidRPr="006C4508">
        <w:rPr>
          <w:rFonts w:ascii="Trebuchet MS" w:hAnsi="Trebuchet MS"/>
          <w:sz w:val="24"/>
          <w:szCs w:val="24"/>
        </w:rPr>
        <w:t xml:space="preserve">, </w:t>
      </w:r>
      <w:r>
        <w:rPr>
          <w:rFonts w:ascii="Trebuchet MS" w:hAnsi="Trebuchet MS"/>
          <w:sz w:val="24"/>
          <w:szCs w:val="24"/>
        </w:rPr>
        <w:t>the number of splits and the size of the Fold. The challenge is to find the split index which is splits the sets like that</w:t>
      </w:r>
    </w:p>
    <w:p w:rsidR="006C4508" w:rsidRPr="006C4508" w:rsidRDefault="006C4508" w:rsidP="006C4508">
      <w:pPr>
        <w:ind w:left="720"/>
        <w:rPr>
          <w:sz w:val="16"/>
          <w:szCs w:val="16"/>
        </w:rPr>
      </w:pPr>
      <w:r w:rsidRPr="006C4508">
        <w:rPr>
          <w:sz w:val="16"/>
          <w:szCs w:val="16"/>
        </w:rPr>
        <w:t xml:space="preserve">def </w:t>
      </w:r>
      <w:proofErr w:type="spellStart"/>
      <w:r w:rsidRPr="006C4508">
        <w:rPr>
          <w:sz w:val="16"/>
          <w:szCs w:val="16"/>
        </w:rPr>
        <w:t>create_cv_</w:t>
      </w:r>
      <w:proofErr w:type="gramStart"/>
      <w:r w:rsidRPr="006C4508">
        <w:rPr>
          <w:sz w:val="16"/>
          <w:szCs w:val="16"/>
        </w:rPr>
        <w:t>sets</w:t>
      </w:r>
      <w:proofErr w:type="spellEnd"/>
      <w:r w:rsidRPr="006C4508">
        <w:rPr>
          <w:sz w:val="16"/>
          <w:szCs w:val="16"/>
        </w:rPr>
        <w:t>(</w:t>
      </w:r>
      <w:proofErr w:type="gramEnd"/>
      <w:r w:rsidRPr="006C4508">
        <w:rPr>
          <w:sz w:val="16"/>
          <w:szCs w:val="16"/>
        </w:rPr>
        <w:t xml:space="preserve">X, y, </w:t>
      </w:r>
      <w:proofErr w:type="spellStart"/>
      <w:r w:rsidRPr="006C4508">
        <w:rPr>
          <w:sz w:val="16"/>
          <w:szCs w:val="16"/>
        </w:rPr>
        <w:t>n_splits</w:t>
      </w:r>
      <w:proofErr w:type="spellEnd"/>
      <w:r w:rsidRPr="006C4508">
        <w:rPr>
          <w:sz w:val="16"/>
          <w:szCs w:val="16"/>
        </w:rPr>
        <w:t>, size):</w:t>
      </w:r>
    </w:p>
    <w:p w:rsidR="006C4508" w:rsidRPr="006C4508" w:rsidRDefault="006C4508" w:rsidP="006C4508">
      <w:pPr>
        <w:ind w:left="720"/>
        <w:rPr>
          <w:sz w:val="16"/>
          <w:szCs w:val="16"/>
        </w:rPr>
      </w:pPr>
      <w:r w:rsidRPr="006C4508">
        <w:rPr>
          <w:sz w:val="16"/>
          <w:szCs w:val="16"/>
        </w:rPr>
        <w:t xml:space="preserve">    </w:t>
      </w:r>
      <w:proofErr w:type="spellStart"/>
      <w:r w:rsidRPr="006C4508">
        <w:rPr>
          <w:sz w:val="16"/>
          <w:szCs w:val="16"/>
        </w:rPr>
        <w:t>cv_sets</w:t>
      </w:r>
      <w:proofErr w:type="spellEnd"/>
      <w:r w:rsidRPr="006C4508">
        <w:rPr>
          <w:sz w:val="16"/>
          <w:szCs w:val="16"/>
        </w:rPr>
        <w:t xml:space="preserve"> = []</w:t>
      </w:r>
    </w:p>
    <w:p w:rsidR="006C4508" w:rsidRPr="006C4508" w:rsidRDefault="006C4508" w:rsidP="006C4508">
      <w:pPr>
        <w:ind w:left="720"/>
        <w:rPr>
          <w:sz w:val="16"/>
          <w:szCs w:val="16"/>
        </w:rPr>
      </w:pPr>
      <w:r w:rsidRPr="006C4508">
        <w:rPr>
          <w:sz w:val="16"/>
          <w:szCs w:val="16"/>
        </w:rPr>
        <w:t xml:space="preserve">    for index in range(</w:t>
      </w:r>
      <w:proofErr w:type="spellStart"/>
      <w:r w:rsidRPr="006C4508">
        <w:rPr>
          <w:sz w:val="16"/>
          <w:szCs w:val="16"/>
        </w:rPr>
        <w:t>n_splits</w:t>
      </w:r>
      <w:proofErr w:type="spellEnd"/>
      <w:r w:rsidRPr="006C4508">
        <w:rPr>
          <w:sz w:val="16"/>
          <w:szCs w:val="16"/>
        </w:rPr>
        <w:t>):</w:t>
      </w:r>
    </w:p>
    <w:p w:rsidR="006C4508" w:rsidRPr="006C4508" w:rsidRDefault="006C4508" w:rsidP="006C4508">
      <w:pPr>
        <w:ind w:left="720"/>
        <w:rPr>
          <w:sz w:val="16"/>
          <w:szCs w:val="16"/>
        </w:rPr>
      </w:pPr>
      <w:r w:rsidRPr="006C4508">
        <w:rPr>
          <w:sz w:val="16"/>
          <w:szCs w:val="16"/>
        </w:rPr>
        <w:t xml:space="preserve">        </w:t>
      </w:r>
      <w:proofErr w:type="spellStart"/>
      <w:r w:rsidRPr="006C4508">
        <w:rPr>
          <w:sz w:val="16"/>
          <w:szCs w:val="16"/>
        </w:rPr>
        <w:t>X_train</w:t>
      </w:r>
      <w:proofErr w:type="spellEnd"/>
      <w:r w:rsidRPr="006C4508">
        <w:rPr>
          <w:sz w:val="16"/>
          <w:szCs w:val="16"/>
        </w:rPr>
        <w:t xml:space="preserve">, </w:t>
      </w:r>
      <w:proofErr w:type="spellStart"/>
      <w:r w:rsidRPr="006C4508">
        <w:rPr>
          <w:sz w:val="16"/>
          <w:szCs w:val="16"/>
        </w:rPr>
        <w:t>X_test</w:t>
      </w:r>
      <w:proofErr w:type="spellEnd"/>
      <w:r w:rsidRPr="006C4508">
        <w:rPr>
          <w:sz w:val="16"/>
          <w:szCs w:val="16"/>
        </w:rPr>
        <w:t xml:space="preserve">, </w:t>
      </w:r>
      <w:proofErr w:type="spellStart"/>
      <w:r w:rsidRPr="006C4508">
        <w:rPr>
          <w:sz w:val="16"/>
          <w:szCs w:val="16"/>
        </w:rPr>
        <w:t>y_train</w:t>
      </w:r>
      <w:proofErr w:type="spellEnd"/>
      <w:r w:rsidRPr="006C4508">
        <w:rPr>
          <w:sz w:val="16"/>
          <w:szCs w:val="16"/>
        </w:rPr>
        <w:t xml:space="preserve">, </w:t>
      </w:r>
      <w:proofErr w:type="spellStart"/>
      <w:r w:rsidRPr="006C4508">
        <w:rPr>
          <w:sz w:val="16"/>
          <w:szCs w:val="16"/>
        </w:rPr>
        <w:t>y_test</w:t>
      </w:r>
      <w:proofErr w:type="spellEnd"/>
      <w:r w:rsidRPr="006C4508">
        <w:rPr>
          <w:sz w:val="16"/>
          <w:szCs w:val="16"/>
        </w:rPr>
        <w:t xml:space="preserve"> = </w:t>
      </w:r>
      <w:proofErr w:type="spellStart"/>
      <w:r w:rsidRPr="006C4508">
        <w:rPr>
          <w:sz w:val="16"/>
          <w:szCs w:val="16"/>
        </w:rPr>
        <w:t>split_train_test_</w:t>
      </w:r>
      <w:proofErr w:type="gramStart"/>
      <w:r w:rsidRPr="006C4508">
        <w:rPr>
          <w:sz w:val="16"/>
          <w:szCs w:val="16"/>
        </w:rPr>
        <w:t>set</w:t>
      </w:r>
      <w:proofErr w:type="spellEnd"/>
      <w:r w:rsidRPr="006C4508">
        <w:rPr>
          <w:sz w:val="16"/>
          <w:szCs w:val="16"/>
        </w:rPr>
        <w:t>(</w:t>
      </w:r>
      <w:proofErr w:type="gramEnd"/>
      <w:r w:rsidRPr="006C4508">
        <w:rPr>
          <w:sz w:val="16"/>
          <w:szCs w:val="16"/>
        </w:rPr>
        <w:t>X[</w:t>
      </w:r>
      <w:proofErr w:type="spellStart"/>
      <w:r w:rsidRPr="006C4508">
        <w:rPr>
          <w:sz w:val="16"/>
          <w:szCs w:val="16"/>
        </w:rPr>
        <w:t>index:index</w:t>
      </w:r>
      <w:proofErr w:type="spellEnd"/>
      <w:r w:rsidRPr="006C4508">
        <w:rPr>
          <w:sz w:val="16"/>
          <w:szCs w:val="16"/>
        </w:rPr>
        <w:t xml:space="preserve"> + size], y[</w:t>
      </w:r>
      <w:proofErr w:type="spellStart"/>
      <w:r w:rsidRPr="006C4508">
        <w:rPr>
          <w:sz w:val="16"/>
          <w:szCs w:val="16"/>
        </w:rPr>
        <w:t>index:index</w:t>
      </w:r>
      <w:proofErr w:type="spellEnd"/>
      <w:r w:rsidRPr="006C4508">
        <w:rPr>
          <w:sz w:val="16"/>
          <w:szCs w:val="16"/>
        </w:rPr>
        <w:t xml:space="preserve"> + size])    </w:t>
      </w:r>
    </w:p>
    <w:p w:rsidR="006C4508" w:rsidRPr="006C4508" w:rsidRDefault="006C4508" w:rsidP="006C4508">
      <w:pPr>
        <w:ind w:left="720"/>
        <w:rPr>
          <w:sz w:val="16"/>
          <w:szCs w:val="16"/>
        </w:rPr>
      </w:pPr>
      <w:r w:rsidRPr="006C4508">
        <w:rPr>
          <w:sz w:val="16"/>
          <w:szCs w:val="16"/>
        </w:rPr>
        <w:t xml:space="preserve">        </w:t>
      </w:r>
      <w:proofErr w:type="spellStart"/>
      <w:r w:rsidRPr="006C4508">
        <w:rPr>
          <w:sz w:val="16"/>
          <w:szCs w:val="16"/>
        </w:rPr>
        <w:t>cv_</w:t>
      </w:r>
      <w:proofErr w:type="gramStart"/>
      <w:r w:rsidRPr="006C4508">
        <w:rPr>
          <w:sz w:val="16"/>
          <w:szCs w:val="16"/>
        </w:rPr>
        <w:t>sets.append</w:t>
      </w:r>
      <w:proofErr w:type="spellEnd"/>
      <w:proofErr w:type="gramEnd"/>
      <w:r w:rsidRPr="006C4508">
        <w:rPr>
          <w:sz w:val="16"/>
          <w:szCs w:val="16"/>
        </w:rPr>
        <w:t>([</w:t>
      </w:r>
      <w:proofErr w:type="spellStart"/>
      <w:r w:rsidRPr="006C4508">
        <w:rPr>
          <w:sz w:val="16"/>
          <w:szCs w:val="16"/>
        </w:rPr>
        <w:t>X_train</w:t>
      </w:r>
      <w:proofErr w:type="spellEnd"/>
      <w:r w:rsidRPr="006C4508">
        <w:rPr>
          <w:sz w:val="16"/>
          <w:szCs w:val="16"/>
        </w:rPr>
        <w:t xml:space="preserve">, </w:t>
      </w:r>
      <w:proofErr w:type="spellStart"/>
      <w:r w:rsidRPr="006C4508">
        <w:rPr>
          <w:sz w:val="16"/>
          <w:szCs w:val="16"/>
        </w:rPr>
        <w:t>X_test</w:t>
      </w:r>
      <w:proofErr w:type="spellEnd"/>
      <w:r w:rsidRPr="006C4508">
        <w:rPr>
          <w:sz w:val="16"/>
          <w:szCs w:val="16"/>
        </w:rPr>
        <w:t xml:space="preserve">, </w:t>
      </w:r>
      <w:proofErr w:type="spellStart"/>
      <w:r w:rsidRPr="006C4508">
        <w:rPr>
          <w:sz w:val="16"/>
          <w:szCs w:val="16"/>
        </w:rPr>
        <w:t>y_train</w:t>
      </w:r>
      <w:proofErr w:type="spellEnd"/>
      <w:r w:rsidRPr="006C4508">
        <w:rPr>
          <w:sz w:val="16"/>
          <w:szCs w:val="16"/>
        </w:rPr>
        <w:t xml:space="preserve">, </w:t>
      </w:r>
      <w:proofErr w:type="spellStart"/>
      <w:r w:rsidRPr="006C4508">
        <w:rPr>
          <w:sz w:val="16"/>
          <w:szCs w:val="16"/>
        </w:rPr>
        <w:t>y_test</w:t>
      </w:r>
      <w:proofErr w:type="spellEnd"/>
      <w:r w:rsidRPr="006C4508">
        <w:rPr>
          <w:sz w:val="16"/>
          <w:szCs w:val="16"/>
        </w:rPr>
        <w:t>])</w:t>
      </w:r>
    </w:p>
    <w:p w:rsidR="00A94FEA" w:rsidRPr="006C4508" w:rsidRDefault="006C4508" w:rsidP="006C4508">
      <w:pPr>
        <w:ind w:left="720"/>
        <w:rPr>
          <w:sz w:val="16"/>
          <w:szCs w:val="16"/>
        </w:rPr>
      </w:pPr>
      <w:r w:rsidRPr="006C4508">
        <w:rPr>
          <w:sz w:val="16"/>
          <w:szCs w:val="16"/>
        </w:rPr>
        <w:t xml:space="preserve">    return </w:t>
      </w:r>
      <w:proofErr w:type="spellStart"/>
      <w:r w:rsidRPr="006C4508">
        <w:rPr>
          <w:sz w:val="16"/>
          <w:szCs w:val="16"/>
        </w:rPr>
        <w:t>cv_sets</w:t>
      </w:r>
      <w:r w:rsidR="00A166CC" w:rsidRPr="006C4508">
        <w:rPr>
          <w:sz w:val="16"/>
          <w:szCs w:val="16"/>
        </w:rPr>
        <w:t>Predict</w:t>
      </w:r>
      <w:proofErr w:type="spellEnd"/>
      <w:r w:rsidR="00A166CC" w:rsidRPr="006C4508">
        <w:rPr>
          <w:sz w:val="16"/>
          <w:szCs w:val="16"/>
        </w:rPr>
        <w:t xml:space="preserve">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772C4E" w:rsidRDefault="003F5041" w:rsidP="00A166CC">
      <w:pPr>
        <w:pStyle w:val="ListParagraph"/>
        <w:numPr>
          <w:ilvl w:val="0"/>
          <w:numId w:val="17"/>
        </w:numPr>
        <w:rPr>
          <w:rFonts w:ascii="Trebuchet MS" w:hAnsi="Trebuchet MS"/>
          <w:sz w:val="24"/>
          <w:szCs w:val="24"/>
        </w:rPr>
      </w:pPr>
      <w:r>
        <w:rPr>
          <w:rFonts w:ascii="Trebuchet MS" w:hAnsi="Trebuchet MS"/>
          <w:sz w:val="24"/>
          <w:szCs w:val="24"/>
        </w:rPr>
        <w:t>Model,</w:t>
      </w:r>
      <w:r w:rsidR="00772C4E">
        <w:rPr>
          <w:rFonts w:ascii="Trebuchet MS" w:hAnsi="Trebuchet MS"/>
          <w:sz w:val="24"/>
          <w:szCs w:val="24"/>
        </w:rPr>
        <w:t xml:space="preserve"> train and </w:t>
      </w:r>
      <w:r>
        <w:rPr>
          <w:rFonts w:ascii="Trebuchet MS" w:hAnsi="Trebuchet MS"/>
          <w:sz w:val="24"/>
          <w:szCs w:val="24"/>
        </w:rPr>
        <w:t>pred</w:t>
      </w:r>
      <w:r w:rsidR="00772C4E">
        <w:rPr>
          <w:rFonts w:ascii="Trebuchet MS" w:hAnsi="Trebuchet MS"/>
          <w:sz w:val="24"/>
          <w:szCs w:val="24"/>
        </w:rPr>
        <w:t>iction</w:t>
      </w:r>
    </w:p>
    <w:p w:rsidR="00772C4E" w:rsidRPr="000B607B" w:rsidRDefault="000B607B" w:rsidP="00A166CC">
      <w:pPr>
        <w:pStyle w:val="ListParagraph"/>
        <w:numPr>
          <w:ilvl w:val="0"/>
          <w:numId w:val="17"/>
        </w:numPr>
        <w:rPr>
          <w:rFonts w:ascii="Trebuchet MS" w:hAnsi="Trebuchet MS"/>
          <w:sz w:val="24"/>
          <w:szCs w:val="24"/>
        </w:rPr>
      </w:pPr>
      <w:r>
        <w:rPr>
          <w:rFonts w:ascii="Trebuchet MS" w:hAnsi="Trebuchet MS"/>
          <w:sz w:val="24"/>
          <w:szCs w:val="24"/>
          <w:lang w:val="en-US"/>
        </w:rPr>
        <w:t xml:space="preserve">For all the three model I used the </w:t>
      </w:r>
      <w:proofErr w:type="spellStart"/>
      <w:r>
        <w:rPr>
          <w:rFonts w:ascii="Trebuchet MS" w:hAnsi="Trebuchet MS"/>
          <w:sz w:val="24"/>
          <w:szCs w:val="24"/>
          <w:lang w:val="en-US"/>
        </w:rPr>
        <w:t>sklearn</w:t>
      </w:r>
      <w:proofErr w:type="spellEnd"/>
      <w:r>
        <w:rPr>
          <w:rFonts w:ascii="Trebuchet MS" w:hAnsi="Trebuchet MS"/>
          <w:sz w:val="24"/>
          <w:szCs w:val="24"/>
          <w:lang w:val="en-US"/>
        </w:rPr>
        <w:t xml:space="preserve"> python library and specifically for:</w:t>
      </w:r>
    </w:p>
    <w:p w:rsidR="000B607B" w:rsidRDefault="000B607B" w:rsidP="000B607B">
      <w:pPr>
        <w:pStyle w:val="ListParagraph"/>
        <w:numPr>
          <w:ilvl w:val="1"/>
          <w:numId w:val="17"/>
        </w:numPr>
        <w:rPr>
          <w:rFonts w:ascii="Trebuchet MS" w:hAnsi="Trebuchet MS"/>
          <w:sz w:val="24"/>
          <w:szCs w:val="24"/>
        </w:rPr>
      </w:pPr>
      <w:r>
        <w:rPr>
          <w:rFonts w:ascii="Trebuchet MS" w:hAnsi="Trebuchet MS"/>
          <w:sz w:val="24"/>
          <w:szCs w:val="24"/>
        </w:rPr>
        <w:t xml:space="preserve">Linear Regression </w:t>
      </w:r>
    </w:p>
    <w:p w:rsidR="000B607B" w:rsidRDefault="000B607B" w:rsidP="004E6CC5">
      <w:pPr>
        <w:pStyle w:val="ListParagraph"/>
        <w:numPr>
          <w:ilvl w:val="2"/>
          <w:numId w:val="17"/>
        </w:numPr>
        <w:rPr>
          <w:rFonts w:ascii="Trebuchet MS" w:hAnsi="Trebuchet MS"/>
          <w:sz w:val="24"/>
          <w:szCs w:val="24"/>
        </w:rPr>
      </w:pPr>
      <w:r>
        <w:rPr>
          <w:rFonts w:ascii="Trebuchet MS" w:hAnsi="Trebuchet MS"/>
          <w:sz w:val="24"/>
          <w:szCs w:val="24"/>
        </w:rPr>
        <w:t xml:space="preserve">Imported the </w:t>
      </w:r>
      <w:proofErr w:type="spellStart"/>
      <w:r w:rsidR="004E6CC5" w:rsidRPr="004E6CC5">
        <w:rPr>
          <w:rFonts w:ascii="Trebuchet MS" w:hAnsi="Trebuchet MS"/>
          <w:sz w:val="24"/>
          <w:szCs w:val="24"/>
        </w:rPr>
        <w:t>LinearRegression</w:t>
      </w:r>
      <w:proofErr w:type="spellEnd"/>
      <w:r w:rsidR="004E6CC5">
        <w:rPr>
          <w:rFonts w:ascii="Trebuchet MS" w:hAnsi="Trebuchet MS"/>
          <w:sz w:val="24"/>
          <w:szCs w:val="24"/>
        </w:rPr>
        <w:t xml:space="preserve"> from </w:t>
      </w:r>
      <w:proofErr w:type="spellStart"/>
      <w:proofErr w:type="gramStart"/>
      <w:r>
        <w:rPr>
          <w:rFonts w:ascii="Trebuchet MS" w:hAnsi="Trebuchet MS"/>
          <w:sz w:val="24"/>
          <w:szCs w:val="24"/>
        </w:rPr>
        <w:t>sklearn.linear</w:t>
      </w:r>
      <w:proofErr w:type="gramEnd"/>
      <w:r>
        <w:rPr>
          <w:rFonts w:ascii="Trebuchet MS" w:hAnsi="Trebuchet MS"/>
          <w:sz w:val="24"/>
          <w:szCs w:val="24"/>
        </w:rPr>
        <w:t>_model</w:t>
      </w:r>
      <w:proofErr w:type="spellEnd"/>
    </w:p>
    <w:p w:rsidR="000B607B" w:rsidRDefault="000B607B" w:rsidP="008319D1">
      <w:pPr>
        <w:pStyle w:val="ListParagraph"/>
        <w:numPr>
          <w:ilvl w:val="2"/>
          <w:numId w:val="17"/>
        </w:numPr>
        <w:rPr>
          <w:rFonts w:ascii="Trebuchet MS" w:hAnsi="Trebuchet MS"/>
          <w:sz w:val="24"/>
          <w:szCs w:val="24"/>
        </w:rPr>
      </w:pPr>
      <w:r>
        <w:rPr>
          <w:rFonts w:ascii="Trebuchet MS" w:hAnsi="Trebuchet MS"/>
          <w:sz w:val="24"/>
          <w:szCs w:val="24"/>
        </w:rPr>
        <w:t xml:space="preserve">Initialized the </w:t>
      </w:r>
      <w:proofErr w:type="spellStart"/>
      <w:r w:rsidRPr="000B607B">
        <w:rPr>
          <w:rFonts w:ascii="Trebuchet MS" w:hAnsi="Trebuchet MS"/>
          <w:sz w:val="24"/>
          <w:szCs w:val="24"/>
        </w:rPr>
        <w:t>LinearRegression</w:t>
      </w:r>
      <w:proofErr w:type="spellEnd"/>
      <w:r>
        <w:rPr>
          <w:rFonts w:ascii="Trebuchet MS" w:hAnsi="Trebuchet MS"/>
          <w:sz w:val="24"/>
          <w:szCs w:val="24"/>
        </w:rPr>
        <w:t xml:space="preserve"> with the default parameters</w:t>
      </w:r>
      <w:r w:rsidR="00923BF1">
        <w:rPr>
          <w:rFonts w:ascii="Trebuchet MS" w:hAnsi="Trebuchet MS"/>
          <w:sz w:val="24"/>
          <w:szCs w:val="24"/>
        </w:rPr>
        <w:t xml:space="preserve"> </w:t>
      </w:r>
      <w:r w:rsidR="008319D1">
        <w:rPr>
          <w:rFonts w:ascii="Trebuchet MS" w:hAnsi="Trebuchet MS"/>
          <w:sz w:val="24"/>
          <w:szCs w:val="24"/>
        </w:rPr>
        <w:t>(</w:t>
      </w:r>
      <w:proofErr w:type="spellStart"/>
      <w:r w:rsidR="008319D1" w:rsidRPr="008319D1">
        <w:rPr>
          <w:rFonts w:ascii="Trebuchet MS" w:hAnsi="Trebuchet MS"/>
          <w:sz w:val="24"/>
          <w:szCs w:val="24"/>
        </w:rPr>
        <w:t>fit_intercept</w:t>
      </w:r>
      <w:proofErr w:type="spellEnd"/>
      <w:r w:rsidR="008319D1" w:rsidRPr="008319D1">
        <w:rPr>
          <w:rFonts w:ascii="Trebuchet MS" w:hAnsi="Trebuchet MS"/>
          <w:sz w:val="24"/>
          <w:szCs w:val="24"/>
        </w:rPr>
        <w:t xml:space="preserve">=True, normalize=False, </w:t>
      </w:r>
      <w:proofErr w:type="spellStart"/>
      <w:r w:rsidR="008319D1" w:rsidRPr="008319D1">
        <w:rPr>
          <w:rFonts w:ascii="Trebuchet MS" w:hAnsi="Trebuchet MS"/>
          <w:sz w:val="24"/>
          <w:szCs w:val="24"/>
        </w:rPr>
        <w:t>copy_X</w:t>
      </w:r>
      <w:proofErr w:type="spellEnd"/>
      <w:r w:rsidR="008319D1" w:rsidRPr="008319D1">
        <w:rPr>
          <w:rFonts w:ascii="Trebuchet MS" w:hAnsi="Trebuchet MS"/>
          <w:sz w:val="24"/>
          <w:szCs w:val="24"/>
        </w:rPr>
        <w:t xml:space="preserve">=True, </w:t>
      </w:r>
      <w:proofErr w:type="spellStart"/>
      <w:r w:rsidR="008319D1" w:rsidRPr="008319D1">
        <w:rPr>
          <w:rFonts w:ascii="Trebuchet MS" w:hAnsi="Trebuchet MS"/>
          <w:sz w:val="24"/>
          <w:szCs w:val="24"/>
        </w:rPr>
        <w:t>n_jobs</w:t>
      </w:r>
      <w:proofErr w:type="spellEnd"/>
      <w:r w:rsidR="008319D1" w:rsidRPr="008319D1">
        <w:rPr>
          <w:rFonts w:ascii="Trebuchet MS" w:hAnsi="Trebuchet MS"/>
          <w:sz w:val="24"/>
          <w:szCs w:val="24"/>
        </w:rPr>
        <w:t>=1</w:t>
      </w:r>
      <w:r w:rsidR="008319D1">
        <w:rPr>
          <w:rFonts w:ascii="Trebuchet MS" w:hAnsi="Trebuchet MS"/>
          <w:sz w:val="24"/>
          <w:szCs w:val="24"/>
        </w:rPr>
        <w:t>)</w:t>
      </w:r>
      <w:r>
        <w:rPr>
          <w:rFonts w:ascii="Trebuchet MS" w:hAnsi="Trebuchet MS"/>
          <w:sz w:val="24"/>
          <w:szCs w:val="24"/>
        </w:rPr>
        <w:t xml:space="preserve"> </w:t>
      </w:r>
    </w:p>
    <w:p w:rsidR="000B607B" w:rsidRDefault="000B607B" w:rsidP="004E6CC5">
      <w:pPr>
        <w:pStyle w:val="ListParagraph"/>
        <w:numPr>
          <w:ilvl w:val="2"/>
          <w:numId w:val="17"/>
        </w:numPr>
        <w:rPr>
          <w:rFonts w:ascii="Trebuchet MS" w:hAnsi="Trebuchet MS"/>
          <w:sz w:val="24"/>
          <w:szCs w:val="24"/>
        </w:rPr>
      </w:pPr>
      <w:r>
        <w:rPr>
          <w:rFonts w:ascii="Trebuchet MS" w:hAnsi="Trebuchet MS"/>
          <w:sz w:val="24"/>
          <w:szCs w:val="24"/>
        </w:rPr>
        <w:t xml:space="preserve">Imported the </w:t>
      </w:r>
      <w:proofErr w:type="spellStart"/>
      <w:r w:rsidR="004E6CC5" w:rsidRPr="004E6CC5">
        <w:rPr>
          <w:rFonts w:ascii="Trebuchet MS" w:hAnsi="Trebuchet MS"/>
          <w:sz w:val="24"/>
          <w:szCs w:val="24"/>
        </w:rPr>
        <w:t>GridSearchCV</w:t>
      </w:r>
      <w:proofErr w:type="spellEnd"/>
      <w:r w:rsidR="004E6CC5">
        <w:rPr>
          <w:rFonts w:ascii="Trebuchet MS" w:hAnsi="Trebuchet MS"/>
          <w:sz w:val="24"/>
          <w:szCs w:val="24"/>
        </w:rPr>
        <w:t xml:space="preserve"> from </w:t>
      </w:r>
      <w:proofErr w:type="spellStart"/>
      <w:proofErr w:type="gramStart"/>
      <w:r w:rsidRPr="000B607B">
        <w:rPr>
          <w:rFonts w:ascii="Trebuchet MS" w:hAnsi="Trebuchet MS"/>
          <w:sz w:val="24"/>
          <w:szCs w:val="24"/>
        </w:rPr>
        <w:t>sklearn.model</w:t>
      </w:r>
      <w:proofErr w:type="gramEnd"/>
      <w:r w:rsidRPr="000B607B">
        <w:rPr>
          <w:rFonts w:ascii="Trebuchet MS" w:hAnsi="Trebuchet MS"/>
          <w:sz w:val="24"/>
          <w:szCs w:val="24"/>
        </w:rPr>
        <w:t>_selection</w:t>
      </w:r>
      <w:proofErr w:type="spellEnd"/>
      <w:r w:rsidRPr="000B607B">
        <w:rPr>
          <w:rFonts w:ascii="Trebuchet MS" w:hAnsi="Trebuchet MS"/>
          <w:sz w:val="24"/>
          <w:szCs w:val="24"/>
        </w:rPr>
        <w:t xml:space="preserve"> </w:t>
      </w:r>
    </w:p>
    <w:p w:rsidR="004E6CC5" w:rsidRDefault="004E6CC5" w:rsidP="00762D82">
      <w:pPr>
        <w:pStyle w:val="ListParagraph"/>
        <w:numPr>
          <w:ilvl w:val="2"/>
          <w:numId w:val="17"/>
        </w:numPr>
        <w:rPr>
          <w:rFonts w:ascii="Trebuchet MS" w:hAnsi="Trebuchet MS"/>
          <w:sz w:val="24"/>
          <w:szCs w:val="24"/>
        </w:rPr>
      </w:pPr>
      <w:r w:rsidRPr="004E6CC5">
        <w:rPr>
          <w:rFonts w:ascii="Trebuchet MS" w:hAnsi="Trebuchet MS"/>
          <w:sz w:val="24"/>
          <w:szCs w:val="24"/>
        </w:rPr>
        <w:t xml:space="preserve">Imported the </w:t>
      </w:r>
      <w:proofErr w:type="spellStart"/>
      <w:r w:rsidRPr="004E6CC5">
        <w:rPr>
          <w:rFonts w:ascii="Trebuchet MS" w:hAnsi="Trebuchet MS"/>
          <w:sz w:val="24"/>
          <w:szCs w:val="24"/>
        </w:rPr>
        <w:t>grid_searchfrom</w:t>
      </w:r>
      <w:proofErr w:type="spellEnd"/>
      <w:r w:rsidRPr="004E6CC5">
        <w:rPr>
          <w:rFonts w:ascii="Trebuchet MS" w:hAnsi="Trebuchet MS"/>
          <w:sz w:val="24"/>
          <w:szCs w:val="24"/>
        </w:rPr>
        <w:t xml:space="preserve"> </w:t>
      </w:r>
      <w:proofErr w:type="spellStart"/>
      <w:r w:rsidRPr="004E6CC5">
        <w:rPr>
          <w:rFonts w:ascii="Trebuchet MS" w:hAnsi="Trebuchet MS"/>
          <w:sz w:val="24"/>
          <w:szCs w:val="24"/>
        </w:rPr>
        <w:t>sklearn</w:t>
      </w:r>
      <w:proofErr w:type="spellEnd"/>
    </w:p>
    <w:p w:rsidR="000B607B" w:rsidRDefault="000B607B" w:rsidP="00762D82">
      <w:pPr>
        <w:pStyle w:val="ListParagraph"/>
        <w:numPr>
          <w:ilvl w:val="2"/>
          <w:numId w:val="17"/>
        </w:numPr>
        <w:rPr>
          <w:rFonts w:ascii="Trebuchet MS" w:hAnsi="Trebuchet MS"/>
          <w:sz w:val="24"/>
          <w:szCs w:val="24"/>
        </w:rPr>
      </w:pPr>
      <w:r w:rsidRPr="004E6CC5">
        <w:rPr>
          <w:rFonts w:ascii="Trebuchet MS" w:hAnsi="Trebuchet MS"/>
          <w:sz w:val="24"/>
          <w:szCs w:val="24"/>
        </w:rPr>
        <w:t xml:space="preserve">Used the </w:t>
      </w:r>
      <w:proofErr w:type="spellStart"/>
      <w:r w:rsidRPr="004E6CC5">
        <w:rPr>
          <w:rFonts w:ascii="Trebuchet MS" w:hAnsi="Trebuchet MS"/>
          <w:sz w:val="24"/>
          <w:szCs w:val="24"/>
        </w:rPr>
        <w:t>GridSearchCV</w:t>
      </w:r>
      <w:proofErr w:type="spellEnd"/>
      <w:r w:rsidRPr="004E6CC5">
        <w:rPr>
          <w:rFonts w:ascii="Trebuchet MS" w:hAnsi="Trebuchet MS"/>
          <w:sz w:val="24"/>
          <w:szCs w:val="24"/>
        </w:rPr>
        <w:t xml:space="preserve"> </w:t>
      </w:r>
      <w:r w:rsidR="004E6CC5" w:rsidRPr="004E6CC5">
        <w:rPr>
          <w:rFonts w:ascii="Trebuchet MS" w:hAnsi="Trebuchet MS"/>
          <w:sz w:val="24"/>
          <w:szCs w:val="24"/>
        </w:rPr>
        <w:t>for tuning the model against the parameters “</w:t>
      </w:r>
      <w:proofErr w:type="spellStart"/>
      <w:r w:rsidR="004E6CC5" w:rsidRPr="004E6CC5">
        <w:rPr>
          <w:rFonts w:ascii="Trebuchet MS" w:hAnsi="Trebuchet MS"/>
          <w:sz w:val="24"/>
          <w:szCs w:val="24"/>
        </w:rPr>
        <w:t>fit_intercept</w:t>
      </w:r>
      <w:proofErr w:type="spellEnd"/>
      <w:r w:rsidR="004E6CC5" w:rsidRPr="004E6CC5">
        <w:rPr>
          <w:rFonts w:ascii="Trebuchet MS" w:hAnsi="Trebuchet MS"/>
          <w:sz w:val="24"/>
          <w:szCs w:val="24"/>
        </w:rPr>
        <w:t>”, “normalize”, “</w:t>
      </w:r>
      <w:proofErr w:type="spellStart"/>
      <w:r w:rsidR="004E6CC5" w:rsidRPr="004E6CC5">
        <w:rPr>
          <w:rFonts w:ascii="Trebuchet MS" w:hAnsi="Trebuchet MS"/>
          <w:sz w:val="24"/>
          <w:szCs w:val="24"/>
        </w:rPr>
        <w:t>copy_X</w:t>
      </w:r>
      <w:proofErr w:type="spellEnd"/>
      <w:r w:rsidR="004E6CC5" w:rsidRPr="004E6CC5">
        <w:rPr>
          <w:rFonts w:ascii="Trebuchet MS" w:hAnsi="Trebuchet MS"/>
          <w:sz w:val="24"/>
          <w:szCs w:val="24"/>
        </w:rPr>
        <w:t>”</w:t>
      </w:r>
    </w:p>
    <w:p w:rsidR="0048221E" w:rsidRDefault="0048221E" w:rsidP="0048221E">
      <w:pPr>
        <w:pStyle w:val="ListParagraph"/>
        <w:ind w:left="2160"/>
        <w:rPr>
          <w:rFonts w:ascii="Trebuchet MS" w:hAnsi="Trebuchet MS"/>
          <w:sz w:val="24"/>
          <w:szCs w:val="24"/>
        </w:rPr>
      </w:pPr>
      <w:r>
        <w:rPr>
          <w:rFonts w:ascii="Trebuchet MS" w:hAnsi="Trebuchet MS"/>
          <w:sz w:val="24"/>
          <w:szCs w:val="24"/>
        </w:rPr>
        <w:t xml:space="preserve">See below the values table with the </w:t>
      </w:r>
      <w:proofErr w:type="spellStart"/>
      <w:r>
        <w:rPr>
          <w:rFonts w:ascii="Trebuchet MS" w:hAnsi="Trebuchet MS"/>
          <w:sz w:val="24"/>
          <w:szCs w:val="24"/>
        </w:rPr>
        <w:t>gridsearched</w:t>
      </w:r>
      <w:proofErr w:type="spellEnd"/>
      <w:r>
        <w:rPr>
          <w:rFonts w:ascii="Trebuchet MS" w:hAnsi="Trebuchet MS"/>
          <w:sz w:val="24"/>
          <w:szCs w:val="24"/>
        </w:rPr>
        <w:t xml:space="preserve"> parameters </w:t>
      </w:r>
    </w:p>
    <w:tbl>
      <w:tblPr>
        <w:tblW w:w="2782" w:type="dxa"/>
        <w:tblInd w:w="2455" w:type="dxa"/>
        <w:tblLook w:val="04A0" w:firstRow="1" w:lastRow="0" w:firstColumn="1" w:lastColumn="0" w:noHBand="0" w:noVBand="1"/>
      </w:tblPr>
      <w:tblGrid>
        <w:gridCol w:w="1134"/>
        <w:gridCol w:w="925"/>
        <w:gridCol w:w="723"/>
      </w:tblGrid>
      <w:tr w:rsidR="0048221E" w:rsidRPr="0048221E" w:rsidTr="0048221E">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Calibri"/>
                <w:sz w:val="16"/>
                <w:szCs w:val="16"/>
              </w:rPr>
            </w:pPr>
            <w:proofErr w:type="spellStart"/>
            <w:r w:rsidRPr="0048221E">
              <w:rPr>
                <w:rFonts w:ascii="Trebuchet MS" w:eastAsia="Times New Roman" w:hAnsi="Trebuchet MS" w:cs="Calibri"/>
                <w:sz w:val="16"/>
                <w:szCs w:val="16"/>
              </w:rPr>
              <w:t>fit_intercept</w:t>
            </w:r>
            <w:proofErr w:type="spellEnd"/>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Calibri"/>
                <w:sz w:val="16"/>
                <w:szCs w:val="16"/>
              </w:rPr>
            </w:pPr>
            <w:r w:rsidRPr="0048221E">
              <w:rPr>
                <w:rFonts w:ascii="Trebuchet MS" w:eastAsia="Times New Roman" w:hAnsi="Trebuchet MS" w:cs="Calibri"/>
                <w:sz w:val="16"/>
                <w:szCs w:val="16"/>
                <w:lang w:val="en-US"/>
              </w:rPr>
              <w:t>normalize</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Calibri"/>
                <w:sz w:val="16"/>
                <w:szCs w:val="16"/>
              </w:rPr>
            </w:pPr>
            <w:proofErr w:type="spellStart"/>
            <w:r w:rsidRPr="0048221E">
              <w:rPr>
                <w:rFonts w:ascii="Trebuchet MS" w:eastAsia="Times New Roman" w:hAnsi="Trebuchet MS" w:cs="Calibri"/>
                <w:sz w:val="16"/>
                <w:szCs w:val="16"/>
                <w:lang w:val="en-US"/>
              </w:rPr>
              <w:t>copy_X</w:t>
            </w:r>
            <w:proofErr w:type="spellEnd"/>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TRUE</w:t>
            </w:r>
          </w:p>
        </w:tc>
      </w:tr>
      <w:tr w:rsidR="0048221E" w:rsidRPr="0048221E" w:rsidTr="0048221E">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925"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c>
          <w:tcPr>
            <w:tcW w:w="723" w:type="dxa"/>
            <w:tcBorders>
              <w:top w:val="nil"/>
              <w:left w:val="nil"/>
              <w:bottom w:val="single" w:sz="4" w:space="0" w:color="auto"/>
              <w:right w:val="single" w:sz="4" w:space="0" w:color="auto"/>
            </w:tcBorders>
            <w:shd w:val="clear" w:color="auto" w:fill="auto"/>
            <w:noWrap/>
            <w:vAlign w:val="bottom"/>
            <w:hideMark/>
          </w:tcPr>
          <w:p w:rsidR="0048221E" w:rsidRPr="0048221E" w:rsidRDefault="0048221E" w:rsidP="004822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6"/>
              </w:rPr>
            </w:pPr>
            <w:r w:rsidRPr="0048221E">
              <w:rPr>
                <w:rFonts w:ascii="Calibri" w:eastAsia="Times New Roman" w:hAnsi="Calibri" w:cs="Calibri"/>
                <w:sz w:val="16"/>
                <w:szCs w:val="16"/>
              </w:rPr>
              <w:t>FALSE</w:t>
            </w:r>
          </w:p>
        </w:tc>
      </w:tr>
    </w:tbl>
    <w:p w:rsidR="004E6CC5" w:rsidRDefault="004E6CC5" w:rsidP="00762D82">
      <w:pPr>
        <w:pStyle w:val="ListParagraph"/>
        <w:numPr>
          <w:ilvl w:val="2"/>
          <w:numId w:val="17"/>
        </w:numPr>
        <w:rPr>
          <w:rFonts w:ascii="Trebuchet MS" w:hAnsi="Trebuchet MS"/>
          <w:sz w:val="24"/>
          <w:szCs w:val="24"/>
        </w:rPr>
      </w:pPr>
      <w:r>
        <w:rPr>
          <w:rFonts w:ascii="Trebuchet MS" w:hAnsi="Trebuchet MS"/>
          <w:sz w:val="24"/>
          <w:szCs w:val="24"/>
        </w:rPr>
        <w:t>Fit the model with the train set</w:t>
      </w:r>
    </w:p>
    <w:p w:rsidR="004E6CC5" w:rsidRPr="004E6CC5" w:rsidRDefault="004E6CC5" w:rsidP="00762D82">
      <w:pPr>
        <w:pStyle w:val="ListParagraph"/>
        <w:numPr>
          <w:ilvl w:val="2"/>
          <w:numId w:val="17"/>
        </w:numPr>
        <w:rPr>
          <w:rFonts w:ascii="Trebuchet MS" w:hAnsi="Trebuchet MS"/>
          <w:sz w:val="24"/>
          <w:szCs w:val="24"/>
        </w:rPr>
      </w:pPr>
      <w:r>
        <w:rPr>
          <w:rFonts w:ascii="Trebuchet MS" w:hAnsi="Trebuchet MS"/>
          <w:sz w:val="24"/>
          <w:szCs w:val="24"/>
        </w:rPr>
        <w:t>Predict with the test set</w:t>
      </w:r>
    </w:p>
    <w:p w:rsidR="004E6CC5" w:rsidRDefault="004E6CC5" w:rsidP="004E6CC5">
      <w:pPr>
        <w:pStyle w:val="ListParagraph"/>
        <w:numPr>
          <w:ilvl w:val="1"/>
          <w:numId w:val="17"/>
        </w:numPr>
        <w:rPr>
          <w:rFonts w:ascii="Trebuchet MS" w:hAnsi="Trebuchet MS"/>
          <w:sz w:val="24"/>
          <w:szCs w:val="24"/>
        </w:rPr>
      </w:pPr>
      <w:r>
        <w:rPr>
          <w:rFonts w:ascii="Trebuchet MS" w:hAnsi="Trebuchet MS"/>
          <w:sz w:val="24"/>
          <w:szCs w:val="24"/>
        </w:rPr>
        <w:t>Ridge Regression</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lastRenderedPageBreak/>
        <w:t xml:space="preserve">Imported </w:t>
      </w:r>
      <w:r w:rsidRPr="004E6CC5">
        <w:rPr>
          <w:rFonts w:ascii="Trebuchet MS" w:hAnsi="Trebuchet MS"/>
          <w:sz w:val="24"/>
          <w:szCs w:val="24"/>
        </w:rPr>
        <w:t>Ridge</w:t>
      </w:r>
      <w:r>
        <w:rPr>
          <w:rFonts w:ascii="Trebuchet MS" w:hAnsi="Trebuchet MS"/>
          <w:sz w:val="24"/>
          <w:szCs w:val="24"/>
        </w:rPr>
        <w:t xml:space="preserve"> from </w:t>
      </w:r>
      <w:proofErr w:type="spellStart"/>
      <w:proofErr w:type="gramStart"/>
      <w:r w:rsidRPr="004E6CC5">
        <w:rPr>
          <w:rFonts w:ascii="Trebuchet MS" w:hAnsi="Trebuchet MS"/>
          <w:sz w:val="24"/>
          <w:szCs w:val="24"/>
        </w:rPr>
        <w:t>sklearn.linear</w:t>
      </w:r>
      <w:proofErr w:type="gramEnd"/>
      <w:r w:rsidRPr="004E6CC5">
        <w:rPr>
          <w:rFonts w:ascii="Trebuchet MS" w:hAnsi="Trebuchet MS"/>
          <w:sz w:val="24"/>
          <w:szCs w:val="24"/>
        </w:rPr>
        <w:t>_model</w:t>
      </w:r>
      <w:proofErr w:type="spellEnd"/>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Initialized </w:t>
      </w:r>
      <w:r w:rsidRPr="004E6CC5">
        <w:rPr>
          <w:rFonts w:ascii="Trebuchet MS" w:hAnsi="Trebuchet MS"/>
          <w:sz w:val="24"/>
          <w:szCs w:val="24"/>
        </w:rPr>
        <w:t>Ridge</w:t>
      </w:r>
      <w:r>
        <w:rPr>
          <w:rFonts w:ascii="Trebuchet MS" w:hAnsi="Trebuchet MS"/>
          <w:sz w:val="24"/>
          <w:szCs w:val="24"/>
        </w:rPr>
        <w:t xml:space="preserve"> with the default parameters</w:t>
      </w:r>
      <w:r w:rsidR="0053002B">
        <w:rPr>
          <w:rFonts w:ascii="Trebuchet MS" w:hAnsi="Trebuchet MS"/>
          <w:sz w:val="24"/>
          <w:szCs w:val="24"/>
        </w:rPr>
        <w:t xml:space="preserve"> </w:t>
      </w:r>
      <w:r>
        <w:rPr>
          <w:rFonts w:ascii="Trebuchet MS" w:hAnsi="Trebuchet MS"/>
          <w:sz w:val="24"/>
          <w:szCs w:val="24"/>
        </w:rPr>
        <w:t>(</w:t>
      </w:r>
      <w:r w:rsidRPr="004E6CC5">
        <w:rPr>
          <w:rFonts w:ascii="Trebuchet MS" w:hAnsi="Trebuchet MS"/>
          <w:sz w:val="24"/>
          <w:szCs w:val="24"/>
        </w:rPr>
        <w:t xml:space="preserve">alpha=1.0, </w:t>
      </w:r>
      <w:proofErr w:type="spellStart"/>
      <w:r w:rsidRPr="004E6CC5">
        <w:rPr>
          <w:rFonts w:ascii="Trebuchet MS" w:hAnsi="Trebuchet MS"/>
          <w:sz w:val="24"/>
          <w:szCs w:val="24"/>
        </w:rPr>
        <w:t>copy_X</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fit_intercept</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max_iter</w:t>
      </w:r>
      <w:proofErr w:type="spellEnd"/>
      <w:r w:rsidRPr="004E6CC5">
        <w:rPr>
          <w:rFonts w:ascii="Trebuchet MS" w:hAnsi="Trebuchet MS"/>
          <w:sz w:val="24"/>
          <w:szCs w:val="24"/>
        </w:rPr>
        <w:t xml:space="preserve">=None, normalize=False, </w:t>
      </w:r>
      <w:proofErr w:type="spellStart"/>
      <w:r w:rsidRPr="004E6CC5">
        <w:rPr>
          <w:rFonts w:ascii="Trebuchet MS" w:hAnsi="Trebuchet MS"/>
          <w:sz w:val="24"/>
          <w:szCs w:val="24"/>
        </w:rPr>
        <w:t>random_state</w:t>
      </w:r>
      <w:proofErr w:type="spellEnd"/>
      <w:r w:rsidRPr="004E6CC5">
        <w:rPr>
          <w:rFonts w:ascii="Trebuchet MS" w:hAnsi="Trebuchet MS"/>
          <w:sz w:val="24"/>
          <w:szCs w:val="24"/>
        </w:rPr>
        <w:t xml:space="preserve">=None, solver='auto', </w:t>
      </w:r>
      <w:proofErr w:type="spellStart"/>
      <w:r w:rsidRPr="004E6CC5">
        <w:rPr>
          <w:rFonts w:ascii="Trebuchet MS" w:hAnsi="Trebuchet MS"/>
          <w:sz w:val="24"/>
          <w:szCs w:val="24"/>
        </w:rPr>
        <w:t>tol</w:t>
      </w:r>
      <w:proofErr w:type="spellEnd"/>
      <w:r w:rsidRPr="004E6CC5">
        <w:rPr>
          <w:rFonts w:ascii="Trebuchet MS" w:hAnsi="Trebuchet MS"/>
          <w:sz w:val="24"/>
          <w:szCs w:val="24"/>
        </w:rPr>
        <w:t>=0.001</w:t>
      </w:r>
      <w:r>
        <w:rPr>
          <w:rFonts w:ascii="Trebuchet MS" w:hAnsi="Trebuchet MS"/>
          <w:sz w:val="24"/>
          <w:szCs w:val="24"/>
        </w:rPr>
        <w:t>)</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Fit the model with the train set </w:t>
      </w:r>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Predict with the test set</w:t>
      </w:r>
    </w:p>
    <w:p w:rsidR="004E6CC5" w:rsidRDefault="004E6CC5" w:rsidP="004E6CC5">
      <w:pPr>
        <w:pStyle w:val="ListParagraph"/>
        <w:numPr>
          <w:ilvl w:val="1"/>
          <w:numId w:val="17"/>
        </w:numPr>
        <w:rPr>
          <w:rFonts w:ascii="Trebuchet MS" w:hAnsi="Trebuchet MS"/>
          <w:sz w:val="24"/>
          <w:szCs w:val="24"/>
        </w:rPr>
      </w:pPr>
      <w:r>
        <w:rPr>
          <w:rFonts w:ascii="Trebuchet MS" w:hAnsi="Trebuchet MS"/>
          <w:sz w:val="24"/>
          <w:szCs w:val="24"/>
        </w:rPr>
        <w:t>Linear Support Vector Machine Regression</w:t>
      </w:r>
    </w:p>
    <w:p w:rsidR="004E6CC5" w:rsidRDefault="004E6CC5" w:rsidP="004E6CC5">
      <w:pPr>
        <w:pStyle w:val="ListParagraph"/>
        <w:numPr>
          <w:ilvl w:val="2"/>
          <w:numId w:val="17"/>
        </w:numPr>
        <w:rPr>
          <w:rFonts w:ascii="Trebuchet MS" w:hAnsi="Trebuchet MS"/>
          <w:sz w:val="24"/>
          <w:szCs w:val="24"/>
        </w:rPr>
      </w:pPr>
      <w:r w:rsidRPr="004E6CC5">
        <w:rPr>
          <w:rFonts w:ascii="Trebuchet MS" w:hAnsi="Trebuchet MS"/>
          <w:sz w:val="24"/>
          <w:szCs w:val="24"/>
        </w:rPr>
        <w:t>import</w:t>
      </w:r>
      <w:r>
        <w:rPr>
          <w:rFonts w:ascii="Trebuchet MS" w:hAnsi="Trebuchet MS"/>
          <w:sz w:val="24"/>
          <w:szCs w:val="24"/>
        </w:rPr>
        <w:t>ed</w:t>
      </w:r>
      <w:r w:rsidRPr="004E6CC5">
        <w:rPr>
          <w:rFonts w:ascii="Trebuchet MS" w:hAnsi="Trebuchet MS"/>
          <w:sz w:val="24"/>
          <w:szCs w:val="24"/>
        </w:rPr>
        <w:t xml:space="preserve"> </w:t>
      </w:r>
      <w:proofErr w:type="spellStart"/>
      <w:r w:rsidRPr="004E6CC5">
        <w:rPr>
          <w:rFonts w:ascii="Trebuchet MS" w:hAnsi="Trebuchet MS"/>
          <w:sz w:val="24"/>
          <w:szCs w:val="24"/>
        </w:rPr>
        <w:t>LinearSVR</w:t>
      </w:r>
      <w:proofErr w:type="spellEnd"/>
      <w:r>
        <w:rPr>
          <w:rFonts w:ascii="Trebuchet MS" w:hAnsi="Trebuchet MS"/>
          <w:sz w:val="24"/>
          <w:szCs w:val="24"/>
        </w:rPr>
        <w:t xml:space="preserve"> from </w:t>
      </w:r>
      <w:proofErr w:type="spellStart"/>
      <w:r w:rsidRPr="004E6CC5">
        <w:rPr>
          <w:rFonts w:ascii="Trebuchet MS" w:hAnsi="Trebuchet MS"/>
          <w:sz w:val="24"/>
          <w:szCs w:val="24"/>
        </w:rPr>
        <w:t>sklearn.svm</w:t>
      </w:r>
      <w:proofErr w:type="spellEnd"/>
    </w:p>
    <w:p w:rsidR="004E6CC5" w:rsidRDefault="004E6CC5" w:rsidP="004E6CC5">
      <w:pPr>
        <w:pStyle w:val="ListParagraph"/>
        <w:numPr>
          <w:ilvl w:val="2"/>
          <w:numId w:val="17"/>
        </w:numPr>
        <w:rPr>
          <w:rFonts w:ascii="Trebuchet MS" w:hAnsi="Trebuchet MS"/>
          <w:sz w:val="24"/>
          <w:szCs w:val="24"/>
        </w:rPr>
      </w:pPr>
      <w:r>
        <w:rPr>
          <w:rFonts w:ascii="Trebuchet MS" w:hAnsi="Trebuchet MS"/>
          <w:sz w:val="24"/>
          <w:szCs w:val="24"/>
        </w:rPr>
        <w:t xml:space="preserve">initialized </w:t>
      </w:r>
      <w:proofErr w:type="spellStart"/>
      <w:r w:rsidRPr="004E6CC5">
        <w:rPr>
          <w:rFonts w:ascii="Trebuchet MS" w:hAnsi="Trebuchet MS"/>
          <w:sz w:val="24"/>
          <w:szCs w:val="24"/>
        </w:rPr>
        <w:t>LinearSVR</w:t>
      </w:r>
      <w:proofErr w:type="spellEnd"/>
      <w:r>
        <w:rPr>
          <w:rFonts w:ascii="Trebuchet MS" w:hAnsi="Trebuchet MS"/>
          <w:sz w:val="24"/>
          <w:szCs w:val="24"/>
        </w:rPr>
        <w:t xml:space="preserve"> with default parameters (</w:t>
      </w:r>
      <w:r w:rsidRPr="004E6CC5">
        <w:rPr>
          <w:rFonts w:ascii="Trebuchet MS" w:hAnsi="Trebuchet MS"/>
          <w:sz w:val="24"/>
          <w:szCs w:val="24"/>
        </w:rPr>
        <w:t xml:space="preserve">C=1.0, dual=True, epsilon=0.0, </w:t>
      </w:r>
      <w:proofErr w:type="spellStart"/>
      <w:r w:rsidRPr="004E6CC5">
        <w:rPr>
          <w:rFonts w:ascii="Trebuchet MS" w:hAnsi="Trebuchet MS"/>
          <w:sz w:val="24"/>
          <w:szCs w:val="24"/>
        </w:rPr>
        <w:t>fit_intercept</w:t>
      </w:r>
      <w:proofErr w:type="spellEnd"/>
      <w:r w:rsidRPr="004E6CC5">
        <w:rPr>
          <w:rFonts w:ascii="Trebuchet MS" w:hAnsi="Trebuchet MS"/>
          <w:sz w:val="24"/>
          <w:szCs w:val="24"/>
        </w:rPr>
        <w:t xml:space="preserve">=True, </w:t>
      </w:r>
      <w:proofErr w:type="spellStart"/>
      <w:r w:rsidRPr="004E6CC5">
        <w:rPr>
          <w:rFonts w:ascii="Trebuchet MS" w:hAnsi="Trebuchet MS"/>
          <w:sz w:val="24"/>
          <w:szCs w:val="24"/>
        </w:rPr>
        <w:t>intercept_scaling</w:t>
      </w:r>
      <w:proofErr w:type="spellEnd"/>
      <w:r w:rsidRPr="004E6CC5">
        <w:rPr>
          <w:rFonts w:ascii="Trebuchet MS" w:hAnsi="Trebuchet MS"/>
          <w:sz w:val="24"/>
          <w:szCs w:val="24"/>
        </w:rPr>
        <w:t>=1.0, loss='</w:t>
      </w:r>
      <w:proofErr w:type="spellStart"/>
      <w:r w:rsidRPr="004E6CC5">
        <w:rPr>
          <w:rFonts w:ascii="Trebuchet MS" w:hAnsi="Trebuchet MS"/>
          <w:sz w:val="24"/>
          <w:szCs w:val="24"/>
        </w:rPr>
        <w:t>epsilon_insensitive</w:t>
      </w:r>
      <w:proofErr w:type="spellEnd"/>
      <w:r w:rsidRPr="004E6CC5">
        <w:rPr>
          <w:rFonts w:ascii="Trebuchet MS" w:hAnsi="Trebuchet MS"/>
          <w:sz w:val="24"/>
          <w:szCs w:val="24"/>
        </w:rPr>
        <w:t xml:space="preserve">', </w:t>
      </w:r>
      <w:proofErr w:type="spellStart"/>
      <w:r w:rsidRPr="004E6CC5">
        <w:rPr>
          <w:rFonts w:ascii="Trebuchet MS" w:hAnsi="Trebuchet MS"/>
          <w:sz w:val="24"/>
          <w:szCs w:val="24"/>
        </w:rPr>
        <w:t>max_iter</w:t>
      </w:r>
      <w:proofErr w:type="spellEnd"/>
      <w:r w:rsidRPr="004E6CC5">
        <w:rPr>
          <w:rFonts w:ascii="Trebuchet MS" w:hAnsi="Trebuchet MS"/>
          <w:sz w:val="24"/>
          <w:szCs w:val="24"/>
        </w:rPr>
        <w:t xml:space="preserve">=1000, </w:t>
      </w:r>
      <w:proofErr w:type="spellStart"/>
      <w:r w:rsidRPr="004E6CC5">
        <w:rPr>
          <w:rFonts w:ascii="Trebuchet MS" w:hAnsi="Trebuchet MS"/>
          <w:sz w:val="24"/>
          <w:szCs w:val="24"/>
        </w:rPr>
        <w:t>random_state</w:t>
      </w:r>
      <w:proofErr w:type="spellEnd"/>
      <w:r w:rsidRPr="004E6CC5">
        <w:rPr>
          <w:rFonts w:ascii="Trebuchet MS" w:hAnsi="Trebuchet MS"/>
          <w:sz w:val="24"/>
          <w:szCs w:val="24"/>
        </w:rPr>
        <w:t xml:space="preserve">=0, </w:t>
      </w:r>
      <w:proofErr w:type="spellStart"/>
      <w:r w:rsidRPr="004E6CC5">
        <w:rPr>
          <w:rFonts w:ascii="Trebuchet MS" w:hAnsi="Trebuchet MS"/>
          <w:sz w:val="24"/>
          <w:szCs w:val="24"/>
        </w:rPr>
        <w:t>tol</w:t>
      </w:r>
      <w:proofErr w:type="spellEnd"/>
      <w:r w:rsidRPr="004E6CC5">
        <w:rPr>
          <w:rFonts w:ascii="Trebuchet MS" w:hAnsi="Trebuchet MS"/>
          <w:sz w:val="24"/>
          <w:szCs w:val="24"/>
        </w:rPr>
        <w:t>=0.0001, verbose=0</w:t>
      </w:r>
      <w:r>
        <w:rPr>
          <w:rFonts w:ascii="Trebuchet MS" w:hAnsi="Trebuchet MS"/>
          <w:sz w:val="24"/>
          <w:szCs w:val="24"/>
        </w:rPr>
        <w:t>)</w:t>
      </w:r>
    </w:p>
    <w:p w:rsidR="004E6CC5" w:rsidRPr="004E6CC5" w:rsidRDefault="004E6CC5" w:rsidP="004E6CC5">
      <w:pPr>
        <w:pStyle w:val="ListParagraph"/>
        <w:ind w:left="2160"/>
        <w:rPr>
          <w:rFonts w:ascii="Trebuchet MS" w:hAnsi="Trebuchet MS"/>
          <w:sz w:val="24"/>
          <w:szCs w:val="24"/>
        </w:rPr>
      </w:pPr>
    </w:p>
    <w:p w:rsidR="003F5041" w:rsidRDefault="00772C4E" w:rsidP="00A166CC">
      <w:pPr>
        <w:pStyle w:val="ListParagraph"/>
        <w:numPr>
          <w:ilvl w:val="0"/>
          <w:numId w:val="17"/>
        </w:numPr>
        <w:rPr>
          <w:rFonts w:ascii="Trebuchet MS" w:hAnsi="Trebuchet MS"/>
          <w:sz w:val="24"/>
          <w:szCs w:val="24"/>
        </w:rPr>
      </w:pPr>
      <w:r>
        <w:rPr>
          <w:rFonts w:ascii="Trebuchet MS" w:hAnsi="Trebuchet MS"/>
          <w:sz w:val="24"/>
          <w:szCs w:val="24"/>
        </w:rPr>
        <w:t>error visualizations</w:t>
      </w:r>
      <w:r w:rsidR="00143916">
        <w:rPr>
          <w:rFonts w:ascii="Trebuchet MS" w:hAnsi="Trebuchet MS"/>
          <w:sz w:val="24"/>
          <w:szCs w:val="24"/>
        </w:rPr>
        <w:t>, actual vs prediction visual comparison plots</w:t>
      </w:r>
    </w:p>
    <w:p w:rsidR="00EC0733" w:rsidRPr="004562A8" w:rsidRDefault="00EC0733" w:rsidP="004562A8">
      <w:pPr>
        <w:pStyle w:val="ListParagraph"/>
        <w:numPr>
          <w:ilvl w:val="1"/>
          <w:numId w:val="17"/>
        </w:numPr>
        <w:rPr>
          <w:rFonts w:ascii="Trebuchet MS" w:hAnsi="Trebuchet MS"/>
          <w:sz w:val="24"/>
          <w:szCs w:val="24"/>
        </w:rPr>
      </w:pPr>
      <w:r>
        <w:rPr>
          <w:rFonts w:ascii="Trebuchet MS" w:hAnsi="Trebuchet MS"/>
          <w:sz w:val="24"/>
          <w:szCs w:val="24"/>
        </w:rPr>
        <w:t xml:space="preserve">imported </w:t>
      </w:r>
      <w:r w:rsidR="00143916">
        <w:rPr>
          <w:rFonts w:ascii="Trebuchet MS" w:hAnsi="Trebuchet MS"/>
          <w:sz w:val="24"/>
          <w:szCs w:val="24"/>
        </w:rPr>
        <w:t xml:space="preserve">and used </w:t>
      </w:r>
      <w:r w:rsidR="00143916" w:rsidRPr="007F0E6B">
        <w:rPr>
          <w:rFonts w:ascii="Trebuchet MS" w:hAnsi="Trebuchet MS"/>
          <w:noProof/>
          <w:sz w:val="24"/>
          <w:szCs w:val="24"/>
        </w:rPr>
        <w:t>pyplot</w:t>
      </w:r>
      <w:r w:rsidR="00143916">
        <w:rPr>
          <w:rFonts w:ascii="Trebuchet MS" w:hAnsi="Trebuchet MS"/>
          <w:sz w:val="24"/>
          <w:szCs w:val="24"/>
        </w:rPr>
        <w:t xml:space="preserve"> from the </w:t>
      </w:r>
      <w:r w:rsidR="00143916" w:rsidRPr="007F0E6B">
        <w:rPr>
          <w:rFonts w:ascii="Trebuchet MS" w:hAnsi="Trebuchet MS"/>
          <w:noProof/>
          <w:sz w:val="24"/>
          <w:szCs w:val="24"/>
        </w:rPr>
        <w:t>matplotlib</w:t>
      </w:r>
      <w:r w:rsidR="00143916">
        <w:rPr>
          <w:rFonts w:ascii="Trebuchet MS" w:hAnsi="Trebuchet MS"/>
          <w:sz w:val="24"/>
          <w:szCs w:val="24"/>
        </w:rPr>
        <w:t xml:space="preserve"> lib</w:t>
      </w:r>
    </w:p>
    <w:p w:rsidR="004562A8" w:rsidRDefault="004562A8" w:rsidP="003F5041">
      <w:pPr>
        <w:contextualSpacing/>
        <w:rPr>
          <w:rFonts w:ascii="Trebuchet MS" w:hAnsi="Trebuchet MS"/>
          <w:sz w:val="24"/>
          <w:szCs w:val="24"/>
        </w:rPr>
      </w:pPr>
      <w:r>
        <w:rPr>
          <w:rFonts w:ascii="Trebuchet MS" w:hAnsi="Trebuchet MS"/>
          <w:sz w:val="24"/>
          <w:szCs w:val="24"/>
        </w:rPr>
        <w:t xml:space="preserve">The coding of the solution was straightforward. Using the </w:t>
      </w:r>
      <w:r w:rsidRPr="007F0E6B">
        <w:rPr>
          <w:rFonts w:ascii="Trebuchet MS" w:hAnsi="Trebuchet MS"/>
          <w:noProof/>
          <w:sz w:val="24"/>
          <w:szCs w:val="24"/>
        </w:rPr>
        <w:t>pyt</w:t>
      </w:r>
      <w:r w:rsidR="007F0E6B">
        <w:rPr>
          <w:rFonts w:ascii="Trebuchet MS" w:hAnsi="Trebuchet MS"/>
          <w:noProof/>
          <w:sz w:val="24"/>
          <w:szCs w:val="24"/>
        </w:rPr>
        <w:t>hon'</w:t>
      </w:r>
      <w:r w:rsidRPr="007F0E6B">
        <w:rPr>
          <w:rFonts w:ascii="Trebuchet MS" w:hAnsi="Trebuchet MS"/>
          <w:noProof/>
          <w:sz w:val="24"/>
          <w:szCs w:val="24"/>
        </w:rPr>
        <w:t>s</w:t>
      </w:r>
      <w:r>
        <w:rPr>
          <w:rFonts w:ascii="Trebuchet MS" w:hAnsi="Trebuchet MS"/>
          <w:sz w:val="24"/>
          <w:szCs w:val="24"/>
        </w:rPr>
        <w:t xml:space="preserve"> </w:t>
      </w:r>
      <w:r w:rsidRPr="007F0E6B">
        <w:rPr>
          <w:rFonts w:ascii="Trebuchet MS" w:hAnsi="Trebuchet MS"/>
          <w:noProof/>
          <w:sz w:val="24"/>
          <w:szCs w:val="24"/>
        </w:rPr>
        <w:t>sklearn</w:t>
      </w:r>
      <w:r>
        <w:rPr>
          <w:rFonts w:ascii="Trebuchet MS" w:hAnsi="Trebuchet MS"/>
          <w:sz w:val="24"/>
          <w:szCs w:val="24"/>
        </w:rPr>
        <w:t xml:space="preserve"> lib I found no complications. The only thing I missed was the grid search tuning algorithm for my custom parameters. That </w:t>
      </w:r>
      <w:r w:rsidR="00574A53">
        <w:rPr>
          <w:rFonts w:ascii="Trebuchet MS" w:hAnsi="Trebuchet MS"/>
          <w:sz w:val="24"/>
          <w:szCs w:val="24"/>
        </w:rPr>
        <w:t>algorithm</w:t>
      </w:r>
      <w:r>
        <w:rPr>
          <w:rFonts w:ascii="Trebuchet MS" w:hAnsi="Trebuchet MS"/>
          <w:sz w:val="24"/>
          <w:szCs w:val="24"/>
        </w:rPr>
        <w:t>, I had to develop with my own devices</w:t>
      </w:r>
      <w:r w:rsidR="00574A53">
        <w:rPr>
          <w:rFonts w:ascii="Trebuchet MS" w:hAnsi="Trebuchet MS"/>
          <w:sz w:val="24"/>
          <w:szCs w:val="24"/>
        </w:rPr>
        <w:t>, I needed to nest 3 for loops, one for each parameter, iterating their possible values</w:t>
      </w:r>
      <w:r>
        <w:rPr>
          <w:rFonts w:ascii="Trebuchet MS" w:hAnsi="Trebuchet MS"/>
          <w:sz w:val="24"/>
          <w:szCs w:val="24"/>
        </w:rPr>
        <w:t xml:space="preserve">. (The code can be found in the </w:t>
      </w:r>
      <w:r w:rsidR="00281DCD">
        <w:rPr>
          <w:rFonts w:ascii="Trebuchet MS" w:hAnsi="Trebuchet MS"/>
          <w:sz w:val="24"/>
          <w:szCs w:val="24"/>
        </w:rPr>
        <w:t>notebook “</w:t>
      </w:r>
      <w:r w:rsidRPr="004562A8">
        <w:rPr>
          <w:rFonts w:ascii="Trebuchet MS" w:hAnsi="Trebuchet MS"/>
          <w:sz w:val="24"/>
          <w:szCs w:val="24"/>
        </w:rPr>
        <w:t>features-and-model-MKS-grid-</w:t>
      </w:r>
      <w:proofErr w:type="spellStart"/>
      <w:proofErr w:type="gramStart"/>
      <w:r w:rsidRPr="004562A8">
        <w:rPr>
          <w:rFonts w:ascii="Trebuchet MS" w:hAnsi="Trebuchet MS"/>
          <w:sz w:val="24"/>
          <w:szCs w:val="24"/>
        </w:rPr>
        <w:t>search.ipynb</w:t>
      </w:r>
      <w:proofErr w:type="spellEnd"/>
      <w:proofErr w:type="gramEnd"/>
      <w:r w:rsidR="00281DCD">
        <w:rPr>
          <w:rFonts w:ascii="Trebuchet MS" w:hAnsi="Trebuchet MS"/>
          <w:sz w:val="24"/>
          <w:szCs w:val="24"/>
        </w:rPr>
        <w:t>”</w:t>
      </w:r>
      <w:r>
        <w:rPr>
          <w:rFonts w:ascii="Trebuchet MS" w:hAnsi="Trebuchet MS"/>
          <w:sz w:val="24"/>
          <w:szCs w:val="24"/>
        </w:rPr>
        <w:t>)</w:t>
      </w:r>
    </w:p>
    <w:p w:rsidR="00574A53" w:rsidRDefault="00574A53" w:rsidP="003F5041">
      <w:pPr>
        <w:contextualSpacing/>
        <w:rPr>
          <w:rFonts w:ascii="Trebuchet MS" w:hAnsi="Trebuchet MS"/>
          <w:sz w:val="24"/>
          <w:szCs w:val="24"/>
        </w:rPr>
      </w:pPr>
    </w:p>
    <w:p w:rsidR="00574A53" w:rsidRDefault="00574A53" w:rsidP="00574A53">
      <w:pPr>
        <w:pStyle w:val="Heading3"/>
        <w:keepNext w:val="0"/>
        <w:keepLines w:val="0"/>
        <w:spacing w:before="280"/>
        <w:rPr>
          <w:b/>
          <w:color w:val="000000"/>
          <w:sz w:val="26"/>
          <w:szCs w:val="26"/>
        </w:rPr>
      </w:pPr>
      <w:r>
        <w:rPr>
          <w:b/>
          <w:color w:val="000000"/>
          <w:sz w:val="26"/>
          <w:szCs w:val="26"/>
        </w:rPr>
        <w:t>Refinement</w:t>
      </w:r>
    </w:p>
    <w:p w:rsidR="00574A53" w:rsidRDefault="00574A53" w:rsidP="00574A53">
      <w:pPr>
        <w:contextualSpacing/>
        <w:rPr>
          <w:rFonts w:ascii="Trebuchet MS" w:hAnsi="Trebuchet MS"/>
          <w:sz w:val="24"/>
          <w:szCs w:val="24"/>
          <w:lang w:val="en-US"/>
        </w:rPr>
      </w:pPr>
    </w:p>
    <w:p w:rsidR="00574A53" w:rsidRDefault="00574A53" w:rsidP="00574A53">
      <w:pPr>
        <w:contextualSpacing/>
        <w:rPr>
          <w:rFonts w:ascii="Trebuchet MS" w:hAnsi="Trebuchet MS"/>
          <w:sz w:val="24"/>
          <w:szCs w:val="24"/>
          <w:lang w:val="en-US"/>
        </w:rPr>
      </w:pPr>
      <w:r>
        <w:rPr>
          <w:rFonts w:ascii="Trebuchet MS" w:hAnsi="Trebuchet MS"/>
          <w:sz w:val="24"/>
          <w:szCs w:val="24"/>
          <w:lang w:val="en-US"/>
        </w:rPr>
        <w:t xml:space="preserve">As an improvement of the </w:t>
      </w:r>
      <w:r w:rsidRPr="00A44DE6">
        <w:rPr>
          <w:rFonts w:ascii="Trebuchet MS" w:hAnsi="Trebuchet MS"/>
          <w:noProof/>
          <w:sz w:val="24"/>
          <w:szCs w:val="24"/>
          <w:lang w:val="en-US"/>
        </w:rPr>
        <w:t>model</w:t>
      </w:r>
      <w:r>
        <w:rPr>
          <w:rFonts w:ascii="Trebuchet MS" w:hAnsi="Trebuchet MS"/>
          <w:noProof/>
          <w:sz w:val="24"/>
          <w:szCs w:val="24"/>
          <w:lang w:val="en-US"/>
        </w:rPr>
        <w:t>,</w:t>
      </w:r>
      <w:r>
        <w:rPr>
          <w:rFonts w:ascii="Trebuchet MS" w:hAnsi="Trebuchet MS"/>
          <w:sz w:val="24"/>
          <w:szCs w:val="24"/>
          <w:lang w:val="en-US"/>
        </w:rPr>
        <w:t xml:space="preserve"> I explored the options of adding features to the training/test dataset like daily change (the </w:t>
      </w:r>
      <w:r w:rsidRPr="00A44DE6">
        <w:rPr>
          <w:rFonts w:ascii="Trebuchet MS" w:hAnsi="Trebuchet MS"/>
          <w:noProof/>
          <w:sz w:val="24"/>
          <w:szCs w:val="24"/>
          <w:lang w:val="en-US"/>
        </w:rPr>
        <w:t>difference</w:t>
      </w:r>
      <w:r>
        <w:rPr>
          <w:rFonts w:ascii="Trebuchet MS" w:hAnsi="Trebuchet MS"/>
          <w:sz w:val="24"/>
          <w:szCs w:val="24"/>
          <w:lang w:val="en-US"/>
        </w:rPr>
        <w:t xml:space="preserve"> between close/open value) and the trading volume. The influence of these new features was not </w:t>
      </w:r>
      <w:r w:rsidRPr="00A44DE6">
        <w:rPr>
          <w:rFonts w:ascii="Trebuchet MS" w:hAnsi="Trebuchet MS"/>
          <w:noProof/>
          <w:sz w:val="24"/>
          <w:szCs w:val="24"/>
          <w:lang w:val="en-US"/>
        </w:rPr>
        <w:t>meani</w:t>
      </w:r>
      <w:r>
        <w:rPr>
          <w:rFonts w:ascii="Trebuchet MS" w:hAnsi="Trebuchet MS"/>
          <w:noProof/>
          <w:sz w:val="24"/>
          <w:szCs w:val="24"/>
          <w:lang w:val="en-US"/>
        </w:rPr>
        <w:t>ng</w:t>
      </w:r>
      <w:r w:rsidRPr="00A44DE6">
        <w:rPr>
          <w:rFonts w:ascii="Trebuchet MS" w:hAnsi="Trebuchet MS"/>
          <w:noProof/>
          <w:sz w:val="24"/>
          <w:szCs w:val="24"/>
          <w:lang w:val="en-US"/>
        </w:rPr>
        <w:t>ful</w:t>
      </w:r>
      <w:r>
        <w:rPr>
          <w:rFonts w:ascii="Trebuchet MS" w:hAnsi="Trebuchet MS"/>
          <w:sz w:val="24"/>
          <w:szCs w:val="24"/>
          <w:lang w:val="en-US"/>
        </w:rPr>
        <w:t xml:space="preserve">, something that confirmed the intuition we had from the EDA. </w:t>
      </w:r>
    </w:p>
    <w:p w:rsidR="00574A53" w:rsidRDefault="00574A53" w:rsidP="00574A53">
      <w:pPr>
        <w:contextualSpacing/>
        <w:rPr>
          <w:rFonts w:ascii="Trebuchet MS" w:hAnsi="Trebuchet MS"/>
          <w:sz w:val="24"/>
          <w:szCs w:val="24"/>
          <w:lang w:val="en-US"/>
        </w:rPr>
      </w:pPr>
      <w:r>
        <w:rPr>
          <w:rFonts w:ascii="Trebuchet MS" w:hAnsi="Trebuchet MS"/>
          <w:sz w:val="24"/>
          <w:szCs w:val="24"/>
          <w:lang w:val="en-US"/>
        </w:rPr>
        <w:t xml:space="preserve">I </w:t>
      </w:r>
      <w:r w:rsidRPr="00A44DE6">
        <w:rPr>
          <w:rFonts w:ascii="Trebuchet MS" w:hAnsi="Trebuchet MS"/>
          <w:noProof/>
          <w:sz w:val="24"/>
          <w:szCs w:val="24"/>
          <w:lang w:val="en-US"/>
        </w:rPr>
        <w:t>a</w:t>
      </w:r>
      <w:r>
        <w:rPr>
          <w:rFonts w:ascii="Trebuchet MS" w:hAnsi="Trebuchet MS"/>
          <w:noProof/>
          <w:sz w:val="24"/>
          <w:szCs w:val="24"/>
          <w:lang w:val="en-US"/>
        </w:rPr>
        <w:t>ls</w:t>
      </w:r>
      <w:r w:rsidRPr="00A44DE6">
        <w:rPr>
          <w:rFonts w:ascii="Trebuchet MS" w:hAnsi="Trebuchet MS"/>
          <w:noProof/>
          <w:sz w:val="24"/>
          <w:szCs w:val="24"/>
          <w:lang w:val="en-US"/>
        </w:rPr>
        <w:t>o</w:t>
      </w:r>
      <w:r>
        <w:rPr>
          <w:rFonts w:ascii="Trebuchet MS" w:hAnsi="Trebuchet MS"/>
          <w:sz w:val="24"/>
          <w:szCs w:val="24"/>
          <w:lang w:val="en-US"/>
        </w:rPr>
        <w:t xml:space="preserve"> explored the option to enlarge the dataset, so I acquired the full history of </w:t>
      </w:r>
      <w:r w:rsidRPr="00A44DE6">
        <w:rPr>
          <w:rFonts w:ascii="Trebuchet MS" w:hAnsi="Trebuchet MS"/>
          <w:noProof/>
          <w:sz w:val="24"/>
          <w:szCs w:val="24"/>
          <w:lang w:val="en-US"/>
        </w:rPr>
        <w:t>prices that</w:t>
      </w:r>
      <w:r>
        <w:rPr>
          <w:rFonts w:ascii="Trebuchet MS" w:hAnsi="Trebuchet MS"/>
          <w:sz w:val="24"/>
          <w:szCs w:val="24"/>
          <w:lang w:val="en-US"/>
        </w:rPr>
        <w:t xml:space="preserve"> we could find in Yahoo Finance (since 1990-01-01 until today) and by using the same process we </w:t>
      </w:r>
      <w:r w:rsidRPr="00A44DE6">
        <w:rPr>
          <w:rFonts w:ascii="Trebuchet MS" w:hAnsi="Trebuchet MS"/>
          <w:noProof/>
          <w:sz w:val="24"/>
          <w:szCs w:val="24"/>
          <w:lang w:val="en-US"/>
        </w:rPr>
        <w:t>resulted</w:t>
      </w:r>
      <w:r>
        <w:rPr>
          <w:rFonts w:ascii="Trebuchet MS" w:hAnsi="Trebuchet MS"/>
          <w:noProof/>
          <w:sz w:val="24"/>
          <w:szCs w:val="24"/>
          <w:lang w:val="en-US"/>
        </w:rPr>
        <w:t xml:space="preserve"> in</w:t>
      </w:r>
      <w:r>
        <w:rPr>
          <w:rFonts w:ascii="Trebuchet MS" w:hAnsi="Trebuchet MS"/>
          <w:sz w:val="24"/>
          <w:szCs w:val="24"/>
          <w:lang w:val="en-US"/>
        </w:rPr>
        <w:t xml:space="preserve"> much</w:t>
      </w:r>
      <w:r w:rsidRPr="00765262">
        <w:rPr>
          <w:rFonts w:ascii="Trebuchet MS" w:hAnsi="Trebuchet MS"/>
          <w:sz w:val="24"/>
          <w:szCs w:val="24"/>
        </w:rPr>
        <w:t xml:space="preserve"> </w:t>
      </w:r>
      <w:r>
        <w:rPr>
          <w:rFonts w:ascii="Trebuchet MS" w:hAnsi="Trebuchet MS"/>
          <w:sz w:val="24"/>
          <w:szCs w:val="24"/>
          <w:lang w:val="en-US"/>
        </w:rPr>
        <w:t xml:space="preserve">better performance for our models. The wider dataset gave us the opportunity to have more </w:t>
      </w:r>
      <w:r w:rsidRPr="00A44DE6">
        <w:rPr>
          <w:rFonts w:ascii="Trebuchet MS" w:hAnsi="Trebuchet MS"/>
          <w:noProof/>
          <w:sz w:val="24"/>
          <w:szCs w:val="24"/>
          <w:lang w:val="en-US"/>
        </w:rPr>
        <w:t>cross</w:t>
      </w:r>
      <w:r>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folds. </w:t>
      </w:r>
    </w:p>
    <w:p w:rsidR="0048221E" w:rsidRDefault="0048221E" w:rsidP="003F5041">
      <w:pPr>
        <w:contextualSpacing/>
        <w:rPr>
          <w:rFonts w:ascii="Trebuchet MS" w:hAnsi="Trebuchet MS"/>
          <w:sz w:val="24"/>
          <w:szCs w:val="24"/>
        </w:rPr>
      </w:pPr>
    </w:p>
    <w:p w:rsidR="0048221E" w:rsidRDefault="004A2F1F" w:rsidP="003F5041">
      <w:pPr>
        <w:contextualSpacing/>
        <w:rPr>
          <w:rFonts w:ascii="Trebuchet MS" w:hAnsi="Trebuchet MS"/>
          <w:sz w:val="24"/>
          <w:szCs w:val="24"/>
        </w:rPr>
      </w:pPr>
      <w:r>
        <w:rPr>
          <w:rFonts w:ascii="Trebuchet MS" w:hAnsi="Trebuchet MS"/>
          <w:sz w:val="24"/>
          <w:szCs w:val="24"/>
        </w:rPr>
        <w:t>I</w:t>
      </w:r>
      <w:r w:rsidR="00574A53">
        <w:rPr>
          <w:rFonts w:ascii="Trebuchet MS" w:hAnsi="Trebuchet MS"/>
          <w:sz w:val="24"/>
          <w:szCs w:val="24"/>
        </w:rPr>
        <w:t xml:space="preserve"> </w:t>
      </w:r>
      <w:r w:rsidR="00574A53" w:rsidRPr="007F0E6B">
        <w:rPr>
          <w:rFonts w:ascii="Trebuchet MS" w:hAnsi="Trebuchet MS"/>
          <w:noProof/>
          <w:sz w:val="24"/>
          <w:szCs w:val="24"/>
        </w:rPr>
        <w:t>handcrafted</w:t>
      </w:r>
      <w:r w:rsidR="0051396D">
        <w:rPr>
          <w:rFonts w:ascii="Trebuchet MS" w:hAnsi="Trebuchet MS"/>
          <w:sz w:val="24"/>
          <w:szCs w:val="24"/>
        </w:rPr>
        <w:t xml:space="preserve"> grid search method</w:t>
      </w:r>
      <w:r>
        <w:rPr>
          <w:rFonts w:ascii="Trebuchet MS" w:hAnsi="Trebuchet MS"/>
          <w:sz w:val="24"/>
          <w:szCs w:val="24"/>
        </w:rPr>
        <w:t xml:space="preserve"> </w:t>
      </w:r>
      <w:r w:rsidR="0051396D">
        <w:rPr>
          <w:rFonts w:ascii="Trebuchet MS" w:hAnsi="Trebuchet MS"/>
          <w:sz w:val="24"/>
          <w:szCs w:val="24"/>
        </w:rPr>
        <w:t xml:space="preserve">to tune the models </w:t>
      </w:r>
      <w:r>
        <w:rPr>
          <w:rFonts w:ascii="Trebuchet MS" w:hAnsi="Trebuchet MS"/>
          <w:sz w:val="24"/>
          <w:szCs w:val="24"/>
        </w:rPr>
        <w:t>against</w:t>
      </w:r>
      <w:r w:rsidR="0051396D">
        <w:rPr>
          <w:rFonts w:ascii="Trebuchet MS" w:hAnsi="Trebuchet MS"/>
          <w:sz w:val="24"/>
          <w:szCs w:val="24"/>
        </w:rPr>
        <w:t xml:space="preserve"> my custom parameters (usage of technical analysis features, number of days, size of the </w:t>
      </w:r>
      <w:r w:rsidR="0051396D" w:rsidRPr="007F0E6B">
        <w:rPr>
          <w:rFonts w:ascii="Trebuchet MS" w:hAnsi="Trebuchet MS"/>
          <w:noProof/>
          <w:sz w:val="24"/>
          <w:szCs w:val="24"/>
        </w:rPr>
        <w:t>dataset</w:t>
      </w:r>
      <w:r w:rsidR="0051396D">
        <w:rPr>
          <w:rFonts w:ascii="Trebuchet MS" w:hAnsi="Trebuchet MS"/>
          <w:sz w:val="24"/>
          <w:szCs w:val="24"/>
        </w:rPr>
        <w:t>). We can find the code in the notebook “</w:t>
      </w:r>
      <w:r w:rsidR="00A12828" w:rsidRPr="00A12828">
        <w:rPr>
          <w:rFonts w:ascii="Trebuchet MS" w:hAnsi="Trebuchet MS"/>
          <w:sz w:val="24"/>
          <w:szCs w:val="24"/>
        </w:rPr>
        <w:t>features-and-model-MKS-grid-</w:t>
      </w:r>
      <w:proofErr w:type="spellStart"/>
      <w:proofErr w:type="gramStart"/>
      <w:r w:rsidR="00A12828" w:rsidRPr="00A12828">
        <w:rPr>
          <w:rFonts w:ascii="Trebuchet MS" w:hAnsi="Trebuchet MS"/>
          <w:sz w:val="24"/>
          <w:szCs w:val="24"/>
        </w:rPr>
        <w:t>search.ipynb</w:t>
      </w:r>
      <w:proofErr w:type="spellEnd"/>
      <w:proofErr w:type="gramEnd"/>
      <w:r w:rsidR="0051396D">
        <w:rPr>
          <w:rFonts w:ascii="Trebuchet MS" w:hAnsi="Trebuchet MS"/>
          <w:sz w:val="24"/>
          <w:szCs w:val="24"/>
        </w:rPr>
        <w:t xml:space="preserve">”. </w:t>
      </w:r>
    </w:p>
    <w:p w:rsidR="0051396D" w:rsidRDefault="0051396D" w:rsidP="003F5041">
      <w:pPr>
        <w:contextualSpacing/>
        <w:rPr>
          <w:rFonts w:ascii="Trebuchet MS" w:hAnsi="Trebuchet MS"/>
          <w:sz w:val="24"/>
          <w:szCs w:val="24"/>
        </w:rPr>
      </w:pPr>
      <w:r>
        <w:rPr>
          <w:rFonts w:ascii="Trebuchet MS" w:hAnsi="Trebuchet MS"/>
          <w:sz w:val="24"/>
          <w:szCs w:val="24"/>
        </w:rPr>
        <w:t>Below we can see the result of the method. The optimal Linear Regressor is highlighted. The parameters no technical analysis features, 10 days, 300 data points demonstrate the less RMSE for the Linear Regressor.</w:t>
      </w:r>
    </w:p>
    <w:p w:rsidR="0051396D" w:rsidRDefault="0051396D" w:rsidP="003F5041">
      <w:pPr>
        <w:contextualSpacing/>
        <w:rPr>
          <w:rFonts w:ascii="Trebuchet MS" w:hAnsi="Trebuchet MS"/>
          <w:sz w:val="24"/>
          <w:szCs w:val="24"/>
        </w:rPr>
      </w:pPr>
    </w:p>
    <w:tbl>
      <w:tblPr>
        <w:tblW w:w="9096" w:type="dxa"/>
        <w:tblInd w:w="113" w:type="dxa"/>
        <w:tblLook w:val="04A0" w:firstRow="1" w:lastRow="0" w:firstColumn="1" w:lastColumn="0" w:noHBand="0" w:noVBand="1"/>
      </w:tblPr>
      <w:tblGrid>
        <w:gridCol w:w="723"/>
        <w:gridCol w:w="581"/>
        <w:gridCol w:w="715"/>
        <w:gridCol w:w="1088"/>
        <w:gridCol w:w="795"/>
        <w:gridCol w:w="1177"/>
        <w:gridCol w:w="795"/>
        <w:gridCol w:w="1141"/>
        <w:gridCol w:w="795"/>
        <w:gridCol w:w="1286"/>
      </w:tblGrid>
      <w:tr w:rsidR="0051396D" w:rsidRPr="0051396D" w:rsidTr="006C4508">
        <w:trPr>
          <w:trHeight w:val="240"/>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proofErr w:type="spellStart"/>
            <w:r w:rsidRPr="0051396D">
              <w:rPr>
                <w:rFonts w:eastAsia="Times New Roman"/>
                <w:b/>
                <w:bCs/>
                <w:sz w:val="16"/>
                <w:szCs w:val="16"/>
              </w:rPr>
              <w:t>UseTA</w:t>
            </w:r>
            <w:proofErr w:type="spellEnd"/>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r w:rsidRPr="0051396D">
              <w:rPr>
                <w:rFonts w:eastAsia="Times New Roman"/>
                <w:b/>
                <w:bCs/>
                <w:sz w:val="16"/>
                <w:szCs w:val="16"/>
              </w:rPr>
              <w:t>days</w:t>
            </w:r>
          </w:p>
        </w:tc>
        <w:tc>
          <w:tcPr>
            <w:tcW w:w="713"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proofErr w:type="spellStart"/>
            <w:r w:rsidRPr="0051396D">
              <w:rPr>
                <w:rFonts w:eastAsia="Times New Roman"/>
                <w:b/>
                <w:bCs/>
                <w:sz w:val="16"/>
                <w:szCs w:val="16"/>
              </w:rPr>
              <w:t>X_size</w:t>
            </w:r>
            <w:proofErr w:type="spellEnd"/>
          </w:p>
        </w:tc>
        <w:tc>
          <w:tcPr>
            <w:tcW w:w="1085"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r w:rsidRPr="0051396D">
              <w:rPr>
                <w:rFonts w:eastAsia="Times New Roman"/>
                <w:b/>
                <w:bCs/>
                <w:sz w:val="16"/>
                <w:szCs w:val="16"/>
              </w:rPr>
              <w:t>Benchmark</w:t>
            </w:r>
          </w:p>
        </w:tc>
        <w:tc>
          <w:tcPr>
            <w:tcW w:w="793"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r w:rsidRPr="0051396D">
              <w:rPr>
                <w:rFonts w:eastAsia="Times New Roman"/>
                <w:b/>
                <w:bCs/>
                <w:sz w:val="16"/>
                <w:szCs w:val="16"/>
              </w:rPr>
              <w:t>Linear</w:t>
            </w:r>
          </w:p>
        </w:tc>
        <w:tc>
          <w:tcPr>
            <w:tcW w:w="1173"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proofErr w:type="spellStart"/>
            <w:r w:rsidRPr="0051396D">
              <w:rPr>
                <w:rFonts w:eastAsia="Times New Roman"/>
                <w:b/>
                <w:bCs/>
                <w:sz w:val="16"/>
                <w:szCs w:val="16"/>
              </w:rPr>
              <w:t>Linear_Train</w:t>
            </w:r>
            <w:proofErr w:type="spellEnd"/>
          </w:p>
        </w:tc>
        <w:tc>
          <w:tcPr>
            <w:tcW w:w="793"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r w:rsidRPr="0051396D">
              <w:rPr>
                <w:rFonts w:eastAsia="Times New Roman"/>
                <w:b/>
                <w:bCs/>
                <w:sz w:val="16"/>
                <w:szCs w:val="16"/>
              </w:rPr>
              <w:t>Ridge</w:t>
            </w:r>
          </w:p>
        </w:tc>
        <w:tc>
          <w:tcPr>
            <w:tcW w:w="1137"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proofErr w:type="spellStart"/>
            <w:r w:rsidRPr="0051396D">
              <w:rPr>
                <w:rFonts w:eastAsia="Times New Roman"/>
                <w:b/>
                <w:bCs/>
                <w:sz w:val="16"/>
                <w:szCs w:val="16"/>
              </w:rPr>
              <w:t>Ridge_Train</w:t>
            </w:r>
            <w:proofErr w:type="spellEnd"/>
          </w:p>
        </w:tc>
        <w:tc>
          <w:tcPr>
            <w:tcW w:w="793"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r w:rsidRPr="0051396D">
              <w:rPr>
                <w:rFonts w:eastAsia="Times New Roman"/>
                <w:b/>
                <w:bCs/>
                <w:sz w:val="16"/>
                <w:szCs w:val="16"/>
              </w:rPr>
              <w:t>LSVR</w:t>
            </w:r>
          </w:p>
        </w:tc>
        <w:tc>
          <w:tcPr>
            <w:tcW w:w="1309" w:type="dxa"/>
            <w:tcBorders>
              <w:top w:val="single" w:sz="4" w:space="0" w:color="000000"/>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16"/>
                <w:szCs w:val="16"/>
              </w:rPr>
            </w:pPr>
            <w:proofErr w:type="spellStart"/>
            <w:r w:rsidRPr="0051396D">
              <w:rPr>
                <w:rFonts w:eastAsia="Times New Roman"/>
                <w:b/>
                <w:bCs/>
                <w:sz w:val="16"/>
                <w:szCs w:val="16"/>
              </w:rPr>
              <w:t>LSVR_Train</w:t>
            </w:r>
            <w:proofErr w:type="spellEnd"/>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lastRenderedPageBreak/>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5.04258</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3.60864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5.06587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3.44433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4.95926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4.7881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4.13512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4.98057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4.10876</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4.9684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4.65662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5.50229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4.77824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7.01418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4.78602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7.01431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6.4426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8.46679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4.83362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7.37212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4.80212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7.37316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4.73106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7.42157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5.08474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7.213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5.04733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7.21312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11.8296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16.2549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5.32725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7.26221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5.357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7.25792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5.72222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7.96244</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6.54513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6.38926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6.54922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6.38931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7.96373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8.38607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6.72558</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6.04491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6.72431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6.04089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6.91142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6.45929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6.82093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7.75065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6.82091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7.75065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7.15156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8.0698</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6.28725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8.02582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6.28425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8.02188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6.29898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8.03557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5.24153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3.51486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6.13333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3.25942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8.80136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9.85516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4.40692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4.92092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4.19052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4.90725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9.09748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9.91199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4.71341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7.0239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4.72163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7.0241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5.43707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8.01474</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4.82629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7.33146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4.78621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7.3328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4.71203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7.37611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5.06197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7.17593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5.01515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7.17693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6.3115</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8.95265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5.23092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7.23718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5.35309</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7.22912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7.66408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10.7086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6.49985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6.3718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6.55606</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6.35774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6.60472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6.61249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6.75246</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6.02895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6.75325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6.02437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7.09895</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6.32495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6.82185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7.73727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6.82185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7.73727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11.7126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12.7732</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6.29693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8.02005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6.29412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8.0165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10.58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12.6121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4.84827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3.36852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6.63131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2.98973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9.1137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9.94652</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4.39414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4.80965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4.28455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4.82767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10.2193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10.7462</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4.67984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6.94482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4.70707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6.94935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4.88654</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7.22405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4.8749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7.28383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4.81388</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7.28554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7.9018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11.1327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5.0701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7.13477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4.99914</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7.13758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5.58974</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8.0507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5.29201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7.19088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5.41656</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7.1835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5.17652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7.23071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6.57799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6.32337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6.5768</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6.32337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6.67029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6.73549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6.76287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6.01575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6.75585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6.01133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6.90669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6.12649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6.82646</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7.73448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6.82647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7.73448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8.14192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8.97802</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TRUE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6.3092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8.00785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6.30667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8.00465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6.37694</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8.0905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4.93059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3.53602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4.92935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3.53602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5.61206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4.471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4.09929</w:t>
            </w:r>
          </w:p>
        </w:tc>
        <w:tc>
          <w:tcPr>
            <w:tcW w:w="1173"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4.97364</w:t>
            </w:r>
          </w:p>
        </w:tc>
        <w:tc>
          <w:tcPr>
            <w:tcW w:w="793"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4.09933</w:t>
            </w:r>
          </w:p>
        </w:tc>
        <w:tc>
          <w:tcPr>
            <w:tcW w:w="1137"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4.97364</w:t>
            </w:r>
          </w:p>
        </w:tc>
        <w:tc>
          <w:tcPr>
            <w:tcW w:w="793"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4.28128</w:t>
            </w:r>
          </w:p>
        </w:tc>
        <w:tc>
          <w:tcPr>
            <w:tcW w:w="1309" w:type="dxa"/>
            <w:tcBorders>
              <w:top w:val="nil"/>
              <w:left w:val="nil"/>
              <w:bottom w:val="single" w:sz="4" w:space="0" w:color="000000"/>
              <w:right w:val="single" w:sz="4" w:space="0" w:color="000000"/>
            </w:tcBorders>
            <w:shd w:val="clear" w:color="auto" w:fill="92D050"/>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5.13229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4.53445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7.12103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4.53443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7.12103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4.88405</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7.55269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4.69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7.42478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4.68737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7.42351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6.39394</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9.44733</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4.931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7.26284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4.93113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7.26045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5.01175</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7.33761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5.18457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7.30051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5.22544</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7.29355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5.41926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7.57595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6.54894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6.39181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6.54895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6.39181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10.331</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11.8366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6.74474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6.05416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6.74106</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6.04998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7.86057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7.86411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6.80571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7.76451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6.80571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7.76451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7.2366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8.22254</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6.27628</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8.03093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6.27628</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8.03093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12.0021</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14.1893</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5.0657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3.45755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5.06533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3.45756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8.04222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6.42001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4.17453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4.91491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4.17457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4.91491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4.37636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5.04596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4.54616</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7.09843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4.54615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7.09843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4.54741</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7.14215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4.70329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7.37708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4.70045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7.37592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5.02536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7.7556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4.92462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7.22675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4.92525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7.22411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5.4849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7.87915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5.17862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7.26739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5.23583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7.25863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5.19583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7.27495</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6.51709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6.38148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6.55082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6.36861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7.7553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8.52298</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6.76299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6.03755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6.7604</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6.03237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6.87229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6.36271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6.79881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7.75291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6.79881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7.75291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7.69653</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8.66708</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6.2859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8.02566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6.2859</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8.02566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6.31034</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8.03942</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4.09834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4.78997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3.29471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4.78963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3.29472</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8.68358</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7.01571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4.05541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4.35568</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4.87936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4.28721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4.83278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5.29717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5.98946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4.44984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4.57592</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7.03185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4.57589</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7.03185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4.79939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7.37089</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4.56521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4.73294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7.32884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4.72953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7.32735</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4.71871</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7.3461</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4.79599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4.92021</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7.1841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4.91953</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7.18184</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6.13787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8.70337</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lastRenderedPageBreak/>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5.12383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5.18069</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7.2279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5.22457</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7.22093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5.68007</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7.8944</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1500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6.52561</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6.5363</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6.34439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6.56891</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6.33269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6.62142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6.57026</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6.72916</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6.76777</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6.02338</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6.76342</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6.0193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13.2286</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14.0768</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3000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6.78857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6.80264</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7.7499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6.80264</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7.7499</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7.062</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8.01024</w:t>
            </w:r>
          </w:p>
        </w:tc>
      </w:tr>
      <w:tr w:rsidR="0051396D" w:rsidRPr="0051396D" w:rsidTr="006C4508">
        <w:trPr>
          <w:trHeight w:val="240"/>
        </w:trPr>
        <w:tc>
          <w:tcPr>
            <w:tcW w:w="720" w:type="dxa"/>
            <w:tcBorders>
              <w:top w:val="nil"/>
              <w:left w:val="single" w:sz="4" w:space="0" w:color="000000"/>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51396D">
              <w:rPr>
                <w:rFonts w:eastAsia="Times New Roman"/>
                <w:sz w:val="16"/>
                <w:szCs w:val="16"/>
              </w:rPr>
              <w:t>FALSE</w:t>
            </w:r>
          </w:p>
        </w:tc>
        <w:tc>
          <w:tcPr>
            <w:tcW w:w="580"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20</w:t>
            </w:r>
          </w:p>
        </w:tc>
        <w:tc>
          <w:tcPr>
            <w:tcW w:w="71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7000</w:t>
            </w:r>
          </w:p>
        </w:tc>
        <w:tc>
          <w:tcPr>
            <w:tcW w:w="1085"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6.28203</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6.30255</w:t>
            </w:r>
          </w:p>
        </w:tc>
        <w:tc>
          <w:tcPr>
            <w:tcW w:w="117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8.0147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6.30255</w:t>
            </w:r>
          </w:p>
        </w:tc>
        <w:tc>
          <w:tcPr>
            <w:tcW w:w="1137"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8.0147</w:t>
            </w:r>
          </w:p>
        </w:tc>
        <w:tc>
          <w:tcPr>
            <w:tcW w:w="793"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10.5649</w:t>
            </w:r>
          </w:p>
        </w:tc>
        <w:tc>
          <w:tcPr>
            <w:tcW w:w="1309" w:type="dxa"/>
            <w:tcBorders>
              <w:top w:val="nil"/>
              <w:left w:val="nil"/>
              <w:bottom w:val="single" w:sz="4" w:space="0" w:color="000000"/>
              <w:right w:val="single" w:sz="4" w:space="0" w:color="000000"/>
            </w:tcBorders>
            <w:shd w:val="clear" w:color="auto" w:fill="auto"/>
            <w:vAlign w:val="center"/>
            <w:hideMark/>
          </w:tcPr>
          <w:p w:rsidR="0051396D" w:rsidRPr="0051396D" w:rsidRDefault="0051396D" w:rsidP="005139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16"/>
                <w:szCs w:val="16"/>
              </w:rPr>
            </w:pPr>
            <w:r w:rsidRPr="0051396D">
              <w:rPr>
                <w:rFonts w:eastAsia="Times New Roman"/>
                <w:sz w:val="16"/>
                <w:szCs w:val="16"/>
              </w:rPr>
              <w:t>12.6689</w:t>
            </w:r>
          </w:p>
        </w:tc>
      </w:tr>
    </w:tbl>
    <w:p w:rsidR="00762D82" w:rsidRDefault="00762D82" w:rsidP="003F5041">
      <w:pPr>
        <w:contextualSpacing/>
        <w:rPr>
          <w:rFonts w:ascii="Trebuchet MS" w:hAnsi="Trebuchet MS"/>
          <w:sz w:val="24"/>
          <w:szCs w:val="24"/>
        </w:rPr>
      </w:pPr>
    </w:p>
    <w:p w:rsidR="002B49D1" w:rsidRDefault="002B49D1" w:rsidP="003F5041">
      <w:pPr>
        <w:contextualSpacing/>
        <w:rPr>
          <w:rFonts w:ascii="Trebuchet MS" w:hAnsi="Trebuchet MS"/>
          <w:sz w:val="24"/>
          <w:szCs w:val="24"/>
          <w:lang w:val="en-US"/>
        </w:rPr>
      </w:pPr>
      <w:r>
        <w:rPr>
          <w:rFonts w:ascii="Trebuchet MS" w:hAnsi="Trebuchet MS"/>
          <w:sz w:val="24"/>
          <w:szCs w:val="24"/>
          <w:lang w:val="en-US"/>
        </w:rPr>
        <w:t xml:space="preserve">In the graphs </w:t>
      </w:r>
      <w:r w:rsidR="00574A53">
        <w:rPr>
          <w:rFonts w:ascii="Trebuchet MS" w:hAnsi="Trebuchet MS"/>
          <w:sz w:val="24"/>
          <w:szCs w:val="24"/>
          <w:lang w:val="en-US"/>
        </w:rPr>
        <w:t>below,</w:t>
      </w:r>
      <w:r>
        <w:rPr>
          <w:rFonts w:ascii="Trebuchet MS" w:hAnsi="Trebuchet MS"/>
          <w:sz w:val="24"/>
          <w:szCs w:val="24"/>
          <w:lang w:val="en-US"/>
        </w:rPr>
        <w:t xml:space="preserve"> we can see visualization of the grid search results</w:t>
      </w:r>
    </w:p>
    <w:p w:rsidR="002B49D1" w:rsidRDefault="002B49D1" w:rsidP="003F5041">
      <w:pPr>
        <w:contextualSpacing/>
        <w:rPr>
          <w:rFonts w:ascii="Trebuchet MS" w:hAnsi="Trebuchet MS"/>
          <w:sz w:val="24"/>
          <w:szCs w:val="24"/>
          <w:lang w:val="en-US"/>
        </w:rPr>
      </w:pPr>
    </w:p>
    <w:p w:rsidR="003253C9" w:rsidRDefault="003253C9" w:rsidP="003F5041">
      <w:pPr>
        <w:contextualSpacing/>
        <w:rPr>
          <w:rFonts w:ascii="Trebuchet MS" w:hAnsi="Trebuchet MS"/>
          <w:sz w:val="24"/>
          <w:szCs w:val="24"/>
          <w:lang w:val="en-US"/>
        </w:rPr>
      </w:pPr>
      <w:r>
        <w:rPr>
          <w:noProof/>
        </w:rPr>
        <w:drawing>
          <wp:inline distT="0" distB="0" distL="0" distR="0" wp14:anchorId="3C06A2DF" wp14:editId="3F3F3338">
            <wp:extent cx="5181600" cy="3762375"/>
            <wp:effectExtent l="0" t="0" r="0" b="9525"/>
            <wp:docPr id="9" name="Chart 9">
              <a:extLst xmlns:a="http://schemas.openxmlformats.org/drawingml/2006/main">
                <a:ext uri="{FF2B5EF4-FFF2-40B4-BE49-F238E27FC236}">
                  <a16:creationId xmlns:a16="http://schemas.microsoft.com/office/drawing/2014/main" id="{8CA9B220-1F7D-4CBB-85DA-35748BA15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49D1" w:rsidRDefault="002B49D1" w:rsidP="003F5041">
      <w:pPr>
        <w:contextualSpacing/>
        <w:rPr>
          <w:rFonts w:ascii="Trebuchet MS" w:hAnsi="Trebuchet MS"/>
          <w:sz w:val="24"/>
          <w:szCs w:val="24"/>
          <w:lang w:val="en-US"/>
        </w:rPr>
      </w:pPr>
    </w:p>
    <w:p w:rsidR="002B49D1" w:rsidRDefault="002B49D1" w:rsidP="003F5041">
      <w:pPr>
        <w:contextualSpacing/>
        <w:rPr>
          <w:rFonts w:ascii="Trebuchet MS" w:hAnsi="Trebuchet MS"/>
          <w:sz w:val="24"/>
          <w:szCs w:val="24"/>
          <w:lang w:val="en-US"/>
        </w:rPr>
      </w:pPr>
      <w:r>
        <w:rPr>
          <w:noProof/>
        </w:rPr>
        <w:drawing>
          <wp:inline distT="0" distB="0" distL="0" distR="0" wp14:anchorId="1729439B" wp14:editId="71B268A0">
            <wp:extent cx="5208104" cy="3399790"/>
            <wp:effectExtent l="0" t="0" r="12065" b="10160"/>
            <wp:docPr id="13" name="Chart 13">
              <a:extLst xmlns:a="http://schemas.openxmlformats.org/drawingml/2006/main">
                <a:ext uri="{FF2B5EF4-FFF2-40B4-BE49-F238E27FC236}">
                  <a16:creationId xmlns:a16="http://schemas.microsoft.com/office/drawing/2014/main" id="{F70FC10A-07B2-4AC4-86E7-819F50818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253C9" w:rsidRDefault="003253C9" w:rsidP="003F5041">
      <w:pPr>
        <w:contextualSpacing/>
        <w:rPr>
          <w:rFonts w:ascii="Trebuchet MS" w:hAnsi="Trebuchet MS"/>
          <w:sz w:val="24"/>
          <w:szCs w:val="24"/>
          <w:lang w:val="en-US"/>
        </w:rPr>
      </w:pPr>
    </w:p>
    <w:p w:rsidR="004A2F1F" w:rsidRDefault="004A2F1F" w:rsidP="003F5041">
      <w:pPr>
        <w:contextualSpacing/>
        <w:rPr>
          <w:rFonts w:ascii="Trebuchet MS" w:hAnsi="Trebuchet MS"/>
          <w:sz w:val="24"/>
          <w:szCs w:val="24"/>
          <w:lang w:val="en-US"/>
        </w:rPr>
      </w:pPr>
      <w:r>
        <w:rPr>
          <w:rFonts w:ascii="Trebuchet MS" w:hAnsi="Trebuchet MS"/>
          <w:sz w:val="24"/>
          <w:szCs w:val="24"/>
          <w:lang w:val="en-US"/>
        </w:rPr>
        <w:t>In the graphs below</w:t>
      </w:r>
      <w:r w:rsidR="00005DBE">
        <w:rPr>
          <w:rFonts w:ascii="Trebuchet MS" w:hAnsi="Trebuchet MS"/>
          <w:sz w:val="24"/>
          <w:szCs w:val="24"/>
          <w:lang w:val="en-US"/>
        </w:rPr>
        <w:t>,</w:t>
      </w:r>
      <w:r>
        <w:rPr>
          <w:rFonts w:ascii="Trebuchet MS" w:hAnsi="Trebuchet MS"/>
          <w:sz w:val="24"/>
          <w:szCs w:val="24"/>
          <w:lang w:val="en-US"/>
        </w:rPr>
        <w:t xml:space="preserve"> we can see the benefit of </w:t>
      </w:r>
      <w:r w:rsidR="00E0393F">
        <w:rPr>
          <w:rFonts w:ascii="Trebuchet MS" w:hAnsi="Trebuchet MS"/>
          <w:sz w:val="24"/>
          <w:szCs w:val="24"/>
          <w:lang w:val="en-US"/>
        </w:rPr>
        <w:t xml:space="preserve">the richer data set. We managed to close the gap between the benchmark model and our Linear Regressor. In </w:t>
      </w:r>
      <w:r w:rsidR="00E0393F" w:rsidRPr="007F0E6B">
        <w:rPr>
          <w:rFonts w:ascii="Trebuchet MS" w:hAnsi="Trebuchet MS"/>
          <w:noProof/>
          <w:sz w:val="24"/>
          <w:szCs w:val="24"/>
          <w:lang w:val="en-US"/>
        </w:rPr>
        <w:t>addition</w:t>
      </w:r>
      <w:r w:rsidR="007F0E6B">
        <w:rPr>
          <w:rFonts w:ascii="Trebuchet MS" w:hAnsi="Trebuchet MS"/>
          <w:noProof/>
          <w:sz w:val="24"/>
          <w:szCs w:val="24"/>
          <w:lang w:val="en-US"/>
        </w:rPr>
        <w:t>,</w:t>
      </w:r>
      <w:r w:rsidR="00E0393F">
        <w:rPr>
          <w:rFonts w:ascii="Trebuchet MS" w:hAnsi="Trebuchet MS"/>
          <w:sz w:val="24"/>
          <w:szCs w:val="24"/>
          <w:lang w:val="en-US"/>
        </w:rPr>
        <w:t xml:space="preserve"> the wider </w:t>
      </w:r>
      <w:proofErr w:type="spellStart"/>
      <w:r w:rsidR="00E0393F">
        <w:rPr>
          <w:rFonts w:ascii="Trebuchet MS" w:hAnsi="Trebuchet MS"/>
          <w:sz w:val="24"/>
          <w:szCs w:val="24"/>
          <w:lang w:val="en-US"/>
        </w:rPr>
        <w:t>KFold</w:t>
      </w:r>
      <w:proofErr w:type="spellEnd"/>
      <w:r w:rsidR="00E0393F">
        <w:rPr>
          <w:rFonts w:ascii="Trebuchet MS" w:hAnsi="Trebuchet MS"/>
          <w:sz w:val="24"/>
          <w:szCs w:val="24"/>
          <w:lang w:val="en-US"/>
        </w:rPr>
        <w:t xml:space="preserve"> cross validation gave us more confidence about the performance of our model.</w:t>
      </w:r>
    </w:p>
    <w:p w:rsidR="008E4561" w:rsidRPr="00A166CC" w:rsidRDefault="004A2F1F" w:rsidP="008E4561">
      <w:pPr>
        <w:pStyle w:val="Caption"/>
        <w:keepNext/>
        <w:rPr>
          <w:lang w:val="en-US"/>
        </w:rPr>
      </w:pPr>
      <w:bookmarkStart w:id="15" w:name="_svm71kn1p0c7" w:colFirst="0" w:colLast="0"/>
      <w:bookmarkEnd w:id="15"/>
      <w:r>
        <w:rPr>
          <w:noProof/>
        </w:rPr>
        <w:drawing>
          <wp:inline distT="0" distB="0" distL="0" distR="0">
            <wp:extent cx="3641725" cy="2401570"/>
            <wp:effectExtent l="0" t="0" r="0" b="0"/>
            <wp:docPr id="15" name="Picture 15"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nevmatikatos\AppData\Local\Microsoft\Windows\INetCache\Content.Word\error-plot-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725" cy="2401570"/>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fldSimple w:instr=" SEQ Figure \* ARABIC ">
        <w:r w:rsidR="000A555D">
          <w:rPr>
            <w:noProof/>
          </w:rPr>
          <w:t>1</w:t>
        </w:r>
      </w:fldSimple>
      <w:r>
        <w:t xml:space="preserve"> E</w:t>
      </w:r>
      <w:r w:rsidRPr="00D274B8">
        <w:t>rrors in the Initial Dataset</w:t>
      </w:r>
      <w:r w:rsidR="00F43473" w:rsidRPr="00F43473">
        <w:rPr>
          <w:lang w:val="en-US"/>
        </w:rPr>
        <w:t xml:space="preserve"> </w:t>
      </w:r>
      <w:r w:rsidR="00F43473">
        <w:rPr>
          <w:lang w:val="en-US"/>
        </w:rPr>
        <w:t>for each fold</w:t>
      </w:r>
    </w:p>
    <w:p w:rsidR="008E4561" w:rsidRDefault="00786E8F" w:rsidP="008E4561">
      <w:pPr>
        <w:keepNext/>
        <w:contextualSpacing/>
      </w:pPr>
      <w:r>
        <w:rPr>
          <w:noProof/>
        </w:rPr>
        <w:t xml:space="preserve"> </w:t>
      </w:r>
      <w:r w:rsidR="004A2F1F">
        <w:rPr>
          <w:noProof/>
        </w:rPr>
        <w:drawing>
          <wp:inline distT="0" distB="0" distL="0" distR="0">
            <wp:extent cx="5733415" cy="2001903"/>
            <wp:effectExtent l="0" t="0" r="635" b="0"/>
            <wp:docPr id="18" name="Picture 18"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pnevmatikatos\AppData\Local\Microsoft\Windows\INetCache\Content.Word\error-plot-fu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001903"/>
                    </a:xfrm>
                    <a:prstGeom prst="rect">
                      <a:avLst/>
                    </a:prstGeom>
                    <a:noFill/>
                    <a:ln>
                      <a:noFill/>
                    </a:ln>
                  </pic:spPr>
                </pic:pic>
              </a:graphicData>
            </a:graphic>
          </wp:inline>
        </w:drawing>
      </w:r>
      <w:r>
        <w:rPr>
          <w:noProof/>
        </w:rPr>
        <w:t xml:space="preserve"> </w:t>
      </w:r>
    </w:p>
    <w:p w:rsidR="005F401C" w:rsidRDefault="008E4561" w:rsidP="008E4561">
      <w:pPr>
        <w:pStyle w:val="Caption"/>
        <w:rPr>
          <w:lang w:val="en-US"/>
        </w:rPr>
      </w:pPr>
      <w:r>
        <w:t xml:space="preserve">Figure </w:t>
      </w:r>
      <w:fldSimple w:instr=" SEQ Figure \* ARABIC ">
        <w:r w:rsidR="000A555D">
          <w:rPr>
            <w:noProof/>
          </w:rPr>
          <w:t>2</w:t>
        </w:r>
      </w:fldSimple>
      <w:r>
        <w:t xml:space="preserve"> E</w:t>
      </w:r>
      <w:r w:rsidRPr="00AD1E64">
        <w:t xml:space="preserve">rrors in the </w:t>
      </w:r>
      <w:r>
        <w:t>Full</w:t>
      </w:r>
      <w:r w:rsidRPr="00AD1E64">
        <w:t xml:space="preserve"> Dataset</w:t>
      </w:r>
      <w:r w:rsidR="00F43473" w:rsidRPr="00F43473">
        <w:rPr>
          <w:lang w:val="en-US"/>
        </w:rPr>
        <w:t xml:space="preserve"> </w:t>
      </w:r>
      <w:r w:rsidR="00F43473">
        <w:rPr>
          <w:lang w:val="en-US"/>
        </w:rPr>
        <w:t>for each fold</w:t>
      </w:r>
    </w:p>
    <w:p w:rsidR="00005DBE" w:rsidRPr="00005DBE" w:rsidRDefault="00005DBE" w:rsidP="00005DBE">
      <w:pPr>
        <w:rPr>
          <w:lang w:val="en-US"/>
        </w:rPr>
      </w:pPr>
      <w:r>
        <w:rPr>
          <w:lang w:val="en-US"/>
        </w:rPr>
        <w:t xml:space="preserve">The last part of the processing code with the custom </w:t>
      </w:r>
      <w:proofErr w:type="spellStart"/>
      <w:r>
        <w:rPr>
          <w:lang w:val="en-US"/>
        </w:rPr>
        <w:t>KFold</w:t>
      </w:r>
      <w:proofErr w:type="spellEnd"/>
      <w:r>
        <w:rPr>
          <w:lang w:val="en-US"/>
        </w:rPr>
        <w:t xml:space="preserve"> cross validation and the visualization can be found in the notebook “</w:t>
      </w:r>
      <w:r w:rsidRPr="00005DBE">
        <w:rPr>
          <w:lang w:val="en-US"/>
        </w:rPr>
        <w:t>features-and-model-MKS-final.ipynb</w:t>
      </w:r>
      <w:bookmarkStart w:id="16" w:name="_GoBack"/>
      <w:bookmarkEnd w:id="16"/>
      <w:r>
        <w:rPr>
          <w:lang w:val="en-US"/>
        </w:rPr>
        <w:t>”</w:t>
      </w:r>
    </w:p>
    <w:p w:rsidR="00636661" w:rsidRDefault="002A0E16">
      <w:pPr>
        <w:pStyle w:val="Heading2"/>
        <w:keepNext w:val="0"/>
        <w:keepLines w:val="0"/>
        <w:spacing w:after="80"/>
        <w:rPr>
          <w:b/>
          <w:sz w:val="34"/>
          <w:szCs w:val="34"/>
        </w:rPr>
      </w:pPr>
      <w:bookmarkStart w:id="17" w:name="_hq75b4vpmv2h" w:colFirst="0" w:colLast="0"/>
      <w:bookmarkEnd w:id="17"/>
      <w:r>
        <w:rPr>
          <w:b/>
          <w:sz w:val="34"/>
          <w:szCs w:val="34"/>
        </w:rPr>
        <w:t>IV. Results</w:t>
      </w:r>
    </w:p>
    <w:p w:rsidR="00636661" w:rsidRDefault="002A0E16">
      <w:pPr>
        <w:pStyle w:val="Heading3"/>
        <w:keepNext w:val="0"/>
        <w:keepLines w:val="0"/>
        <w:spacing w:before="280"/>
        <w:rPr>
          <w:b/>
          <w:color w:val="000000"/>
          <w:sz w:val="26"/>
          <w:szCs w:val="26"/>
        </w:rPr>
      </w:pPr>
      <w:bookmarkStart w:id="18" w:name="_qa9up53qzm4i" w:colFirst="0" w:colLast="0"/>
      <w:bookmarkEnd w:id="18"/>
      <w:r>
        <w:rPr>
          <w:b/>
          <w:color w:val="000000"/>
          <w:sz w:val="26"/>
          <w:szCs w:val="26"/>
        </w:rPr>
        <w:t>Model Evaluation and Validation</w:t>
      </w:r>
    </w:p>
    <w:p w:rsidR="00042D61" w:rsidRDefault="00042D61" w:rsidP="00042D61">
      <w:pPr>
        <w:contextualSpacing/>
        <w:rPr>
          <w:rFonts w:ascii="Trebuchet MS" w:hAnsi="Trebuchet MS"/>
          <w:sz w:val="24"/>
          <w:szCs w:val="24"/>
          <w:lang w:val="en-US"/>
        </w:rPr>
      </w:pPr>
      <w:r>
        <w:rPr>
          <w:rFonts w:ascii="Trebuchet MS" w:hAnsi="Trebuchet MS"/>
          <w:sz w:val="24"/>
          <w:szCs w:val="24"/>
          <w:lang w:val="en-US"/>
        </w:rPr>
        <w:t>So</w:t>
      </w:r>
      <w:r w:rsidR="00574A53">
        <w:rPr>
          <w:rFonts w:ascii="Trebuchet MS" w:hAnsi="Trebuchet MS"/>
          <w:sz w:val="24"/>
          <w:szCs w:val="24"/>
          <w:lang w:val="en-US"/>
        </w:rPr>
        <w:t>,</w:t>
      </w:r>
      <w:r>
        <w:rPr>
          <w:rFonts w:ascii="Trebuchet MS" w:hAnsi="Trebuchet MS"/>
          <w:sz w:val="24"/>
          <w:szCs w:val="24"/>
          <w:lang w:val="en-US"/>
        </w:rPr>
        <w:t xml:space="preserve"> our final model should be the linear regression model, trained with the f</w:t>
      </w:r>
      <w:r w:rsidR="00745D08">
        <w:rPr>
          <w:rFonts w:ascii="Trebuchet MS" w:hAnsi="Trebuchet MS"/>
          <w:sz w:val="24"/>
          <w:szCs w:val="24"/>
          <w:lang w:val="en-US"/>
        </w:rPr>
        <w:t xml:space="preserve">ull dataset, using as features </w:t>
      </w:r>
      <w:r w:rsidR="00915EE3">
        <w:rPr>
          <w:rFonts w:ascii="Trebuchet MS" w:hAnsi="Trebuchet MS"/>
          <w:sz w:val="24"/>
          <w:szCs w:val="24"/>
          <w:lang w:val="en-US"/>
        </w:rPr>
        <w:t>1</w:t>
      </w:r>
      <w:r w:rsidR="00574A53">
        <w:rPr>
          <w:rFonts w:ascii="Trebuchet MS" w:hAnsi="Trebuchet MS"/>
          <w:sz w:val="24"/>
          <w:szCs w:val="24"/>
          <w:lang w:val="en-US"/>
        </w:rPr>
        <w:t>0</w:t>
      </w:r>
      <w:r w:rsidR="0048221E">
        <w:rPr>
          <w:rFonts w:ascii="Trebuchet MS" w:hAnsi="Trebuchet MS"/>
          <w:sz w:val="24"/>
          <w:szCs w:val="24"/>
          <w:lang w:val="en-US"/>
        </w:rPr>
        <w:t xml:space="preserve"> sequential closing prices. </w:t>
      </w:r>
      <w:r>
        <w:rPr>
          <w:rFonts w:ascii="Trebuchet MS" w:hAnsi="Trebuchet MS"/>
          <w:sz w:val="24"/>
          <w:szCs w:val="24"/>
          <w:lang w:val="en-US"/>
        </w:rPr>
        <w:t>The</w:t>
      </w:r>
      <w:r w:rsidR="0048221E">
        <w:rPr>
          <w:rFonts w:ascii="Trebuchet MS" w:hAnsi="Trebuchet MS"/>
          <w:sz w:val="24"/>
          <w:szCs w:val="24"/>
          <w:lang w:val="en-US"/>
        </w:rPr>
        <w:t xml:space="preserve"> solution specific parameters such as the</w:t>
      </w:r>
      <w:r>
        <w:rPr>
          <w:rFonts w:ascii="Trebuchet MS" w:hAnsi="Trebuchet MS"/>
          <w:sz w:val="24"/>
          <w:szCs w:val="24"/>
          <w:lang w:val="en-US"/>
        </w:rPr>
        <w:t xml:space="preserve"> </w:t>
      </w:r>
      <w:r w:rsidR="00E0393F" w:rsidRPr="007F0E6B">
        <w:rPr>
          <w:rFonts w:ascii="Trebuchet MS" w:hAnsi="Trebuchet MS"/>
          <w:noProof/>
          <w:sz w:val="24"/>
          <w:szCs w:val="24"/>
          <w:lang w:val="en-US"/>
        </w:rPr>
        <w:t>use</w:t>
      </w:r>
      <w:r w:rsidR="00E0393F">
        <w:rPr>
          <w:rFonts w:ascii="Trebuchet MS" w:hAnsi="Trebuchet MS"/>
          <w:sz w:val="24"/>
          <w:szCs w:val="24"/>
          <w:lang w:val="en-US"/>
        </w:rPr>
        <w:t xml:space="preserve"> of technical analysis features or not, the </w:t>
      </w:r>
      <w:r>
        <w:rPr>
          <w:rFonts w:ascii="Trebuchet MS" w:hAnsi="Trebuchet MS"/>
          <w:sz w:val="24"/>
          <w:szCs w:val="24"/>
          <w:lang w:val="en-US"/>
        </w:rPr>
        <w:t xml:space="preserve">number of features and the number of </w:t>
      </w:r>
      <w:r w:rsidR="00E0393F">
        <w:rPr>
          <w:rFonts w:ascii="Trebuchet MS" w:hAnsi="Trebuchet MS"/>
          <w:sz w:val="24"/>
          <w:szCs w:val="24"/>
          <w:lang w:val="en-US"/>
        </w:rPr>
        <w:t>data</w:t>
      </w:r>
      <w:r w:rsidR="0048221E">
        <w:rPr>
          <w:rFonts w:ascii="Trebuchet MS" w:hAnsi="Trebuchet MS"/>
          <w:sz w:val="24"/>
          <w:szCs w:val="24"/>
          <w:lang w:val="en-US"/>
        </w:rPr>
        <w:t xml:space="preserve"> </w:t>
      </w:r>
      <w:r w:rsidR="00E0393F">
        <w:rPr>
          <w:rFonts w:ascii="Trebuchet MS" w:hAnsi="Trebuchet MS"/>
          <w:sz w:val="24"/>
          <w:szCs w:val="24"/>
          <w:lang w:val="en-US"/>
        </w:rPr>
        <w:t>points</w:t>
      </w:r>
      <w:r>
        <w:rPr>
          <w:rFonts w:ascii="Trebuchet MS" w:hAnsi="Trebuchet MS"/>
          <w:sz w:val="24"/>
          <w:szCs w:val="24"/>
          <w:lang w:val="en-US"/>
        </w:rPr>
        <w:t xml:space="preserve"> w</w:t>
      </w:r>
      <w:r w:rsidR="004A2F1F">
        <w:rPr>
          <w:rFonts w:ascii="Trebuchet MS" w:hAnsi="Trebuchet MS"/>
          <w:sz w:val="24"/>
          <w:szCs w:val="24"/>
          <w:lang w:val="en-US"/>
        </w:rPr>
        <w:t>ere</w:t>
      </w:r>
      <w:r>
        <w:rPr>
          <w:rFonts w:ascii="Trebuchet MS" w:hAnsi="Trebuchet MS"/>
          <w:sz w:val="24"/>
          <w:szCs w:val="24"/>
          <w:lang w:val="en-US"/>
        </w:rPr>
        <w:t xml:space="preserve"> grid searched</w:t>
      </w:r>
      <w:r w:rsidR="00574A53">
        <w:rPr>
          <w:rFonts w:ascii="Trebuchet MS" w:hAnsi="Trebuchet MS"/>
          <w:sz w:val="24"/>
          <w:szCs w:val="24"/>
          <w:lang w:val="en-US"/>
        </w:rPr>
        <w:t xml:space="preserve"> with a custom method</w:t>
      </w:r>
      <w:r>
        <w:rPr>
          <w:rFonts w:ascii="Trebuchet MS" w:hAnsi="Trebuchet MS"/>
          <w:sz w:val="24"/>
          <w:szCs w:val="24"/>
          <w:lang w:val="en-US"/>
        </w:rPr>
        <w:t xml:space="preserve">. The model is tested against the </w:t>
      </w:r>
      <w:r w:rsidR="00574A53">
        <w:rPr>
          <w:rFonts w:ascii="Trebuchet MS" w:hAnsi="Trebuchet MS"/>
          <w:sz w:val="24"/>
          <w:szCs w:val="24"/>
          <w:lang w:val="en-US"/>
        </w:rPr>
        <w:t>3</w:t>
      </w:r>
      <w:r>
        <w:rPr>
          <w:rFonts w:ascii="Trebuchet MS" w:hAnsi="Trebuchet MS"/>
          <w:sz w:val="24"/>
          <w:szCs w:val="24"/>
          <w:lang w:val="en-US"/>
        </w:rPr>
        <w:t xml:space="preserve">0% of the dataset as it was </w:t>
      </w:r>
      <w:r w:rsidRPr="00A44DE6">
        <w:rPr>
          <w:rFonts w:ascii="Trebuchet MS" w:hAnsi="Trebuchet MS"/>
          <w:noProof/>
          <w:sz w:val="24"/>
          <w:szCs w:val="24"/>
          <w:lang w:val="en-US"/>
        </w:rPr>
        <w:t>split</w:t>
      </w:r>
      <w:r>
        <w:rPr>
          <w:rFonts w:ascii="Trebuchet MS" w:hAnsi="Trebuchet MS"/>
          <w:sz w:val="24"/>
          <w:szCs w:val="24"/>
          <w:lang w:val="en-US"/>
        </w:rPr>
        <w:t xml:space="preserve"> with </w:t>
      </w:r>
      <w:r w:rsidR="00574A53">
        <w:rPr>
          <w:rFonts w:ascii="Trebuchet MS" w:hAnsi="Trebuchet MS"/>
          <w:sz w:val="24"/>
          <w:szCs w:val="24"/>
          <w:lang w:val="en-US"/>
        </w:rPr>
        <w:t>7</w:t>
      </w:r>
      <w:r>
        <w:rPr>
          <w:rFonts w:ascii="Trebuchet MS" w:hAnsi="Trebuchet MS"/>
          <w:sz w:val="24"/>
          <w:szCs w:val="24"/>
          <w:lang w:val="en-US"/>
        </w:rPr>
        <w:t>0/</w:t>
      </w:r>
      <w:r w:rsidR="00574A53">
        <w:rPr>
          <w:rFonts w:ascii="Trebuchet MS" w:hAnsi="Trebuchet MS"/>
          <w:sz w:val="24"/>
          <w:szCs w:val="24"/>
          <w:lang w:val="en-US"/>
        </w:rPr>
        <w:t>3</w:t>
      </w:r>
      <w:r>
        <w:rPr>
          <w:rFonts w:ascii="Trebuchet MS" w:hAnsi="Trebuchet MS"/>
          <w:sz w:val="24"/>
          <w:szCs w:val="24"/>
          <w:lang w:val="en-US"/>
        </w:rPr>
        <w:t>0 ratio to train/test.</w:t>
      </w:r>
    </w:p>
    <w:p w:rsidR="00527F4B" w:rsidRDefault="00527F4B" w:rsidP="00527F4B">
      <w:pPr>
        <w:keepNext/>
        <w:contextualSpacing/>
      </w:pPr>
      <w:r>
        <w:rPr>
          <w:noProof/>
        </w:rPr>
        <w:lastRenderedPageBreak/>
        <w:drawing>
          <wp:inline distT="0" distB="0" distL="0" distR="0">
            <wp:extent cx="5725160" cy="2926080"/>
            <wp:effectExtent l="0" t="0" r="8890" b="0"/>
            <wp:docPr id="21" name="Picture 21" descr="C:\Users\ppnevmatikatos\AppData\Local\Microsoft\Windows\INetCache\Content.Word\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pnevmatikatos\AppData\Local\Microsoft\Windows\INetCache\Content.Word\predi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926080"/>
                    </a:xfrm>
                    <a:prstGeom prst="rect">
                      <a:avLst/>
                    </a:prstGeom>
                    <a:noFill/>
                    <a:ln>
                      <a:noFill/>
                    </a:ln>
                  </pic:spPr>
                </pic:pic>
              </a:graphicData>
            </a:graphic>
          </wp:inline>
        </w:drawing>
      </w:r>
    </w:p>
    <w:p w:rsidR="0048221E" w:rsidRPr="00042D61" w:rsidRDefault="00527F4B" w:rsidP="00527F4B">
      <w:pPr>
        <w:pStyle w:val="Caption"/>
        <w:rPr>
          <w:rFonts w:ascii="Trebuchet MS" w:hAnsi="Trebuchet MS"/>
          <w:sz w:val="24"/>
          <w:szCs w:val="24"/>
          <w:lang w:val="en-US"/>
        </w:rPr>
      </w:pPr>
      <w:r>
        <w:t xml:space="preserve">Figure </w:t>
      </w:r>
      <w:fldSimple w:instr=" SEQ Figure \* ARABIC ">
        <w:r w:rsidR="000A555D">
          <w:rPr>
            <w:noProof/>
          </w:rPr>
          <w:t>3</w:t>
        </w:r>
      </w:fldSimple>
      <w:r>
        <w:t xml:space="preserve"> Predicting Future Closing prices using the Regression Model</w:t>
      </w:r>
    </w:p>
    <w:p w:rsidR="00636661" w:rsidRDefault="002A0E16">
      <w:pPr>
        <w:pStyle w:val="Heading3"/>
        <w:keepNext w:val="0"/>
        <w:keepLines w:val="0"/>
        <w:spacing w:before="280"/>
        <w:rPr>
          <w:b/>
          <w:color w:val="000000"/>
          <w:sz w:val="26"/>
          <w:szCs w:val="26"/>
        </w:rPr>
      </w:pPr>
      <w:bookmarkStart w:id="19" w:name="_7mljppbsz3l" w:colFirst="0" w:colLast="0"/>
      <w:bookmarkEnd w:id="19"/>
      <w:r>
        <w:rPr>
          <w:b/>
          <w:color w:val="000000"/>
          <w:sz w:val="26"/>
          <w:szCs w:val="26"/>
        </w:rPr>
        <w:t>Justification</w:t>
      </w:r>
    </w:p>
    <w:p w:rsidR="001B3CCD" w:rsidRPr="001B3CCD" w:rsidRDefault="001B3CCD" w:rsidP="002E5B6D">
      <w:pPr>
        <w:contextualSpacing/>
        <w:rPr>
          <w:rFonts w:ascii="Trebuchet MS" w:hAnsi="Trebuchet MS"/>
          <w:sz w:val="24"/>
          <w:szCs w:val="24"/>
        </w:rPr>
      </w:pPr>
      <w:r w:rsidRPr="001B3CCD">
        <w:rPr>
          <w:rFonts w:ascii="Trebuchet MS" w:hAnsi="Trebuchet MS"/>
          <w:sz w:val="24"/>
          <w:szCs w:val="24"/>
        </w:rPr>
        <w:t>Overall, this model on average</w:t>
      </w:r>
      <w:r w:rsidR="00527F4B">
        <w:rPr>
          <w:rFonts w:ascii="Trebuchet MS" w:hAnsi="Trebuchet MS"/>
          <w:sz w:val="24"/>
          <w:szCs w:val="24"/>
        </w:rPr>
        <w:t xml:space="preserve"> does not</w:t>
      </w:r>
      <w:r w:rsidRPr="001B3CCD">
        <w:rPr>
          <w:rFonts w:ascii="Trebuchet MS" w:hAnsi="Trebuchet MS"/>
          <w:sz w:val="24"/>
          <w:szCs w:val="24"/>
        </w:rPr>
        <w:t xml:space="preserve"> </w:t>
      </w:r>
      <w:r w:rsidRPr="007F0E6B">
        <w:rPr>
          <w:rFonts w:ascii="Trebuchet MS" w:hAnsi="Trebuchet MS"/>
          <w:noProof/>
          <w:sz w:val="24"/>
          <w:szCs w:val="24"/>
        </w:rPr>
        <w:t>perform</w:t>
      </w:r>
      <w:r w:rsidRPr="001B3CCD">
        <w:rPr>
          <w:rFonts w:ascii="Trebuchet MS" w:hAnsi="Trebuchet MS"/>
          <w:sz w:val="24"/>
          <w:szCs w:val="24"/>
        </w:rPr>
        <w:t xml:space="preserve">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002E5B6D">
        <w:rPr>
          <w:rFonts w:ascii="Trebuchet MS" w:hAnsi="Trebuchet MS"/>
          <w:sz w:val="24"/>
          <w:szCs w:val="24"/>
        </w:rPr>
        <w:t>5.6</w:t>
      </w:r>
      <w:r w:rsidR="009D618E">
        <w:rPr>
          <w:rFonts w:ascii="Trebuchet MS" w:hAnsi="Trebuchet MS"/>
          <w:sz w:val="24"/>
          <w:szCs w:val="24"/>
        </w:rPr>
        <w:t xml:space="preserve"> </w:t>
      </w:r>
      <w:r w:rsidR="009D618E" w:rsidRPr="00A44DE6">
        <w:rPr>
          <w:rFonts w:ascii="Trebuchet MS" w:hAnsi="Trebuchet MS"/>
          <w:noProof/>
          <w:sz w:val="24"/>
          <w:szCs w:val="24"/>
        </w:rPr>
        <w:t>rmse</w:t>
      </w:r>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r w:rsidRPr="00A44DE6">
        <w:rPr>
          <w:rFonts w:ascii="Trebuchet MS" w:hAnsi="Trebuchet MS"/>
          <w:noProof/>
          <w:sz w:val="24"/>
          <w:szCs w:val="24"/>
        </w:rPr>
        <w:t>reasonably accurate predictions</w:t>
      </w:r>
      <w:r w:rsidRPr="001B3CCD">
        <w:rPr>
          <w:rFonts w:ascii="Trebuchet MS" w:hAnsi="Trebuchet MS"/>
          <w:sz w:val="24"/>
          <w:szCs w:val="24"/>
        </w:rPr>
        <w:t xml:space="preserve"> but it is not significant enough to reliably give advice on trades because a 5</w:t>
      </w:r>
      <w:r w:rsidR="002E5B6D">
        <w:rPr>
          <w:rFonts w:ascii="Trebuchet MS" w:hAnsi="Trebuchet MS"/>
          <w:sz w:val="24"/>
          <w:szCs w:val="24"/>
        </w:rPr>
        <w:t>.</w:t>
      </w:r>
      <w:r w:rsidR="00527F4B">
        <w:rPr>
          <w:rFonts w:ascii="Trebuchet MS" w:hAnsi="Trebuchet MS"/>
          <w:sz w:val="24"/>
          <w:szCs w:val="24"/>
        </w:rPr>
        <w:t>6</w:t>
      </w:r>
      <w:r w:rsidRPr="001B3CCD">
        <w:rPr>
          <w:rFonts w:ascii="Trebuchet MS" w:hAnsi="Trebuchet MS"/>
          <w:sz w:val="24"/>
          <w:szCs w:val="24"/>
        </w:rPr>
        <w:t>% error is significant in trading. There are also transaction costs with every trade, which would cut into profits.</w:t>
      </w:r>
    </w:p>
    <w:p w:rsidR="006B2E0E" w:rsidRDefault="006B2E0E" w:rsidP="001B3CCD">
      <w:pPr>
        <w:contextualSpacing/>
        <w:rPr>
          <w:rFonts w:ascii="Trebuchet MS" w:hAnsi="Trebuchet MS"/>
          <w:sz w:val="24"/>
          <w:szCs w:val="24"/>
        </w:rPr>
      </w:pPr>
    </w:p>
    <w:p w:rsidR="002E5B6D" w:rsidRDefault="002E5B6D" w:rsidP="001B3CCD">
      <w:pPr>
        <w:contextualSpacing/>
        <w:rPr>
          <w:rFonts w:ascii="Trebuchet MS" w:hAnsi="Trebuchet MS"/>
          <w:sz w:val="24"/>
          <w:szCs w:val="24"/>
        </w:rPr>
      </w:pPr>
      <w:r>
        <w:rPr>
          <w:rFonts w:ascii="Trebuchet MS" w:hAnsi="Trebuchet MS"/>
          <w:sz w:val="24"/>
          <w:szCs w:val="24"/>
        </w:rPr>
        <w:t xml:space="preserve">Comparing our model’s performance with the benchmark model gives </w:t>
      </w:r>
      <w:r w:rsidRPr="007F0E6B">
        <w:rPr>
          <w:rFonts w:ascii="Trebuchet MS" w:hAnsi="Trebuchet MS"/>
          <w:noProof/>
          <w:sz w:val="24"/>
          <w:szCs w:val="24"/>
        </w:rPr>
        <w:t>very</w:t>
      </w:r>
      <w:r>
        <w:rPr>
          <w:rFonts w:ascii="Trebuchet MS" w:hAnsi="Trebuchet MS"/>
          <w:sz w:val="24"/>
          <w:szCs w:val="24"/>
        </w:rPr>
        <w:t xml:space="preserve"> similar performance, in many folds </w:t>
      </w:r>
      <w:r w:rsidRPr="007F0E6B">
        <w:rPr>
          <w:rFonts w:ascii="Trebuchet MS" w:hAnsi="Trebuchet MS"/>
          <w:noProof/>
          <w:sz w:val="24"/>
          <w:szCs w:val="24"/>
        </w:rPr>
        <w:t>perfo</w:t>
      </w:r>
      <w:r w:rsidR="007F0E6B">
        <w:rPr>
          <w:rFonts w:ascii="Trebuchet MS" w:hAnsi="Trebuchet MS"/>
          <w:noProof/>
          <w:sz w:val="24"/>
          <w:szCs w:val="24"/>
        </w:rPr>
        <w:t>r</w:t>
      </w:r>
      <w:r w:rsidRPr="007F0E6B">
        <w:rPr>
          <w:rFonts w:ascii="Trebuchet MS" w:hAnsi="Trebuchet MS"/>
          <w:noProof/>
          <w:sz w:val="24"/>
          <w:szCs w:val="24"/>
        </w:rPr>
        <w:t>ms</w:t>
      </w:r>
      <w:r>
        <w:rPr>
          <w:rFonts w:ascii="Trebuchet MS" w:hAnsi="Trebuchet MS"/>
          <w:sz w:val="24"/>
          <w:szCs w:val="24"/>
        </w:rPr>
        <w:t xml:space="preserve"> better. We can see the comparison graph below:</w:t>
      </w:r>
    </w:p>
    <w:p w:rsidR="002E5B6D" w:rsidRDefault="002E5B6D" w:rsidP="002E5B6D">
      <w:pPr>
        <w:keepNext/>
        <w:contextualSpacing/>
      </w:pPr>
      <w:r>
        <w:rPr>
          <w:noProof/>
        </w:rPr>
        <w:drawing>
          <wp:inline distT="0" distB="0" distL="0" distR="0" wp14:anchorId="66B2C787" wp14:editId="739D6426">
            <wp:extent cx="5733415" cy="2001520"/>
            <wp:effectExtent l="0" t="0" r="635" b="0"/>
            <wp:docPr id="22" name="Picture 22"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pnevmatikatos\AppData\Local\Microsoft\Windows\INetCache\Content.Word\error-plot-fu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001520"/>
                    </a:xfrm>
                    <a:prstGeom prst="rect">
                      <a:avLst/>
                    </a:prstGeom>
                    <a:noFill/>
                    <a:ln>
                      <a:noFill/>
                    </a:ln>
                  </pic:spPr>
                </pic:pic>
              </a:graphicData>
            </a:graphic>
          </wp:inline>
        </w:drawing>
      </w:r>
    </w:p>
    <w:p w:rsidR="002E5B6D" w:rsidRDefault="002E5B6D" w:rsidP="002E5B6D">
      <w:pPr>
        <w:pStyle w:val="Caption"/>
      </w:pPr>
      <w:r>
        <w:t xml:space="preserve">Figure </w:t>
      </w:r>
      <w:fldSimple w:instr=" SEQ Figure \* ARABIC ">
        <w:r w:rsidR="000A555D">
          <w:rPr>
            <w:noProof/>
          </w:rPr>
          <w:t>4</w:t>
        </w:r>
      </w:fldSimple>
      <w:r>
        <w:t xml:space="preserve"> RMSE against Folds</w:t>
      </w:r>
    </w:p>
    <w:p w:rsidR="007F0E6B" w:rsidRPr="007F0E6B" w:rsidRDefault="007F0E6B" w:rsidP="007F0E6B">
      <w:r>
        <w:t>Obviously, the comparison is not so eager to our Linear Regression Model</w:t>
      </w:r>
    </w:p>
    <w:p w:rsidR="00636661" w:rsidRDefault="002A0E16">
      <w:pPr>
        <w:pStyle w:val="Heading2"/>
        <w:keepNext w:val="0"/>
        <w:keepLines w:val="0"/>
        <w:spacing w:after="80"/>
        <w:rPr>
          <w:b/>
          <w:sz w:val="34"/>
          <w:szCs w:val="34"/>
        </w:rPr>
      </w:pPr>
      <w:bookmarkStart w:id="20" w:name="_dbmzl5f2lkw" w:colFirst="0" w:colLast="0"/>
      <w:bookmarkEnd w:id="20"/>
      <w:r>
        <w:rPr>
          <w:b/>
          <w:sz w:val="34"/>
          <w:szCs w:val="34"/>
        </w:rPr>
        <w:t>V. Conclusion</w:t>
      </w:r>
    </w:p>
    <w:p w:rsidR="00636661" w:rsidRDefault="002A0E16">
      <w:pPr>
        <w:pStyle w:val="Heading3"/>
        <w:keepNext w:val="0"/>
        <w:keepLines w:val="0"/>
        <w:spacing w:before="280"/>
        <w:rPr>
          <w:b/>
          <w:color w:val="000000"/>
          <w:sz w:val="26"/>
          <w:szCs w:val="26"/>
        </w:rPr>
      </w:pPr>
      <w:bookmarkStart w:id="21" w:name="_8lowywvp5j5j" w:colFirst="0" w:colLast="0"/>
      <w:bookmarkEnd w:id="21"/>
      <w:r>
        <w:rPr>
          <w:b/>
          <w:color w:val="000000"/>
          <w:sz w:val="26"/>
          <w:szCs w:val="26"/>
        </w:rPr>
        <w:lastRenderedPageBreak/>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00042D61" w:rsidRPr="00A44DE6">
        <w:rPr>
          <w:rFonts w:ascii="Trebuchet MS" w:hAnsi="Trebuchet MS"/>
          <w:noProof/>
          <w:sz w:val="24"/>
          <w:szCs w:val="24"/>
        </w:rPr>
        <w:t>visuali</w:t>
      </w:r>
      <w:r w:rsidR="00A44DE6">
        <w:rPr>
          <w:rFonts w:ascii="Trebuchet MS" w:hAnsi="Trebuchet MS"/>
          <w:noProof/>
          <w:sz w:val="24"/>
          <w:szCs w:val="24"/>
        </w:rPr>
        <w:t>z</w:t>
      </w:r>
      <w:r w:rsidR="00042D61" w:rsidRPr="00A44DE6">
        <w:rPr>
          <w:rFonts w:ascii="Trebuchet MS" w:hAnsi="Trebuchet MS"/>
          <w:noProof/>
          <w:sz w:val="24"/>
          <w:szCs w:val="24"/>
        </w:rPr>
        <w:t>es</w:t>
      </w:r>
      <w:r w:rsidR="00042D61" w:rsidRPr="00042D61">
        <w:rPr>
          <w:rFonts w:ascii="Trebuchet MS" w:hAnsi="Trebuchet MS"/>
          <w:sz w:val="24"/>
          <w:szCs w:val="24"/>
        </w:rPr>
        <w:t xml:space="preserve"> the predictions compared with the actual close prices. The purpose is to see how predictions vary with actual prices. </w:t>
      </w:r>
    </w:p>
    <w:p w:rsidR="00D648EA" w:rsidRDefault="0048221E" w:rsidP="00D648EA">
      <w:pPr>
        <w:keepNext/>
        <w:contextualSpacing/>
      </w:pPr>
      <w:r>
        <w:rPr>
          <w:noProof/>
        </w:rPr>
        <w:drawing>
          <wp:inline distT="0" distB="0" distL="0" distR="0">
            <wp:extent cx="5725160" cy="2917825"/>
            <wp:effectExtent l="0" t="0" r="0" b="0"/>
            <wp:docPr id="19" name="Picture 19"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pnevmatikatos\AppData\Local\Microsoft\Windows\INetCache\Content.Word\lr-prediction-actu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917825"/>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fldSimple w:instr=" SEQ Figure \* ARABIC ">
        <w:r w:rsidR="000A555D">
          <w:rPr>
            <w:noProof/>
          </w:rPr>
          <w:t>5</w:t>
        </w:r>
      </w:fldSimple>
      <w:r>
        <w:t xml:space="preserve"> </w:t>
      </w:r>
      <w:r w:rsidRPr="00A44DE6">
        <w:rPr>
          <w:noProof/>
        </w:rPr>
        <w:t>Act</w:t>
      </w:r>
      <w:r w:rsidR="00A44DE6">
        <w:rPr>
          <w:noProof/>
        </w:rPr>
        <w:t>u</w:t>
      </w:r>
      <w:r w:rsidRPr="00A44DE6">
        <w:rPr>
          <w:noProof/>
        </w:rPr>
        <w:t>al</w:t>
      </w:r>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Pr="00A44DE6">
        <w:rPr>
          <w:rFonts w:ascii="Trebuchet MS" w:hAnsi="Trebuchet MS"/>
          <w:noProof/>
          <w:sz w:val="24"/>
          <w:szCs w:val="24"/>
        </w:rPr>
        <w:t>visuali</w:t>
      </w:r>
      <w:r w:rsidR="00A44DE6">
        <w:rPr>
          <w:rFonts w:ascii="Trebuchet MS" w:hAnsi="Trebuchet MS"/>
          <w:noProof/>
          <w:sz w:val="24"/>
          <w:szCs w:val="24"/>
        </w:rPr>
        <w:t>z</w:t>
      </w:r>
      <w:r w:rsidRPr="00A44DE6">
        <w:rPr>
          <w:rFonts w:ascii="Trebuchet MS" w:hAnsi="Trebuchet MS"/>
          <w:noProof/>
          <w:sz w:val="24"/>
          <w:szCs w:val="24"/>
        </w:rPr>
        <w:t>es</w:t>
      </w:r>
      <w:r w:rsidRPr="00042D61">
        <w:rPr>
          <w:rFonts w:ascii="Trebuchet MS" w:hAnsi="Trebuchet MS"/>
          <w:sz w:val="24"/>
          <w:szCs w:val="24"/>
        </w:rPr>
        <w:t xml:space="preserve"> the </w:t>
      </w:r>
      <w:r>
        <w:rPr>
          <w:rFonts w:ascii="Trebuchet MS" w:hAnsi="Trebuchet MS"/>
          <w:sz w:val="24"/>
          <w:szCs w:val="24"/>
        </w:rPr>
        <w:t xml:space="preserve">test errors against the several </w:t>
      </w:r>
      <w:r w:rsidRPr="00A44DE6">
        <w:rPr>
          <w:rFonts w:ascii="Trebuchet MS" w:hAnsi="Trebuchet MS"/>
          <w:noProof/>
          <w:sz w:val="24"/>
          <w:szCs w:val="24"/>
        </w:rPr>
        <w:t>cross</w:t>
      </w:r>
      <w:r w:rsidR="00A44DE6">
        <w:rPr>
          <w:rFonts w:ascii="Trebuchet MS" w:hAnsi="Trebuchet MS"/>
          <w:noProof/>
          <w:sz w:val="24"/>
          <w:szCs w:val="24"/>
        </w:rPr>
        <w:t>-</w:t>
      </w:r>
      <w:r w:rsidRPr="00A44DE6">
        <w:rPr>
          <w:rFonts w:ascii="Trebuchet MS" w:hAnsi="Trebuchet MS"/>
          <w:noProof/>
          <w:sz w:val="24"/>
          <w:szCs w:val="24"/>
        </w:rPr>
        <w:t>validation</w:t>
      </w:r>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2E5B6D" w:rsidP="00D648EA">
      <w:pPr>
        <w:keepNext/>
        <w:contextualSpacing/>
      </w:pPr>
      <w:r>
        <w:rPr>
          <w:noProof/>
        </w:rPr>
        <w:drawing>
          <wp:inline distT="0" distB="0" distL="0" distR="0">
            <wp:extent cx="5693410" cy="2917825"/>
            <wp:effectExtent l="0" t="0" r="2540" b="0"/>
            <wp:docPr id="24" name="Picture 24" descr="C:\Users\ppnevmatikatos\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pnevmatikatos\AppData\Local\Microsoft\Windows\INetCache\Content.Word\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2917825"/>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fldSimple w:instr=" SEQ Figure \* ARABIC ">
        <w:r w:rsidR="000A555D">
          <w:rPr>
            <w:noProof/>
          </w:rPr>
          <w:t>6</w:t>
        </w:r>
      </w:fldSimple>
      <w:r>
        <w:t xml:space="preserve"> RMSE against the </w:t>
      </w:r>
      <w:r w:rsidRPr="00A44DE6">
        <w:rPr>
          <w:noProof/>
        </w:rPr>
        <w:t>cross</w:t>
      </w:r>
      <w:r w:rsidR="00A44DE6">
        <w:rPr>
          <w:noProof/>
        </w:rPr>
        <w:t>-</w:t>
      </w:r>
      <w:r w:rsidRPr="00A44DE6">
        <w:rPr>
          <w:noProof/>
        </w:rPr>
        <w:t>validation</w:t>
      </w:r>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2" w:name="_cycnvty5of5y" w:colFirst="0" w:colLast="0"/>
      <w:bookmarkEnd w:id="22"/>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r w:rsidR="006C36FE" w:rsidRPr="00A44DE6">
        <w:rPr>
          <w:rFonts w:ascii="Trebuchet MS" w:hAnsi="Trebuchet MS"/>
          <w:noProof/>
          <w:sz w:val="24"/>
          <w:szCs w:val="24"/>
        </w:rPr>
        <w:t>project</w:t>
      </w:r>
      <w:r w:rsidR="00A44DE6">
        <w:rPr>
          <w:rFonts w:ascii="Trebuchet MS" w:hAnsi="Trebuchet MS"/>
          <w:noProof/>
          <w:sz w:val="24"/>
          <w:szCs w:val="24"/>
        </w:rPr>
        <w:t>,</w:t>
      </w:r>
      <w:r w:rsidR="006C36FE">
        <w:rPr>
          <w:rFonts w:ascii="Trebuchet MS" w:hAnsi="Trebuchet MS"/>
          <w:sz w:val="24"/>
          <w:szCs w:val="24"/>
        </w:rPr>
        <w:t xml:space="preserve"> I collected data from Yahoo Finance using </w:t>
      </w:r>
      <w:r w:rsidR="006C36FE">
        <w:rPr>
          <w:rFonts w:ascii="Trebuchet MS" w:hAnsi="Trebuchet MS"/>
          <w:sz w:val="24"/>
          <w:szCs w:val="24"/>
        </w:rPr>
        <w:lastRenderedPageBreak/>
        <w:t xml:space="preserve">the </w:t>
      </w:r>
      <w:r w:rsidR="006C36FE" w:rsidRPr="00A44DE6">
        <w:rPr>
          <w:rFonts w:ascii="Trebuchet MS" w:hAnsi="Trebuchet MS"/>
          <w:noProof/>
          <w:sz w:val="24"/>
          <w:szCs w:val="24"/>
        </w:rPr>
        <w:t>pandas</w:t>
      </w:r>
      <w:r w:rsidR="006C36FE">
        <w:rPr>
          <w:rFonts w:ascii="Trebuchet MS" w:hAnsi="Trebuchet MS"/>
          <w:sz w:val="24"/>
          <w:szCs w:val="24"/>
        </w:rPr>
        <w:t xml:space="preserve"> </w:t>
      </w:r>
      <w:r w:rsidR="006C36FE" w:rsidRPr="00A44DE6">
        <w:rPr>
          <w:rFonts w:ascii="Trebuchet MS" w:hAnsi="Trebuchet MS"/>
          <w:noProof/>
          <w:sz w:val="24"/>
          <w:szCs w:val="24"/>
        </w:rPr>
        <w:t>datareader</w:t>
      </w:r>
      <w:r w:rsidR="006C36FE">
        <w:rPr>
          <w:rFonts w:ascii="Trebuchet MS" w:hAnsi="Trebuchet MS"/>
          <w:sz w:val="24"/>
          <w:szCs w:val="24"/>
        </w:rPr>
        <w:t>, after EDA processes I decided to use Linear Regression to model the stock market prediction. In the data pre</w:t>
      </w:r>
      <w:r w:rsidR="002E5B6D">
        <w:rPr>
          <w:rFonts w:ascii="Trebuchet MS" w:hAnsi="Trebuchet MS"/>
          <w:sz w:val="24"/>
          <w:szCs w:val="24"/>
        </w:rPr>
        <w:t>-</w:t>
      </w:r>
      <w:r w:rsidR="006C36FE">
        <w:rPr>
          <w:rFonts w:ascii="Trebuchet MS" w:hAnsi="Trebuchet MS"/>
          <w:sz w:val="24"/>
          <w:szCs w:val="24"/>
        </w:rPr>
        <w:t xml:space="preserve">processing phase I engineered model features and, </w:t>
      </w:r>
      <w:r w:rsidR="006C36FE" w:rsidRPr="00A44DE6">
        <w:rPr>
          <w:rFonts w:ascii="Trebuchet MS" w:hAnsi="Trebuchet MS"/>
          <w:noProof/>
          <w:sz w:val="24"/>
          <w:szCs w:val="24"/>
        </w:rPr>
        <w:t>fina</w:t>
      </w:r>
      <w:r w:rsidR="00A44DE6">
        <w:rPr>
          <w:rFonts w:ascii="Trebuchet MS" w:hAnsi="Trebuchet MS"/>
          <w:noProof/>
          <w:sz w:val="24"/>
          <w:szCs w:val="24"/>
        </w:rPr>
        <w:t>l</w:t>
      </w:r>
      <w:r w:rsidR="006C36FE" w:rsidRPr="00A44DE6">
        <w:rPr>
          <w:rFonts w:ascii="Trebuchet MS" w:hAnsi="Trebuchet MS"/>
          <w:noProof/>
          <w:sz w:val="24"/>
          <w:szCs w:val="24"/>
        </w:rPr>
        <w:t>ly</w:t>
      </w:r>
      <w:r w:rsidR="006C36FE">
        <w:rPr>
          <w:rFonts w:ascii="Trebuchet MS" w:hAnsi="Trebuchet MS"/>
          <w:sz w:val="24"/>
          <w:szCs w:val="24"/>
        </w:rPr>
        <w:t xml:space="preserve">, </w:t>
      </w:r>
      <w:r w:rsidR="00527F4B">
        <w:rPr>
          <w:rFonts w:ascii="Trebuchet MS" w:hAnsi="Trebuchet MS"/>
          <w:sz w:val="24"/>
          <w:szCs w:val="24"/>
        </w:rPr>
        <w:t>I implemented 3</w:t>
      </w:r>
      <w:r w:rsidR="00607FC1">
        <w:rPr>
          <w:rFonts w:ascii="Trebuchet MS" w:hAnsi="Trebuchet MS"/>
          <w:sz w:val="24"/>
          <w:szCs w:val="24"/>
        </w:rPr>
        <w:t xml:space="preserve"> models</w:t>
      </w:r>
      <w:r w:rsidR="00F43473">
        <w:rPr>
          <w:rFonts w:ascii="Trebuchet MS" w:hAnsi="Trebuchet MS"/>
          <w:sz w:val="24"/>
          <w:szCs w:val="24"/>
        </w:rPr>
        <w:t xml:space="preserve"> </w:t>
      </w:r>
      <w:r w:rsidR="00607FC1">
        <w:rPr>
          <w:rFonts w:ascii="Trebuchet MS" w:hAnsi="Trebuchet MS"/>
          <w:sz w:val="24"/>
          <w:szCs w:val="24"/>
        </w:rPr>
        <w:t>(Linear Regression,</w:t>
      </w:r>
      <w:r w:rsidR="003C3F16">
        <w:rPr>
          <w:rFonts w:ascii="Trebuchet MS" w:hAnsi="Trebuchet MS"/>
          <w:sz w:val="24"/>
          <w:szCs w:val="24"/>
        </w:rPr>
        <w:t xml:space="preserve"> Ridge Regression</w:t>
      </w:r>
      <w:r w:rsidR="00527F4B">
        <w:rPr>
          <w:rFonts w:ascii="Trebuchet MS" w:hAnsi="Trebuchet MS"/>
          <w:sz w:val="24"/>
          <w:szCs w:val="24"/>
        </w:rPr>
        <w:t xml:space="preserve">, </w:t>
      </w:r>
      <w:r w:rsidR="003C3F16">
        <w:rPr>
          <w:rFonts w:ascii="Trebuchet MS" w:hAnsi="Trebuchet MS"/>
          <w:sz w:val="24"/>
          <w:szCs w:val="24"/>
        </w:rPr>
        <w:t>Linear Support Vector Machine</w:t>
      </w:r>
      <w:r w:rsidR="00607FC1">
        <w:rPr>
          <w:rFonts w:ascii="Trebuchet MS" w:hAnsi="Trebuchet MS"/>
          <w:sz w:val="24"/>
          <w:szCs w:val="24"/>
        </w:rPr>
        <w:t>)</w:t>
      </w:r>
      <w:r w:rsidR="00527F4B">
        <w:rPr>
          <w:rFonts w:ascii="Trebuchet MS" w:hAnsi="Trebuchet MS"/>
          <w:sz w:val="24"/>
          <w:szCs w:val="24"/>
        </w:rPr>
        <w:t xml:space="preserve"> and a Persistence model (used as the benchmark model)</w:t>
      </w:r>
      <w:r w:rsidR="00607FC1">
        <w:rPr>
          <w:rFonts w:ascii="Trebuchet MS" w:hAnsi="Trebuchet MS"/>
          <w:sz w:val="24"/>
          <w:szCs w:val="24"/>
        </w:rPr>
        <w:t>.</w:t>
      </w:r>
      <w:r w:rsidR="00F43473">
        <w:rPr>
          <w:rFonts w:ascii="Trebuchet MS" w:hAnsi="Trebuchet MS"/>
          <w:sz w:val="24"/>
          <w:szCs w:val="24"/>
        </w:rPr>
        <w:t xml:space="preserve"> </w:t>
      </w:r>
      <w:r w:rsidR="00607FC1">
        <w:rPr>
          <w:rFonts w:ascii="Trebuchet MS" w:hAnsi="Trebuchet MS"/>
          <w:sz w:val="24"/>
          <w:szCs w:val="24"/>
        </w:rPr>
        <w:t>As a UI</w:t>
      </w:r>
      <w:r w:rsidR="00527F4B">
        <w:rPr>
          <w:rFonts w:ascii="Trebuchet MS" w:hAnsi="Trebuchet MS"/>
          <w:sz w:val="24"/>
          <w:szCs w:val="24"/>
        </w:rPr>
        <w:t>,</w:t>
      </w:r>
      <w:r w:rsidR="00607FC1">
        <w:rPr>
          <w:rFonts w:ascii="Trebuchet MS" w:hAnsi="Trebuchet MS"/>
          <w:sz w:val="24"/>
          <w:szCs w:val="24"/>
        </w:rPr>
        <w:t xml:space="preserve"> I created a </w:t>
      </w:r>
      <w:r w:rsidR="00607FC1" w:rsidRPr="00A44DE6">
        <w:rPr>
          <w:rFonts w:ascii="Trebuchet MS" w:hAnsi="Trebuchet MS"/>
          <w:noProof/>
          <w:sz w:val="24"/>
          <w:szCs w:val="24"/>
        </w:rPr>
        <w:t>jupyter</w:t>
      </w:r>
      <w:r w:rsidR="00607FC1">
        <w:rPr>
          <w:rFonts w:ascii="Trebuchet MS" w:hAnsi="Trebuchet MS"/>
          <w:sz w:val="24"/>
          <w:szCs w:val="24"/>
        </w:rPr>
        <w:t xml:space="preserve"> notebook that loads the model, downloads the latest </w:t>
      </w:r>
      <w:r w:rsidR="001E6530">
        <w:rPr>
          <w:rFonts w:ascii="Trebuchet MS" w:hAnsi="Trebuchet MS"/>
          <w:sz w:val="24"/>
          <w:szCs w:val="24"/>
        </w:rPr>
        <w:t xml:space="preserve">10 </w:t>
      </w:r>
      <w:r w:rsidR="00607FC1">
        <w:rPr>
          <w:rFonts w:ascii="Trebuchet MS" w:hAnsi="Trebuchet MS"/>
          <w:sz w:val="24"/>
          <w:szCs w:val="24"/>
        </w:rPr>
        <w:t>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powerful toolbox of</w:t>
      </w:r>
      <w:r w:rsidR="003B6EAD">
        <w:rPr>
          <w:rFonts w:ascii="Trebuchet MS" w:hAnsi="Trebuchet MS"/>
          <w:sz w:val="24"/>
          <w:szCs w:val="24"/>
        </w:rPr>
        <w:t xml:space="preserve"> a</w:t>
      </w:r>
      <w:r w:rsidR="008B5911" w:rsidRPr="004600FA">
        <w:rPr>
          <w:rFonts w:ascii="Trebuchet MS" w:hAnsi="Trebuchet MS"/>
          <w:sz w:val="24"/>
          <w:szCs w:val="24"/>
        </w:rPr>
        <w:t xml:space="preserve"> </w:t>
      </w:r>
      <w:r w:rsidR="008B5911" w:rsidRPr="00745D08">
        <w:rPr>
          <w:rFonts w:ascii="Trebuchet MS" w:hAnsi="Trebuchet MS"/>
          <w:noProof/>
          <w:sz w:val="24"/>
          <w:szCs w:val="24"/>
        </w:rPr>
        <w:t>skle</w:t>
      </w:r>
      <w:r w:rsidR="00745D08" w:rsidRPr="00745D08">
        <w:rPr>
          <w:rFonts w:ascii="Trebuchet MS" w:hAnsi="Trebuchet MS"/>
          <w:noProof/>
          <w:sz w:val="24"/>
          <w:szCs w:val="24"/>
        </w:rPr>
        <w:t>a</w:t>
      </w:r>
      <w:r w:rsidR="008B5911" w:rsidRPr="00745D08">
        <w:rPr>
          <w:rFonts w:ascii="Trebuchet MS" w:hAnsi="Trebuchet MS"/>
          <w:noProof/>
          <w:sz w:val="24"/>
          <w:szCs w:val="24"/>
        </w:rPr>
        <w:t>rn</w:t>
      </w:r>
      <w:r w:rsidR="008B5911" w:rsidRPr="004600FA">
        <w:rPr>
          <w:rFonts w:ascii="Trebuchet MS" w:hAnsi="Trebuchet MS"/>
          <w:sz w:val="24"/>
          <w:szCs w:val="24"/>
        </w:rPr>
        <w:t xml:space="preserve"> python </w:t>
      </w:r>
      <w:r w:rsidR="008B5911" w:rsidRPr="00A44DE6">
        <w:rPr>
          <w:rFonts w:ascii="Trebuchet MS" w:hAnsi="Trebuchet MS"/>
          <w:noProof/>
          <w:sz w:val="24"/>
          <w:szCs w:val="24"/>
        </w:rPr>
        <w:t>library</w:t>
      </w:r>
      <w:r w:rsidR="00A44DE6">
        <w:rPr>
          <w:rFonts w:ascii="Trebuchet MS" w:hAnsi="Trebuchet MS"/>
          <w:noProof/>
          <w:sz w:val="24"/>
          <w:szCs w:val="24"/>
        </w:rPr>
        <w:t>,</w:t>
      </w:r>
      <w:r w:rsidR="008B5911" w:rsidRPr="004600FA">
        <w:rPr>
          <w:rFonts w:ascii="Trebuchet MS" w:hAnsi="Trebuchet MS"/>
          <w:sz w:val="24"/>
          <w:szCs w:val="24"/>
        </w:rPr>
        <w:t xml:space="preserve"> the implementation of the ML regression models </w:t>
      </w:r>
      <w:r w:rsidR="008B5911" w:rsidRPr="00A44DE6">
        <w:rPr>
          <w:rFonts w:ascii="Trebuchet MS" w:hAnsi="Trebuchet MS"/>
          <w:noProof/>
          <w:sz w:val="24"/>
          <w:szCs w:val="24"/>
        </w:rPr>
        <w:t>w</w:t>
      </w:r>
      <w:r w:rsidR="00A44DE6">
        <w:rPr>
          <w:rFonts w:ascii="Trebuchet MS" w:hAnsi="Trebuchet MS"/>
          <w:noProof/>
          <w:sz w:val="24"/>
          <w:szCs w:val="24"/>
        </w:rPr>
        <w:t>as</w:t>
      </w:r>
      <w:r w:rsidR="008B5911" w:rsidRPr="004600FA">
        <w:rPr>
          <w:rFonts w:ascii="Trebuchet MS" w:hAnsi="Trebuchet MS"/>
          <w:sz w:val="24"/>
          <w:szCs w:val="24"/>
        </w:rPr>
        <w:t xml:space="preserve"> </w:t>
      </w:r>
      <w:r w:rsidR="008B5911" w:rsidRPr="00A44DE6">
        <w:rPr>
          <w:rFonts w:ascii="Trebuchet MS" w:hAnsi="Trebuchet MS"/>
          <w:noProof/>
          <w:sz w:val="24"/>
          <w:szCs w:val="24"/>
        </w:rPr>
        <w:t>straightforward</w:t>
      </w:r>
      <w:r w:rsidR="008B5911" w:rsidRPr="004600FA">
        <w:rPr>
          <w:rFonts w:ascii="Trebuchet MS" w:hAnsi="Trebuchet MS"/>
          <w:sz w:val="24"/>
          <w:szCs w:val="24"/>
        </w:rPr>
        <w:t xml:space="preserve">. </w:t>
      </w:r>
      <w:r w:rsidR="008B5911" w:rsidRPr="00A44DE6">
        <w:rPr>
          <w:rFonts w:ascii="Trebuchet MS" w:hAnsi="Trebuchet MS"/>
          <w:noProof/>
          <w:sz w:val="24"/>
          <w:szCs w:val="24"/>
        </w:rPr>
        <w:t>Al</w:t>
      </w:r>
      <w:r w:rsidR="00A44DE6">
        <w:rPr>
          <w:rFonts w:ascii="Trebuchet MS" w:hAnsi="Trebuchet MS"/>
          <w:noProof/>
          <w:sz w:val="24"/>
          <w:szCs w:val="24"/>
        </w:rPr>
        <w:t>t</w:t>
      </w:r>
      <w:r w:rsidR="008B5911" w:rsidRPr="00A44DE6">
        <w:rPr>
          <w:rFonts w:ascii="Trebuchet MS" w:hAnsi="Trebuchet MS"/>
          <w:noProof/>
          <w:sz w:val="24"/>
          <w:szCs w:val="24"/>
        </w:rPr>
        <w:t>hough</w:t>
      </w:r>
      <w:r w:rsidR="008B5911" w:rsidRPr="004600FA">
        <w:rPr>
          <w:rFonts w:ascii="Trebuchet MS" w:hAnsi="Trebuchet MS"/>
          <w:sz w:val="24"/>
          <w:szCs w:val="24"/>
        </w:rPr>
        <w:t xml:space="preserve"> we found challenging the </w:t>
      </w:r>
      <w:r w:rsidR="00AA0A80">
        <w:rPr>
          <w:rFonts w:ascii="Trebuchet MS" w:hAnsi="Trebuchet MS"/>
          <w:sz w:val="24"/>
          <w:szCs w:val="24"/>
        </w:rPr>
        <w:t xml:space="preserve">data </w:t>
      </w:r>
      <w:proofErr w:type="spellStart"/>
      <w:r w:rsidR="00AA0A80">
        <w:rPr>
          <w:rFonts w:ascii="Trebuchet MS" w:hAnsi="Trebuchet MS"/>
          <w:sz w:val="24"/>
          <w:szCs w:val="24"/>
        </w:rPr>
        <w:t>pre</w:t>
      </w:r>
      <w:r w:rsidR="00B60FCB" w:rsidRPr="004600FA">
        <w:rPr>
          <w:rFonts w:ascii="Trebuchet MS" w:hAnsi="Trebuchet MS"/>
          <w:sz w:val="24"/>
          <w:szCs w:val="24"/>
        </w:rPr>
        <w:t>processing</w:t>
      </w:r>
      <w:proofErr w:type="spellEnd"/>
      <w:r w:rsidR="00B60FCB" w:rsidRPr="004600FA">
        <w:rPr>
          <w:rFonts w:ascii="Trebuchet MS" w:hAnsi="Trebuchet MS"/>
          <w:sz w:val="24"/>
          <w:szCs w:val="24"/>
        </w:rPr>
        <w:t xml:space="preserve"> </w:t>
      </w:r>
      <w:r w:rsidR="008B5911" w:rsidRPr="004600FA">
        <w:rPr>
          <w:rFonts w:ascii="Trebuchet MS" w:hAnsi="Trebuchet MS"/>
          <w:sz w:val="24"/>
          <w:szCs w:val="24"/>
        </w:rPr>
        <w:t xml:space="preserve">phase. We needed to form the pandas </w:t>
      </w:r>
      <w:r w:rsidR="008B5911" w:rsidRPr="00A44DE6">
        <w:rPr>
          <w:rFonts w:ascii="Trebuchet MS" w:hAnsi="Trebuchet MS"/>
          <w:noProof/>
          <w:sz w:val="24"/>
          <w:szCs w:val="24"/>
        </w:rPr>
        <w:t>dataframes</w:t>
      </w:r>
      <w:r w:rsidR="008B5911" w:rsidRPr="004600FA">
        <w:rPr>
          <w:rFonts w:ascii="Trebuchet MS" w:hAnsi="Trebuchet MS"/>
          <w:sz w:val="24"/>
          <w:szCs w:val="24"/>
        </w:rPr>
        <w:t xml:space="preserve"> with the selected features. We also needed to implement the train/test set split logic because we didn’t want to use </w:t>
      </w:r>
      <w:r w:rsidR="008B5911" w:rsidRPr="00A44DE6">
        <w:rPr>
          <w:rFonts w:ascii="Trebuchet MS" w:hAnsi="Trebuchet MS"/>
          <w:noProof/>
          <w:sz w:val="24"/>
          <w:szCs w:val="24"/>
        </w:rPr>
        <w:t>sklearn’s</w:t>
      </w:r>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AA0A80" w:rsidRDefault="00A44DE6" w:rsidP="00607FC1">
      <w:pPr>
        <w:ind w:firstLine="360"/>
        <w:contextualSpacing/>
        <w:rPr>
          <w:rFonts w:ascii="Trebuchet MS" w:hAnsi="Trebuchet MS"/>
          <w:sz w:val="24"/>
          <w:szCs w:val="24"/>
        </w:rPr>
      </w:pPr>
      <w:r>
        <w:rPr>
          <w:rFonts w:ascii="Trebuchet MS" w:hAnsi="Trebuchet MS"/>
          <w:noProof/>
          <w:sz w:val="24"/>
          <w:szCs w:val="24"/>
        </w:rPr>
        <w:t xml:space="preserve">The </w:t>
      </w:r>
      <w:r w:rsidR="00F43473">
        <w:rPr>
          <w:rFonts w:ascii="Trebuchet MS" w:hAnsi="Trebuchet MS"/>
          <w:noProof/>
          <w:sz w:val="24"/>
          <w:szCs w:val="24"/>
        </w:rPr>
        <w:t>GridSearchCV</w:t>
      </w:r>
      <w:r w:rsidR="008B5911" w:rsidRPr="004600FA">
        <w:rPr>
          <w:rFonts w:ascii="Trebuchet MS" w:hAnsi="Trebuchet MS"/>
          <w:sz w:val="24"/>
          <w:szCs w:val="24"/>
        </w:rPr>
        <w:t xml:space="preserve"> method was</w:t>
      </w:r>
      <w:r>
        <w:rPr>
          <w:rFonts w:ascii="Trebuchet MS" w:hAnsi="Trebuchet MS"/>
          <w:sz w:val="24"/>
          <w:szCs w:val="24"/>
        </w:rPr>
        <w:t xml:space="preserve"> a</w:t>
      </w:r>
      <w:r w:rsidR="008B5911" w:rsidRPr="004600FA">
        <w:rPr>
          <w:rFonts w:ascii="Trebuchet MS" w:hAnsi="Trebuchet MS"/>
          <w:sz w:val="24"/>
          <w:szCs w:val="24"/>
        </w:rPr>
        <w:t xml:space="preserve"> </w:t>
      </w:r>
      <w:r w:rsidR="008B5911" w:rsidRPr="00A44DE6">
        <w:rPr>
          <w:rFonts w:ascii="Trebuchet MS" w:hAnsi="Trebuchet MS"/>
          <w:noProof/>
          <w:sz w:val="24"/>
          <w:szCs w:val="24"/>
        </w:rPr>
        <w:t>very</w:t>
      </w:r>
      <w:r w:rsidR="008B5911" w:rsidRPr="004600FA">
        <w:rPr>
          <w:rFonts w:ascii="Trebuchet MS" w:hAnsi="Trebuchet MS"/>
          <w:sz w:val="24"/>
          <w:szCs w:val="24"/>
        </w:rPr>
        <w:t xml:space="preserve"> </w:t>
      </w:r>
      <w:r w:rsidR="008B5911" w:rsidRPr="00A44DE6">
        <w:rPr>
          <w:rFonts w:ascii="Trebuchet MS" w:hAnsi="Trebuchet MS"/>
          <w:noProof/>
          <w:sz w:val="24"/>
          <w:szCs w:val="24"/>
        </w:rPr>
        <w:t>hand</w:t>
      </w:r>
      <w:r>
        <w:rPr>
          <w:rFonts w:ascii="Trebuchet MS" w:hAnsi="Trebuchet MS"/>
          <w:noProof/>
          <w:sz w:val="24"/>
          <w:szCs w:val="24"/>
        </w:rPr>
        <w:t>fu</w:t>
      </w:r>
      <w:r w:rsidR="008B5911" w:rsidRPr="00A44DE6">
        <w:rPr>
          <w:rFonts w:ascii="Trebuchet MS" w:hAnsi="Trebuchet MS"/>
          <w:noProof/>
          <w:sz w:val="24"/>
          <w:szCs w:val="24"/>
        </w:rPr>
        <w:t>l</w:t>
      </w:r>
      <w:r w:rsidR="008B5911"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id search</w:t>
      </w:r>
      <w:r w:rsidR="001E6530">
        <w:rPr>
          <w:rFonts w:ascii="Trebuchet MS" w:hAnsi="Trebuchet MS"/>
          <w:sz w:val="24"/>
          <w:szCs w:val="24"/>
        </w:rPr>
        <w:t xml:space="preserve"> the usage or not of technical analysis features,</w:t>
      </w:r>
      <w:r w:rsidR="004600FA" w:rsidRPr="004600FA">
        <w:rPr>
          <w:rFonts w:ascii="Trebuchet MS" w:hAnsi="Trebuchet MS"/>
          <w:sz w:val="24"/>
          <w:szCs w:val="24"/>
        </w:rPr>
        <w:t xml:space="preserve"> the number of features and the </w:t>
      </w:r>
      <w:r w:rsidR="004600FA" w:rsidRPr="003B6EAD">
        <w:rPr>
          <w:rFonts w:ascii="Trebuchet MS" w:hAnsi="Trebuchet MS"/>
          <w:noProof/>
          <w:sz w:val="24"/>
          <w:szCs w:val="24"/>
        </w:rPr>
        <w:t>data</w:t>
      </w:r>
      <w:r w:rsidR="003B6EAD">
        <w:rPr>
          <w:rFonts w:ascii="Trebuchet MS" w:hAnsi="Trebuchet MS"/>
          <w:noProof/>
          <w:sz w:val="24"/>
          <w:szCs w:val="24"/>
        </w:rPr>
        <w:t xml:space="preserve"> </w:t>
      </w:r>
      <w:r w:rsidR="004600FA" w:rsidRPr="003B6EAD">
        <w:rPr>
          <w:rFonts w:ascii="Trebuchet MS" w:hAnsi="Trebuchet MS"/>
          <w:noProof/>
          <w:sz w:val="24"/>
          <w:szCs w:val="24"/>
        </w:rPr>
        <w:t>points</w:t>
      </w:r>
      <w:r w:rsidR="004600FA" w:rsidRPr="004600FA">
        <w:rPr>
          <w:rFonts w:ascii="Trebuchet MS" w:hAnsi="Trebuchet MS"/>
          <w:sz w:val="24"/>
          <w:szCs w:val="24"/>
        </w:rPr>
        <w:t xml:space="preserve"> used for the model training.</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w:t>
      </w:r>
      <w:r w:rsidR="00A44DE6">
        <w:rPr>
          <w:rFonts w:ascii="Trebuchet MS" w:hAnsi="Trebuchet MS"/>
          <w:noProof/>
          <w:sz w:val="24"/>
          <w:szCs w:val="24"/>
        </w:rPr>
        <w:t>o</w:t>
      </w:r>
      <w:r w:rsidRPr="00A44DE6">
        <w:rPr>
          <w:rFonts w:ascii="Trebuchet MS" w:hAnsi="Trebuchet MS"/>
          <w:noProof/>
          <w:sz w:val="24"/>
          <w:szCs w:val="24"/>
        </w:rPr>
        <w:t>n</w:t>
      </w:r>
      <w:r w:rsidRPr="004600FA">
        <w:rPr>
          <w:rFonts w:ascii="Trebuchet MS" w:hAnsi="Trebuchet MS"/>
          <w:sz w:val="24"/>
          <w:szCs w:val="24"/>
        </w:rPr>
        <w:t xml:space="preserve"> the linear regression and demonstrate </w:t>
      </w:r>
      <w:r>
        <w:rPr>
          <w:rFonts w:ascii="Trebuchet MS" w:hAnsi="Trebuchet MS"/>
          <w:sz w:val="24"/>
          <w:szCs w:val="24"/>
        </w:rPr>
        <w:t xml:space="preserve">remarkable </w:t>
      </w:r>
      <w:r w:rsidRPr="00A44DE6">
        <w:rPr>
          <w:rFonts w:ascii="Trebuchet MS" w:hAnsi="Trebuchet MS"/>
          <w:noProof/>
          <w:sz w:val="24"/>
          <w:szCs w:val="24"/>
        </w:rPr>
        <w:t>accurac</w:t>
      </w:r>
      <w:r w:rsidR="00A44DE6">
        <w:rPr>
          <w:rFonts w:ascii="Trebuchet MS" w:hAnsi="Trebuchet MS"/>
          <w:noProof/>
          <w:sz w:val="24"/>
          <w:szCs w:val="24"/>
        </w:rPr>
        <w:t>y</w:t>
      </w:r>
      <w:r w:rsidRPr="004600FA">
        <w:rPr>
          <w:rFonts w:ascii="Trebuchet MS" w:hAnsi="Trebuchet MS"/>
          <w:sz w:val="24"/>
          <w:szCs w:val="24"/>
        </w:rPr>
        <w:t xml:space="preserve">. However, and given that the </w:t>
      </w:r>
      <w:r w:rsidR="001E6530">
        <w:rPr>
          <w:rFonts w:ascii="Trebuchet MS" w:hAnsi="Trebuchet MS"/>
          <w:sz w:val="24"/>
          <w:szCs w:val="24"/>
        </w:rPr>
        <w:t xml:space="preserve">benchmark model gives very similar </w:t>
      </w:r>
      <w:r w:rsidRPr="004600FA">
        <w:rPr>
          <w:rFonts w:ascii="Trebuchet MS" w:hAnsi="Trebuchet MS"/>
          <w:sz w:val="24"/>
          <w:szCs w:val="24"/>
        </w:rPr>
        <w:t xml:space="preserve">RMSE I would suggest </w:t>
      </w:r>
      <w:r w:rsidR="00A44DE6">
        <w:rPr>
          <w:rFonts w:ascii="Trebuchet MS" w:hAnsi="Trebuchet MS"/>
          <w:noProof/>
          <w:sz w:val="24"/>
          <w:szCs w:val="24"/>
        </w:rPr>
        <w:t>for</w:t>
      </w:r>
      <w:r w:rsidRPr="004600FA">
        <w:rPr>
          <w:rFonts w:ascii="Trebuchet MS" w:hAnsi="Trebuchet MS"/>
          <w:sz w:val="24"/>
          <w:szCs w:val="24"/>
        </w:rPr>
        <w:t xml:space="preserve"> further improvements.</w:t>
      </w:r>
    </w:p>
    <w:p w:rsidR="00636661" w:rsidRDefault="002A0E16">
      <w:pPr>
        <w:pStyle w:val="Heading3"/>
        <w:keepNext w:val="0"/>
        <w:keepLines w:val="0"/>
        <w:spacing w:before="280"/>
        <w:rPr>
          <w:b/>
          <w:color w:val="000000"/>
          <w:sz w:val="26"/>
          <w:szCs w:val="26"/>
        </w:rPr>
      </w:pPr>
      <w:bookmarkStart w:id="23" w:name="_5dnku39nnu3x" w:colFirst="0" w:colLast="0"/>
      <w:bookmarkEnd w:id="23"/>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r w:rsidRPr="00A44DE6">
        <w:rPr>
          <w:rFonts w:ascii="Trebuchet MS" w:hAnsi="Trebuchet MS"/>
          <w:noProof/>
          <w:sz w:val="24"/>
          <w:szCs w:val="24"/>
        </w:rPr>
        <w:t>exp</w:t>
      </w:r>
      <w:r w:rsidR="00A44DE6">
        <w:rPr>
          <w:rFonts w:ascii="Trebuchet MS" w:hAnsi="Trebuchet MS"/>
          <w:noProof/>
          <w:sz w:val="24"/>
          <w:szCs w:val="24"/>
        </w:rPr>
        <w:t>eri</w:t>
      </w:r>
      <w:r w:rsidRPr="00A44DE6">
        <w:rPr>
          <w:rFonts w:ascii="Trebuchet MS" w:hAnsi="Trebuchet MS"/>
          <w:noProof/>
          <w:sz w:val="24"/>
          <w:szCs w:val="24"/>
        </w:rPr>
        <w:t>ments</w:t>
      </w:r>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daily variation, volume, more historical days), we increased the number of training/testing data</w:t>
      </w:r>
      <w:r w:rsidR="00AA0A80">
        <w:rPr>
          <w:rFonts w:ascii="Trebuchet MS" w:hAnsi="Trebuchet MS"/>
          <w:sz w:val="24"/>
          <w:szCs w:val="24"/>
        </w:rPr>
        <w:t xml:space="preserve"> </w:t>
      </w:r>
      <w:r w:rsidR="002425D0">
        <w:rPr>
          <w:rFonts w:ascii="Trebuchet MS" w:hAnsi="Trebuchet MS"/>
          <w:sz w:val="24"/>
          <w:szCs w:val="24"/>
        </w:rPr>
        <w:t xml:space="preserve">points </w:t>
      </w:r>
      <w:r w:rsidR="002425D0" w:rsidRPr="00A44DE6">
        <w:rPr>
          <w:rFonts w:ascii="Trebuchet MS" w:hAnsi="Trebuchet MS"/>
          <w:noProof/>
          <w:sz w:val="24"/>
          <w:szCs w:val="24"/>
        </w:rPr>
        <w:t>wi</w:t>
      </w:r>
      <w:r w:rsidR="006C36FE" w:rsidRPr="00A44DE6">
        <w:rPr>
          <w:rFonts w:ascii="Trebuchet MS" w:hAnsi="Trebuchet MS"/>
          <w:noProof/>
          <w:sz w:val="24"/>
          <w:szCs w:val="24"/>
        </w:rPr>
        <w:t>thout</w:t>
      </w:r>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r w:rsidRPr="00A44DE6">
        <w:rPr>
          <w:rFonts w:ascii="Trebuchet MS" w:hAnsi="Trebuchet MS"/>
          <w:noProof/>
          <w:sz w:val="24"/>
          <w:szCs w:val="24"/>
        </w:rPr>
        <w:t>However</w:t>
      </w:r>
      <w:r w:rsidR="00A44DE6">
        <w:rPr>
          <w:rFonts w:ascii="Trebuchet MS" w:hAnsi="Trebuchet MS"/>
          <w:noProof/>
          <w:sz w:val="24"/>
          <w:szCs w:val="24"/>
        </w:rPr>
        <w:t>,</w:t>
      </w:r>
      <w:r>
        <w:rPr>
          <w:rFonts w:ascii="Trebuchet MS" w:hAnsi="Trebuchet MS"/>
          <w:sz w:val="24"/>
          <w:szCs w:val="24"/>
        </w:rPr>
        <w:t xml:space="preserve"> we can still try some </w:t>
      </w:r>
      <w:r w:rsidRPr="00A44DE6">
        <w:rPr>
          <w:rFonts w:ascii="Trebuchet MS" w:hAnsi="Trebuchet MS"/>
          <w:noProof/>
          <w:sz w:val="24"/>
          <w:szCs w:val="24"/>
        </w:rPr>
        <w:t>improv</w:t>
      </w:r>
      <w:r w:rsidR="00A44DE6">
        <w:rPr>
          <w:rFonts w:ascii="Trebuchet MS" w:hAnsi="Trebuchet MS"/>
          <w:noProof/>
          <w:sz w:val="24"/>
          <w:szCs w:val="24"/>
        </w:rPr>
        <w:t>e</w:t>
      </w:r>
      <w:r w:rsidRPr="00A44DE6">
        <w:rPr>
          <w:rFonts w:ascii="Trebuchet MS" w:hAnsi="Trebuchet MS"/>
          <w:noProof/>
          <w:sz w:val="24"/>
          <w:szCs w:val="24"/>
        </w:rPr>
        <w:t>ments</w:t>
      </w:r>
      <w:r>
        <w:rPr>
          <w:rFonts w:ascii="Trebuchet MS" w:hAnsi="Trebuchet MS"/>
          <w:sz w:val="24"/>
          <w:szCs w:val="24"/>
        </w:rPr>
        <w:t xml:space="preserve"> </w:t>
      </w:r>
      <w:r w:rsidR="00A44DE6" w:rsidRPr="00A44DE6">
        <w:rPr>
          <w:rFonts w:ascii="Trebuchet MS" w:hAnsi="Trebuchet MS"/>
          <w:noProof/>
          <w:sz w:val="24"/>
          <w:szCs w:val="24"/>
        </w:rPr>
        <w:t>like</w:t>
      </w:r>
      <w:r w:rsidR="00A44DE6">
        <w:rPr>
          <w:rFonts w:ascii="Trebuchet MS" w:hAnsi="Trebuchet MS"/>
          <w:sz w:val="24"/>
          <w:szCs w:val="24"/>
        </w:rPr>
        <w:t xml:space="preserve"> </w:t>
      </w:r>
      <w:r w:rsidR="00EB3BB8">
        <w:rPr>
          <w:rFonts w:ascii="Trebuchet MS" w:hAnsi="Trebuchet MS"/>
          <w:sz w:val="24"/>
          <w:szCs w:val="24"/>
        </w:rPr>
        <w:t xml:space="preserve">the </w:t>
      </w:r>
      <w:r w:rsidR="00A44DE6">
        <w:rPr>
          <w:rFonts w:ascii="Trebuchet MS" w:hAnsi="Trebuchet MS"/>
          <w:sz w:val="24"/>
          <w:szCs w:val="24"/>
        </w:rPr>
        <w:t xml:space="preserve">ones </w:t>
      </w:r>
      <w:r w:rsidR="00EB3BB8" w:rsidRPr="00A44DE6">
        <w:rPr>
          <w:rFonts w:ascii="Trebuchet MS" w:hAnsi="Trebuchet MS"/>
          <w:noProof/>
          <w:sz w:val="24"/>
          <w:szCs w:val="24"/>
        </w:rPr>
        <w:t>below</w:t>
      </w:r>
      <w:r w:rsidR="00EB3BB8">
        <w:rPr>
          <w:rFonts w:ascii="Trebuchet MS" w:hAnsi="Trebuchet MS"/>
          <w:sz w:val="24"/>
          <w:szCs w:val="24"/>
        </w:rPr>
        <w:t>:</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00745D08">
        <w:rPr>
          <w:rFonts w:ascii="Trebuchet MS" w:hAnsi="Trebuchet MS"/>
          <w:sz w:val="24"/>
          <w:szCs w:val="24"/>
        </w:rPr>
        <w:t xml:space="preserve"> stocks index</w:t>
      </w:r>
      <w:r w:rsidRPr="00EB3BB8">
        <w:rPr>
          <w:rFonts w:ascii="Trebuchet MS" w:hAnsi="Trebuchet MS"/>
          <w:sz w:val="24"/>
          <w:szCs w:val="24"/>
        </w:rPr>
        <w:t xml:space="preserve"> </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rPr>
        <w:t>d</w:t>
      </w:r>
      <w:r w:rsidR="00C7618A" w:rsidRPr="00EB3BB8">
        <w:rPr>
          <w:rFonts w:ascii="Trebuchet MS" w:hAnsi="Trebuchet MS"/>
          <w:sz w:val="24"/>
          <w:szCs w:val="24"/>
        </w:rPr>
        <w:t>o more data pre</w:t>
      </w:r>
      <w:r w:rsidR="006B2E0E">
        <w:rPr>
          <w:rFonts w:ascii="Trebuchet MS" w:hAnsi="Trebuchet MS"/>
          <w:sz w:val="24"/>
          <w:szCs w:val="24"/>
        </w:rPr>
        <w:t>-</w:t>
      </w:r>
      <w:r w:rsidR="00C7618A" w:rsidRPr="00EB3BB8">
        <w:rPr>
          <w:rFonts w:ascii="Trebuchet MS" w:hAnsi="Trebuchet MS"/>
          <w:sz w:val="24"/>
          <w:szCs w:val="24"/>
        </w:rPr>
        <w:t xml:space="preserve">processing trying to eliminate the Brexit effect by removing the </w:t>
      </w:r>
      <w:r w:rsidR="00C7618A" w:rsidRPr="003B6EAD">
        <w:rPr>
          <w:rFonts w:ascii="Trebuchet MS" w:hAnsi="Trebuchet MS"/>
          <w:noProof/>
          <w:sz w:val="24"/>
          <w:szCs w:val="24"/>
        </w:rPr>
        <w:t>data</w:t>
      </w:r>
      <w:r w:rsidR="003B6EAD">
        <w:rPr>
          <w:rFonts w:ascii="Trebuchet MS" w:hAnsi="Trebuchet MS"/>
          <w:noProof/>
          <w:sz w:val="24"/>
          <w:szCs w:val="24"/>
        </w:rPr>
        <w:t xml:space="preserve"> </w:t>
      </w:r>
      <w:r w:rsidR="00C7618A" w:rsidRPr="003B6EAD">
        <w:rPr>
          <w:rFonts w:ascii="Trebuchet MS" w:hAnsi="Trebuchet MS"/>
          <w:noProof/>
          <w:sz w:val="24"/>
          <w:szCs w:val="24"/>
        </w:rPr>
        <w:t>points</w:t>
      </w:r>
      <w:r w:rsidR="00C7618A" w:rsidRPr="00EB3BB8">
        <w:rPr>
          <w:rFonts w:ascii="Trebuchet MS" w:hAnsi="Trebuchet MS"/>
          <w:sz w:val="24"/>
          <w:szCs w:val="24"/>
        </w:rPr>
        <w:t xml:space="preserve"> of the period with the very high market </w:t>
      </w:r>
      <w:r w:rsidR="00C7618A" w:rsidRPr="00A44DE6">
        <w:rPr>
          <w:rFonts w:ascii="Trebuchet MS" w:hAnsi="Trebuchet MS"/>
          <w:noProof/>
          <w:sz w:val="24"/>
          <w:szCs w:val="24"/>
        </w:rPr>
        <w:t>uncert</w:t>
      </w:r>
      <w:r w:rsidR="00A44DE6">
        <w:rPr>
          <w:rFonts w:ascii="Trebuchet MS" w:hAnsi="Trebuchet MS"/>
          <w:noProof/>
          <w:sz w:val="24"/>
          <w:szCs w:val="24"/>
        </w:rPr>
        <w:t>ai</w:t>
      </w:r>
      <w:r w:rsidR="00C7618A" w:rsidRPr="00A44DE6">
        <w:rPr>
          <w:rFonts w:ascii="Trebuchet MS" w:hAnsi="Trebuchet MS"/>
          <w:noProof/>
          <w:sz w:val="24"/>
          <w:szCs w:val="24"/>
        </w:rPr>
        <w:t>nty</w:t>
      </w:r>
      <w:r w:rsidR="00C7618A" w:rsidRPr="00EB3BB8">
        <w:rPr>
          <w:rFonts w:ascii="Trebuchet MS" w:hAnsi="Trebuchet MS"/>
          <w:sz w:val="24"/>
          <w:szCs w:val="24"/>
        </w:rPr>
        <w:t xml:space="preserve">. (Of </w:t>
      </w:r>
      <w:r w:rsidR="00C7618A" w:rsidRPr="00A44DE6">
        <w:rPr>
          <w:rFonts w:ascii="Trebuchet MS" w:hAnsi="Trebuchet MS"/>
          <w:noProof/>
          <w:sz w:val="24"/>
          <w:szCs w:val="24"/>
        </w:rPr>
        <w:t>course</w:t>
      </w:r>
      <w:r w:rsidR="00A44DE6">
        <w:rPr>
          <w:rFonts w:ascii="Trebuchet MS" w:hAnsi="Trebuchet MS"/>
          <w:noProof/>
          <w:sz w:val="24"/>
          <w:szCs w:val="24"/>
        </w:rPr>
        <w:t>,</w:t>
      </w:r>
      <w:r w:rsidR="00C7618A"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r w:rsidRPr="00A44DE6">
        <w:rPr>
          <w:rFonts w:ascii="Trebuchet MS" w:hAnsi="Trebuchet MS"/>
          <w:noProof/>
          <w:sz w:val="24"/>
          <w:szCs w:val="24"/>
        </w:rPr>
        <w:t>improvem</w:t>
      </w:r>
      <w:r w:rsidR="00A44DE6">
        <w:rPr>
          <w:rFonts w:ascii="Trebuchet MS" w:hAnsi="Trebuchet MS"/>
          <w:noProof/>
          <w:sz w:val="24"/>
          <w:szCs w:val="24"/>
        </w:rPr>
        <w:t>e</w:t>
      </w:r>
      <w:r w:rsidRPr="00A44DE6">
        <w:rPr>
          <w:rFonts w:ascii="Trebuchet MS" w:hAnsi="Trebuchet MS"/>
          <w:noProof/>
          <w:sz w:val="24"/>
          <w:szCs w:val="24"/>
        </w:rPr>
        <w:t>nts</w:t>
      </w:r>
      <w:r>
        <w:rPr>
          <w:rFonts w:ascii="Trebuchet MS" w:hAnsi="Trebuchet MS"/>
          <w:sz w:val="24"/>
          <w:szCs w:val="24"/>
        </w:rPr>
        <w:t xml:space="preserve"> but maybe out of the scope of the project can be</w:t>
      </w:r>
      <w:r w:rsidR="00AA0A80">
        <w:rPr>
          <w:rFonts w:ascii="Trebuchet MS" w:hAnsi="Trebuchet MS"/>
          <w:sz w:val="24"/>
          <w:szCs w:val="24"/>
        </w:rPr>
        <w:t xml:space="preserve"> the ones below:</w:t>
      </w:r>
    </w:p>
    <w:p w:rsidR="00C7618A" w:rsidRDefault="001E6530" w:rsidP="00EB3BB8">
      <w:pPr>
        <w:pStyle w:val="ListParagraph"/>
        <w:numPr>
          <w:ilvl w:val="0"/>
          <w:numId w:val="15"/>
        </w:numPr>
        <w:rPr>
          <w:rFonts w:ascii="Trebuchet MS" w:hAnsi="Trebuchet MS"/>
          <w:sz w:val="24"/>
          <w:szCs w:val="24"/>
        </w:rPr>
      </w:pPr>
      <w:r>
        <w:rPr>
          <w:rFonts w:ascii="Trebuchet MS" w:hAnsi="Trebuchet MS"/>
          <w:sz w:val="24"/>
          <w:szCs w:val="24"/>
          <w:lang w:val="en-US"/>
        </w:rPr>
        <w:t>we</w:t>
      </w:r>
      <w:r w:rsidR="00C7618A" w:rsidRPr="00EB3BB8">
        <w:rPr>
          <w:rFonts w:ascii="Trebuchet MS" w:hAnsi="Trebuchet MS"/>
          <w:sz w:val="24"/>
          <w:szCs w:val="24"/>
        </w:rPr>
        <w:t xml:space="preserv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r w:rsidRPr="00A44DE6">
        <w:rPr>
          <w:rFonts w:ascii="Trebuchet MS" w:hAnsi="Trebuchet MS"/>
          <w:noProof/>
          <w:sz w:val="24"/>
          <w:szCs w:val="24"/>
        </w:rPr>
        <w:t>trader</w:t>
      </w:r>
      <w:r w:rsidR="00A44DE6">
        <w:rPr>
          <w:rFonts w:ascii="Trebuchet MS" w:hAnsi="Trebuchet MS"/>
          <w:noProof/>
          <w:sz w:val="24"/>
          <w:szCs w:val="24"/>
        </w:rPr>
        <w:t>'</w:t>
      </w:r>
      <w:r w:rsidRPr="00A44DE6">
        <w:rPr>
          <w:rFonts w:ascii="Trebuchet MS" w:hAnsi="Trebuchet MS"/>
          <w:noProof/>
          <w:sz w:val="24"/>
          <w:szCs w:val="24"/>
        </w:rPr>
        <w:t>s</w:t>
      </w:r>
      <w:r w:rsidRPr="00EB3BB8">
        <w:rPr>
          <w:rFonts w:ascii="Trebuchet MS" w:hAnsi="Trebuchet MS"/>
          <w:sz w:val="24"/>
          <w:szCs w:val="24"/>
        </w:rPr>
        <w:t xml:space="preserve"> intuition</w:t>
      </w:r>
    </w:p>
    <w:p w:rsidR="00EB3BB8" w:rsidRPr="00527F4B" w:rsidRDefault="00EB3BB8" w:rsidP="006C36FE">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sectPr w:rsidR="00EB3BB8" w:rsidRPr="00527F4B">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FE6" w:rsidRDefault="00B71FE6">
      <w:pPr>
        <w:spacing w:line="240" w:lineRule="auto"/>
      </w:pPr>
      <w:r>
        <w:separator/>
      </w:r>
    </w:p>
  </w:endnote>
  <w:endnote w:type="continuationSeparator" w:id="0">
    <w:p w:rsidR="00B71FE6" w:rsidRDefault="00B7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FE6" w:rsidRDefault="00B71FE6">
      <w:pPr>
        <w:spacing w:line="240" w:lineRule="auto"/>
      </w:pPr>
      <w:r>
        <w:separator/>
      </w:r>
    </w:p>
  </w:footnote>
  <w:footnote w:type="continuationSeparator" w:id="0">
    <w:p w:rsidR="00B71FE6" w:rsidRDefault="00B71FE6">
      <w:pPr>
        <w:spacing w:line="240" w:lineRule="auto"/>
      </w:pPr>
      <w:r>
        <w:continuationSeparator/>
      </w:r>
    </w:p>
  </w:footnote>
  <w:footnote w:id="1">
    <w:p w:rsidR="006C4508" w:rsidRDefault="006C450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6C4508" w:rsidRDefault="006C450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6C4508" w:rsidRPr="00422230" w:rsidRDefault="006C4508">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6C4508" w:rsidRDefault="006C4508" w:rsidP="00422230">
      <w:pPr>
        <w:widowControl w:val="0"/>
        <w:spacing w:line="240" w:lineRule="auto"/>
      </w:pPr>
      <w:r>
        <w:rPr>
          <w:rStyle w:val="FootnoteReference"/>
        </w:rPr>
        <w:footnoteRef/>
      </w:r>
      <w:r>
        <w:t xml:space="preserve"> </w:t>
      </w:r>
      <w:hyperlink r:id="rId4" w:anchor="ixzz53pEXD1WS">
        <w:r>
          <w:rPr>
            <w:color w:val="003399"/>
            <w:sz w:val="24"/>
            <w:szCs w:val="24"/>
            <w:u w:val="single"/>
          </w:rPr>
          <w:t>https://www.investopedia.com/terms/a/adjusted_closing_price.asp#ixzz53pEXD1WS</w:t>
        </w:r>
      </w:hyperlink>
      <w:r>
        <w:rPr>
          <w:color w:val="24292E"/>
          <w:sz w:val="24"/>
          <w:szCs w:val="24"/>
        </w:rPr>
        <w:t xml:space="preserve"> </w:t>
      </w:r>
    </w:p>
    <w:p w:rsidR="006C4508" w:rsidRPr="00422230" w:rsidRDefault="006C4508">
      <w:pPr>
        <w:pStyle w:val="FootnoteText"/>
      </w:pPr>
    </w:p>
  </w:footnote>
  <w:footnote w:id="5">
    <w:p w:rsidR="006C4508" w:rsidRPr="00D44D48" w:rsidRDefault="006C4508">
      <w:pPr>
        <w:pStyle w:val="FootnoteText"/>
        <w:rPr>
          <w:lang w:val="en-US"/>
        </w:rPr>
      </w:pPr>
      <w:r>
        <w:rPr>
          <w:rStyle w:val="FootnoteReference"/>
        </w:rPr>
        <w:footnoteRef/>
      </w:r>
      <w:r>
        <w:t xml:space="preserve"> </w:t>
      </w:r>
      <w:r w:rsidRPr="00D44D48">
        <w:t>http://www.stat.yale.edu/Courses/1997-98/101/linreg.htm</w:t>
      </w:r>
    </w:p>
  </w:footnote>
  <w:footnote w:id="6">
    <w:p w:rsidR="006C4508" w:rsidRPr="002E57C3" w:rsidRDefault="006C4508">
      <w:pPr>
        <w:pStyle w:val="FootnoteText"/>
        <w:rPr>
          <w:lang w:val="en-US"/>
        </w:rPr>
      </w:pPr>
      <w:r>
        <w:rPr>
          <w:rStyle w:val="FootnoteReference"/>
        </w:rPr>
        <w:footnoteRef/>
      </w:r>
      <w:r>
        <w:t xml:space="preserve"> </w:t>
      </w:r>
      <w:r w:rsidRPr="002E57C3">
        <w:t>http://scikit-learn.org/stable/modules/linear_model.html#ridge-regression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23F6A"/>
    <w:multiLevelType w:val="hybridMultilevel"/>
    <w:tmpl w:val="F230A11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0" w:hanging="360"/>
      </w:pPr>
      <w:rPr>
        <w:rFonts w:ascii="Wingdings" w:hAnsi="Wingdings" w:hint="default"/>
      </w:rPr>
    </w:lvl>
    <w:lvl w:ilvl="3" w:tplc="18090001" w:tentative="1">
      <w:start w:val="1"/>
      <w:numFmt w:val="bullet"/>
      <w:lvlText w:val=""/>
      <w:lvlJc w:val="left"/>
      <w:pPr>
        <w:ind w:left="720" w:hanging="360"/>
      </w:pPr>
      <w:rPr>
        <w:rFonts w:ascii="Symbol" w:hAnsi="Symbol" w:hint="default"/>
      </w:rPr>
    </w:lvl>
    <w:lvl w:ilvl="4" w:tplc="18090003" w:tentative="1">
      <w:start w:val="1"/>
      <w:numFmt w:val="bullet"/>
      <w:lvlText w:val="o"/>
      <w:lvlJc w:val="left"/>
      <w:pPr>
        <w:ind w:left="1440" w:hanging="360"/>
      </w:pPr>
      <w:rPr>
        <w:rFonts w:ascii="Courier New" w:hAnsi="Courier New" w:cs="Courier New" w:hint="default"/>
      </w:rPr>
    </w:lvl>
    <w:lvl w:ilvl="5" w:tplc="18090005" w:tentative="1">
      <w:start w:val="1"/>
      <w:numFmt w:val="bullet"/>
      <w:lvlText w:val=""/>
      <w:lvlJc w:val="left"/>
      <w:pPr>
        <w:ind w:left="2160" w:hanging="360"/>
      </w:pPr>
      <w:rPr>
        <w:rFonts w:ascii="Wingdings" w:hAnsi="Wingdings" w:hint="default"/>
      </w:rPr>
    </w:lvl>
    <w:lvl w:ilvl="6" w:tplc="18090001" w:tentative="1">
      <w:start w:val="1"/>
      <w:numFmt w:val="bullet"/>
      <w:lvlText w:val=""/>
      <w:lvlJc w:val="left"/>
      <w:pPr>
        <w:ind w:left="2880" w:hanging="360"/>
      </w:pPr>
      <w:rPr>
        <w:rFonts w:ascii="Symbol" w:hAnsi="Symbol" w:hint="default"/>
      </w:rPr>
    </w:lvl>
    <w:lvl w:ilvl="7" w:tplc="18090003" w:tentative="1">
      <w:start w:val="1"/>
      <w:numFmt w:val="bullet"/>
      <w:lvlText w:val="o"/>
      <w:lvlJc w:val="left"/>
      <w:pPr>
        <w:ind w:left="3600" w:hanging="360"/>
      </w:pPr>
      <w:rPr>
        <w:rFonts w:ascii="Courier New" w:hAnsi="Courier New" w:cs="Courier New" w:hint="default"/>
      </w:rPr>
    </w:lvl>
    <w:lvl w:ilvl="8" w:tplc="18090005" w:tentative="1">
      <w:start w:val="1"/>
      <w:numFmt w:val="bullet"/>
      <w:lvlText w:val=""/>
      <w:lvlJc w:val="left"/>
      <w:pPr>
        <w:ind w:left="4320" w:hanging="360"/>
      </w:pPr>
      <w:rPr>
        <w:rFonts w:ascii="Wingdings" w:hAnsi="Wingdings" w:hint="default"/>
      </w:rPr>
    </w:lvl>
  </w:abstractNum>
  <w:abstractNum w:abstractNumId="2"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8"/>
  </w:num>
  <w:num w:numId="4">
    <w:abstractNumId w:val="16"/>
  </w:num>
  <w:num w:numId="5">
    <w:abstractNumId w:val="3"/>
  </w:num>
  <w:num w:numId="6">
    <w:abstractNumId w:val="17"/>
  </w:num>
  <w:num w:numId="7">
    <w:abstractNumId w:val="9"/>
  </w:num>
  <w:num w:numId="8">
    <w:abstractNumId w:val="0"/>
  </w:num>
  <w:num w:numId="9">
    <w:abstractNumId w:val="13"/>
  </w:num>
  <w:num w:numId="10">
    <w:abstractNumId w:val="6"/>
  </w:num>
  <w:num w:numId="11">
    <w:abstractNumId w:val="4"/>
  </w:num>
  <w:num w:numId="12">
    <w:abstractNumId w:val="15"/>
  </w:num>
  <w:num w:numId="13">
    <w:abstractNumId w:val="5"/>
  </w:num>
  <w:num w:numId="14">
    <w:abstractNumId w:val="10"/>
  </w:num>
  <w:num w:numId="15">
    <w:abstractNumId w:val="11"/>
  </w:num>
  <w:num w:numId="16">
    <w:abstractNumId w:val="12"/>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yMzQ1NzIyNQGyjJV0lIJTi4sz8/NACkxqAanRErMsAAAA"/>
  </w:docVars>
  <w:rsids>
    <w:rsidRoot w:val="00636661"/>
    <w:rsid w:val="00000633"/>
    <w:rsid w:val="00005DBE"/>
    <w:rsid w:val="000154E6"/>
    <w:rsid w:val="00017204"/>
    <w:rsid w:val="000203B1"/>
    <w:rsid w:val="00042D61"/>
    <w:rsid w:val="0004727F"/>
    <w:rsid w:val="000656FE"/>
    <w:rsid w:val="000A555D"/>
    <w:rsid w:val="000B05C9"/>
    <w:rsid w:val="000B0A38"/>
    <w:rsid w:val="000B607B"/>
    <w:rsid w:val="000B6108"/>
    <w:rsid w:val="000F1F05"/>
    <w:rsid w:val="000F4F82"/>
    <w:rsid w:val="00130915"/>
    <w:rsid w:val="0013182A"/>
    <w:rsid w:val="0014336F"/>
    <w:rsid w:val="00143916"/>
    <w:rsid w:val="00161AD2"/>
    <w:rsid w:val="001832D2"/>
    <w:rsid w:val="00195AF9"/>
    <w:rsid w:val="001B3CCD"/>
    <w:rsid w:val="001D708F"/>
    <w:rsid w:val="001E6530"/>
    <w:rsid w:val="00232411"/>
    <w:rsid w:val="002425D0"/>
    <w:rsid w:val="002652C7"/>
    <w:rsid w:val="00281DCD"/>
    <w:rsid w:val="00287B4F"/>
    <w:rsid w:val="002A0E16"/>
    <w:rsid w:val="002A1EB4"/>
    <w:rsid w:val="002B49D1"/>
    <w:rsid w:val="002E443E"/>
    <w:rsid w:val="002E57C3"/>
    <w:rsid w:val="002E5B6D"/>
    <w:rsid w:val="003253C9"/>
    <w:rsid w:val="0036781C"/>
    <w:rsid w:val="003B6EAD"/>
    <w:rsid w:val="003C3F16"/>
    <w:rsid w:val="003F5041"/>
    <w:rsid w:val="00422230"/>
    <w:rsid w:val="0043265B"/>
    <w:rsid w:val="00450750"/>
    <w:rsid w:val="004562A8"/>
    <w:rsid w:val="004600FA"/>
    <w:rsid w:val="0048221E"/>
    <w:rsid w:val="004A20FA"/>
    <w:rsid w:val="004A2F1F"/>
    <w:rsid w:val="004C1B16"/>
    <w:rsid w:val="004C20AB"/>
    <w:rsid w:val="004E69AE"/>
    <w:rsid w:val="004E6CC5"/>
    <w:rsid w:val="0051396D"/>
    <w:rsid w:val="00527F4B"/>
    <w:rsid w:val="0053002B"/>
    <w:rsid w:val="00534A5B"/>
    <w:rsid w:val="00552041"/>
    <w:rsid w:val="005712FB"/>
    <w:rsid w:val="00574A53"/>
    <w:rsid w:val="00581C96"/>
    <w:rsid w:val="00582CC3"/>
    <w:rsid w:val="005944C1"/>
    <w:rsid w:val="005C00EF"/>
    <w:rsid w:val="005C0DA6"/>
    <w:rsid w:val="005C2FD7"/>
    <w:rsid w:val="005D3A8A"/>
    <w:rsid w:val="005F401C"/>
    <w:rsid w:val="005F5AFD"/>
    <w:rsid w:val="00607FC1"/>
    <w:rsid w:val="006117DB"/>
    <w:rsid w:val="00613C78"/>
    <w:rsid w:val="00623D55"/>
    <w:rsid w:val="00636661"/>
    <w:rsid w:val="006556B3"/>
    <w:rsid w:val="006B07D4"/>
    <w:rsid w:val="006B2E0E"/>
    <w:rsid w:val="006C36FE"/>
    <w:rsid w:val="006C4508"/>
    <w:rsid w:val="006C70BB"/>
    <w:rsid w:val="00732813"/>
    <w:rsid w:val="00745D08"/>
    <w:rsid w:val="00762D82"/>
    <w:rsid w:val="00765262"/>
    <w:rsid w:val="00772C4E"/>
    <w:rsid w:val="00774C4D"/>
    <w:rsid w:val="00786E8F"/>
    <w:rsid w:val="007A291A"/>
    <w:rsid w:val="007A72E6"/>
    <w:rsid w:val="007C1582"/>
    <w:rsid w:val="007F0E6B"/>
    <w:rsid w:val="008319D1"/>
    <w:rsid w:val="00842B98"/>
    <w:rsid w:val="00854FDD"/>
    <w:rsid w:val="00856F12"/>
    <w:rsid w:val="00886DF4"/>
    <w:rsid w:val="008B5911"/>
    <w:rsid w:val="008C1EF2"/>
    <w:rsid w:val="008E4561"/>
    <w:rsid w:val="008E63B9"/>
    <w:rsid w:val="008E6CBF"/>
    <w:rsid w:val="0090595C"/>
    <w:rsid w:val="00915EE3"/>
    <w:rsid w:val="00923BF1"/>
    <w:rsid w:val="00935DEC"/>
    <w:rsid w:val="0096464B"/>
    <w:rsid w:val="0098595B"/>
    <w:rsid w:val="009B724A"/>
    <w:rsid w:val="009C74BF"/>
    <w:rsid w:val="009D618E"/>
    <w:rsid w:val="009E2302"/>
    <w:rsid w:val="009E4049"/>
    <w:rsid w:val="009F6475"/>
    <w:rsid w:val="00A12828"/>
    <w:rsid w:val="00A166CC"/>
    <w:rsid w:val="00A35ACA"/>
    <w:rsid w:val="00A44DE6"/>
    <w:rsid w:val="00A62462"/>
    <w:rsid w:val="00A71CC4"/>
    <w:rsid w:val="00A94FEA"/>
    <w:rsid w:val="00AA0A80"/>
    <w:rsid w:val="00B26918"/>
    <w:rsid w:val="00B60FCB"/>
    <w:rsid w:val="00B71FE6"/>
    <w:rsid w:val="00B770AB"/>
    <w:rsid w:val="00B93812"/>
    <w:rsid w:val="00BB4AC0"/>
    <w:rsid w:val="00BD1F5B"/>
    <w:rsid w:val="00BE138F"/>
    <w:rsid w:val="00C25E9D"/>
    <w:rsid w:val="00C7618A"/>
    <w:rsid w:val="00CF0A54"/>
    <w:rsid w:val="00D02E59"/>
    <w:rsid w:val="00D4361B"/>
    <w:rsid w:val="00D44D48"/>
    <w:rsid w:val="00D648EA"/>
    <w:rsid w:val="00DA4490"/>
    <w:rsid w:val="00DC4F49"/>
    <w:rsid w:val="00DC4F4E"/>
    <w:rsid w:val="00E0393F"/>
    <w:rsid w:val="00EB3BB8"/>
    <w:rsid w:val="00EC0733"/>
    <w:rsid w:val="00EE43B0"/>
    <w:rsid w:val="00F43473"/>
    <w:rsid w:val="00F8413F"/>
    <w:rsid w:val="00F92264"/>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AACD"/>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422230"/>
    <w:rPr>
      <w:sz w:val="16"/>
      <w:szCs w:val="16"/>
    </w:rPr>
  </w:style>
  <w:style w:type="paragraph" w:styleId="CommentText">
    <w:name w:val="annotation text"/>
    <w:basedOn w:val="Normal"/>
    <w:link w:val="CommentTextChar"/>
    <w:uiPriority w:val="99"/>
    <w:semiHidden/>
    <w:unhideWhenUsed/>
    <w:rsid w:val="00422230"/>
    <w:pPr>
      <w:spacing w:line="240" w:lineRule="auto"/>
    </w:pPr>
    <w:rPr>
      <w:sz w:val="20"/>
      <w:szCs w:val="20"/>
    </w:rPr>
  </w:style>
  <w:style w:type="character" w:customStyle="1" w:styleId="CommentTextChar">
    <w:name w:val="Comment Text Char"/>
    <w:basedOn w:val="DefaultParagraphFont"/>
    <w:link w:val="CommentText"/>
    <w:uiPriority w:val="99"/>
    <w:semiHidden/>
    <w:rsid w:val="00422230"/>
    <w:rPr>
      <w:sz w:val="20"/>
      <w:szCs w:val="20"/>
    </w:rPr>
  </w:style>
  <w:style w:type="paragraph" w:styleId="CommentSubject">
    <w:name w:val="annotation subject"/>
    <w:basedOn w:val="CommentText"/>
    <w:next w:val="CommentText"/>
    <w:link w:val="CommentSubjectChar"/>
    <w:uiPriority w:val="99"/>
    <w:semiHidden/>
    <w:unhideWhenUsed/>
    <w:rsid w:val="00422230"/>
    <w:rPr>
      <w:b/>
      <w:bCs/>
    </w:rPr>
  </w:style>
  <w:style w:type="character" w:customStyle="1" w:styleId="CommentSubjectChar">
    <w:name w:val="Comment Subject Char"/>
    <w:basedOn w:val="CommentTextChar"/>
    <w:link w:val="CommentSubject"/>
    <w:uiPriority w:val="99"/>
    <w:semiHidden/>
    <w:rsid w:val="00422230"/>
    <w:rPr>
      <w:b/>
      <w:bCs/>
      <w:sz w:val="20"/>
      <w:szCs w:val="20"/>
    </w:rPr>
  </w:style>
  <w:style w:type="paragraph" w:styleId="BalloonText">
    <w:name w:val="Balloon Text"/>
    <w:basedOn w:val="Normal"/>
    <w:link w:val="BalloonTextChar"/>
    <w:uiPriority w:val="99"/>
    <w:semiHidden/>
    <w:unhideWhenUsed/>
    <w:rsid w:val="00422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30"/>
    <w:rPr>
      <w:rFonts w:ascii="Segoe UI" w:hAnsi="Segoe UI" w:cs="Segoe UI"/>
      <w:sz w:val="18"/>
      <w:szCs w:val="18"/>
    </w:rPr>
  </w:style>
  <w:style w:type="paragraph" w:styleId="FootnoteText">
    <w:name w:val="footnote text"/>
    <w:basedOn w:val="Normal"/>
    <w:link w:val="FootnoteTextChar"/>
    <w:uiPriority w:val="99"/>
    <w:semiHidden/>
    <w:unhideWhenUsed/>
    <w:rsid w:val="00422230"/>
    <w:pPr>
      <w:spacing w:line="240" w:lineRule="auto"/>
    </w:pPr>
    <w:rPr>
      <w:sz w:val="20"/>
      <w:szCs w:val="20"/>
    </w:rPr>
  </w:style>
  <w:style w:type="character" w:customStyle="1" w:styleId="FootnoteTextChar">
    <w:name w:val="Footnote Text Char"/>
    <w:basedOn w:val="DefaultParagraphFont"/>
    <w:link w:val="FootnoteText"/>
    <w:uiPriority w:val="99"/>
    <w:semiHidden/>
    <w:rsid w:val="00422230"/>
    <w:rPr>
      <w:sz w:val="20"/>
      <w:szCs w:val="20"/>
    </w:rPr>
  </w:style>
  <w:style w:type="character" w:styleId="FootnoteReference">
    <w:name w:val="footnote reference"/>
    <w:basedOn w:val="DefaultParagraphFont"/>
    <w:uiPriority w:val="99"/>
    <w:semiHidden/>
    <w:unhideWhenUsed/>
    <w:rsid w:val="00422230"/>
    <w:rPr>
      <w:vertAlign w:val="superscript"/>
    </w:rPr>
  </w:style>
  <w:style w:type="paragraph" w:styleId="EndnoteText">
    <w:name w:val="endnote text"/>
    <w:basedOn w:val="Normal"/>
    <w:link w:val="EndnoteTextChar"/>
    <w:uiPriority w:val="99"/>
    <w:semiHidden/>
    <w:unhideWhenUsed/>
    <w:rsid w:val="00422230"/>
    <w:pPr>
      <w:spacing w:line="240" w:lineRule="auto"/>
    </w:pPr>
    <w:rPr>
      <w:sz w:val="20"/>
      <w:szCs w:val="20"/>
    </w:rPr>
  </w:style>
  <w:style w:type="character" w:customStyle="1" w:styleId="EndnoteTextChar">
    <w:name w:val="Endnote Text Char"/>
    <w:basedOn w:val="DefaultParagraphFont"/>
    <w:link w:val="EndnoteText"/>
    <w:uiPriority w:val="99"/>
    <w:semiHidden/>
    <w:rsid w:val="00422230"/>
    <w:rPr>
      <w:sz w:val="20"/>
      <w:szCs w:val="20"/>
    </w:rPr>
  </w:style>
  <w:style w:type="character" w:styleId="EndnoteReference">
    <w:name w:val="endnote reference"/>
    <w:basedOn w:val="DefaultParagraphFont"/>
    <w:uiPriority w:val="99"/>
    <w:semiHidden/>
    <w:unhideWhenUsed/>
    <w:rsid w:val="00422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02">
      <w:bodyDiv w:val="1"/>
      <w:marLeft w:val="0"/>
      <w:marRight w:val="0"/>
      <w:marTop w:val="0"/>
      <w:marBottom w:val="0"/>
      <w:divBdr>
        <w:top w:val="none" w:sz="0" w:space="0" w:color="auto"/>
        <w:left w:val="none" w:sz="0" w:space="0" w:color="auto"/>
        <w:bottom w:val="none" w:sz="0" w:space="0" w:color="auto"/>
        <w:right w:val="none" w:sz="0" w:space="0" w:color="auto"/>
      </w:divBdr>
    </w:div>
    <w:div w:id="239095512">
      <w:bodyDiv w:val="1"/>
      <w:marLeft w:val="0"/>
      <w:marRight w:val="0"/>
      <w:marTop w:val="0"/>
      <w:marBottom w:val="0"/>
      <w:divBdr>
        <w:top w:val="none" w:sz="0" w:space="0" w:color="auto"/>
        <w:left w:val="none" w:sz="0" w:space="0" w:color="auto"/>
        <w:bottom w:val="none" w:sz="0" w:space="0" w:color="auto"/>
        <w:right w:val="none" w:sz="0" w:space="0" w:color="auto"/>
      </w:divBdr>
      <w:divsChild>
        <w:div w:id="1023362583">
          <w:marLeft w:val="0"/>
          <w:marRight w:val="0"/>
          <w:marTop w:val="0"/>
          <w:marBottom w:val="0"/>
          <w:divBdr>
            <w:top w:val="none" w:sz="0" w:space="0" w:color="auto"/>
            <w:left w:val="none" w:sz="0" w:space="0" w:color="auto"/>
            <w:bottom w:val="none" w:sz="0" w:space="0" w:color="auto"/>
            <w:right w:val="none" w:sz="0" w:space="0" w:color="auto"/>
          </w:divBdr>
          <w:divsChild>
            <w:div w:id="2079012536">
              <w:marLeft w:val="0"/>
              <w:marRight w:val="0"/>
              <w:marTop w:val="0"/>
              <w:marBottom w:val="0"/>
              <w:divBdr>
                <w:top w:val="none" w:sz="0" w:space="0" w:color="auto"/>
                <w:left w:val="none" w:sz="0" w:space="0" w:color="auto"/>
                <w:bottom w:val="none" w:sz="0" w:space="0" w:color="auto"/>
                <w:right w:val="none" w:sz="0" w:space="0" w:color="auto"/>
              </w:divBdr>
              <w:divsChild>
                <w:div w:id="8689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1120">
      <w:bodyDiv w:val="1"/>
      <w:marLeft w:val="0"/>
      <w:marRight w:val="0"/>
      <w:marTop w:val="0"/>
      <w:marBottom w:val="0"/>
      <w:divBdr>
        <w:top w:val="none" w:sz="0" w:space="0" w:color="auto"/>
        <w:left w:val="none" w:sz="0" w:space="0" w:color="auto"/>
        <w:bottom w:val="none" w:sz="0" w:space="0" w:color="auto"/>
        <w:right w:val="none" w:sz="0" w:space="0" w:color="auto"/>
      </w:divBdr>
      <w:divsChild>
        <w:div w:id="1665887654">
          <w:marLeft w:val="0"/>
          <w:marRight w:val="0"/>
          <w:marTop w:val="0"/>
          <w:marBottom w:val="0"/>
          <w:divBdr>
            <w:top w:val="none" w:sz="0" w:space="0" w:color="auto"/>
            <w:left w:val="none" w:sz="0" w:space="0" w:color="auto"/>
            <w:bottom w:val="none" w:sz="0" w:space="0" w:color="auto"/>
            <w:right w:val="none" w:sz="0" w:space="0" w:color="auto"/>
          </w:divBdr>
        </w:div>
      </w:divsChild>
    </w:div>
    <w:div w:id="560873047">
      <w:bodyDiv w:val="1"/>
      <w:marLeft w:val="0"/>
      <w:marRight w:val="0"/>
      <w:marTop w:val="0"/>
      <w:marBottom w:val="0"/>
      <w:divBdr>
        <w:top w:val="none" w:sz="0" w:space="0" w:color="auto"/>
        <w:left w:val="none" w:sz="0" w:space="0" w:color="auto"/>
        <w:bottom w:val="none" w:sz="0" w:space="0" w:color="auto"/>
        <w:right w:val="none" w:sz="0" w:space="0" w:color="auto"/>
      </w:divBdr>
      <w:divsChild>
        <w:div w:id="1850560131">
          <w:marLeft w:val="0"/>
          <w:marRight w:val="0"/>
          <w:marTop w:val="0"/>
          <w:marBottom w:val="0"/>
          <w:divBdr>
            <w:top w:val="none" w:sz="0" w:space="0" w:color="auto"/>
            <w:left w:val="none" w:sz="0" w:space="0" w:color="auto"/>
            <w:bottom w:val="none" w:sz="0" w:space="0" w:color="auto"/>
            <w:right w:val="none" w:sz="0" w:space="0" w:color="auto"/>
          </w:divBdr>
          <w:divsChild>
            <w:div w:id="1678846531">
              <w:marLeft w:val="0"/>
              <w:marRight w:val="0"/>
              <w:marTop w:val="0"/>
              <w:marBottom w:val="0"/>
              <w:divBdr>
                <w:top w:val="none" w:sz="0" w:space="0" w:color="auto"/>
                <w:left w:val="none" w:sz="0" w:space="0" w:color="auto"/>
                <w:bottom w:val="none" w:sz="0" w:space="0" w:color="auto"/>
                <w:right w:val="none" w:sz="0" w:space="0" w:color="auto"/>
              </w:divBdr>
              <w:divsChild>
                <w:div w:id="6247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762721855">
      <w:bodyDiv w:val="1"/>
      <w:marLeft w:val="0"/>
      <w:marRight w:val="0"/>
      <w:marTop w:val="0"/>
      <w:marBottom w:val="0"/>
      <w:divBdr>
        <w:top w:val="none" w:sz="0" w:space="0" w:color="auto"/>
        <w:left w:val="none" w:sz="0" w:space="0" w:color="auto"/>
        <w:bottom w:val="none" w:sz="0" w:space="0" w:color="auto"/>
        <w:right w:val="none" w:sz="0" w:space="0" w:color="auto"/>
      </w:divBdr>
    </w:div>
    <w:div w:id="772626543">
      <w:bodyDiv w:val="1"/>
      <w:marLeft w:val="0"/>
      <w:marRight w:val="0"/>
      <w:marTop w:val="0"/>
      <w:marBottom w:val="0"/>
      <w:divBdr>
        <w:top w:val="none" w:sz="0" w:space="0" w:color="auto"/>
        <w:left w:val="none" w:sz="0" w:space="0" w:color="auto"/>
        <w:bottom w:val="none" w:sz="0" w:space="0" w:color="auto"/>
        <w:right w:val="none" w:sz="0" w:space="0" w:color="auto"/>
      </w:divBdr>
    </w:div>
    <w:div w:id="1009255183">
      <w:bodyDiv w:val="1"/>
      <w:marLeft w:val="0"/>
      <w:marRight w:val="0"/>
      <w:marTop w:val="0"/>
      <w:marBottom w:val="0"/>
      <w:divBdr>
        <w:top w:val="none" w:sz="0" w:space="0" w:color="auto"/>
        <w:left w:val="none" w:sz="0" w:space="0" w:color="auto"/>
        <w:bottom w:val="none" w:sz="0" w:space="0" w:color="auto"/>
        <w:right w:val="none" w:sz="0" w:space="0" w:color="auto"/>
      </w:divBdr>
    </w:div>
    <w:div w:id="1190069944">
      <w:bodyDiv w:val="1"/>
      <w:marLeft w:val="0"/>
      <w:marRight w:val="0"/>
      <w:marTop w:val="0"/>
      <w:marBottom w:val="0"/>
      <w:divBdr>
        <w:top w:val="none" w:sz="0" w:space="0" w:color="auto"/>
        <w:left w:val="none" w:sz="0" w:space="0" w:color="auto"/>
        <w:bottom w:val="none" w:sz="0" w:space="0" w:color="auto"/>
        <w:right w:val="none" w:sz="0" w:space="0" w:color="auto"/>
      </w:divBdr>
      <w:divsChild>
        <w:div w:id="1690254195">
          <w:marLeft w:val="0"/>
          <w:marRight w:val="0"/>
          <w:marTop w:val="0"/>
          <w:marBottom w:val="0"/>
          <w:divBdr>
            <w:top w:val="none" w:sz="0" w:space="0" w:color="auto"/>
            <w:left w:val="none" w:sz="0" w:space="0" w:color="auto"/>
            <w:bottom w:val="none" w:sz="0" w:space="0" w:color="auto"/>
            <w:right w:val="none" w:sz="0" w:space="0" w:color="auto"/>
          </w:divBdr>
        </w:div>
      </w:divsChild>
    </w:div>
    <w:div w:id="1308824905">
      <w:bodyDiv w:val="1"/>
      <w:marLeft w:val="0"/>
      <w:marRight w:val="0"/>
      <w:marTop w:val="0"/>
      <w:marBottom w:val="0"/>
      <w:divBdr>
        <w:top w:val="none" w:sz="0" w:space="0" w:color="auto"/>
        <w:left w:val="none" w:sz="0" w:space="0" w:color="auto"/>
        <w:bottom w:val="none" w:sz="0" w:space="0" w:color="auto"/>
        <w:right w:val="none" w:sz="0" w:space="0" w:color="auto"/>
      </w:divBdr>
      <w:divsChild>
        <w:div w:id="883903909">
          <w:marLeft w:val="0"/>
          <w:marRight w:val="0"/>
          <w:marTop w:val="0"/>
          <w:marBottom w:val="0"/>
          <w:divBdr>
            <w:top w:val="none" w:sz="0" w:space="0" w:color="auto"/>
            <w:left w:val="none" w:sz="0" w:space="0" w:color="auto"/>
            <w:bottom w:val="none" w:sz="0" w:space="0" w:color="auto"/>
            <w:right w:val="none" w:sz="0" w:space="0" w:color="auto"/>
          </w:divBdr>
        </w:div>
      </w:divsChild>
    </w:div>
    <w:div w:id="1515150811">
      <w:bodyDiv w:val="1"/>
      <w:marLeft w:val="0"/>
      <w:marRight w:val="0"/>
      <w:marTop w:val="0"/>
      <w:marBottom w:val="0"/>
      <w:divBdr>
        <w:top w:val="none" w:sz="0" w:space="0" w:color="auto"/>
        <w:left w:val="none" w:sz="0" w:space="0" w:color="auto"/>
        <w:bottom w:val="none" w:sz="0" w:space="0" w:color="auto"/>
        <w:right w:val="none" w:sz="0" w:space="0" w:color="auto"/>
      </w:divBdr>
      <w:divsChild>
        <w:div w:id="1907565002">
          <w:marLeft w:val="0"/>
          <w:marRight w:val="0"/>
          <w:marTop w:val="0"/>
          <w:marBottom w:val="0"/>
          <w:divBdr>
            <w:top w:val="none" w:sz="0" w:space="0" w:color="auto"/>
            <w:left w:val="none" w:sz="0" w:space="0" w:color="auto"/>
            <w:bottom w:val="none" w:sz="0" w:space="0" w:color="auto"/>
            <w:right w:val="none" w:sz="0" w:space="0" w:color="auto"/>
          </w:divBdr>
          <w:divsChild>
            <w:div w:id="991954570">
              <w:marLeft w:val="0"/>
              <w:marRight w:val="0"/>
              <w:marTop w:val="0"/>
              <w:marBottom w:val="0"/>
              <w:divBdr>
                <w:top w:val="none" w:sz="0" w:space="0" w:color="auto"/>
                <w:left w:val="none" w:sz="0" w:space="0" w:color="auto"/>
                <w:bottom w:val="none" w:sz="0" w:space="0" w:color="auto"/>
                <w:right w:val="none" w:sz="0" w:space="0" w:color="auto"/>
              </w:divBdr>
              <w:divsChild>
                <w:div w:id="1852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8972">
      <w:bodyDiv w:val="1"/>
      <w:marLeft w:val="0"/>
      <w:marRight w:val="0"/>
      <w:marTop w:val="0"/>
      <w:marBottom w:val="0"/>
      <w:divBdr>
        <w:top w:val="none" w:sz="0" w:space="0" w:color="auto"/>
        <w:left w:val="none" w:sz="0" w:space="0" w:color="auto"/>
        <w:bottom w:val="none" w:sz="0" w:space="0" w:color="auto"/>
        <w:right w:val="none" w:sz="0" w:space="0" w:color="auto"/>
      </w:divBdr>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 w:id="1955095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www.investopedia.com/terms/a/adjusted_closing_price.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dacity\MLND\P5\gridsear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dacity\MLND\P5\gridsearc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Errors</a:t>
            </a:r>
            <a:r>
              <a:rPr lang="en-IE" baseline="0"/>
              <a:t> / dataset size, days 10 </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[gridsearch.xlsx]Sheet2!$B$1</c:f>
              <c:strCache>
                <c:ptCount val="1"/>
                <c:pt idx="0">
                  <c:v>Benchmark</c:v>
                </c:pt>
              </c:strCache>
            </c:strRef>
          </c:tx>
          <c:spPr>
            <a:ln w="28575" cap="rnd">
              <a:solidFill>
                <a:schemeClr val="accent2"/>
              </a:solidFill>
              <a:round/>
            </a:ln>
            <a:effectLst/>
          </c:spPr>
          <c:marker>
            <c:symbol val="none"/>
          </c:marker>
          <c:cat>
            <c:numRef>
              <c:f>[gridsearch.xlsx]Sheet2!$A$2:$A$11</c:f>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f>[gridsearch.xlsx]Sheet2!$B$2:$B$11</c:f>
              <c:numCache>
                <c:formatCode>General</c:formatCode>
                <c:ptCount val="10"/>
                <c:pt idx="0">
                  <c:v>4.0983400000000003</c:v>
                </c:pt>
                <c:pt idx="1">
                  <c:v>4.0554100000000002</c:v>
                </c:pt>
                <c:pt idx="2">
                  <c:v>4.44984</c:v>
                </c:pt>
                <c:pt idx="3">
                  <c:v>4.5652100000000004</c:v>
                </c:pt>
                <c:pt idx="4">
                  <c:v>4.7959899999999998</c:v>
                </c:pt>
                <c:pt idx="5">
                  <c:v>5.1238299999999999</c:v>
                </c:pt>
                <c:pt idx="6">
                  <c:v>6.5256100000000004</c:v>
                </c:pt>
                <c:pt idx="7">
                  <c:v>6.7291600000000003</c:v>
                </c:pt>
                <c:pt idx="8">
                  <c:v>6.78857</c:v>
                </c:pt>
                <c:pt idx="9">
                  <c:v>6.2820299999999998</c:v>
                </c:pt>
              </c:numCache>
            </c:numRef>
          </c:val>
          <c:smooth val="0"/>
          <c:extLst>
            <c:ext xmlns:c16="http://schemas.microsoft.com/office/drawing/2014/chart" uri="{C3380CC4-5D6E-409C-BE32-E72D297353CC}">
              <c16:uniqueId val="{00000000-7C92-4273-811E-FFC0ABE30FD7}"/>
            </c:ext>
          </c:extLst>
        </c:ser>
        <c:ser>
          <c:idx val="2"/>
          <c:order val="1"/>
          <c:tx>
            <c:strRef>
              <c:f>[gridsearch.xlsx]Sheet2!$C$1</c:f>
              <c:strCache>
                <c:ptCount val="1"/>
                <c:pt idx="0">
                  <c:v>Linear</c:v>
                </c:pt>
              </c:strCache>
            </c:strRef>
          </c:tx>
          <c:spPr>
            <a:ln w="28575" cap="rnd">
              <a:solidFill>
                <a:schemeClr val="accent3"/>
              </a:solidFill>
              <a:round/>
            </a:ln>
            <a:effectLst/>
          </c:spPr>
          <c:marker>
            <c:symbol val="none"/>
          </c:marker>
          <c:cat>
            <c:numRef>
              <c:f>[gridsearch.xlsx]Sheet2!$A$2:$A$11</c:f>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f>[gridsearch.xlsx]Sheet2!$C$2:$C$11</c:f>
              <c:numCache>
                <c:formatCode>General</c:formatCode>
                <c:ptCount val="10"/>
                <c:pt idx="0">
                  <c:v>4.9305899999999996</c:v>
                </c:pt>
                <c:pt idx="1">
                  <c:v>4.0992899999999999</c:v>
                </c:pt>
                <c:pt idx="2">
                  <c:v>4.5344499999999996</c:v>
                </c:pt>
                <c:pt idx="3">
                  <c:v>4.6900000000000004</c:v>
                </c:pt>
                <c:pt idx="4">
                  <c:v>4.931</c:v>
                </c:pt>
                <c:pt idx="5">
                  <c:v>5.1845699999999999</c:v>
                </c:pt>
                <c:pt idx="6">
                  <c:v>6.54894</c:v>
                </c:pt>
                <c:pt idx="7">
                  <c:v>6.7447400000000002</c:v>
                </c:pt>
                <c:pt idx="8">
                  <c:v>6.8057100000000004</c:v>
                </c:pt>
                <c:pt idx="9">
                  <c:v>6.2762799999999999</c:v>
                </c:pt>
              </c:numCache>
            </c:numRef>
          </c:val>
          <c:smooth val="0"/>
          <c:extLst>
            <c:ext xmlns:c16="http://schemas.microsoft.com/office/drawing/2014/chart" uri="{C3380CC4-5D6E-409C-BE32-E72D297353CC}">
              <c16:uniqueId val="{00000001-7C92-4273-811E-FFC0ABE30FD7}"/>
            </c:ext>
          </c:extLst>
        </c:ser>
        <c:ser>
          <c:idx val="4"/>
          <c:order val="3"/>
          <c:tx>
            <c:strRef>
              <c:f>[gridsearch.xlsx]Sheet2!$E$1</c:f>
              <c:strCache>
                <c:ptCount val="1"/>
                <c:pt idx="0">
                  <c:v>Ridge</c:v>
                </c:pt>
              </c:strCache>
            </c:strRef>
          </c:tx>
          <c:spPr>
            <a:ln w="28575" cap="rnd">
              <a:solidFill>
                <a:schemeClr val="accent5"/>
              </a:solidFill>
              <a:round/>
            </a:ln>
            <a:effectLst/>
          </c:spPr>
          <c:marker>
            <c:symbol val="none"/>
          </c:marker>
          <c:cat>
            <c:numRef>
              <c:f>[gridsearch.xlsx]Sheet2!$A$2:$A$11</c:f>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f>[gridsearch.xlsx]Sheet2!$E$2:$E$11</c:f>
              <c:numCache>
                <c:formatCode>General</c:formatCode>
                <c:ptCount val="10"/>
                <c:pt idx="0">
                  <c:v>4.9293500000000003</c:v>
                </c:pt>
                <c:pt idx="1">
                  <c:v>4.0993300000000001</c:v>
                </c:pt>
                <c:pt idx="2">
                  <c:v>4.5344300000000004</c:v>
                </c:pt>
                <c:pt idx="3">
                  <c:v>4.6873699999999996</c:v>
                </c:pt>
                <c:pt idx="4">
                  <c:v>4.9311299999999996</c:v>
                </c:pt>
                <c:pt idx="5">
                  <c:v>5.2254399999999999</c:v>
                </c:pt>
                <c:pt idx="6">
                  <c:v>6.5489499999999996</c:v>
                </c:pt>
                <c:pt idx="7">
                  <c:v>6.7410600000000001</c:v>
                </c:pt>
                <c:pt idx="8">
                  <c:v>6.8057100000000004</c:v>
                </c:pt>
                <c:pt idx="9">
                  <c:v>6.2762799999999999</c:v>
                </c:pt>
              </c:numCache>
            </c:numRef>
          </c:val>
          <c:smooth val="0"/>
          <c:extLst>
            <c:ext xmlns:c16="http://schemas.microsoft.com/office/drawing/2014/chart" uri="{C3380CC4-5D6E-409C-BE32-E72D297353CC}">
              <c16:uniqueId val="{00000002-7C92-4273-811E-FFC0ABE30FD7}"/>
            </c:ext>
          </c:extLst>
        </c:ser>
        <c:ser>
          <c:idx val="6"/>
          <c:order val="5"/>
          <c:tx>
            <c:strRef>
              <c:f>[gridsearch.xlsx]Sheet2!$G$1</c:f>
              <c:strCache>
                <c:ptCount val="1"/>
                <c:pt idx="0">
                  <c:v>LSVR</c:v>
                </c:pt>
              </c:strCache>
            </c:strRef>
          </c:tx>
          <c:spPr>
            <a:ln w="28575" cap="rnd">
              <a:solidFill>
                <a:schemeClr val="accent1">
                  <a:lumMod val="60000"/>
                </a:schemeClr>
              </a:solidFill>
              <a:round/>
            </a:ln>
            <a:effectLst/>
          </c:spPr>
          <c:marker>
            <c:symbol val="none"/>
          </c:marker>
          <c:cat>
            <c:numRef>
              <c:f>[gridsearch.xlsx]Sheet2!$A$2:$A$11</c:f>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f>[gridsearch.xlsx]Sheet2!$G$2:$G$11</c:f>
              <c:numCache>
                <c:formatCode>General</c:formatCode>
                <c:ptCount val="10"/>
                <c:pt idx="0">
                  <c:v>5.6120599999999996</c:v>
                </c:pt>
                <c:pt idx="1">
                  <c:v>4.2812799999999998</c:v>
                </c:pt>
                <c:pt idx="2">
                  <c:v>4.8840500000000002</c:v>
                </c:pt>
                <c:pt idx="3">
                  <c:v>6.3939399999999997</c:v>
                </c:pt>
                <c:pt idx="4">
                  <c:v>5.0117500000000001</c:v>
                </c:pt>
                <c:pt idx="5">
                  <c:v>5.4192600000000004</c:v>
                </c:pt>
                <c:pt idx="6">
                  <c:v>10.331</c:v>
                </c:pt>
                <c:pt idx="7">
                  <c:v>7.8605700000000001</c:v>
                </c:pt>
                <c:pt idx="8">
                  <c:v>7.2366000000000001</c:v>
                </c:pt>
                <c:pt idx="9">
                  <c:v>12.0021</c:v>
                </c:pt>
              </c:numCache>
            </c:numRef>
          </c:val>
          <c:smooth val="0"/>
          <c:extLst>
            <c:ext xmlns:c16="http://schemas.microsoft.com/office/drawing/2014/chart" uri="{C3380CC4-5D6E-409C-BE32-E72D297353CC}">
              <c16:uniqueId val="{00000003-7C92-4273-811E-FFC0ABE30FD7}"/>
            </c:ext>
          </c:extLst>
        </c:ser>
        <c:dLbls>
          <c:showLegendKey val="0"/>
          <c:showVal val="0"/>
          <c:showCatName val="0"/>
          <c:showSerName val="0"/>
          <c:showPercent val="0"/>
          <c:showBubbleSize val="0"/>
        </c:dLbls>
        <c:smooth val="0"/>
        <c:axId val="504206712"/>
        <c:axId val="504211632"/>
        <c:extLst>
          <c:ext xmlns:c15="http://schemas.microsoft.com/office/drawing/2012/chart" uri="{02D57815-91ED-43cb-92C2-25804820EDAC}">
            <c15:filteredLineSeries>
              <c15:ser>
                <c:idx val="3"/>
                <c:order val="2"/>
                <c:tx>
                  <c:strRef>
                    <c:extLst>
                      <c:ext uri="{02D57815-91ED-43cb-92C2-25804820EDAC}">
                        <c15:formulaRef>
                          <c15:sqref>[gridsearch.xlsx]Sheet2!$D$1</c15:sqref>
                        </c15:formulaRef>
                      </c:ext>
                    </c:extLst>
                    <c:strCache>
                      <c:ptCount val="1"/>
                      <c:pt idx="0">
                        <c:v>Linear_Train</c:v>
                      </c:pt>
                    </c:strCache>
                  </c:strRef>
                </c:tx>
                <c:spPr>
                  <a:ln w="28575" cap="rnd">
                    <a:solidFill>
                      <a:schemeClr val="accent4"/>
                    </a:solidFill>
                    <a:round/>
                  </a:ln>
                  <a:effectLst/>
                </c:spPr>
                <c:marker>
                  <c:symbol val="none"/>
                </c:marker>
                <c:cat>
                  <c:numRef>
                    <c:extLst>
                      <c:ext uri="{02D57815-91ED-43cb-92C2-25804820EDAC}">
                        <c15:formulaRef>
                          <c15:sqref>[gridsearch.xlsx]Sheet2!$A$2:$A$11</c15:sqref>
                        </c15:formulaRef>
                      </c:ext>
                    </c:extLst>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extLst>
                      <c:ext uri="{02D57815-91ED-43cb-92C2-25804820EDAC}">
                        <c15:formulaRef>
                          <c15:sqref>[gridsearch.xlsx]Sheet2!$D$2:$D$11</c15:sqref>
                        </c15:formulaRef>
                      </c:ext>
                    </c:extLst>
                    <c:numCache>
                      <c:formatCode>General</c:formatCode>
                      <c:ptCount val="10"/>
                      <c:pt idx="0">
                        <c:v>3.5360200000000002</c:v>
                      </c:pt>
                      <c:pt idx="1">
                        <c:v>4.9736399999999996</c:v>
                      </c:pt>
                      <c:pt idx="2">
                        <c:v>7.1210300000000002</c:v>
                      </c:pt>
                      <c:pt idx="3">
                        <c:v>7.4247800000000002</c:v>
                      </c:pt>
                      <c:pt idx="4">
                        <c:v>7.2628399999999997</c:v>
                      </c:pt>
                      <c:pt idx="5">
                        <c:v>7.3005100000000001</c:v>
                      </c:pt>
                      <c:pt idx="6">
                        <c:v>6.3918100000000004</c:v>
                      </c:pt>
                      <c:pt idx="7">
                        <c:v>6.0541600000000004</c:v>
                      </c:pt>
                      <c:pt idx="8">
                        <c:v>7.7645099999999996</c:v>
                      </c:pt>
                      <c:pt idx="9">
                        <c:v>8.0309299999999997</c:v>
                      </c:pt>
                    </c:numCache>
                  </c:numRef>
                </c:val>
                <c:smooth val="0"/>
                <c:extLst>
                  <c:ext xmlns:c16="http://schemas.microsoft.com/office/drawing/2014/chart" uri="{C3380CC4-5D6E-409C-BE32-E72D297353CC}">
                    <c16:uniqueId val="{00000004-7C92-4273-811E-FFC0ABE30FD7}"/>
                  </c:ext>
                </c:extLst>
              </c15:ser>
            </c15:filteredLineSeries>
            <c15:filteredLineSeries>
              <c15:ser>
                <c:idx val="5"/>
                <c:order val="4"/>
                <c:tx>
                  <c:strRef>
                    <c:extLst xmlns:c15="http://schemas.microsoft.com/office/drawing/2012/chart">
                      <c:ext xmlns:c15="http://schemas.microsoft.com/office/drawing/2012/chart" uri="{02D57815-91ED-43cb-92C2-25804820EDAC}">
                        <c15:formulaRef>
                          <c15:sqref>[gridsearch.xlsx]Sheet2!$F$1</c15:sqref>
                        </c15:formulaRef>
                      </c:ext>
                    </c:extLst>
                    <c:strCache>
                      <c:ptCount val="1"/>
                      <c:pt idx="0">
                        <c:v>Ridge_Train</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[gridsearch.xlsx]Sheet2!$A$2:$A$11</c15:sqref>
                        </c15:formulaRef>
                      </c:ext>
                    </c:extLst>
                    <c:numCache>
                      <c:formatCode>General</c:formatCode>
                      <c:ptCount val="10"/>
                      <c:pt idx="0">
                        <c:v>100</c:v>
                      </c:pt>
                      <c:pt idx="1">
                        <c:v>300</c:v>
                      </c:pt>
                      <c:pt idx="2">
                        <c:v>500</c:v>
                      </c:pt>
                      <c:pt idx="3">
                        <c:v>800</c:v>
                      </c:pt>
                      <c:pt idx="4">
                        <c:v>1000</c:v>
                      </c:pt>
                      <c:pt idx="5">
                        <c:v>1200</c:v>
                      </c:pt>
                      <c:pt idx="6">
                        <c:v>1500</c:v>
                      </c:pt>
                      <c:pt idx="7">
                        <c:v>2000</c:v>
                      </c:pt>
                      <c:pt idx="8">
                        <c:v>3000</c:v>
                      </c:pt>
                      <c:pt idx="9">
                        <c:v>7000</c:v>
                      </c:pt>
                    </c:numCache>
                  </c:numRef>
                </c:cat>
                <c:val>
                  <c:numRef>
                    <c:extLst xmlns:c15="http://schemas.microsoft.com/office/drawing/2012/chart">
                      <c:ext xmlns:c15="http://schemas.microsoft.com/office/drawing/2012/chart" uri="{02D57815-91ED-43cb-92C2-25804820EDAC}">
                        <c15:formulaRef>
                          <c15:sqref>[gridsearch.xlsx]Sheet2!$F$2:$F$11</c15:sqref>
                        </c15:formulaRef>
                      </c:ext>
                    </c:extLst>
                    <c:numCache>
                      <c:formatCode>General</c:formatCode>
                      <c:ptCount val="10"/>
                      <c:pt idx="0">
                        <c:v>3.5360200000000002</c:v>
                      </c:pt>
                      <c:pt idx="1">
                        <c:v>4.9736399999999996</c:v>
                      </c:pt>
                      <c:pt idx="2">
                        <c:v>7.1210300000000002</c:v>
                      </c:pt>
                      <c:pt idx="3">
                        <c:v>7.4235100000000003</c:v>
                      </c:pt>
                      <c:pt idx="4">
                        <c:v>7.2604499999999996</c:v>
                      </c:pt>
                      <c:pt idx="5">
                        <c:v>7.2935499999999998</c:v>
                      </c:pt>
                      <c:pt idx="6">
                        <c:v>6.3918100000000004</c:v>
                      </c:pt>
                      <c:pt idx="7">
                        <c:v>6.0499799999999997</c:v>
                      </c:pt>
                      <c:pt idx="8">
                        <c:v>7.7645099999999996</c:v>
                      </c:pt>
                      <c:pt idx="9">
                        <c:v>8.0309299999999997</c:v>
                      </c:pt>
                    </c:numCache>
                  </c:numRef>
                </c:val>
                <c:smooth val="0"/>
                <c:extLst xmlns:c15="http://schemas.microsoft.com/office/drawing/2012/chart">
                  <c:ext xmlns:c16="http://schemas.microsoft.com/office/drawing/2014/chart" uri="{C3380CC4-5D6E-409C-BE32-E72D297353CC}">
                    <c16:uniqueId val="{00000005-7C92-4273-811E-FFC0ABE30FD7}"/>
                  </c:ext>
                </c:extLst>
              </c15:ser>
            </c15:filteredLineSeries>
          </c:ext>
        </c:extLst>
      </c:lineChart>
      <c:catAx>
        <c:axId val="504206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11632"/>
        <c:crosses val="autoZero"/>
        <c:auto val="1"/>
        <c:lblAlgn val="ctr"/>
        <c:lblOffset val="100"/>
        <c:noMultiLvlLbl val="0"/>
      </c:catAx>
      <c:valAx>
        <c:axId val="50421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06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Errors / days, for data</a:t>
            </a:r>
            <a:r>
              <a:rPr lang="en-IE" baseline="0"/>
              <a:t> set size 300</a:t>
            </a:r>
            <a:r>
              <a:rPr lang="en-IE"/>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[gridsearch.xlsx]Sheet3!$C$1</c:f>
              <c:strCache>
                <c:ptCount val="1"/>
                <c:pt idx="0">
                  <c:v>Benchmark</c:v>
                </c:pt>
              </c:strCache>
            </c:strRef>
          </c:tx>
          <c:spPr>
            <a:ln w="28575" cap="rnd">
              <a:solidFill>
                <a:schemeClr val="accent1"/>
              </a:solidFill>
              <a:round/>
            </a:ln>
            <a:effectLst/>
          </c:spPr>
          <c:marker>
            <c:symbol val="none"/>
          </c:marker>
          <c:cat>
            <c:numRef>
              <c:f>[gridsearch.xlsx]Sheet3!$A$2:$A$4</c:f>
              <c:numCache>
                <c:formatCode>General</c:formatCode>
                <c:ptCount val="3"/>
                <c:pt idx="0">
                  <c:v>10</c:v>
                </c:pt>
                <c:pt idx="1">
                  <c:v>15</c:v>
                </c:pt>
                <c:pt idx="2">
                  <c:v>20</c:v>
                </c:pt>
              </c:numCache>
            </c:numRef>
          </c:cat>
          <c:val>
            <c:numRef>
              <c:f>[gridsearch.xlsx]Sheet3!$C$2:$C$4</c:f>
              <c:numCache>
                <c:formatCode>General</c:formatCode>
                <c:ptCount val="3"/>
                <c:pt idx="0">
                  <c:v>4.0554100000000002</c:v>
                </c:pt>
                <c:pt idx="1">
                  <c:v>4.0554100000000002</c:v>
                </c:pt>
                <c:pt idx="2">
                  <c:v>4.0554100000000002</c:v>
                </c:pt>
              </c:numCache>
            </c:numRef>
          </c:val>
          <c:smooth val="0"/>
          <c:extLst>
            <c:ext xmlns:c16="http://schemas.microsoft.com/office/drawing/2014/chart" uri="{C3380CC4-5D6E-409C-BE32-E72D297353CC}">
              <c16:uniqueId val="{00000000-3FA1-498E-9409-D582777E4B9E}"/>
            </c:ext>
          </c:extLst>
        </c:ser>
        <c:ser>
          <c:idx val="1"/>
          <c:order val="1"/>
          <c:tx>
            <c:strRef>
              <c:f>[gridsearch.xlsx]Sheet3!$D$1</c:f>
              <c:strCache>
                <c:ptCount val="1"/>
                <c:pt idx="0">
                  <c:v>Linear</c:v>
                </c:pt>
              </c:strCache>
            </c:strRef>
          </c:tx>
          <c:spPr>
            <a:ln w="28575" cap="rnd">
              <a:solidFill>
                <a:schemeClr val="accent2"/>
              </a:solidFill>
              <a:round/>
            </a:ln>
            <a:effectLst/>
          </c:spPr>
          <c:marker>
            <c:symbol val="none"/>
          </c:marker>
          <c:cat>
            <c:numRef>
              <c:f>[gridsearch.xlsx]Sheet3!$A$2:$A$4</c:f>
              <c:numCache>
                <c:formatCode>General</c:formatCode>
                <c:ptCount val="3"/>
                <c:pt idx="0">
                  <c:v>10</c:v>
                </c:pt>
                <c:pt idx="1">
                  <c:v>15</c:v>
                </c:pt>
                <c:pt idx="2">
                  <c:v>20</c:v>
                </c:pt>
              </c:numCache>
            </c:numRef>
          </c:cat>
          <c:val>
            <c:numRef>
              <c:f>[gridsearch.xlsx]Sheet3!$D$2:$D$4</c:f>
              <c:numCache>
                <c:formatCode>General</c:formatCode>
                <c:ptCount val="3"/>
                <c:pt idx="0">
                  <c:v>4.0992899999999999</c:v>
                </c:pt>
                <c:pt idx="1">
                  <c:v>4.1745299999999999</c:v>
                </c:pt>
                <c:pt idx="2">
                  <c:v>4.3556800000000004</c:v>
                </c:pt>
              </c:numCache>
            </c:numRef>
          </c:val>
          <c:smooth val="0"/>
          <c:extLst>
            <c:ext xmlns:c16="http://schemas.microsoft.com/office/drawing/2014/chart" uri="{C3380CC4-5D6E-409C-BE32-E72D297353CC}">
              <c16:uniqueId val="{00000001-3FA1-498E-9409-D582777E4B9E}"/>
            </c:ext>
          </c:extLst>
        </c:ser>
        <c:ser>
          <c:idx val="2"/>
          <c:order val="2"/>
          <c:tx>
            <c:strRef>
              <c:f>[gridsearch.xlsx]Sheet3!$F$1</c:f>
              <c:strCache>
                <c:ptCount val="1"/>
                <c:pt idx="0">
                  <c:v>Ridge</c:v>
                </c:pt>
              </c:strCache>
            </c:strRef>
          </c:tx>
          <c:spPr>
            <a:ln w="28575" cap="rnd">
              <a:solidFill>
                <a:schemeClr val="accent3"/>
              </a:solidFill>
              <a:round/>
            </a:ln>
            <a:effectLst/>
          </c:spPr>
          <c:marker>
            <c:symbol val="none"/>
          </c:marker>
          <c:cat>
            <c:numRef>
              <c:f>[gridsearch.xlsx]Sheet3!$A$2:$A$4</c:f>
              <c:numCache>
                <c:formatCode>General</c:formatCode>
                <c:ptCount val="3"/>
                <c:pt idx="0">
                  <c:v>10</c:v>
                </c:pt>
                <c:pt idx="1">
                  <c:v>15</c:v>
                </c:pt>
                <c:pt idx="2">
                  <c:v>20</c:v>
                </c:pt>
              </c:numCache>
            </c:numRef>
          </c:cat>
          <c:val>
            <c:numRef>
              <c:f>[gridsearch.xlsx]Sheet3!$F$2:$F$4</c:f>
              <c:numCache>
                <c:formatCode>General</c:formatCode>
                <c:ptCount val="3"/>
                <c:pt idx="0">
                  <c:v>4.0993300000000001</c:v>
                </c:pt>
                <c:pt idx="1">
                  <c:v>4.1745700000000001</c:v>
                </c:pt>
                <c:pt idx="2">
                  <c:v>4.28721</c:v>
                </c:pt>
              </c:numCache>
            </c:numRef>
          </c:val>
          <c:smooth val="0"/>
          <c:extLst>
            <c:ext xmlns:c16="http://schemas.microsoft.com/office/drawing/2014/chart" uri="{C3380CC4-5D6E-409C-BE32-E72D297353CC}">
              <c16:uniqueId val="{00000002-3FA1-498E-9409-D582777E4B9E}"/>
            </c:ext>
          </c:extLst>
        </c:ser>
        <c:ser>
          <c:idx val="3"/>
          <c:order val="3"/>
          <c:tx>
            <c:strRef>
              <c:f>[gridsearch.xlsx]Sheet3!$H$1</c:f>
              <c:strCache>
                <c:ptCount val="1"/>
                <c:pt idx="0">
                  <c:v>LSVR</c:v>
                </c:pt>
              </c:strCache>
            </c:strRef>
          </c:tx>
          <c:spPr>
            <a:ln w="28575" cap="rnd">
              <a:solidFill>
                <a:schemeClr val="accent4"/>
              </a:solidFill>
              <a:round/>
            </a:ln>
            <a:effectLst/>
          </c:spPr>
          <c:marker>
            <c:symbol val="none"/>
          </c:marker>
          <c:cat>
            <c:numRef>
              <c:f>[gridsearch.xlsx]Sheet3!$A$2:$A$4</c:f>
              <c:numCache>
                <c:formatCode>General</c:formatCode>
                <c:ptCount val="3"/>
                <c:pt idx="0">
                  <c:v>10</c:v>
                </c:pt>
                <c:pt idx="1">
                  <c:v>15</c:v>
                </c:pt>
                <c:pt idx="2">
                  <c:v>20</c:v>
                </c:pt>
              </c:numCache>
            </c:numRef>
          </c:cat>
          <c:val>
            <c:numRef>
              <c:f>[gridsearch.xlsx]Sheet3!$H$2:$H$4</c:f>
              <c:numCache>
                <c:formatCode>General</c:formatCode>
                <c:ptCount val="3"/>
                <c:pt idx="0">
                  <c:v>4.2812799999999998</c:v>
                </c:pt>
                <c:pt idx="1">
                  <c:v>4.37636</c:v>
                </c:pt>
                <c:pt idx="2">
                  <c:v>5.2971700000000004</c:v>
                </c:pt>
              </c:numCache>
            </c:numRef>
          </c:val>
          <c:smooth val="0"/>
          <c:extLst>
            <c:ext xmlns:c16="http://schemas.microsoft.com/office/drawing/2014/chart" uri="{C3380CC4-5D6E-409C-BE32-E72D297353CC}">
              <c16:uniqueId val="{00000003-3FA1-498E-9409-D582777E4B9E}"/>
            </c:ext>
          </c:extLst>
        </c:ser>
        <c:dLbls>
          <c:showLegendKey val="0"/>
          <c:showVal val="0"/>
          <c:showCatName val="0"/>
          <c:showSerName val="0"/>
          <c:showPercent val="0"/>
          <c:showBubbleSize val="0"/>
        </c:dLbls>
        <c:smooth val="0"/>
        <c:axId val="529982840"/>
        <c:axId val="529983168"/>
      </c:lineChart>
      <c:catAx>
        <c:axId val="529982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83168"/>
        <c:crosses val="autoZero"/>
        <c:auto val="1"/>
        <c:lblAlgn val="ctr"/>
        <c:lblOffset val="100"/>
        <c:noMultiLvlLbl val="0"/>
      </c:catAx>
      <c:valAx>
        <c:axId val="52998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82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3320C-F209-488E-A91E-85DC0975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47</cp:revision>
  <cp:lastPrinted>2018-01-25T03:57:00Z</cp:lastPrinted>
  <dcterms:created xsi:type="dcterms:W3CDTF">2018-01-13T01:12:00Z</dcterms:created>
  <dcterms:modified xsi:type="dcterms:W3CDTF">2018-01-25T03:58:00Z</dcterms:modified>
</cp:coreProperties>
</file>