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A527" w14:textId="1C2E09A5" w:rsidR="009A28E8" w:rsidRPr="009A28E8" w:rsidRDefault="009A28E8" w:rsidP="009A28E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A28E8">
        <w:rPr>
          <w:rFonts w:ascii="Times New Roman" w:hAnsi="Times New Roman" w:cs="Times New Roman"/>
          <w:b/>
          <w:bCs/>
          <w:sz w:val="24"/>
          <w:szCs w:val="24"/>
        </w:rPr>
        <w:t>Python function returns Stem plot from input file.</w:t>
      </w:r>
    </w:p>
    <w:p w14:paraId="49994984" w14:textId="77777777" w:rsidR="009A28E8" w:rsidRDefault="009A28E8"/>
    <w:p w14:paraId="3978A7ED" w14:textId="59D40A06" w:rsidR="009A28E8" w:rsidRDefault="009A28E8">
      <w:r>
        <w:rPr>
          <w:noProof/>
        </w:rPr>
        <w:drawing>
          <wp:inline distT="0" distB="0" distL="0" distR="0" wp14:anchorId="57576179" wp14:editId="6A04EBB9">
            <wp:extent cx="22955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296B8" w14:textId="77777777" w:rsidR="009A28E8" w:rsidRDefault="009A28E8" w:rsidP="009A28E8">
      <w:pPr>
        <w:spacing w:line="360" w:lineRule="auto"/>
      </w:pPr>
    </w:p>
    <w:p w14:paraId="0D3318F3" w14:textId="5C6DC4DB" w:rsidR="009A28E8" w:rsidRDefault="009A28E8" w:rsidP="009A2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A28E8">
        <w:rPr>
          <w:rFonts w:ascii="Times New Roman" w:hAnsi="Times New Roman" w:cs="Times New Roman"/>
          <w:sz w:val="24"/>
          <w:szCs w:val="24"/>
        </w:rPr>
        <w:t xml:space="preserve">) Greets the user. </w:t>
      </w:r>
    </w:p>
    <w:p w14:paraId="422855AD" w14:textId="68239A3E" w:rsidR="009A28E8" w:rsidRDefault="009A28E8" w:rsidP="009A2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8E8">
        <w:rPr>
          <w:rFonts w:ascii="Times New Roman" w:hAnsi="Times New Roman" w:cs="Times New Roman"/>
          <w:sz w:val="24"/>
          <w:szCs w:val="24"/>
        </w:rPr>
        <w:t xml:space="preserve">b) Asks the user to input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StemAndLeaf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8E8">
        <w:rPr>
          <w:rFonts w:ascii="Times New Roman" w:hAnsi="Times New Roman" w:cs="Times New Roman"/>
          <w:sz w:val="24"/>
          <w:szCs w:val="24"/>
        </w:rPr>
        <w:t>1, 2 or 3</w:t>
      </w:r>
      <w:r>
        <w:rPr>
          <w:rFonts w:ascii="Times New Roman" w:hAnsi="Times New Roman" w:cs="Times New Roman"/>
          <w:sz w:val="24"/>
          <w:szCs w:val="24"/>
        </w:rPr>
        <w:t xml:space="preserve"> text files. </w:t>
      </w:r>
    </w:p>
    <w:p w14:paraId="2E04F9D8" w14:textId="77777777" w:rsidR="009A28E8" w:rsidRDefault="009A28E8" w:rsidP="009A2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8E8">
        <w:rPr>
          <w:rFonts w:ascii="Times New Roman" w:hAnsi="Times New Roman" w:cs="Times New Roman"/>
          <w:sz w:val="24"/>
          <w:szCs w:val="24"/>
        </w:rPr>
        <w:t xml:space="preserve">c) Given the input, reads in the appropriate datafile and displays a stem-and-leaf plot. Leaves must be sorted. </w:t>
      </w:r>
    </w:p>
    <w:p w14:paraId="43F1B420" w14:textId="77777777" w:rsidR="009A28E8" w:rsidRDefault="009A28E8" w:rsidP="009A2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8E8">
        <w:rPr>
          <w:rFonts w:ascii="Times New Roman" w:hAnsi="Times New Roman" w:cs="Times New Roman"/>
          <w:sz w:val="24"/>
          <w:szCs w:val="24"/>
        </w:rPr>
        <w:t xml:space="preserve">d) Loops until the user wishes to exit. </w:t>
      </w:r>
    </w:p>
    <w:p w14:paraId="2410C017" w14:textId="232EE8BE" w:rsidR="009A28E8" w:rsidRPr="009A28E8" w:rsidRDefault="009A28E8" w:rsidP="009A2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8E8">
        <w:rPr>
          <w:rFonts w:ascii="Times New Roman" w:hAnsi="Times New Roman" w:cs="Times New Roman"/>
          <w:sz w:val="24"/>
          <w:szCs w:val="24"/>
        </w:rPr>
        <w:t xml:space="preserve">Design a top-down structure chart for your program. </w:t>
      </w:r>
    </w:p>
    <w:sectPr w:rsidR="009A28E8" w:rsidRPr="009A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E8"/>
    <w:rsid w:val="009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BC0E"/>
  <w15:chartTrackingRefBased/>
  <w15:docId w15:val="{D53E428E-D4A0-40E8-9631-9C1F0A56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2023-06-22T14:33:00Z</dcterms:created>
  <dcterms:modified xsi:type="dcterms:W3CDTF">2023-06-22T14:39:00Z</dcterms:modified>
</cp:coreProperties>
</file>