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D10D7" w14:textId="341B202F" w:rsidR="000E3B26" w:rsidRPr="000E3B26" w:rsidRDefault="000E3B26" w:rsidP="000E3B26">
      <w:pPr>
        <w:spacing w:line="360" w:lineRule="auto"/>
        <w:ind w:firstLine="720"/>
        <w:rPr>
          <w:rFonts w:ascii="Times New Roman" w:hAnsi="Times New Roman" w:cs="Times New Roman"/>
          <w:b/>
          <w:bCs/>
          <w:sz w:val="24"/>
          <w:szCs w:val="24"/>
        </w:rPr>
      </w:pPr>
      <w:r w:rsidRPr="000E3B26">
        <w:rPr>
          <w:rFonts w:ascii="Times New Roman" w:hAnsi="Times New Roman" w:cs="Times New Roman"/>
          <w:b/>
          <w:bCs/>
          <w:sz w:val="24"/>
          <w:szCs w:val="24"/>
        </w:rPr>
        <w:t xml:space="preserve">Python function returns student’s total assignment score based on given criteria. </w:t>
      </w:r>
    </w:p>
    <w:p w14:paraId="7D177611" w14:textId="15EAA558" w:rsidR="000E3B26" w:rsidRPr="000E3B26" w:rsidRDefault="00427EEA"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1. If the assignment is not submitted as a </w:t>
      </w:r>
      <w:proofErr w:type="spellStart"/>
      <w:r w:rsidRPr="000E3B26">
        <w:rPr>
          <w:rFonts w:ascii="Times New Roman" w:hAnsi="Times New Roman" w:cs="Times New Roman"/>
          <w:sz w:val="24"/>
          <w:szCs w:val="24"/>
        </w:rPr>
        <w:t>Jupyter</w:t>
      </w:r>
      <w:proofErr w:type="spellEnd"/>
      <w:r w:rsidRPr="000E3B26">
        <w:rPr>
          <w:rFonts w:ascii="Times New Roman" w:hAnsi="Times New Roman" w:cs="Times New Roman"/>
          <w:sz w:val="24"/>
          <w:szCs w:val="24"/>
        </w:rPr>
        <w:t xml:space="preserve"> Notebook file, the grade is 0. </w:t>
      </w:r>
    </w:p>
    <w:p w14:paraId="50E7EA6F" w14:textId="77777777" w:rsidR="000E3B26" w:rsidRPr="000E3B26" w:rsidRDefault="00427EEA"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2. If the assignment does not include the author’s name, the grade is 0. </w:t>
      </w:r>
    </w:p>
    <w:p w14:paraId="2B00EC4D" w14:textId="77777777" w:rsidR="000E3B26" w:rsidRPr="000E3B26" w:rsidRDefault="00427EEA"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3. If the assignment does not include the assignment number (HW#1 or something similar), the grade is 0. </w:t>
      </w:r>
    </w:p>
    <w:p w14:paraId="130935C7" w14:textId="77777777" w:rsidR="000E3B26" w:rsidRPr="000E3B26" w:rsidRDefault="00427EEA"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4. If the assignment does not include the honor statement, “I have not given or received any unauthorized assistance on this assignment”, the grade is 0. </w:t>
      </w:r>
    </w:p>
    <w:p w14:paraId="155CA6B8" w14:textId="77777777" w:rsidR="000E3B26" w:rsidRPr="000E3B26" w:rsidRDefault="00427EEA"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5. If the assignment satisfies all of the above conditions… </w:t>
      </w:r>
    </w:p>
    <w:p w14:paraId="4D185361" w14:textId="0BFA85DB" w:rsidR="000E3B26" w:rsidRPr="000E3B26" w:rsidRDefault="00427EEA" w:rsidP="000E3B26">
      <w:pPr>
        <w:pStyle w:val="ListParagraph"/>
        <w:numPr>
          <w:ilvl w:val="0"/>
          <w:numId w:val="1"/>
        </w:num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Up to ten points are awarded based on the correctness of the code; that is, how well it meets the given specifications. </w:t>
      </w:r>
    </w:p>
    <w:p w14:paraId="794DAEF0" w14:textId="15118D4B" w:rsidR="000E3B26" w:rsidRPr="000E3B26" w:rsidRDefault="00427EEA" w:rsidP="000E3B26">
      <w:pPr>
        <w:pStyle w:val="ListParagraph"/>
        <w:numPr>
          <w:ilvl w:val="0"/>
          <w:numId w:val="1"/>
        </w:num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Up to ten points are awarded based on the elegance of the code (data structure selection, algorithm efficiency, function implementation, etc.). </w:t>
      </w:r>
    </w:p>
    <w:p w14:paraId="68A946FF" w14:textId="328BD8C6" w:rsidR="000E3B26" w:rsidRPr="000E3B26" w:rsidRDefault="00427EEA" w:rsidP="000E3B26">
      <w:pPr>
        <w:pStyle w:val="ListParagraph"/>
        <w:numPr>
          <w:ilvl w:val="0"/>
          <w:numId w:val="1"/>
        </w:num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Up to ten points are awarded based on the code hygiene (white space, docstrings, etc.). </w:t>
      </w:r>
    </w:p>
    <w:p w14:paraId="6E88CC4C" w14:textId="4543220E" w:rsidR="000E3B26" w:rsidRPr="000E3B26" w:rsidRDefault="00427EEA" w:rsidP="000E3B26">
      <w:pPr>
        <w:pStyle w:val="ListParagraph"/>
        <w:numPr>
          <w:ilvl w:val="0"/>
          <w:numId w:val="1"/>
        </w:num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Up to ten points are awarded based on the quality of the discussion in the YouTube video. </w:t>
      </w:r>
    </w:p>
    <w:p w14:paraId="3B7FD1A2" w14:textId="77777777" w:rsidR="000E3B26" w:rsidRDefault="00427EEA" w:rsidP="000E3B26">
      <w:pPr>
        <w:spacing w:line="360" w:lineRule="auto"/>
        <w:rPr>
          <w:rFonts w:ascii="Times New Roman" w:hAnsi="Times New Roman" w:cs="Times New Roman"/>
          <w:sz w:val="24"/>
          <w:szCs w:val="24"/>
        </w:rPr>
      </w:pPr>
      <w:r w:rsidRPr="000E3B26">
        <w:rPr>
          <w:rFonts w:ascii="Times New Roman" w:hAnsi="Times New Roman" w:cs="Times New Roman"/>
          <w:sz w:val="24"/>
          <w:szCs w:val="24"/>
        </w:rPr>
        <w:t xml:space="preserve">6. Late assignments lose 1% (of the total points accumulated in the previous steps) per hour. </w:t>
      </w:r>
    </w:p>
    <w:p w14:paraId="468D386E" w14:textId="77777777" w:rsidR="000E3B26" w:rsidRDefault="000E3B26" w:rsidP="000E3B26">
      <w:pPr>
        <w:spacing w:line="360" w:lineRule="auto"/>
        <w:rPr>
          <w:rFonts w:ascii="Times New Roman" w:hAnsi="Times New Roman" w:cs="Times New Roman"/>
          <w:sz w:val="24"/>
          <w:szCs w:val="24"/>
        </w:rPr>
      </w:pPr>
    </w:p>
    <w:p w14:paraId="1E21E658" w14:textId="7085E59A" w:rsidR="000E3B26" w:rsidRPr="000E3B26" w:rsidRDefault="000E3B26" w:rsidP="000E3B26">
      <w:pPr>
        <w:spacing w:line="360" w:lineRule="auto"/>
        <w:ind w:firstLine="720"/>
        <w:rPr>
          <w:rFonts w:ascii="Times New Roman" w:hAnsi="Times New Roman" w:cs="Times New Roman"/>
          <w:sz w:val="24"/>
          <w:szCs w:val="24"/>
        </w:rPr>
      </w:pPr>
      <w:r>
        <w:rPr>
          <w:rFonts w:ascii="Times New Roman" w:hAnsi="Times New Roman" w:cs="Times New Roman"/>
          <w:sz w:val="24"/>
          <w:szCs w:val="24"/>
        </w:rPr>
        <w:t>Sample query question</w:t>
      </w:r>
      <w:r w:rsidRPr="000E3B26">
        <w:rPr>
          <w:rFonts w:ascii="Times New Roman" w:hAnsi="Times New Roman" w:cs="Times New Roman"/>
          <w:sz w:val="24"/>
          <w:szCs w:val="24"/>
        </w:rPr>
        <w:t xml:space="preserve">, “Did the student include their name?” or “Out of ten points, how would you evaluate the correctness of the code?”. If the student did not include their name, there is no reason to ask any more questions. If the assignment was not late, there is no reason to ask how late it was. </w:t>
      </w:r>
    </w:p>
    <w:p w14:paraId="3CF856AC" w14:textId="77777777" w:rsidR="000E3B26" w:rsidRPr="000E3B26" w:rsidRDefault="000E3B26">
      <w:pPr>
        <w:rPr>
          <w:rFonts w:ascii="Times New Roman" w:hAnsi="Times New Roman" w:cs="Times New Roman"/>
          <w:sz w:val="24"/>
          <w:szCs w:val="24"/>
        </w:rPr>
      </w:pPr>
    </w:p>
    <w:sectPr w:rsidR="000E3B26" w:rsidRPr="000E3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313DE"/>
    <w:multiLevelType w:val="hybridMultilevel"/>
    <w:tmpl w:val="B2448774"/>
    <w:lvl w:ilvl="0" w:tplc="258CE6C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EB1F0A"/>
    <w:multiLevelType w:val="hybridMultilevel"/>
    <w:tmpl w:val="D696FA2E"/>
    <w:lvl w:ilvl="0" w:tplc="F490BA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819361">
    <w:abstractNumId w:val="0"/>
  </w:num>
  <w:num w:numId="2" w16cid:durableId="1090128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EA"/>
    <w:rsid w:val="000E3B26"/>
    <w:rsid w:val="0042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F79D"/>
  <w15:chartTrackingRefBased/>
  <w15:docId w15:val="{9492FA47-CBBB-4F08-9969-88B770A4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ngo</dc:creator>
  <cp:keywords/>
  <dc:description/>
  <cp:lastModifiedBy>mai ngo</cp:lastModifiedBy>
  <cp:revision>1</cp:revision>
  <dcterms:created xsi:type="dcterms:W3CDTF">2023-06-22T13:58:00Z</dcterms:created>
  <dcterms:modified xsi:type="dcterms:W3CDTF">2023-06-22T14:20:00Z</dcterms:modified>
</cp:coreProperties>
</file>