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drawings/drawing1.xml" ContentType="application/vnd.openxmlformats-officedocument.drawingml.chartshapes+xml"/>
  <Override PartName="/word/theme/theme1.xml" ContentType="application/vnd.openxmlformats-officedocument.theme+xml"/>
  <Default Extension="xlsx" ContentType="application/vnd.openxmlformats-officedocument.spreadsheetml.sheet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4759" w:rsidRPr="009F4759" w:rsidRDefault="009F4759">
      <w:pPr>
        <w:rPr>
          <w:b/>
        </w:rPr>
      </w:pPr>
      <w:r w:rsidRPr="009F4759">
        <w:rPr>
          <w:b/>
        </w:rPr>
        <w:t>WORKING CAPITAL</w:t>
      </w:r>
    </w:p>
    <w:p w:rsidR="009F4759" w:rsidRPr="009F4759" w:rsidRDefault="009F4759">
      <w:pPr>
        <w:rPr>
          <w:b/>
        </w:rPr>
      </w:pPr>
      <w:r w:rsidRPr="009F4759">
        <w:rPr>
          <w:b/>
        </w:rPr>
        <w:t>WORKING CAPITAL = CURRENT ASSETS –CURRENT LIABILITIES.</w:t>
      </w:r>
    </w:p>
    <w:tbl>
      <w:tblPr>
        <w:tblStyle w:val="TableGrid"/>
        <w:tblW w:w="0" w:type="auto"/>
        <w:tblLook w:val="04A0"/>
      </w:tblPr>
      <w:tblGrid>
        <w:gridCol w:w="1998"/>
        <w:gridCol w:w="3870"/>
        <w:gridCol w:w="1801"/>
      </w:tblGrid>
      <w:tr w:rsidR="009F4759" w:rsidTr="009F4759">
        <w:tc>
          <w:tcPr>
            <w:tcW w:w="1998" w:type="dxa"/>
          </w:tcPr>
          <w:p w:rsidR="009F4759" w:rsidRDefault="009F4759">
            <w:r>
              <w:t>S/NO</w:t>
            </w:r>
          </w:p>
        </w:tc>
        <w:tc>
          <w:tcPr>
            <w:tcW w:w="3870" w:type="dxa"/>
          </w:tcPr>
          <w:p w:rsidR="009F4759" w:rsidRPr="004B1B0B" w:rsidRDefault="00B774A3">
            <w:pPr>
              <w:rPr>
                <w:b/>
              </w:rPr>
            </w:pPr>
            <w:r>
              <w:rPr>
                <w:b/>
              </w:rPr>
              <w:t xml:space="preserve">FIXED </w:t>
            </w:r>
            <w:r w:rsidR="009F4759" w:rsidRPr="004B1B0B">
              <w:rPr>
                <w:b/>
              </w:rPr>
              <w:t>ASSETS</w:t>
            </w:r>
          </w:p>
        </w:tc>
        <w:tc>
          <w:tcPr>
            <w:tcW w:w="1620" w:type="dxa"/>
          </w:tcPr>
          <w:p w:rsidR="009F4759" w:rsidRPr="004B1B0B" w:rsidRDefault="009F4759">
            <w:pPr>
              <w:rPr>
                <w:b/>
              </w:rPr>
            </w:pPr>
            <w:r w:rsidRPr="004B1B0B">
              <w:rPr>
                <w:b/>
              </w:rPr>
              <w:t>VALUE</w:t>
            </w:r>
            <w:r w:rsidR="00F43F15">
              <w:rPr>
                <w:b/>
              </w:rPr>
              <w:t xml:space="preserve"> IN KSH</w:t>
            </w:r>
          </w:p>
        </w:tc>
      </w:tr>
      <w:tr w:rsidR="009F4759" w:rsidTr="009F4759">
        <w:tc>
          <w:tcPr>
            <w:tcW w:w="1998" w:type="dxa"/>
          </w:tcPr>
          <w:p w:rsidR="009F4759" w:rsidRDefault="009F4759"/>
        </w:tc>
        <w:tc>
          <w:tcPr>
            <w:tcW w:w="3870" w:type="dxa"/>
          </w:tcPr>
          <w:p w:rsidR="00D76023" w:rsidRDefault="00D76023"/>
        </w:tc>
        <w:tc>
          <w:tcPr>
            <w:tcW w:w="1620" w:type="dxa"/>
          </w:tcPr>
          <w:p w:rsidR="009F4759" w:rsidRDefault="009F4759"/>
        </w:tc>
      </w:tr>
      <w:tr w:rsidR="009F4759" w:rsidTr="009F4759">
        <w:tc>
          <w:tcPr>
            <w:tcW w:w="1998" w:type="dxa"/>
          </w:tcPr>
          <w:p w:rsidR="009F4759" w:rsidRDefault="009F4759"/>
        </w:tc>
        <w:tc>
          <w:tcPr>
            <w:tcW w:w="3870" w:type="dxa"/>
          </w:tcPr>
          <w:p w:rsidR="009F4759" w:rsidRDefault="00F43F15" w:rsidP="00DF2381">
            <w:r>
              <w:t xml:space="preserve">MACHINES </w:t>
            </w:r>
          </w:p>
        </w:tc>
        <w:tc>
          <w:tcPr>
            <w:tcW w:w="1620" w:type="dxa"/>
          </w:tcPr>
          <w:p w:rsidR="009F4759" w:rsidRDefault="00A33288">
            <w:r>
              <w:t>250,000</w:t>
            </w:r>
          </w:p>
        </w:tc>
      </w:tr>
      <w:tr w:rsidR="009F4759" w:rsidTr="009F4759">
        <w:tc>
          <w:tcPr>
            <w:tcW w:w="1998" w:type="dxa"/>
          </w:tcPr>
          <w:p w:rsidR="009F4759" w:rsidRDefault="009F4759"/>
        </w:tc>
        <w:tc>
          <w:tcPr>
            <w:tcW w:w="3870" w:type="dxa"/>
          </w:tcPr>
          <w:p w:rsidR="009F4759" w:rsidRDefault="00A33288" w:rsidP="007E4EC6">
            <w:r>
              <w:t xml:space="preserve">Furniture </w:t>
            </w:r>
          </w:p>
        </w:tc>
        <w:tc>
          <w:tcPr>
            <w:tcW w:w="1620" w:type="dxa"/>
          </w:tcPr>
          <w:p w:rsidR="009F4759" w:rsidRDefault="00A33288">
            <w:r>
              <w:t>150,000</w:t>
            </w:r>
          </w:p>
        </w:tc>
      </w:tr>
      <w:tr w:rsidR="009F4759" w:rsidTr="009F4759">
        <w:tc>
          <w:tcPr>
            <w:tcW w:w="1998" w:type="dxa"/>
          </w:tcPr>
          <w:p w:rsidR="009F4759" w:rsidRDefault="009F4759"/>
        </w:tc>
        <w:tc>
          <w:tcPr>
            <w:tcW w:w="3870" w:type="dxa"/>
          </w:tcPr>
          <w:p w:rsidR="009F4759" w:rsidRDefault="001C00FE" w:rsidP="00901F77">
            <w:r>
              <w:t>S</w:t>
            </w:r>
            <w:r w:rsidR="00A90FCB">
              <w:t xml:space="preserve">tationery </w:t>
            </w:r>
          </w:p>
        </w:tc>
        <w:tc>
          <w:tcPr>
            <w:tcW w:w="1620" w:type="dxa"/>
          </w:tcPr>
          <w:p w:rsidR="009F4759" w:rsidRDefault="00A90FCB">
            <w:r>
              <w:t>100</w:t>
            </w:r>
            <w:r w:rsidR="001C00FE">
              <w:t>,000</w:t>
            </w:r>
          </w:p>
        </w:tc>
      </w:tr>
      <w:tr w:rsidR="009F4759" w:rsidTr="009F4759">
        <w:tc>
          <w:tcPr>
            <w:tcW w:w="1998" w:type="dxa"/>
          </w:tcPr>
          <w:p w:rsidR="009F4759" w:rsidRDefault="009F4759"/>
        </w:tc>
        <w:tc>
          <w:tcPr>
            <w:tcW w:w="3870" w:type="dxa"/>
          </w:tcPr>
          <w:p w:rsidR="009F4759" w:rsidRDefault="001C00FE" w:rsidP="00901F77">
            <w:r>
              <w:t>WIFI</w:t>
            </w:r>
          </w:p>
        </w:tc>
        <w:tc>
          <w:tcPr>
            <w:tcW w:w="1620" w:type="dxa"/>
          </w:tcPr>
          <w:p w:rsidR="009F4759" w:rsidRDefault="00A33288">
            <w:r>
              <w:t>15,000</w:t>
            </w:r>
          </w:p>
        </w:tc>
      </w:tr>
      <w:tr w:rsidR="009F4759" w:rsidTr="009F4759">
        <w:tc>
          <w:tcPr>
            <w:tcW w:w="1998" w:type="dxa"/>
          </w:tcPr>
          <w:p w:rsidR="009F4759" w:rsidRDefault="009F4759"/>
        </w:tc>
        <w:tc>
          <w:tcPr>
            <w:tcW w:w="3870" w:type="dxa"/>
          </w:tcPr>
          <w:p w:rsidR="009F4759" w:rsidRDefault="001C00FE" w:rsidP="00901F77">
            <w:r>
              <w:t>OFFICE PHONES</w:t>
            </w:r>
          </w:p>
        </w:tc>
        <w:tc>
          <w:tcPr>
            <w:tcW w:w="1620" w:type="dxa"/>
          </w:tcPr>
          <w:p w:rsidR="009F4759" w:rsidRDefault="00A33288">
            <w:r>
              <w:t>9,000</w:t>
            </w:r>
          </w:p>
        </w:tc>
      </w:tr>
      <w:tr w:rsidR="009F4759" w:rsidTr="009F4759">
        <w:tc>
          <w:tcPr>
            <w:tcW w:w="1998" w:type="dxa"/>
          </w:tcPr>
          <w:p w:rsidR="009F4759" w:rsidRDefault="009F4759"/>
        </w:tc>
        <w:tc>
          <w:tcPr>
            <w:tcW w:w="3870" w:type="dxa"/>
          </w:tcPr>
          <w:p w:rsidR="009F4759" w:rsidRDefault="00D76023">
            <w:r>
              <w:t xml:space="preserve">Cutlery </w:t>
            </w:r>
          </w:p>
        </w:tc>
        <w:tc>
          <w:tcPr>
            <w:tcW w:w="1620" w:type="dxa"/>
          </w:tcPr>
          <w:p w:rsidR="009F4759" w:rsidRDefault="00D76023">
            <w:r>
              <w:t>25,000</w:t>
            </w:r>
          </w:p>
        </w:tc>
      </w:tr>
      <w:tr w:rsidR="009F4759" w:rsidTr="009F4759">
        <w:tc>
          <w:tcPr>
            <w:tcW w:w="1998" w:type="dxa"/>
          </w:tcPr>
          <w:p w:rsidR="009F4759" w:rsidRDefault="009F4759"/>
        </w:tc>
        <w:tc>
          <w:tcPr>
            <w:tcW w:w="3870" w:type="dxa"/>
          </w:tcPr>
          <w:p w:rsidR="009F4759" w:rsidRDefault="00961A2D">
            <w:r>
              <w:t>Marketing</w:t>
            </w:r>
          </w:p>
        </w:tc>
        <w:tc>
          <w:tcPr>
            <w:tcW w:w="1620" w:type="dxa"/>
          </w:tcPr>
          <w:p w:rsidR="009F4759" w:rsidRDefault="00961A2D">
            <w:r>
              <w:t>66,000</w:t>
            </w:r>
          </w:p>
        </w:tc>
      </w:tr>
      <w:tr w:rsidR="009F4759" w:rsidTr="009F4759">
        <w:trPr>
          <w:trHeight w:val="422"/>
        </w:trPr>
        <w:tc>
          <w:tcPr>
            <w:tcW w:w="1998" w:type="dxa"/>
          </w:tcPr>
          <w:p w:rsidR="009F4759" w:rsidRPr="009F4759" w:rsidRDefault="009F4759">
            <w:pPr>
              <w:rPr>
                <w:b/>
              </w:rPr>
            </w:pPr>
          </w:p>
        </w:tc>
        <w:tc>
          <w:tcPr>
            <w:tcW w:w="3870" w:type="dxa"/>
          </w:tcPr>
          <w:p w:rsidR="009F4759" w:rsidRPr="009F4759" w:rsidRDefault="009F4759">
            <w:pPr>
              <w:rPr>
                <w:b/>
              </w:rPr>
            </w:pPr>
            <w:r w:rsidRPr="009F4759">
              <w:rPr>
                <w:b/>
              </w:rPr>
              <w:t>TOTAL</w:t>
            </w:r>
            <w:r w:rsidR="001C00FE">
              <w:rPr>
                <w:b/>
              </w:rPr>
              <w:t xml:space="preserve"> ASSETS</w:t>
            </w:r>
          </w:p>
        </w:tc>
        <w:tc>
          <w:tcPr>
            <w:tcW w:w="1620" w:type="dxa"/>
          </w:tcPr>
          <w:p w:rsidR="009F4759" w:rsidRPr="001C00FE" w:rsidRDefault="005F424F">
            <w:pPr>
              <w:rPr>
                <w:b/>
              </w:rPr>
            </w:pPr>
            <w:r>
              <w:rPr>
                <w:b/>
              </w:rPr>
              <w:t>Ksh.615,000</w:t>
            </w:r>
          </w:p>
        </w:tc>
      </w:tr>
      <w:tr w:rsidR="009F4759" w:rsidTr="009F4759">
        <w:trPr>
          <w:trHeight w:val="368"/>
        </w:trPr>
        <w:tc>
          <w:tcPr>
            <w:tcW w:w="1998" w:type="dxa"/>
          </w:tcPr>
          <w:p w:rsidR="009F4759" w:rsidRDefault="009F4759"/>
        </w:tc>
        <w:tc>
          <w:tcPr>
            <w:tcW w:w="3870" w:type="dxa"/>
          </w:tcPr>
          <w:p w:rsidR="009F4759" w:rsidRPr="002A62D5" w:rsidRDefault="009F4759">
            <w:pPr>
              <w:rPr>
                <w:b/>
              </w:rPr>
            </w:pPr>
            <w:r w:rsidRPr="002A62D5">
              <w:rPr>
                <w:b/>
              </w:rPr>
              <w:t>CURRENT ASSETS</w:t>
            </w:r>
          </w:p>
        </w:tc>
        <w:tc>
          <w:tcPr>
            <w:tcW w:w="1620" w:type="dxa"/>
          </w:tcPr>
          <w:p w:rsidR="009F4759" w:rsidRPr="001C00FE" w:rsidRDefault="009F4759">
            <w:pPr>
              <w:rPr>
                <w:b/>
              </w:rPr>
            </w:pPr>
            <w:r w:rsidRPr="001C00FE">
              <w:rPr>
                <w:b/>
              </w:rPr>
              <w:t>VALUE</w:t>
            </w:r>
          </w:p>
        </w:tc>
      </w:tr>
      <w:tr w:rsidR="009F4759" w:rsidTr="009F4759">
        <w:tc>
          <w:tcPr>
            <w:tcW w:w="1998" w:type="dxa"/>
          </w:tcPr>
          <w:p w:rsidR="009F4759" w:rsidRDefault="009F4759"/>
        </w:tc>
        <w:tc>
          <w:tcPr>
            <w:tcW w:w="3870" w:type="dxa"/>
          </w:tcPr>
          <w:p w:rsidR="009F4759" w:rsidRDefault="009F4759">
            <w:r>
              <w:t xml:space="preserve">CASH AT HAND </w:t>
            </w:r>
          </w:p>
        </w:tc>
        <w:tc>
          <w:tcPr>
            <w:tcW w:w="1620" w:type="dxa"/>
          </w:tcPr>
          <w:p w:rsidR="009F4759" w:rsidRDefault="00D76023">
            <w:r>
              <w:t>2,700,000</w:t>
            </w:r>
          </w:p>
        </w:tc>
      </w:tr>
      <w:tr w:rsidR="009F4759" w:rsidTr="009F4759">
        <w:tc>
          <w:tcPr>
            <w:tcW w:w="1998" w:type="dxa"/>
          </w:tcPr>
          <w:p w:rsidR="009F4759" w:rsidRDefault="009F4759"/>
        </w:tc>
        <w:tc>
          <w:tcPr>
            <w:tcW w:w="3870" w:type="dxa"/>
          </w:tcPr>
          <w:p w:rsidR="009F4759" w:rsidRDefault="009F4759">
            <w:r>
              <w:t>CASH IN BANK</w:t>
            </w:r>
            <w:r w:rsidR="00D76023">
              <w:t>(loan)</w:t>
            </w:r>
          </w:p>
        </w:tc>
        <w:tc>
          <w:tcPr>
            <w:tcW w:w="1620" w:type="dxa"/>
          </w:tcPr>
          <w:p w:rsidR="009F4759" w:rsidRDefault="008159E5">
            <w:r>
              <w:t>4</w:t>
            </w:r>
            <w:r w:rsidR="00D76023">
              <w:t>,000,000</w:t>
            </w:r>
          </w:p>
        </w:tc>
      </w:tr>
      <w:tr w:rsidR="009F4759" w:rsidTr="009F4759">
        <w:trPr>
          <w:trHeight w:val="413"/>
        </w:trPr>
        <w:tc>
          <w:tcPr>
            <w:tcW w:w="1998" w:type="dxa"/>
          </w:tcPr>
          <w:p w:rsidR="009F4759" w:rsidRDefault="009F4759"/>
        </w:tc>
        <w:tc>
          <w:tcPr>
            <w:tcW w:w="3870" w:type="dxa"/>
          </w:tcPr>
          <w:p w:rsidR="009F4759" w:rsidRPr="009F4759" w:rsidRDefault="009F4759">
            <w:pPr>
              <w:rPr>
                <w:b/>
              </w:rPr>
            </w:pPr>
            <w:r w:rsidRPr="009F4759">
              <w:rPr>
                <w:b/>
              </w:rPr>
              <w:t>TOTAL</w:t>
            </w:r>
            <w:r w:rsidR="0051084E">
              <w:rPr>
                <w:b/>
              </w:rPr>
              <w:t xml:space="preserve"> CURRENT ASSETS</w:t>
            </w:r>
          </w:p>
        </w:tc>
        <w:tc>
          <w:tcPr>
            <w:tcW w:w="1620" w:type="dxa"/>
          </w:tcPr>
          <w:p w:rsidR="009F4759" w:rsidRPr="0051084E" w:rsidRDefault="005F424F">
            <w:pPr>
              <w:rPr>
                <w:b/>
              </w:rPr>
            </w:pPr>
            <w:r>
              <w:rPr>
                <w:b/>
              </w:rPr>
              <w:t>Ksh. 6,700,000</w:t>
            </w:r>
          </w:p>
        </w:tc>
      </w:tr>
      <w:tr w:rsidR="009F4759" w:rsidTr="002A62D5">
        <w:trPr>
          <w:trHeight w:val="440"/>
        </w:trPr>
        <w:tc>
          <w:tcPr>
            <w:tcW w:w="1998" w:type="dxa"/>
          </w:tcPr>
          <w:p w:rsidR="009F4759" w:rsidRDefault="009F4759"/>
        </w:tc>
        <w:tc>
          <w:tcPr>
            <w:tcW w:w="3870" w:type="dxa"/>
          </w:tcPr>
          <w:p w:rsidR="009F4759" w:rsidRPr="002A62D5" w:rsidRDefault="002A62D5">
            <w:pPr>
              <w:rPr>
                <w:b/>
              </w:rPr>
            </w:pPr>
            <w:r w:rsidRPr="002A62D5">
              <w:rPr>
                <w:b/>
              </w:rPr>
              <w:t xml:space="preserve">LIABILLITIES </w:t>
            </w:r>
          </w:p>
        </w:tc>
        <w:tc>
          <w:tcPr>
            <w:tcW w:w="1620" w:type="dxa"/>
          </w:tcPr>
          <w:p w:rsidR="009F4759" w:rsidRPr="0051084E" w:rsidRDefault="002A62D5">
            <w:pPr>
              <w:rPr>
                <w:b/>
              </w:rPr>
            </w:pPr>
            <w:r w:rsidRPr="0051084E">
              <w:rPr>
                <w:b/>
              </w:rPr>
              <w:t>VALUE</w:t>
            </w:r>
          </w:p>
        </w:tc>
      </w:tr>
      <w:tr w:rsidR="009F4759" w:rsidTr="009F4759">
        <w:tc>
          <w:tcPr>
            <w:tcW w:w="1998" w:type="dxa"/>
          </w:tcPr>
          <w:p w:rsidR="009F4759" w:rsidRDefault="009F4759"/>
        </w:tc>
        <w:tc>
          <w:tcPr>
            <w:tcW w:w="3870" w:type="dxa"/>
          </w:tcPr>
          <w:p w:rsidR="009F4759" w:rsidRDefault="0051084E">
            <w:r>
              <w:t>STAFF SALARIES</w:t>
            </w:r>
            <w:r w:rsidR="00C45138">
              <w:t xml:space="preserve"> AND BENEFITS</w:t>
            </w:r>
          </w:p>
        </w:tc>
        <w:tc>
          <w:tcPr>
            <w:tcW w:w="1620" w:type="dxa"/>
          </w:tcPr>
          <w:p w:rsidR="009F4759" w:rsidRDefault="00C45138">
            <w:r>
              <w:t>409</w:t>
            </w:r>
            <w:r w:rsidR="00D76023">
              <w:t>,000p.m</w:t>
            </w:r>
          </w:p>
        </w:tc>
      </w:tr>
      <w:tr w:rsidR="009F4759" w:rsidTr="009F4759">
        <w:tc>
          <w:tcPr>
            <w:tcW w:w="1998" w:type="dxa"/>
          </w:tcPr>
          <w:p w:rsidR="009F4759" w:rsidRDefault="009F4759"/>
        </w:tc>
        <w:tc>
          <w:tcPr>
            <w:tcW w:w="3870" w:type="dxa"/>
          </w:tcPr>
          <w:p w:rsidR="009F4759" w:rsidRDefault="001C00FE">
            <w:r>
              <w:t xml:space="preserve"> OTHER EXPENSES</w:t>
            </w:r>
          </w:p>
        </w:tc>
        <w:tc>
          <w:tcPr>
            <w:tcW w:w="1620" w:type="dxa"/>
          </w:tcPr>
          <w:p w:rsidR="009F4759" w:rsidRDefault="009F4759"/>
        </w:tc>
      </w:tr>
      <w:tr w:rsidR="009F4759" w:rsidTr="009F4759">
        <w:tc>
          <w:tcPr>
            <w:tcW w:w="1998" w:type="dxa"/>
          </w:tcPr>
          <w:p w:rsidR="009F4759" w:rsidRDefault="009F4759"/>
        </w:tc>
        <w:tc>
          <w:tcPr>
            <w:tcW w:w="3870" w:type="dxa"/>
          </w:tcPr>
          <w:p w:rsidR="009F4759" w:rsidRDefault="00961A2D">
            <w:r>
              <w:t>Rent deposit(6 months)</w:t>
            </w:r>
          </w:p>
          <w:p w:rsidR="00D76023" w:rsidRDefault="00D76023">
            <w:r>
              <w:t>Registration fee</w:t>
            </w:r>
          </w:p>
          <w:p w:rsidR="00961A2D" w:rsidRDefault="002B2893">
            <w:r>
              <w:t>Professional indemnity</w:t>
            </w:r>
          </w:p>
          <w:p w:rsidR="002B2893" w:rsidRDefault="002B2893">
            <w:r>
              <w:t>insurance</w:t>
            </w:r>
          </w:p>
          <w:p w:rsidR="00961A2D" w:rsidRDefault="00961A2D">
            <w:r>
              <w:t>Electricity fee</w:t>
            </w:r>
          </w:p>
          <w:p w:rsidR="00961A2D" w:rsidRDefault="00961A2D">
            <w:r>
              <w:t>Water fee</w:t>
            </w:r>
          </w:p>
          <w:p w:rsidR="00D76023" w:rsidRDefault="00D76023"/>
        </w:tc>
        <w:tc>
          <w:tcPr>
            <w:tcW w:w="1620" w:type="dxa"/>
          </w:tcPr>
          <w:p w:rsidR="009F4759" w:rsidRDefault="00961A2D">
            <w:r>
              <w:t>600,000</w:t>
            </w:r>
          </w:p>
          <w:p w:rsidR="00961A2D" w:rsidRDefault="00961A2D">
            <w:r>
              <w:t>1500</w:t>
            </w:r>
          </w:p>
          <w:p w:rsidR="00961A2D" w:rsidRDefault="00961A2D">
            <w:r>
              <w:t>50,000(premiums</w:t>
            </w:r>
          </w:p>
          <w:p w:rsidR="002B2893" w:rsidRDefault="002B2893">
            <w:r>
              <w:t>10,000</w:t>
            </w:r>
          </w:p>
          <w:p w:rsidR="00961A2D" w:rsidRDefault="00961A2D">
            <w:r>
              <w:t>15,000</w:t>
            </w:r>
          </w:p>
          <w:p w:rsidR="00961A2D" w:rsidRDefault="00961A2D">
            <w:r>
              <w:t>2,000</w:t>
            </w:r>
          </w:p>
        </w:tc>
      </w:tr>
      <w:tr w:rsidR="009F4759" w:rsidTr="002A62D5">
        <w:trPr>
          <w:trHeight w:val="413"/>
        </w:trPr>
        <w:tc>
          <w:tcPr>
            <w:tcW w:w="1998" w:type="dxa"/>
          </w:tcPr>
          <w:p w:rsidR="009F4759" w:rsidRPr="002A62D5" w:rsidRDefault="009F4759">
            <w:pPr>
              <w:rPr>
                <w:b/>
              </w:rPr>
            </w:pPr>
          </w:p>
        </w:tc>
        <w:tc>
          <w:tcPr>
            <w:tcW w:w="3870" w:type="dxa"/>
          </w:tcPr>
          <w:p w:rsidR="009F4759" w:rsidRPr="002A62D5" w:rsidRDefault="002A62D5">
            <w:pPr>
              <w:rPr>
                <w:b/>
              </w:rPr>
            </w:pPr>
            <w:r w:rsidRPr="002A62D5">
              <w:rPr>
                <w:b/>
              </w:rPr>
              <w:t>TOTAL</w:t>
            </w:r>
            <w:r w:rsidR="0051084E">
              <w:rPr>
                <w:b/>
              </w:rPr>
              <w:t xml:space="preserve"> LIABILITIES</w:t>
            </w:r>
          </w:p>
        </w:tc>
        <w:tc>
          <w:tcPr>
            <w:tcW w:w="1620" w:type="dxa"/>
          </w:tcPr>
          <w:p w:rsidR="009F4759" w:rsidRPr="0051084E" w:rsidRDefault="005F424F">
            <w:pPr>
              <w:rPr>
                <w:b/>
              </w:rPr>
            </w:pPr>
            <w:r>
              <w:rPr>
                <w:b/>
              </w:rPr>
              <w:t>678,500</w:t>
            </w:r>
          </w:p>
        </w:tc>
      </w:tr>
      <w:tr w:rsidR="009F4759" w:rsidTr="009F4759">
        <w:tc>
          <w:tcPr>
            <w:tcW w:w="1998" w:type="dxa"/>
          </w:tcPr>
          <w:p w:rsidR="009F4759" w:rsidRDefault="009F4759"/>
        </w:tc>
        <w:tc>
          <w:tcPr>
            <w:tcW w:w="3870" w:type="dxa"/>
          </w:tcPr>
          <w:p w:rsidR="009F4759" w:rsidRDefault="0051084E">
            <w:r>
              <w:t>T</w:t>
            </w:r>
            <w:r w:rsidRPr="0051084E">
              <w:rPr>
                <w:b/>
              </w:rPr>
              <w:t xml:space="preserve">OTAL ASSETS </w:t>
            </w:r>
          </w:p>
        </w:tc>
        <w:tc>
          <w:tcPr>
            <w:tcW w:w="1620" w:type="dxa"/>
          </w:tcPr>
          <w:p w:rsidR="009F4759" w:rsidRDefault="005F424F">
            <w:r>
              <w:t>7,315,000</w:t>
            </w:r>
          </w:p>
        </w:tc>
      </w:tr>
      <w:tr w:rsidR="009F4759" w:rsidTr="009F4759">
        <w:tc>
          <w:tcPr>
            <w:tcW w:w="1998" w:type="dxa"/>
          </w:tcPr>
          <w:p w:rsidR="009F4759" w:rsidRDefault="009F4759"/>
        </w:tc>
        <w:tc>
          <w:tcPr>
            <w:tcW w:w="3870" w:type="dxa"/>
          </w:tcPr>
          <w:p w:rsidR="009F4759" w:rsidRPr="0051084E" w:rsidRDefault="0051084E">
            <w:pPr>
              <w:rPr>
                <w:b/>
              </w:rPr>
            </w:pPr>
            <w:r w:rsidRPr="0051084E">
              <w:rPr>
                <w:b/>
              </w:rPr>
              <w:t>TOTAL LIABILITIES</w:t>
            </w:r>
          </w:p>
        </w:tc>
        <w:tc>
          <w:tcPr>
            <w:tcW w:w="1620" w:type="dxa"/>
          </w:tcPr>
          <w:p w:rsidR="009F4759" w:rsidRDefault="00B774A3">
            <w:r>
              <w:t>1,187,5</w:t>
            </w:r>
            <w:r w:rsidR="00E41BB9">
              <w:t>00</w:t>
            </w:r>
          </w:p>
        </w:tc>
      </w:tr>
      <w:tr w:rsidR="009F4759" w:rsidTr="009F4759">
        <w:tc>
          <w:tcPr>
            <w:tcW w:w="1998" w:type="dxa"/>
          </w:tcPr>
          <w:p w:rsidR="009F4759" w:rsidRDefault="009F4759"/>
        </w:tc>
        <w:tc>
          <w:tcPr>
            <w:tcW w:w="3870" w:type="dxa"/>
          </w:tcPr>
          <w:p w:rsidR="009F4759" w:rsidRPr="0051084E" w:rsidRDefault="0051084E">
            <w:pPr>
              <w:rPr>
                <w:b/>
              </w:rPr>
            </w:pPr>
            <w:r w:rsidRPr="0051084E">
              <w:rPr>
                <w:b/>
              </w:rPr>
              <w:t>WORKING CAPITAL</w:t>
            </w:r>
          </w:p>
        </w:tc>
        <w:tc>
          <w:tcPr>
            <w:tcW w:w="1620" w:type="dxa"/>
          </w:tcPr>
          <w:p w:rsidR="009F4759" w:rsidRPr="00B42A7D" w:rsidRDefault="009F4759">
            <w:pPr>
              <w:rPr>
                <w:b/>
              </w:rPr>
            </w:pPr>
          </w:p>
        </w:tc>
      </w:tr>
    </w:tbl>
    <w:p w:rsidR="009F4759" w:rsidRDefault="009F4759"/>
    <w:p w:rsidR="00B42A7D" w:rsidRDefault="00B42A7D">
      <w:r>
        <w:t>As per the</w:t>
      </w:r>
      <w:r w:rsidR="00B774A3">
        <w:t xml:space="preserve"> formulae WORKING CAPITAL =CURRENT ASSETS – CURRENT</w:t>
      </w:r>
      <w:r>
        <w:t xml:space="preserve"> LIABILITIES</w:t>
      </w:r>
    </w:p>
    <w:p w:rsidR="00B42A7D" w:rsidRDefault="00B42A7D">
      <w:r>
        <w:t>HE</w:t>
      </w:r>
      <w:r w:rsidR="00B774A3">
        <w:t>NCE WORKING CAPITAL =6,700,000 – 1,187,5</w:t>
      </w:r>
      <w:r w:rsidR="00E41BB9">
        <w:t>00</w:t>
      </w:r>
    </w:p>
    <w:p w:rsidR="00B42A7D" w:rsidRDefault="00B774A3">
      <w:r>
        <w:tab/>
      </w:r>
      <w:r>
        <w:tab/>
      </w:r>
      <w:r>
        <w:tab/>
      </w:r>
      <w:r>
        <w:tab/>
        <w:t xml:space="preserve">=Ksh. </w:t>
      </w:r>
      <w:r w:rsidR="00C17BAE">
        <w:t>5,512,500</w:t>
      </w:r>
    </w:p>
    <w:p w:rsidR="002A62D5" w:rsidRDefault="002A62D5"/>
    <w:p w:rsidR="002A62D5" w:rsidRDefault="002A62D5"/>
    <w:p w:rsidR="002A62D5" w:rsidRDefault="002A62D5"/>
    <w:p w:rsidR="002A62D5" w:rsidRDefault="002A62D5"/>
    <w:p w:rsidR="00B42A7D" w:rsidRDefault="00B42A7D"/>
    <w:p w:rsidR="002A62D5" w:rsidRPr="00327CE2" w:rsidRDefault="002A62D5">
      <w:pPr>
        <w:rPr>
          <w:b/>
        </w:rPr>
      </w:pPr>
      <w:r w:rsidRPr="00327CE2">
        <w:rPr>
          <w:b/>
        </w:rPr>
        <w:t>PROJECTECTED CASH FLOWSTATEMENT 1</w:t>
      </w:r>
      <w:r w:rsidRPr="00327CE2">
        <w:rPr>
          <w:b/>
          <w:vertAlign w:val="superscript"/>
        </w:rPr>
        <w:t>ST</w:t>
      </w:r>
      <w:r w:rsidRPr="00327CE2">
        <w:rPr>
          <w:b/>
        </w:rPr>
        <w:t xml:space="preserve"> YEAR</w:t>
      </w:r>
    </w:p>
    <w:tbl>
      <w:tblPr>
        <w:tblStyle w:val="TableGrid"/>
        <w:tblW w:w="0" w:type="auto"/>
        <w:tblLook w:val="04A0"/>
      </w:tblPr>
      <w:tblGrid>
        <w:gridCol w:w="281"/>
        <w:gridCol w:w="2091"/>
        <w:gridCol w:w="1766"/>
        <w:gridCol w:w="1533"/>
        <w:gridCol w:w="1800"/>
        <w:gridCol w:w="1710"/>
      </w:tblGrid>
      <w:tr w:rsidR="003A09FE" w:rsidTr="001625B9">
        <w:tc>
          <w:tcPr>
            <w:tcW w:w="281" w:type="dxa"/>
          </w:tcPr>
          <w:p w:rsidR="003A09FE" w:rsidRDefault="003A09FE"/>
        </w:tc>
        <w:tc>
          <w:tcPr>
            <w:tcW w:w="1783" w:type="dxa"/>
          </w:tcPr>
          <w:p w:rsidR="003A09FE" w:rsidRDefault="003A09FE">
            <w:r>
              <w:t>ITEM 1</w:t>
            </w:r>
            <w:r w:rsidRPr="00706DEE">
              <w:rPr>
                <w:vertAlign w:val="superscript"/>
              </w:rPr>
              <w:t>ST</w:t>
            </w:r>
            <w:r>
              <w:t xml:space="preserve"> YEAR</w:t>
            </w:r>
          </w:p>
        </w:tc>
        <w:tc>
          <w:tcPr>
            <w:tcW w:w="1766" w:type="dxa"/>
          </w:tcPr>
          <w:p w:rsidR="003A09FE" w:rsidRDefault="003A09FE">
            <w:r>
              <w:t>JAN-MARCH</w:t>
            </w:r>
          </w:p>
        </w:tc>
        <w:tc>
          <w:tcPr>
            <w:tcW w:w="1533" w:type="dxa"/>
          </w:tcPr>
          <w:p w:rsidR="003A09FE" w:rsidRDefault="003A09FE">
            <w:r>
              <w:t>APRIL-JUNE</w:t>
            </w:r>
          </w:p>
        </w:tc>
        <w:tc>
          <w:tcPr>
            <w:tcW w:w="1800" w:type="dxa"/>
          </w:tcPr>
          <w:p w:rsidR="003A09FE" w:rsidRDefault="003A09FE">
            <w:r>
              <w:t>JULY-SEPT.</w:t>
            </w:r>
          </w:p>
        </w:tc>
        <w:tc>
          <w:tcPr>
            <w:tcW w:w="1710" w:type="dxa"/>
          </w:tcPr>
          <w:p w:rsidR="003A09FE" w:rsidRDefault="003A09FE">
            <w:r>
              <w:t>OCT-DEC</w:t>
            </w:r>
          </w:p>
        </w:tc>
      </w:tr>
      <w:tr w:rsidR="005F424F" w:rsidTr="001625B9">
        <w:tc>
          <w:tcPr>
            <w:tcW w:w="281" w:type="dxa"/>
          </w:tcPr>
          <w:p w:rsidR="005F424F" w:rsidRDefault="005F424F"/>
        </w:tc>
        <w:tc>
          <w:tcPr>
            <w:tcW w:w="1783" w:type="dxa"/>
          </w:tcPr>
          <w:p w:rsidR="005F424F" w:rsidRDefault="005F424F">
            <w:r>
              <w:t>CAPITAL</w:t>
            </w:r>
          </w:p>
        </w:tc>
        <w:tc>
          <w:tcPr>
            <w:tcW w:w="1766" w:type="dxa"/>
          </w:tcPr>
          <w:p w:rsidR="005F424F" w:rsidRDefault="00C17BAE">
            <w:r>
              <w:t>5 ,512,5</w:t>
            </w:r>
            <w:r w:rsidR="00E41BB9">
              <w:t>00</w:t>
            </w:r>
          </w:p>
        </w:tc>
        <w:tc>
          <w:tcPr>
            <w:tcW w:w="1533" w:type="dxa"/>
          </w:tcPr>
          <w:p w:rsidR="005F424F" w:rsidRDefault="00404E28">
            <w:r>
              <w:t xml:space="preserve"> 3,927</w:t>
            </w:r>
            <w:r w:rsidR="001625B9">
              <w:t>,000</w:t>
            </w:r>
          </w:p>
        </w:tc>
        <w:tc>
          <w:tcPr>
            <w:tcW w:w="1800" w:type="dxa"/>
          </w:tcPr>
          <w:p w:rsidR="005F424F" w:rsidRDefault="009F11CB">
            <w:r>
              <w:t>4,552,500</w:t>
            </w:r>
          </w:p>
        </w:tc>
        <w:tc>
          <w:tcPr>
            <w:tcW w:w="1710" w:type="dxa"/>
          </w:tcPr>
          <w:p w:rsidR="005F424F" w:rsidRDefault="00556878">
            <w:r>
              <w:t>3,447,920</w:t>
            </w:r>
          </w:p>
        </w:tc>
      </w:tr>
      <w:tr w:rsidR="00E41BB9" w:rsidTr="001625B9">
        <w:tc>
          <w:tcPr>
            <w:tcW w:w="281" w:type="dxa"/>
          </w:tcPr>
          <w:p w:rsidR="00E41BB9" w:rsidRDefault="00E41BB9"/>
        </w:tc>
        <w:tc>
          <w:tcPr>
            <w:tcW w:w="1783" w:type="dxa"/>
          </w:tcPr>
          <w:p w:rsidR="00E41BB9" w:rsidRDefault="00E41BB9"/>
        </w:tc>
        <w:tc>
          <w:tcPr>
            <w:tcW w:w="1766" w:type="dxa"/>
          </w:tcPr>
          <w:p w:rsidR="00E41BB9" w:rsidRDefault="00E41BB9"/>
        </w:tc>
        <w:tc>
          <w:tcPr>
            <w:tcW w:w="1533" w:type="dxa"/>
          </w:tcPr>
          <w:p w:rsidR="00E41BB9" w:rsidRDefault="00E41BB9"/>
        </w:tc>
        <w:tc>
          <w:tcPr>
            <w:tcW w:w="1800" w:type="dxa"/>
          </w:tcPr>
          <w:p w:rsidR="00E41BB9" w:rsidRDefault="00E41BB9"/>
        </w:tc>
        <w:tc>
          <w:tcPr>
            <w:tcW w:w="1710" w:type="dxa"/>
          </w:tcPr>
          <w:p w:rsidR="00E41BB9" w:rsidRDefault="00E41BB9"/>
        </w:tc>
      </w:tr>
      <w:tr w:rsidR="003A09FE" w:rsidTr="001625B9">
        <w:tc>
          <w:tcPr>
            <w:tcW w:w="281" w:type="dxa"/>
          </w:tcPr>
          <w:p w:rsidR="003A09FE" w:rsidRDefault="003A09FE"/>
        </w:tc>
        <w:tc>
          <w:tcPr>
            <w:tcW w:w="1783" w:type="dxa"/>
          </w:tcPr>
          <w:p w:rsidR="003A09FE" w:rsidRDefault="003A09FE">
            <w:r>
              <w:t>RECEIPT INFLOWS</w:t>
            </w:r>
          </w:p>
        </w:tc>
        <w:tc>
          <w:tcPr>
            <w:tcW w:w="1766" w:type="dxa"/>
          </w:tcPr>
          <w:p w:rsidR="003A09FE" w:rsidRDefault="005857AA">
            <w:r>
              <w:t>4</w:t>
            </w:r>
            <w:r w:rsidR="003A09FE">
              <w:t>50,000</w:t>
            </w:r>
          </w:p>
        </w:tc>
        <w:tc>
          <w:tcPr>
            <w:tcW w:w="1533" w:type="dxa"/>
          </w:tcPr>
          <w:p w:rsidR="003A09FE" w:rsidRDefault="006D33CE">
            <w:r>
              <w:t>1,0</w:t>
            </w:r>
            <w:r w:rsidR="00716203">
              <w:t>5</w:t>
            </w:r>
            <w:r w:rsidR="005857AA">
              <w:t>0,000</w:t>
            </w:r>
          </w:p>
        </w:tc>
        <w:tc>
          <w:tcPr>
            <w:tcW w:w="1800" w:type="dxa"/>
          </w:tcPr>
          <w:p w:rsidR="003A09FE" w:rsidRDefault="005857AA">
            <w:r>
              <w:t>950,000</w:t>
            </w:r>
          </w:p>
        </w:tc>
        <w:tc>
          <w:tcPr>
            <w:tcW w:w="1710" w:type="dxa"/>
          </w:tcPr>
          <w:p w:rsidR="003A09FE" w:rsidRDefault="00556878">
            <w:r>
              <w:t>1,6</w:t>
            </w:r>
            <w:r w:rsidR="005857AA">
              <w:t>50,000</w:t>
            </w:r>
          </w:p>
        </w:tc>
      </w:tr>
      <w:tr w:rsidR="003A09FE" w:rsidTr="001625B9">
        <w:tc>
          <w:tcPr>
            <w:tcW w:w="281" w:type="dxa"/>
          </w:tcPr>
          <w:p w:rsidR="003A09FE" w:rsidRDefault="003A09FE"/>
        </w:tc>
        <w:tc>
          <w:tcPr>
            <w:tcW w:w="1783" w:type="dxa"/>
          </w:tcPr>
          <w:p w:rsidR="003A09FE" w:rsidRDefault="003A09FE">
            <w:r>
              <w:t>Consultation fee</w:t>
            </w:r>
          </w:p>
        </w:tc>
        <w:tc>
          <w:tcPr>
            <w:tcW w:w="1766" w:type="dxa"/>
          </w:tcPr>
          <w:p w:rsidR="003A09FE" w:rsidRDefault="005857AA">
            <w:r>
              <w:t>100</w:t>
            </w:r>
            <w:r w:rsidR="003A09FE">
              <w:t>,000</w:t>
            </w:r>
          </w:p>
        </w:tc>
        <w:tc>
          <w:tcPr>
            <w:tcW w:w="1533" w:type="dxa"/>
          </w:tcPr>
          <w:p w:rsidR="003A09FE" w:rsidRDefault="005857AA">
            <w:r>
              <w:t xml:space="preserve"> 90,000</w:t>
            </w:r>
          </w:p>
        </w:tc>
        <w:tc>
          <w:tcPr>
            <w:tcW w:w="1800" w:type="dxa"/>
          </w:tcPr>
          <w:p w:rsidR="003A09FE" w:rsidRDefault="005857AA">
            <w:r>
              <w:t>100,00</w:t>
            </w:r>
          </w:p>
        </w:tc>
        <w:tc>
          <w:tcPr>
            <w:tcW w:w="1710" w:type="dxa"/>
          </w:tcPr>
          <w:p w:rsidR="003A09FE" w:rsidRDefault="005857AA">
            <w:r>
              <w:t>50,000</w:t>
            </w:r>
          </w:p>
        </w:tc>
      </w:tr>
      <w:tr w:rsidR="003A09FE" w:rsidTr="001625B9">
        <w:tc>
          <w:tcPr>
            <w:tcW w:w="281" w:type="dxa"/>
          </w:tcPr>
          <w:p w:rsidR="003A09FE" w:rsidRDefault="003A09FE"/>
        </w:tc>
        <w:tc>
          <w:tcPr>
            <w:tcW w:w="1783" w:type="dxa"/>
          </w:tcPr>
          <w:p w:rsidR="003A09FE" w:rsidRDefault="003A09FE">
            <w:r>
              <w:t>OTHER INCOME</w:t>
            </w:r>
          </w:p>
        </w:tc>
        <w:tc>
          <w:tcPr>
            <w:tcW w:w="1766" w:type="dxa"/>
          </w:tcPr>
          <w:p w:rsidR="003A09FE" w:rsidRDefault="003A09FE">
            <w:r>
              <w:t>n/a</w:t>
            </w:r>
          </w:p>
        </w:tc>
        <w:tc>
          <w:tcPr>
            <w:tcW w:w="1533" w:type="dxa"/>
          </w:tcPr>
          <w:p w:rsidR="003A09FE" w:rsidRDefault="005857AA">
            <w:r>
              <w:t>n/a</w:t>
            </w:r>
          </w:p>
        </w:tc>
        <w:tc>
          <w:tcPr>
            <w:tcW w:w="1800" w:type="dxa"/>
          </w:tcPr>
          <w:p w:rsidR="003A09FE" w:rsidRDefault="003A09FE"/>
        </w:tc>
        <w:tc>
          <w:tcPr>
            <w:tcW w:w="1710" w:type="dxa"/>
          </w:tcPr>
          <w:p w:rsidR="003A09FE" w:rsidRDefault="003A09FE"/>
        </w:tc>
      </w:tr>
      <w:tr w:rsidR="003A09FE" w:rsidTr="001625B9">
        <w:trPr>
          <w:trHeight w:val="350"/>
        </w:trPr>
        <w:tc>
          <w:tcPr>
            <w:tcW w:w="281" w:type="dxa"/>
          </w:tcPr>
          <w:p w:rsidR="003A09FE" w:rsidRDefault="003A09FE"/>
        </w:tc>
        <w:tc>
          <w:tcPr>
            <w:tcW w:w="1783" w:type="dxa"/>
          </w:tcPr>
          <w:p w:rsidR="003A09FE" w:rsidRPr="00706DEE" w:rsidRDefault="003A09FE">
            <w:pPr>
              <w:rPr>
                <w:b/>
              </w:rPr>
            </w:pPr>
            <w:r w:rsidRPr="00706DEE">
              <w:rPr>
                <w:b/>
              </w:rPr>
              <w:t>TOTAL RECEIPTS</w:t>
            </w:r>
          </w:p>
        </w:tc>
        <w:tc>
          <w:tcPr>
            <w:tcW w:w="1766" w:type="dxa"/>
          </w:tcPr>
          <w:p w:rsidR="003A09FE" w:rsidRPr="00884351" w:rsidRDefault="00E41BB9">
            <w:pPr>
              <w:rPr>
                <w:b/>
              </w:rPr>
            </w:pPr>
            <w:r>
              <w:rPr>
                <w:b/>
              </w:rPr>
              <w:t xml:space="preserve"> 550,000</w:t>
            </w:r>
          </w:p>
        </w:tc>
        <w:tc>
          <w:tcPr>
            <w:tcW w:w="1533" w:type="dxa"/>
          </w:tcPr>
          <w:p w:rsidR="003A09FE" w:rsidRPr="00884351" w:rsidRDefault="00BE51D9">
            <w:pPr>
              <w:rPr>
                <w:b/>
              </w:rPr>
            </w:pPr>
            <w:r>
              <w:rPr>
                <w:b/>
              </w:rPr>
              <w:t xml:space="preserve"> 9</w:t>
            </w:r>
            <w:r w:rsidR="00716203">
              <w:rPr>
                <w:b/>
              </w:rPr>
              <w:t>40</w:t>
            </w:r>
            <w:r w:rsidR="005857AA">
              <w:rPr>
                <w:b/>
              </w:rPr>
              <w:t>,000</w:t>
            </w:r>
          </w:p>
        </w:tc>
        <w:tc>
          <w:tcPr>
            <w:tcW w:w="1800" w:type="dxa"/>
          </w:tcPr>
          <w:p w:rsidR="003A09FE" w:rsidRPr="00884351" w:rsidRDefault="00716203">
            <w:pPr>
              <w:rPr>
                <w:b/>
              </w:rPr>
            </w:pPr>
            <w:r>
              <w:rPr>
                <w:b/>
              </w:rPr>
              <w:t>1,050,000</w:t>
            </w:r>
          </w:p>
        </w:tc>
        <w:tc>
          <w:tcPr>
            <w:tcW w:w="1710" w:type="dxa"/>
          </w:tcPr>
          <w:p w:rsidR="003A09FE" w:rsidRPr="00884351" w:rsidRDefault="00556878">
            <w:pPr>
              <w:rPr>
                <w:b/>
              </w:rPr>
            </w:pPr>
            <w:r>
              <w:rPr>
                <w:b/>
              </w:rPr>
              <w:t>1, 7</w:t>
            </w:r>
            <w:r w:rsidR="00716203">
              <w:rPr>
                <w:b/>
              </w:rPr>
              <w:t>00,000</w:t>
            </w:r>
          </w:p>
        </w:tc>
      </w:tr>
      <w:tr w:rsidR="00E41BB9" w:rsidTr="001625B9">
        <w:trPr>
          <w:trHeight w:val="350"/>
        </w:trPr>
        <w:tc>
          <w:tcPr>
            <w:tcW w:w="281" w:type="dxa"/>
          </w:tcPr>
          <w:p w:rsidR="00E41BB9" w:rsidRDefault="00E41BB9"/>
        </w:tc>
        <w:tc>
          <w:tcPr>
            <w:tcW w:w="1783" w:type="dxa"/>
          </w:tcPr>
          <w:p w:rsidR="00E41BB9" w:rsidRPr="00706DEE" w:rsidRDefault="00E41BB9">
            <w:pPr>
              <w:rPr>
                <w:b/>
              </w:rPr>
            </w:pPr>
            <w:r>
              <w:rPr>
                <w:b/>
              </w:rPr>
              <w:t>TOTAL REVENUE</w:t>
            </w:r>
          </w:p>
        </w:tc>
        <w:tc>
          <w:tcPr>
            <w:tcW w:w="1766" w:type="dxa"/>
          </w:tcPr>
          <w:p w:rsidR="00E41BB9" w:rsidRDefault="00404E28">
            <w:pPr>
              <w:rPr>
                <w:b/>
              </w:rPr>
            </w:pPr>
            <w:r>
              <w:rPr>
                <w:b/>
              </w:rPr>
              <w:t xml:space="preserve"> 6,062,5</w:t>
            </w:r>
            <w:r w:rsidR="00E41BB9">
              <w:rPr>
                <w:b/>
              </w:rPr>
              <w:t>00</w:t>
            </w:r>
          </w:p>
        </w:tc>
        <w:tc>
          <w:tcPr>
            <w:tcW w:w="1533" w:type="dxa"/>
          </w:tcPr>
          <w:p w:rsidR="00E41BB9" w:rsidRDefault="00404E28">
            <w:pPr>
              <w:rPr>
                <w:b/>
              </w:rPr>
            </w:pPr>
            <w:r>
              <w:rPr>
                <w:b/>
              </w:rPr>
              <w:t>6,007,000</w:t>
            </w:r>
          </w:p>
        </w:tc>
        <w:tc>
          <w:tcPr>
            <w:tcW w:w="1800" w:type="dxa"/>
          </w:tcPr>
          <w:p w:rsidR="00E41BB9" w:rsidRDefault="009F11CB">
            <w:pPr>
              <w:rPr>
                <w:b/>
              </w:rPr>
            </w:pPr>
            <w:r>
              <w:rPr>
                <w:b/>
              </w:rPr>
              <w:t>5,602,500</w:t>
            </w:r>
          </w:p>
        </w:tc>
        <w:tc>
          <w:tcPr>
            <w:tcW w:w="1710" w:type="dxa"/>
          </w:tcPr>
          <w:p w:rsidR="00E41BB9" w:rsidRDefault="00556878">
            <w:pPr>
              <w:rPr>
                <w:b/>
              </w:rPr>
            </w:pPr>
            <w:r>
              <w:rPr>
                <w:b/>
              </w:rPr>
              <w:t>5</w:t>
            </w:r>
            <w:r w:rsidR="008325F3">
              <w:rPr>
                <w:b/>
              </w:rPr>
              <w:t>,</w:t>
            </w:r>
            <w:r>
              <w:rPr>
                <w:b/>
              </w:rPr>
              <w:t>147</w:t>
            </w:r>
            <w:r w:rsidR="008325F3">
              <w:rPr>
                <w:b/>
              </w:rPr>
              <w:t>,</w:t>
            </w:r>
            <w:r>
              <w:rPr>
                <w:b/>
              </w:rPr>
              <w:t>920</w:t>
            </w:r>
          </w:p>
        </w:tc>
      </w:tr>
      <w:tr w:rsidR="003A09FE" w:rsidTr="001625B9">
        <w:trPr>
          <w:trHeight w:val="260"/>
        </w:trPr>
        <w:tc>
          <w:tcPr>
            <w:tcW w:w="281" w:type="dxa"/>
          </w:tcPr>
          <w:p w:rsidR="003A09FE" w:rsidRDefault="003A09FE"/>
        </w:tc>
        <w:tc>
          <w:tcPr>
            <w:tcW w:w="1783" w:type="dxa"/>
          </w:tcPr>
          <w:p w:rsidR="003A09FE" w:rsidRPr="00287D41" w:rsidRDefault="003A09FE">
            <w:pPr>
              <w:rPr>
                <w:b/>
              </w:rPr>
            </w:pPr>
            <w:r w:rsidRPr="00287D41">
              <w:rPr>
                <w:b/>
              </w:rPr>
              <w:t>PAYMENT OUTFLOWS</w:t>
            </w:r>
          </w:p>
        </w:tc>
        <w:tc>
          <w:tcPr>
            <w:tcW w:w="1766" w:type="dxa"/>
          </w:tcPr>
          <w:p w:rsidR="003A09FE" w:rsidRDefault="003A09FE"/>
        </w:tc>
        <w:tc>
          <w:tcPr>
            <w:tcW w:w="1533" w:type="dxa"/>
          </w:tcPr>
          <w:p w:rsidR="003A09FE" w:rsidRDefault="003A09FE"/>
        </w:tc>
        <w:tc>
          <w:tcPr>
            <w:tcW w:w="1800" w:type="dxa"/>
          </w:tcPr>
          <w:p w:rsidR="003A09FE" w:rsidRDefault="003A09FE"/>
        </w:tc>
        <w:tc>
          <w:tcPr>
            <w:tcW w:w="1710" w:type="dxa"/>
          </w:tcPr>
          <w:p w:rsidR="003A09FE" w:rsidRDefault="003A09FE"/>
        </w:tc>
      </w:tr>
      <w:tr w:rsidR="003A09FE" w:rsidTr="001625B9">
        <w:tc>
          <w:tcPr>
            <w:tcW w:w="281" w:type="dxa"/>
          </w:tcPr>
          <w:p w:rsidR="003A09FE" w:rsidRDefault="003A09FE"/>
        </w:tc>
        <w:tc>
          <w:tcPr>
            <w:tcW w:w="1783" w:type="dxa"/>
          </w:tcPr>
          <w:p w:rsidR="003A09FE" w:rsidRDefault="003A09FE">
            <w:r>
              <w:t xml:space="preserve">STATIONERY </w:t>
            </w:r>
          </w:p>
        </w:tc>
        <w:tc>
          <w:tcPr>
            <w:tcW w:w="1766" w:type="dxa"/>
          </w:tcPr>
          <w:p w:rsidR="003A09FE" w:rsidRDefault="003A09FE">
            <w:r>
              <w:t>25,000</w:t>
            </w:r>
          </w:p>
        </w:tc>
        <w:tc>
          <w:tcPr>
            <w:tcW w:w="1533" w:type="dxa"/>
          </w:tcPr>
          <w:p w:rsidR="003A09FE" w:rsidRDefault="003A09FE">
            <w:r>
              <w:t xml:space="preserve"> 25,000</w:t>
            </w:r>
          </w:p>
        </w:tc>
        <w:tc>
          <w:tcPr>
            <w:tcW w:w="1800" w:type="dxa"/>
          </w:tcPr>
          <w:p w:rsidR="003A09FE" w:rsidRDefault="003A09FE">
            <w:r>
              <w:t xml:space="preserve"> 25,000</w:t>
            </w:r>
          </w:p>
        </w:tc>
        <w:tc>
          <w:tcPr>
            <w:tcW w:w="1710" w:type="dxa"/>
          </w:tcPr>
          <w:p w:rsidR="003A09FE" w:rsidRDefault="003A09FE">
            <w:r>
              <w:t xml:space="preserve"> 25,000</w:t>
            </w:r>
          </w:p>
        </w:tc>
      </w:tr>
      <w:tr w:rsidR="003A09FE" w:rsidTr="001625B9">
        <w:tc>
          <w:tcPr>
            <w:tcW w:w="281" w:type="dxa"/>
          </w:tcPr>
          <w:p w:rsidR="003A09FE" w:rsidRDefault="003A09FE"/>
        </w:tc>
        <w:tc>
          <w:tcPr>
            <w:tcW w:w="1783" w:type="dxa"/>
          </w:tcPr>
          <w:p w:rsidR="003A09FE" w:rsidRDefault="003A09FE">
            <w:r>
              <w:t>RENT</w:t>
            </w:r>
          </w:p>
        </w:tc>
        <w:tc>
          <w:tcPr>
            <w:tcW w:w="1766" w:type="dxa"/>
          </w:tcPr>
          <w:p w:rsidR="003A09FE" w:rsidRDefault="003A09FE">
            <w:r>
              <w:t xml:space="preserve"> 600,000</w:t>
            </w:r>
          </w:p>
        </w:tc>
        <w:tc>
          <w:tcPr>
            <w:tcW w:w="1533" w:type="dxa"/>
          </w:tcPr>
          <w:p w:rsidR="003A09FE" w:rsidRDefault="003A09FE">
            <w:r>
              <w:t>-</w:t>
            </w:r>
          </w:p>
        </w:tc>
        <w:tc>
          <w:tcPr>
            <w:tcW w:w="1800" w:type="dxa"/>
          </w:tcPr>
          <w:p w:rsidR="003A09FE" w:rsidRDefault="003A09FE">
            <w:r>
              <w:t>300,000</w:t>
            </w:r>
          </w:p>
        </w:tc>
        <w:tc>
          <w:tcPr>
            <w:tcW w:w="1710" w:type="dxa"/>
          </w:tcPr>
          <w:p w:rsidR="003A09FE" w:rsidRDefault="003A09FE">
            <w:r>
              <w:t>300,000</w:t>
            </w:r>
          </w:p>
        </w:tc>
      </w:tr>
      <w:tr w:rsidR="008159E5" w:rsidTr="001625B9">
        <w:tc>
          <w:tcPr>
            <w:tcW w:w="281" w:type="dxa"/>
          </w:tcPr>
          <w:p w:rsidR="008159E5" w:rsidRDefault="008159E5"/>
        </w:tc>
        <w:tc>
          <w:tcPr>
            <w:tcW w:w="1783" w:type="dxa"/>
          </w:tcPr>
          <w:p w:rsidR="008159E5" w:rsidRDefault="008159E5">
            <w:r>
              <w:t>P.I</w:t>
            </w:r>
          </w:p>
        </w:tc>
        <w:tc>
          <w:tcPr>
            <w:tcW w:w="1766" w:type="dxa"/>
          </w:tcPr>
          <w:p w:rsidR="008159E5" w:rsidRDefault="008159E5">
            <w:r>
              <w:t>150,000</w:t>
            </w:r>
          </w:p>
        </w:tc>
        <w:tc>
          <w:tcPr>
            <w:tcW w:w="1533" w:type="dxa"/>
          </w:tcPr>
          <w:p w:rsidR="008159E5" w:rsidRDefault="008159E5">
            <w:r>
              <w:t>150,000</w:t>
            </w:r>
          </w:p>
        </w:tc>
        <w:tc>
          <w:tcPr>
            <w:tcW w:w="1800" w:type="dxa"/>
          </w:tcPr>
          <w:p w:rsidR="008159E5" w:rsidRDefault="008159E5">
            <w:r>
              <w:t xml:space="preserve"> 150,000</w:t>
            </w:r>
          </w:p>
        </w:tc>
        <w:tc>
          <w:tcPr>
            <w:tcW w:w="1710" w:type="dxa"/>
          </w:tcPr>
          <w:p w:rsidR="008159E5" w:rsidRDefault="008159E5">
            <w:r>
              <w:t>150,000</w:t>
            </w:r>
          </w:p>
        </w:tc>
      </w:tr>
      <w:tr w:rsidR="003A09FE" w:rsidTr="001625B9">
        <w:tc>
          <w:tcPr>
            <w:tcW w:w="281" w:type="dxa"/>
          </w:tcPr>
          <w:p w:rsidR="003A09FE" w:rsidRDefault="003A09FE"/>
        </w:tc>
        <w:tc>
          <w:tcPr>
            <w:tcW w:w="1783" w:type="dxa"/>
          </w:tcPr>
          <w:p w:rsidR="003A09FE" w:rsidRDefault="003A09FE">
            <w:r>
              <w:t>UTILITIES</w:t>
            </w:r>
          </w:p>
        </w:tc>
        <w:tc>
          <w:tcPr>
            <w:tcW w:w="1766" w:type="dxa"/>
          </w:tcPr>
          <w:p w:rsidR="003A09FE" w:rsidRDefault="008C3E8E">
            <w:r>
              <w:t>66,000</w:t>
            </w:r>
          </w:p>
        </w:tc>
        <w:tc>
          <w:tcPr>
            <w:tcW w:w="1533" w:type="dxa"/>
          </w:tcPr>
          <w:p w:rsidR="003A09FE" w:rsidRDefault="003A09FE">
            <w:r>
              <w:t xml:space="preserve"> </w:t>
            </w:r>
            <w:r w:rsidR="008C3E8E">
              <w:t>51,000</w:t>
            </w:r>
          </w:p>
        </w:tc>
        <w:tc>
          <w:tcPr>
            <w:tcW w:w="1800" w:type="dxa"/>
          </w:tcPr>
          <w:p w:rsidR="003A09FE" w:rsidRDefault="008C3E8E">
            <w:r>
              <w:t xml:space="preserve"> 51</w:t>
            </w:r>
            <w:r w:rsidR="003A09FE">
              <w:t>,000</w:t>
            </w:r>
          </w:p>
        </w:tc>
        <w:tc>
          <w:tcPr>
            <w:tcW w:w="1710" w:type="dxa"/>
          </w:tcPr>
          <w:p w:rsidR="003A09FE" w:rsidRDefault="008C3E8E">
            <w:r>
              <w:t>66</w:t>
            </w:r>
            <w:r w:rsidR="003A09FE">
              <w:t>,000</w:t>
            </w:r>
          </w:p>
        </w:tc>
      </w:tr>
      <w:tr w:rsidR="003A09FE" w:rsidTr="001625B9">
        <w:tc>
          <w:tcPr>
            <w:tcW w:w="281" w:type="dxa"/>
          </w:tcPr>
          <w:p w:rsidR="003A09FE" w:rsidRDefault="003A09FE"/>
        </w:tc>
        <w:tc>
          <w:tcPr>
            <w:tcW w:w="1783" w:type="dxa"/>
          </w:tcPr>
          <w:p w:rsidR="003A09FE" w:rsidRDefault="003A09FE">
            <w:r>
              <w:t>ACCOUNTS PAYERBLE</w:t>
            </w:r>
            <w:r w:rsidR="008159E5">
              <w:t>(LOAN)</w:t>
            </w:r>
          </w:p>
        </w:tc>
        <w:tc>
          <w:tcPr>
            <w:tcW w:w="1766" w:type="dxa"/>
          </w:tcPr>
          <w:p w:rsidR="003A09FE" w:rsidRDefault="008159E5">
            <w:r>
              <w:t>-</w:t>
            </w:r>
          </w:p>
        </w:tc>
        <w:tc>
          <w:tcPr>
            <w:tcW w:w="1533" w:type="dxa"/>
          </w:tcPr>
          <w:p w:rsidR="003A09FE" w:rsidRDefault="008159E5">
            <w:r>
              <w:t>-</w:t>
            </w:r>
          </w:p>
        </w:tc>
        <w:tc>
          <w:tcPr>
            <w:tcW w:w="1800" w:type="dxa"/>
          </w:tcPr>
          <w:p w:rsidR="003A09FE" w:rsidRDefault="00556878">
            <w:r>
              <w:t>4</w:t>
            </w:r>
            <w:r w:rsidR="008159E5">
              <w:t>00,000</w:t>
            </w:r>
          </w:p>
        </w:tc>
        <w:tc>
          <w:tcPr>
            <w:tcW w:w="1710" w:type="dxa"/>
          </w:tcPr>
          <w:p w:rsidR="003A09FE" w:rsidRDefault="00556878">
            <w:r>
              <w:t>4</w:t>
            </w:r>
            <w:r w:rsidR="008159E5">
              <w:t>00,000</w:t>
            </w:r>
          </w:p>
        </w:tc>
      </w:tr>
      <w:tr w:rsidR="005857AA" w:rsidTr="001625B9">
        <w:tc>
          <w:tcPr>
            <w:tcW w:w="281" w:type="dxa"/>
          </w:tcPr>
          <w:p w:rsidR="005857AA" w:rsidRDefault="005857AA"/>
        </w:tc>
        <w:tc>
          <w:tcPr>
            <w:tcW w:w="1783" w:type="dxa"/>
          </w:tcPr>
          <w:p w:rsidR="005857AA" w:rsidRDefault="005857AA">
            <w:r>
              <w:t>PAYABLE INTEREST</w:t>
            </w:r>
            <w:r w:rsidR="00B04736">
              <w:t>(0.68%</w:t>
            </w:r>
            <w:r w:rsidR="00556878">
              <w:t>)p.m</w:t>
            </w:r>
          </w:p>
        </w:tc>
        <w:tc>
          <w:tcPr>
            <w:tcW w:w="1766" w:type="dxa"/>
          </w:tcPr>
          <w:p w:rsidR="005857AA" w:rsidRDefault="005857AA">
            <w:r>
              <w:t>-</w:t>
            </w:r>
          </w:p>
        </w:tc>
        <w:tc>
          <w:tcPr>
            <w:tcW w:w="1533" w:type="dxa"/>
          </w:tcPr>
          <w:p w:rsidR="005857AA" w:rsidRDefault="005857AA">
            <w:r>
              <w:t>-</w:t>
            </w:r>
          </w:p>
        </w:tc>
        <w:tc>
          <w:tcPr>
            <w:tcW w:w="1800" w:type="dxa"/>
          </w:tcPr>
          <w:p w:rsidR="005857AA" w:rsidRDefault="005857AA">
            <w:r>
              <w:t>80,000</w:t>
            </w:r>
          </w:p>
        </w:tc>
        <w:tc>
          <w:tcPr>
            <w:tcW w:w="1710" w:type="dxa"/>
          </w:tcPr>
          <w:p w:rsidR="005857AA" w:rsidRDefault="005857AA">
            <w:r>
              <w:t xml:space="preserve"> 80,000</w:t>
            </w:r>
          </w:p>
        </w:tc>
      </w:tr>
      <w:tr w:rsidR="003A09FE" w:rsidTr="001625B9">
        <w:tc>
          <w:tcPr>
            <w:tcW w:w="281" w:type="dxa"/>
          </w:tcPr>
          <w:p w:rsidR="003A09FE" w:rsidRDefault="003A09FE"/>
        </w:tc>
        <w:tc>
          <w:tcPr>
            <w:tcW w:w="1783" w:type="dxa"/>
          </w:tcPr>
          <w:p w:rsidR="003A09FE" w:rsidRDefault="003A09FE">
            <w:r>
              <w:t>MARKETING</w:t>
            </w:r>
          </w:p>
        </w:tc>
        <w:tc>
          <w:tcPr>
            <w:tcW w:w="1766" w:type="dxa"/>
          </w:tcPr>
          <w:p w:rsidR="003A09FE" w:rsidRDefault="003A09FE">
            <w:r>
              <w:t>66,000</w:t>
            </w:r>
          </w:p>
        </w:tc>
        <w:tc>
          <w:tcPr>
            <w:tcW w:w="1533" w:type="dxa"/>
          </w:tcPr>
          <w:p w:rsidR="003A09FE" w:rsidRDefault="003A09FE">
            <w:r>
              <w:t>-</w:t>
            </w:r>
          </w:p>
        </w:tc>
        <w:tc>
          <w:tcPr>
            <w:tcW w:w="1800" w:type="dxa"/>
          </w:tcPr>
          <w:p w:rsidR="003A09FE" w:rsidRDefault="003A09FE">
            <w:r>
              <w:t>-</w:t>
            </w:r>
          </w:p>
        </w:tc>
        <w:tc>
          <w:tcPr>
            <w:tcW w:w="1710" w:type="dxa"/>
          </w:tcPr>
          <w:p w:rsidR="003A09FE" w:rsidRDefault="003A09FE">
            <w:r>
              <w:t>-</w:t>
            </w:r>
          </w:p>
        </w:tc>
      </w:tr>
      <w:tr w:rsidR="003A09FE" w:rsidTr="001625B9">
        <w:tc>
          <w:tcPr>
            <w:tcW w:w="281" w:type="dxa"/>
          </w:tcPr>
          <w:p w:rsidR="003A09FE" w:rsidRDefault="003A09FE"/>
        </w:tc>
        <w:tc>
          <w:tcPr>
            <w:tcW w:w="1783" w:type="dxa"/>
          </w:tcPr>
          <w:p w:rsidR="003A09FE" w:rsidRPr="00B42A7D" w:rsidRDefault="003A09FE">
            <w:r w:rsidRPr="00B42A7D">
              <w:t>SALARIES AND WAGES</w:t>
            </w:r>
          </w:p>
        </w:tc>
        <w:tc>
          <w:tcPr>
            <w:tcW w:w="1766" w:type="dxa"/>
          </w:tcPr>
          <w:p w:rsidR="003A09FE" w:rsidRDefault="00C17BAE">
            <w:r>
              <w:t xml:space="preserve"> 1,228,5</w:t>
            </w:r>
            <w:r w:rsidR="005F424F" w:rsidRPr="005F424F">
              <w:t>00</w:t>
            </w:r>
            <w:bookmarkStart w:id="0" w:name="_GoBack"/>
            <w:bookmarkEnd w:id="0"/>
          </w:p>
        </w:tc>
        <w:tc>
          <w:tcPr>
            <w:tcW w:w="1533" w:type="dxa"/>
          </w:tcPr>
          <w:p w:rsidR="003A09FE" w:rsidRDefault="00C17BAE">
            <w:r>
              <w:t xml:space="preserve"> 1,228,5</w:t>
            </w:r>
            <w:r w:rsidR="003A09FE" w:rsidRPr="003A09FE">
              <w:t>00</w:t>
            </w:r>
          </w:p>
        </w:tc>
        <w:tc>
          <w:tcPr>
            <w:tcW w:w="1800" w:type="dxa"/>
          </w:tcPr>
          <w:p w:rsidR="003A09FE" w:rsidRDefault="00C17BAE">
            <w:r>
              <w:t xml:space="preserve"> 1,228,5</w:t>
            </w:r>
            <w:r w:rsidR="003A09FE" w:rsidRPr="003A09FE">
              <w:t>00</w:t>
            </w:r>
          </w:p>
        </w:tc>
        <w:tc>
          <w:tcPr>
            <w:tcW w:w="1710" w:type="dxa"/>
          </w:tcPr>
          <w:p w:rsidR="003A09FE" w:rsidRDefault="00C17BAE">
            <w:r>
              <w:t>1,228,5</w:t>
            </w:r>
            <w:r w:rsidR="003A09FE">
              <w:t>00</w:t>
            </w:r>
          </w:p>
        </w:tc>
      </w:tr>
      <w:tr w:rsidR="003A09FE" w:rsidTr="001625B9">
        <w:trPr>
          <w:trHeight w:val="377"/>
        </w:trPr>
        <w:tc>
          <w:tcPr>
            <w:tcW w:w="281" w:type="dxa"/>
          </w:tcPr>
          <w:p w:rsidR="003A09FE" w:rsidRDefault="003A09FE"/>
        </w:tc>
        <w:tc>
          <w:tcPr>
            <w:tcW w:w="1783" w:type="dxa"/>
          </w:tcPr>
          <w:p w:rsidR="003A09FE" w:rsidRPr="00287D41" w:rsidRDefault="003A09FE">
            <w:pPr>
              <w:rPr>
                <w:b/>
              </w:rPr>
            </w:pPr>
            <w:r>
              <w:rPr>
                <w:b/>
              </w:rPr>
              <w:t xml:space="preserve">Taxes </w:t>
            </w:r>
          </w:p>
        </w:tc>
        <w:tc>
          <w:tcPr>
            <w:tcW w:w="1766" w:type="dxa"/>
          </w:tcPr>
          <w:p w:rsidR="003A09FE" w:rsidRDefault="003A09FE">
            <w:pPr>
              <w:rPr>
                <w:b/>
              </w:rPr>
            </w:pPr>
          </w:p>
        </w:tc>
        <w:tc>
          <w:tcPr>
            <w:tcW w:w="1533" w:type="dxa"/>
          </w:tcPr>
          <w:p w:rsidR="003A09FE" w:rsidRDefault="003A09FE">
            <w:pPr>
              <w:rPr>
                <w:b/>
              </w:rPr>
            </w:pPr>
          </w:p>
        </w:tc>
        <w:tc>
          <w:tcPr>
            <w:tcW w:w="1800" w:type="dxa"/>
          </w:tcPr>
          <w:p w:rsidR="003A09FE" w:rsidRDefault="003A09FE">
            <w:pPr>
              <w:rPr>
                <w:b/>
              </w:rPr>
            </w:pPr>
          </w:p>
        </w:tc>
        <w:tc>
          <w:tcPr>
            <w:tcW w:w="1710" w:type="dxa"/>
          </w:tcPr>
          <w:p w:rsidR="003A09FE" w:rsidRDefault="003A09FE">
            <w:pPr>
              <w:rPr>
                <w:b/>
              </w:rPr>
            </w:pPr>
          </w:p>
        </w:tc>
      </w:tr>
      <w:tr w:rsidR="003A09FE" w:rsidTr="001625B9">
        <w:trPr>
          <w:trHeight w:val="377"/>
        </w:trPr>
        <w:tc>
          <w:tcPr>
            <w:tcW w:w="281" w:type="dxa"/>
          </w:tcPr>
          <w:p w:rsidR="003A09FE" w:rsidRDefault="003A09FE"/>
        </w:tc>
        <w:tc>
          <w:tcPr>
            <w:tcW w:w="1783" w:type="dxa"/>
          </w:tcPr>
          <w:p w:rsidR="003A09FE" w:rsidRPr="00287D41" w:rsidRDefault="003A09FE">
            <w:pPr>
              <w:rPr>
                <w:b/>
              </w:rPr>
            </w:pPr>
            <w:r w:rsidRPr="00287D41">
              <w:rPr>
                <w:b/>
              </w:rPr>
              <w:t>TOTAL OUTFLOW</w:t>
            </w:r>
          </w:p>
        </w:tc>
        <w:tc>
          <w:tcPr>
            <w:tcW w:w="1766" w:type="dxa"/>
          </w:tcPr>
          <w:p w:rsidR="003A09FE" w:rsidRPr="00884351" w:rsidRDefault="00404E28">
            <w:pPr>
              <w:rPr>
                <w:b/>
              </w:rPr>
            </w:pPr>
            <w:r>
              <w:rPr>
                <w:b/>
              </w:rPr>
              <w:t>2,135,500</w:t>
            </w:r>
          </w:p>
        </w:tc>
        <w:tc>
          <w:tcPr>
            <w:tcW w:w="1533" w:type="dxa"/>
          </w:tcPr>
          <w:p w:rsidR="003A09FE" w:rsidRPr="00884351" w:rsidRDefault="009F11CB">
            <w:pPr>
              <w:rPr>
                <w:b/>
              </w:rPr>
            </w:pPr>
            <w:r>
              <w:rPr>
                <w:b/>
              </w:rPr>
              <w:t>1,454,500</w:t>
            </w:r>
          </w:p>
        </w:tc>
        <w:tc>
          <w:tcPr>
            <w:tcW w:w="1800" w:type="dxa"/>
          </w:tcPr>
          <w:p w:rsidR="003A09FE" w:rsidRPr="00884351" w:rsidRDefault="00556878">
            <w:pPr>
              <w:rPr>
                <w:b/>
              </w:rPr>
            </w:pPr>
            <w:r>
              <w:rPr>
                <w:b/>
              </w:rPr>
              <w:t>2,154,580</w:t>
            </w:r>
          </w:p>
        </w:tc>
        <w:tc>
          <w:tcPr>
            <w:tcW w:w="1710" w:type="dxa"/>
          </w:tcPr>
          <w:p w:rsidR="003A09FE" w:rsidRPr="00884351" w:rsidRDefault="008325F3">
            <w:pPr>
              <w:rPr>
                <w:b/>
              </w:rPr>
            </w:pPr>
            <w:r>
              <w:rPr>
                <w:b/>
              </w:rPr>
              <w:t>Ksh.2,169,580</w:t>
            </w:r>
          </w:p>
        </w:tc>
      </w:tr>
      <w:tr w:rsidR="003A09FE" w:rsidTr="001625B9">
        <w:tc>
          <w:tcPr>
            <w:tcW w:w="281" w:type="dxa"/>
          </w:tcPr>
          <w:p w:rsidR="003A09FE" w:rsidRDefault="003A09FE"/>
        </w:tc>
        <w:tc>
          <w:tcPr>
            <w:tcW w:w="1783" w:type="dxa"/>
          </w:tcPr>
          <w:p w:rsidR="003A09FE" w:rsidRDefault="003A09FE">
            <w:r>
              <w:t>NET CASH</w:t>
            </w:r>
          </w:p>
        </w:tc>
        <w:tc>
          <w:tcPr>
            <w:tcW w:w="1766" w:type="dxa"/>
          </w:tcPr>
          <w:p w:rsidR="003A09FE" w:rsidRPr="00884351" w:rsidRDefault="001625B9">
            <w:pPr>
              <w:rPr>
                <w:b/>
              </w:rPr>
            </w:pPr>
            <w:r>
              <w:rPr>
                <w:b/>
              </w:rPr>
              <w:t xml:space="preserve"> </w:t>
            </w:r>
            <w:r w:rsidR="00404E28">
              <w:rPr>
                <w:b/>
              </w:rPr>
              <w:t>3,927,000</w:t>
            </w:r>
          </w:p>
        </w:tc>
        <w:tc>
          <w:tcPr>
            <w:tcW w:w="1533" w:type="dxa"/>
          </w:tcPr>
          <w:p w:rsidR="003A09FE" w:rsidRPr="00884351" w:rsidRDefault="009F11CB">
            <w:pPr>
              <w:rPr>
                <w:b/>
              </w:rPr>
            </w:pPr>
            <w:r>
              <w:rPr>
                <w:b/>
              </w:rPr>
              <w:t>4,552,500</w:t>
            </w:r>
          </w:p>
        </w:tc>
        <w:tc>
          <w:tcPr>
            <w:tcW w:w="1800" w:type="dxa"/>
          </w:tcPr>
          <w:p w:rsidR="003A09FE" w:rsidRPr="00884351" w:rsidRDefault="00556878">
            <w:pPr>
              <w:rPr>
                <w:b/>
              </w:rPr>
            </w:pPr>
            <w:r>
              <w:rPr>
                <w:b/>
              </w:rPr>
              <w:t>3,447,920</w:t>
            </w:r>
          </w:p>
        </w:tc>
        <w:tc>
          <w:tcPr>
            <w:tcW w:w="1710" w:type="dxa"/>
          </w:tcPr>
          <w:p w:rsidR="003A09FE" w:rsidRPr="00884351" w:rsidRDefault="008325F3">
            <w:pPr>
              <w:rPr>
                <w:b/>
              </w:rPr>
            </w:pPr>
            <w:r>
              <w:rPr>
                <w:b/>
              </w:rPr>
              <w:t>Ksh.2,978,340</w:t>
            </w:r>
          </w:p>
        </w:tc>
      </w:tr>
      <w:tr w:rsidR="003A09FE" w:rsidTr="001625B9">
        <w:tc>
          <w:tcPr>
            <w:tcW w:w="281" w:type="dxa"/>
          </w:tcPr>
          <w:p w:rsidR="003A09FE" w:rsidRDefault="003A09FE"/>
        </w:tc>
        <w:tc>
          <w:tcPr>
            <w:tcW w:w="1783" w:type="dxa"/>
          </w:tcPr>
          <w:p w:rsidR="003A09FE" w:rsidRDefault="003A09FE">
            <w:r>
              <w:t>ACCUMULATIVE CASH</w:t>
            </w:r>
          </w:p>
        </w:tc>
        <w:tc>
          <w:tcPr>
            <w:tcW w:w="1766" w:type="dxa"/>
          </w:tcPr>
          <w:p w:rsidR="003A09FE" w:rsidRPr="00884351" w:rsidRDefault="00404E28">
            <w:pPr>
              <w:rPr>
                <w:b/>
              </w:rPr>
            </w:pPr>
            <w:r>
              <w:rPr>
                <w:b/>
              </w:rPr>
              <w:t>8,198,000</w:t>
            </w:r>
          </w:p>
        </w:tc>
        <w:tc>
          <w:tcPr>
            <w:tcW w:w="1533" w:type="dxa"/>
          </w:tcPr>
          <w:p w:rsidR="003A09FE" w:rsidRPr="00884351" w:rsidRDefault="008325F3">
            <w:pPr>
              <w:rPr>
                <w:b/>
              </w:rPr>
            </w:pPr>
            <w:r>
              <w:rPr>
                <w:b/>
              </w:rPr>
              <w:t>7,461,500</w:t>
            </w:r>
          </w:p>
        </w:tc>
        <w:tc>
          <w:tcPr>
            <w:tcW w:w="1800" w:type="dxa"/>
          </w:tcPr>
          <w:p w:rsidR="003A09FE" w:rsidRPr="00884351" w:rsidRDefault="008325F3">
            <w:pPr>
              <w:rPr>
                <w:b/>
              </w:rPr>
            </w:pPr>
            <w:r>
              <w:rPr>
                <w:b/>
              </w:rPr>
              <w:t>7,757,080</w:t>
            </w:r>
          </w:p>
        </w:tc>
        <w:tc>
          <w:tcPr>
            <w:tcW w:w="1710" w:type="dxa"/>
          </w:tcPr>
          <w:p w:rsidR="003A09FE" w:rsidRPr="00884351" w:rsidRDefault="00891F61">
            <w:pPr>
              <w:rPr>
                <w:b/>
              </w:rPr>
            </w:pPr>
            <w:r>
              <w:rPr>
                <w:b/>
              </w:rPr>
              <w:t>7,317,500</w:t>
            </w:r>
          </w:p>
        </w:tc>
      </w:tr>
    </w:tbl>
    <w:p w:rsidR="002A62D5" w:rsidRDefault="002A62D5"/>
    <w:p w:rsidR="00970273" w:rsidRDefault="00970273"/>
    <w:p w:rsidR="00970273" w:rsidRDefault="00970273"/>
    <w:p w:rsidR="00970273" w:rsidRDefault="00970273"/>
    <w:p w:rsidR="00970273" w:rsidRDefault="00970273"/>
    <w:p w:rsidR="00970273" w:rsidRDefault="00970273"/>
    <w:p w:rsidR="00970273" w:rsidRDefault="00970273"/>
    <w:p w:rsidR="00970273" w:rsidRDefault="00970273"/>
    <w:p w:rsidR="00581C7E" w:rsidRPr="009C0202" w:rsidRDefault="00581C7E">
      <w:pPr>
        <w:rPr>
          <w:b/>
        </w:rPr>
      </w:pPr>
      <w:r w:rsidRPr="009C0202">
        <w:rPr>
          <w:b/>
        </w:rPr>
        <w:lastRenderedPageBreak/>
        <w:t>INCOME STATEMENT 1</w:t>
      </w:r>
      <w:r w:rsidRPr="009C0202">
        <w:rPr>
          <w:b/>
          <w:vertAlign w:val="superscript"/>
        </w:rPr>
        <w:t>ST</w:t>
      </w:r>
      <w:r w:rsidRPr="009C0202">
        <w:rPr>
          <w:b/>
        </w:rPr>
        <w:t xml:space="preserve"> YEAR</w:t>
      </w:r>
    </w:p>
    <w:tbl>
      <w:tblPr>
        <w:tblStyle w:val="TableGrid"/>
        <w:tblW w:w="0" w:type="auto"/>
        <w:tblLook w:val="04A0"/>
      </w:tblPr>
      <w:tblGrid>
        <w:gridCol w:w="2358"/>
        <w:gridCol w:w="3600"/>
      </w:tblGrid>
      <w:tr w:rsidR="00581C7E" w:rsidTr="00581C7E">
        <w:tc>
          <w:tcPr>
            <w:tcW w:w="2358" w:type="dxa"/>
          </w:tcPr>
          <w:p w:rsidR="00581C7E" w:rsidRDefault="00581C7E">
            <w:r>
              <w:t>ITEM</w:t>
            </w:r>
          </w:p>
        </w:tc>
        <w:tc>
          <w:tcPr>
            <w:tcW w:w="3600" w:type="dxa"/>
          </w:tcPr>
          <w:p w:rsidR="00581C7E" w:rsidRDefault="00581C7E">
            <w:r>
              <w:t>CASH STATEMENT</w:t>
            </w:r>
          </w:p>
        </w:tc>
      </w:tr>
      <w:tr w:rsidR="00581C7E" w:rsidTr="00581C7E">
        <w:tc>
          <w:tcPr>
            <w:tcW w:w="2358" w:type="dxa"/>
          </w:tcPr>
          <w:p w:rsidR="00581C7E" w:rsidRDefault="00884351">
            <w:r>
              <w:t>TOTAL REVENUE</w:t>
            </w:r>
          </w:p>
        </w:tc>
        <w:tc>
          <w:tcPr>
            <w:tcW w:w="3600" w:type="dxa"/>
          </w:tcPr>
          <w:p w:rsidR="00581C7E" w:rsidRDefault="00891F61">
            <w:r>
              <w:t>22,819,920</w:t>
            </w:r>
          </w:p>
        </w:tc>
      </w:tr>
      <w:tr w:rsidR="00581C7E" w:rsidTr="00581C7E">
        <w:tc>
          <w:tcPr>
            <w:tcW w:w="2358" w:type="dxa"/>
          </w:tcPr>
          <w:p w:rsidR="00581C7E" w:rsidRDefault="00884351">
            <w:r>
              <w:t>DIRECT COSTS</w:t>
            </w:r>
          </w:p>
          <w:p w:rsidR="00891F61" w:rsidRDefault="00891F61">
            <w:r>
              <w:t>Electricity</w:t>
            </w:r>
          </w:p>
          <w:p w:rsidR="00891F61" w:rsidRDefault="00891F61">
            <w:r>
              <w:t>Water</w:t>
            </w:r>
          </w:p>
          <w:p w:rsidR="00891F61" w:rsidRDefault="00891F61">
            <w:r>
              <w:t>Stationery</w:t>
            </w:r>
          </w:p>
          <w:p w:rsidR="00891F61" w:rsidRDefault="00891F61">
            <w:r>
              <w:t xml:space="preserve">Marketing </w:t>
            </w:r>
          </w:p>
        </w:tc>
        <w:tc>
          <w:tcPr>
            <w:tcW w:w="3600" w:type="dxa"/>
          </w:tcPr>
          <w:p w:rsidR="00581C7E" w:rsidRDefault="00581C7E"/>
          <w:p w:rsidR="00891F61" w:rsidRDefault="00891F61">
            <w:r>
              <w:t>45,000</w:t>
            </w:r>
          </w:p>
          <w:p w:rsidR="00891F61" w:rsidRDefault="00891F61">
            <w:r>
              <w:t>8,000</w:t>
            </w:r>
          </w:p>
          <w:p w:rsidR="00891F61" w:rsidRDefault="00891F61">
            <w:r>
              <w:t>100,000</w:t>
            </w:r>
          </w:p>
          <w:p w:rsidR="00891F61" w:rsidRDefault="00891F61">
            <w:r>
              <w:t>66,000</w:t>
            </w:r>
          </w:p>
        </w:tc>
      </w:tr>
      <w:tr w:rsidR="00581C7E" w:rsidTr="00581C7E">
        <w:tc>
          <w:tcPr>
            <w:tcW w:w="2358" w:type="dxa"/>
          </w:tcPr>
          <w:p w:rsidR="00581C7E" w:rsidRDefault="002513B8">
            <w:r>
              <w:t xml:space="preserve">GROSS </w:t>
            </w:r>
            <w:r w:rsidR="002D1DF3">
              <w:t xml:space="preserve">PROFIT </w:t>
            </w:r>
          </w:p>
        </w:tc>
        <w:tc>
          <w:tcPr>
            <w:tcW w:w="3600" w:type="dxa"/>
          </w:tcPr>
          <w:p w:rsidR="00581C7E" w:rsidRDefault="000B296E">
            <w:r>
              <w:t>22,600,920</w:t>
            </w:r>
          </w:p>
        </w:tc>
      </w:tr>
      <w:tr w:rsidR="00581C7E" w:rsidTr="00581C7E">
        <w:tc>
          <w:tcPr>
            <w:tcW w:w="2358" w:type="dxa"/>
          </w:tcPr>
          <w:p w:rsidR="00581C7E" w:rsidRPr="00560DA2" w:rsidRDefault="00560DA2">
            <w:pPr>
              <w:rPr>
                <w:b/>
              </w:rPr>
            </w:pPr>
            <w:r w:rsidRPr="00560DA2">
              <w:rPr>
                <w:b/>
              </w:rPr>
              <w:t>EXPENSES</w:t>
            </w:r>
          </w:p>
        </w:tc>
        <w:tc>
          <w:tcPr>
            <w:tcW w:w="3600" w:type="dxa"/>
          </w:tcPr>
          <w:p w:rsidR="00581C7E" w:rsidRDefault="00581C7E"/>
        </w:tc>
      </w:tr>
      <w:tr w:rsidR="00581C7E" w:rsidTr="00581C7E">
        <w:tc>
          <w:tcPr>
            <w:tcW w:w="2358" w:type="dxa"/>
          </w:tcPr>
          <w:p w:rsidR="00581C7E" w:rsidRDefault="00560DA2">
            <w:r>
              <w:t>SALARIES</w:t>
            </w:r>
            <w:r w:rsidR="000B296E">
              <w:t xml:space="preserve"> &amp; benefits </w:t>
            </w:r>
          </w:p>
        </w:tc>
        <w:tc>
          <w:tcPr>
            <w:tcW w:w="3600" w:type="dxa"/>
          </w:tcPr>
          <w:p w:rsidR="00581C7E" w:rsidRDefault="000B296E">
            <w:r>
              <w:t>4,914,000</w:t>
            </w:r>
          </w:p>
        </w:tc>
      </w:tr>
      <w:tr w:rsidR="00581C7E" w:rsidTr="00581C7E">
        <w:tc>
          <w:tcPr>
            <w:tcW w:w="2358" w:type="dxa"/>
          </w:tcPr>
          <w:p w:rsidR="00581C7E" w:rsidRDefault="00560DA2">
            <w:r>
              <w:t>RENT</w:t>
            </w:r>
          </w:p>
        </w:tc>
        <w:tc>
          <w:tcPr>
            <w:tcW w:w="3600" w:type="dxa"/>
          </w:tcPr>
          <w:p w:rsidR="00581C7E" w:rsidRDefault="000B296E">
            <w:r>
              <w:t>1,200,000</w:t>
            </w:r>
          </w:p>
        </w:tc>
      </w:tr>
      <w:tr w:rsidR="00581C7E" w:rsidTr="00581C7E">
        <w:tc>
          <w:tcPr>
            <w:tcW w:w="2358" w:type="dxa"/>
          </w:tcPr>
          <w:p w:rsidR="00581C7E" w:rsidRDefault="000B296E">
            <w:r>
              <w:t xml:space="preserve">Insurance </w:t>
            </w:r>
          </w:p>
        </w:tc>
        <w:tc>
          <w:tcPr>
            <w:tcW w:w="3600" w:type="dxa"/>
          </w:tcPr>
          <w:p w:rsidR="00581C7E" w:rsidRDefault="000B296E">
            <w:r>
              <w:t>600,000</w:t>
            </w:r>
          </w:p>
        </w:tc>
      </w:tr>
      <w:tr w:rsidR="000B296E" w:rsidTr="00581C7E">
        <w:tc>
          <w:tcPr>
            <w:tcW w:w="2358" w:type="dxa"/>
          </w:tcPr>
          <w:p w:rsidR="000B296E" w:rsidRDefault="000B296E">
            <w:r>
              <w:t xml:space="preserve">Loan payment </w:t>
            </w:r>
          </w:p>
        </w:tc>
        <w:tc>
          <w:tcPr>
            <w:tcW w:w="3600" w:type="dxa"/>
          </w:tcPr>
          <w:p w:rsidR="000B296E" w:rsidRDefault="00B04736">
            <w:r>
              <w:t>800,000</w:t>
            </w:r>
          </w:p>
        </w:tc>
      </w:tr>
      <w:tr w:rsidR="00581C7E" w:rsidTr="003C18E7">
        <w:trPr>
          <w:trHeight w:val="665"/>
        </w:trPr>
        <w:tc>
          <w:tcPr>
            <w:tcW w:w="2358" w:type="dxa"/>
          </w:tcPr>
          <w:p w:rsidR="00581C7E" w:rsidRDefault="00DB0C0E">
            <w:r>
              <w:t>OTHER OPERATIONAL COSTS</w:t>
            </w:r>
          </w:p>
        </w:tc>
        <w:tc>
          <w:tcPr>
            <w:tcW w:w="3600" w:type="dxa"/>
          </w:tcPr>
          <w:p w:rsidR="00581C7E" w:rsidRDefault="00D31FB9">
            <w:r>
              <w:t>-</w:t>
            </w:r>
          </w:p>
        </w:tc>
      </w:tr>
      <w:tr w:rsidR="00581C7E" w:rsidTr="00581C7E">
        <w:tc>
          <w:tcPr>
            <w:tcW w:w="2358" w:type="dxa"/>
          </w:tcPr>
          <w:p w:rsidR="00581C7E" w:rsidRPr="005720F3" w:rsidRDefault="003C18E7">
            <w:pPr>
              <w:rPr>
                <w:b/>
              </w:rPr>
            </w:pPr>
            <w:r w:rsidRPr="005720F3">
              <w:rPr>
                <w:b/>
              </w:rPr>
              <w:t>TOTAL EXPENSES</w:t>
            </w:r>
          </w:p>
        </w:tc>
        <w:tc>
          <w:tcPr>
            <w:tcW w:w="3600" w:type="dxa"/>
          </w:tcPr>
          <w:p w:rsidR="00581C7E" w:rsidRPr="005720F3" w:rsidRDefault="00B04736">
            <w:pPr>
              <w:rPr>
                <w:b/>
              </w:rPr>
            </w:pPr>
            <w:r>
              <w:rPr>
                <w:b/>
              </w:rPr>
              <w:t>7,5</w:t>
            </w:r>
            <w:r w:rsidR="000B296E">
              <w:rPr>
                <w:b/>
              </w:rPr>
              <w:t>14,00</w:t>
            </w:r>
            <w:r>
              <w:rPr>
                <w:b/>
              </w:rPr>
              <w:t>0</w:t>
            </w:r>
          </w:p>
        </w:tc>
      </w:tr>
      <w:tr w:rsidR="00581C7E" w:rsidTr="00581C7E">
        <w:tc>
          <w:tcPr>
            <w:tcW w:w="2358" w:type="dxa"/>
          </w:tcPr>
          <w:p w:rsidR="00581C7E" w:rsidRPr="005720F3" w:rsidRDefault="003C18E7">
            <w:pPr>
              <w:rPr>
                <w:b/>
              </w:rPr>
            </w:pPr>
            <w:r w:rsidRPr="005720F3">
              <w:rPr>
                <w:b/>
              </w:rPr>
              <w:t xml:space="preserve"> </w:t>
            </w:r>
            <w:r w:rsidR="00C142E3">
              <w:rPr>
                <w:b/>
              </w:rPr>
              <w:t>Operating profit</w:t>
            </w:r>
          </w:p>
        </w:tc>
        <w:tc>
          <w:tcPr>
            <w:tcW w:w="3600" w:type="dxa"/>
          </w:tcPr>
          <w:p w:rsidR="00581C7E" w:rsidRPr="005720F3" w:rsidRDefault="00B04736">
            <w:pPr>
              <w:rPr>
                <w:b/>
              </w:rPr>
            </w:pPr>
            <w:r>
              <w:rPr>
                <w:b/>
              </w:rPr>
              <w:t>15,086,920</w:t>
            </w:r>
          </w:p>
        </w:tc>
      </w:tr>
      <w:tr w:rsidR="00581C7E" w:rsidTr="00581C7E">
        <w:tc>
          <w:tcPr>
            <w:tcW w:w="2358" w:type="dxa"/>
          </w:tcPr>
          <w:p w:rsidR="00581C7E" w:rsidRDefault="003C18E7">
            <w:r>
              <w:t>DEPRECIATION</w:t>
            </w:r>
          </w:p>
        </w:tc>
        <w:tc>
          <w:tcPr>
            <w:tcW w:w="3600" w:type="dxa"/>
          </w:tcPr>
          <w:p w:rsidR="00581C7E" w:rsidRDefault="00D31FB9">
            <w:r>
              <w:t>20,000</w:t>
            </w:r>
          </w:p>
        </w:tc>
      </w:tr>
      <w:tr w:rsidR="00581C7E" w:rsidTr="00581C7E">
        <w:tc>
          <w:tcPr>
            <w:tcW w:w="2358" w:type="dxa"/>
          </w:tcPr>
          <w:p w:rsidR="00581C7E" w:rsidRDefault="003C18E7">
            <w:r>
              <w:t>EARNING BEFORE INTEREST AND TAXES</w:t>
            </w:r>
          </w:p>
        </w:tc>
        <w:tc>
          <w:tcPr>
            <w:tcW w:w="3600" w:type="dxa"/>
          </w:tcPr>
          <w:p w:rsidR="00581C7E" w:rsidRDefault="00581C7E"/>
        </w:tc>
      </w:tr>
      <w:tr w:rsidR="00581C7E" w:rsidTr="00581C7E">
        <w:tc>
          <w:tcPr>
            <w:tcW w:w="2358" w:type="dxa"/>
          </w:tcPr>
          <w:p w:rsidR="00581C7E" w:rsidRDefault="003C18E7">
            <w:r>
              <w:t>INTEREST</w:t>
            </w:r>
          </w:p>
        </w:tc>
        <w:tc>
          <w:tcPr>
            <w:tcW w:w="3600" w:type="dxa"/>
          </w:tcPr>
          <w:p w:rsidR="00581C7E" w:rsidRDefault="00B04736">
            <w:r>
              <w:t>160,000</w:t>
            </w:r>
          </w:p>
        </w:tc>
      </w:tr>
      <w:tr w:rsidR="005D18C8" w:rsidTr="00581C7E">
        <w:tc>
          <w:tcPr>
            <w:tcW w:w="2358" w:type="dxa"/>
          </w:tcPr>
          <w:p w:rsidR="005D18C8" w:rsidRDefault="005D18C8"/>
        </w:tc>
        <w:tc>
          <w:tcPr>
            <w:tcW w:w="3600" w:type="dxa"/>
          </w:tcPr>
          <w:p w:rsidR="005D18C8" w:rsidRDefault="005D18C8"/>
        </w:tc>
      </w:tr>
      <w:tr w:rsidR="00581C7E" w:rsidTr="00581C7E">
        <w:tc>
          <w:tcPr>
            <w:tcW w:w="2358" w:type="dxa"/>
          </w:tcPr>
          <w:p w:rsidR="00581C7E" w:rsidRDefault="003045DC">
            <w:r>
              <w:t xml:space="preserve">TAXE </w:t>
            </w:r>
            <w:r w:rsidR="00B04736">
              <w:t xml:space="preserve"> 3</w:t>
            </w:r>
            <w:r w:rsidR="005720F3">
              <w:t>0%</w:t>
            </w:r>
          </w:p>
        </w:tc>
        <w:tc>
          <w:tcPr>
            <w:tcW w:w="3600" w:type="dxa"/>
          </w:tcPr>
          <w:p w:rsidR="00581C7E" w:rsidRDefault="003045DC">
            <w:r>
              <w:t>4,526,076</w:t>
            </w:r>
          </w:p>
        </w:tc>
      </w:tr>
      <w:tr w:rsidR="00581C7E" w:rsidTr="00545B98">
        <w:trPr>
          <w:trHeight w:val="440"/>
        </w:trPr>
        <w:tc>
          <w:tcPr>
            <w:tcW w:w="2358" w:type="dxa"/>
          </w:tcPr>
          <w:p w:rsidR="00581C7E" w:rsidRDefault="003C18E7">
            <w:r>
              <w:t>NET PROFIT AFTER TAXES</w:t>
            </w:r>
          </w:p>
        </w:tc>
        <w:tc>
          <w:tcPr>
            <w:tcW w:w="3600" w:type="dxa"/>
          </w:tcPr>
          <w:p w:rsidR="00581C7E" w:rsidRDefault="003045DC">
            <w:r>
              <w:t>10,400,844</w:t>
            </w:r>
          </w:p>
        </w:tc>
      </w:tr>
      <w:tr w:rsidR="00581C7E" w:rsidTr="00581C7E">
        <w:tc>
          <w:tcPr>
            <w:tcW w:w="2358" w:type="dxa"/>
          </w:tcPr>
          <w:p w:rsidR="00581C7E" w:rsidRPr="005720F3" w:rsidRDefault="00545B98">
            <w:pPr>
              <w:rPr>
                <w:b/>
              </w:rPr>
            </w:pPr>
            <w:r w:rsidRPr="005720F3">
              <w:rPr>
                <w:b/>
              </w:rPr>
              <w:t>NET INCOME</w:t>
            </w:r>
          </w:p>
        </w:tc>
        <w:tc>
          <w:tcPr>
            <w:tcW w:w="3600" w:type="dxa"/>
          </w:tcPr>
          <w:p w:rsidR="00581C7E" w:rsidRPr="005720F3" w:rsidRDefault="00D31FB9">
            <w:pPr>
              <w:rPr>
                <w:b/>
              </w:rPr>
            </w:pPr>
            <w:r>
              <w:rPr>
                <w:b/>
              </w:rPr>
              <w:t>10,380,844</w:t>
            </w:r>
          </w:p>
        </w:tc>
      </w:tr>
      <w:tr w:rsidR="00581C7E" w:rsidTr="00581C7E">
        <w:tc>
          <w:tcPr>
            <w:tcW w:w="2358" w:type="dxa"/>
          </w:tcPr>
          <w:p w:rsidR="00581C7E" w:rsidRDefault="00581C7E"/>
        </w:tc>
        <w:tc>
          <w:tcPr>
            <w:tcW w:w="3600" w:type="dxa"/>
          </w:tcPr>
          <w:p w:rsidR="00581C7E" w:rsidRDefault="00581C7E"/>
        </w:tc>
      </w:tr>
      <w:tr w:rsidR="00581C7E" w:rsidTr="00581C7E">
        <w:tc>
          <w:tcPr>
            <w:tcW w:w="2358" w:type="dxa"/>
          </w:tcPr>
          <w:p w:rsidR="00581C7E" w:rsidRDefault="00581C7E"/>
        </w:tc>
        <w:tc>
          <w:tcPr>
            <w:tcW w:w="3600" w:type="dxa"/>
          </w:tcPr>
          <w:p w:rsidR="00581C7E" w:rsidRDefault="00581C7E"/>
        </w:tc>
      </w:tr>
    </w:tbl>
    <w:p w:rsidR="00581C7E" w:rsidRDefault="00581C7E"/>
    <w:p w:rsidR="00B8755E" w:rsidRDefault="00B8755E"/>
    <w:p w:rsidR="00B8755E" w:rsidRDefault="00B8755E"/>
    <w:p w:rsidR="00B8755E" w:rsidRDefault="00B8755E"/>
    <w:p w:rsidR="00B8755E" w:rsidRDefault="00B8755E"/>
    <w:p w:rsidR="00B8755E" w:rsidRDefault="00B8755E"/>
    <w:p w:rsidR="00B8755E" w:rsidRDefault="00B8755E"/>
    <w:p w:rsidR="00B8755E" w:rsidRDefault="00B8755E"/>
    <w:p w:rsidR="00B8755E" w:rsidRDefault="00B8755E"/>
    <w:p w:rsidR="00B8755E" w:rsidRDefault="00B8755E"/>
    <w:p w:rsidR="00B8755E" w:rsidRDefault="00B8755E"/>
    <w:p w:rsidR="00545B98" w:rsidRPr="009C0202" w:rsidRDefault="00545B98">
      <w:pPr>
        <w:rPr>
          <w:b/>
        </w:rPr>
      </w:pPr>
      <w:r w:rsidRPr="009C0202">
        <w:rPr>
          <w:b/>
        </w:rPr>
        <w:t>PROFORMA BALANCE SHEET</w:t>
      </w:r>
    </w:p>
    <w:tbl>
      <w:tblPr>
        <w:tblStyle w:val="TableGrid"/>
        <w:tblW w:w="0" w:type="auto"/>
        <w:tblLook w:val="04A0"/>
      </w:tblPr>
      <w:tblGrid>
        <w:gridCol w:w="3192"/>
        <w:gridCol w:w="1776"/>
        <w:gridCol w:w="1710"/>
      </w:tblGrid>
      <w:tr w:rsidR="00545B98" w:rsidTr="00FF2DEE">
        <w:trPr>
          <w:trHeight w:val="557"/>
        </w:trPr>
        <w:tc>
          <w:tcPr>
            <w:tcW w:w="3192" w:type="dxa"/>
          </w:tcPr>
          <w:p w:rsidR="00545B98" w:rsidRPr="000778A8" w:rsidRDefault="00545B98">
            <w:pPr>
              <w:rPr>
                <w:b/>
              </w:rPr>
            </w:pPr>
            <w:r w:rsidRPr="000778A8">
              <w:rPr>
                <w:b/>
              </w:rPr>
              <w:t>FIXED ASSETS</w:t>
            </w:r>
          </w:p>
        </w:tc>
        <w:tc>
          <w:tcPr>
            <w:tcW w:w="1776" w:type="dxa"/>
          </w:tcPr>
          <w:p w:rsidR="00545B98" w:rsidRPr="001842B4" w:rsidRDefault="001842B4">
            <w:pPr>
              <w:rPr>
                <w:b/>
              </w:rPr>
            </w:pPr>
            <w:r w:rsidRPr="001842B4">
              <w:rPr>
                <w:b/>
              </w:rPr>
              <w:t>VALUE</w:t>
            </w:r>
          </w:p>
        </w:tc>
        <w:tc>
          <w:tcPr>
            <w:tcW w:w="1710" w:type="dxa"/>
          </w:tcPr>
          <w:p w:rsidR="00545B98" w:rsidRDefault="00545B98"/>
        </w:tc>
      </w:tr>
      <w:tr w:rsidR="00F2221B" w:rsidTr="00FF2DEE">
        <w:tc>
          <w:tcPr>
            <w:tcW w:w="3192" w:type="dxa"/>
          </w:tcPr>
          <w:p w:rsidR="00F2221B" w:rsidRDefault="00F2221B" w:rsidP="002A4A01">
            <w:r>
              <w:t xml:space="preserve">MACHINES </w:t>
            </w:r>
          </w:p>
        </w:tc>
        <w:tc>
          <w:tcPr>
            <w:tcW w:w="1776" w:type="dxa"/>
          </w:tcPr>
          <w:p w:rsidR="00F2221B" w:rsidRDefault="00F2221B" w:rsidP="002A4A01">
            <w:r>
              <w:t>250,000</w:t>
            </w:r>
          </w:p>
        </w:tc>
        <w:tc>
          <w:tcPr>
            <w:tcW w:w="1710" w:type="dxa"/>
          </w:tcPr>
          <w:p w:rsidR="00F2221B" w:rsidRDefault="00F2221B"/>
        </w:tc>
      </w:tr>
      <w:tr w:rsidR="00F2221B" w:rsidTr="00FF2DEE">
        <w:tc>
          <w:tcPr>
            <w:tcW w:w="3192" w:type="dxa"/>
          </w:tcPr>
          <w:p w:rsidR="00F2221B" w:rsidRDefault="00F2221B" w:rsidP="002A4A01">
            <w:r>
              <w:t xml:space="preserve">Furniture </w:t>
            </w:r>
          </w:p>
        </w:tc>
        <w:tc>
          <w:tcPr>
            <w:tcW w:w="1776" w:type="dxa"/>
          </w:tcPr>
          <w:p w:rsidR="00F2221B" w:rsidRDefault="00F2221B" w:rsidP="002A4A01">
            <w:r>
              <w:t>150,000</w:t>
            </w:r>
          </w:p>
        </w:tc>
        <w:tc>
          <w:tcPr>
            <w:tcW w:w="1710" w:type="dxa"/>
          </w:tcPr>
          <w:p w:rsidR="00F2221B" w:rsidRDefault="00F2221B"/>
        </w:tc>
      </w:tr>
      <w:tr w:rsidR="00F2221B" w:rsidTr="00FF2DEE">
        <w:tc>
          <w:tcPr>
            <w:tcW w:w="3192" w:type="dxa"/>
          </w:tcPr>
          <w:p w:rsidR="00F2221B" w:rsidRDefault="00F2221B" w:rsidP="002A4A01">
            <w:r>
              <w:t xml:space="preserve">Stationery </w:t>
            </w:r>
          </w:p>
        </w:tc>
        <w:tc>
          <w:tcPr>
            <w:tcW w:w="1776" w:type="dxa"/>
          </w:tcPr>
          <w:p w:rsidR="00F2221B" w:rsidRDefault="00F2221B" w:rsidP="002A4A01">
            <w:r>
              <w:t>100,000</w:t>
            </w:r>
          </w:p>
        </w:tc>
        <w:tc>
          <w:tcPr>
            <w:tcW w:w="1710" w:type="dxa"/>
          </w:tcPr>
          <w:p w:rsidR="00F2221B" w:rsidRDefault="00F2221B"/>
        </w:tc>
      </w:tr>
      <w:tr w:rsidR="00F2221B" w:rsidTr="00FF2DEE">
        <w:tc>
          <w:tcPr>
            <w:tcW w:w="3192" w:type="dxa"/>
          </w:tcPr>
          <w:p w:rsidR="00F2221B" w:rsidRDefault="00F2221B" w:rsidP="002A4A01">
            <w:r>
              <w:t>WIFI</w:t>
            </w:r>
          </w:p>
        </w:tc>
        <w:tc>
          <w:tcPr>
            <w:tcW w:w="1776" w:type="dxa"/>
          </w:tcPr>
          <w:p w:rsidR="00F2221B" w:rsidRDefault="00F2221B" w:rsidP="002A4A01">
            <w:r>
              <w:t>15,000</w:t>
            </w:r>
          </w:p>
        </w:tc>
        <w:tc>
          <w:tcPr>
            <w:tcW w:w="1710" w:type="dxa"/>
          </w:tcPr>
          <w:p w:rsidR="00F2221B" w:rsidRDefault="00F2221B"/>
        </w:tc>
      </w:tr>
      <w:tr w:rsidR="00F2221B" w:rsidTr="00FF2DEE">
        <w:tc>
          <w:tcPr>
            <w:tcW w:w="3192" w:type="dxa"/>
          </w:tcPr>
          <w:p w:rsidR="00F2221B" w:rsidRDefault="00F2221B" w:rsidP="002A4A01">
            <w:r>
              <w:t>OFFICE PHONES</w:t>
            </w:r>
          </w:p>
        </w:tc>
        <w:tc>
          <w:tcPr>
            <w:tcW w:w="1776" w:type="dxa"/>
          </w:tcPr>
          <w:p w:rsidR="00F2221B" w:rsidRDefault="00F2221B" w:rsidP="002A4A01">
            <w:r>
              <w:t>9,000</w:t>
            </w:r>
          </w:p>
        </w:tc>
        <w:tc>
          <w:tcPr>
            <w:tcW w:w="1710" w:type="dxa"/>
          </w:tcPr>
          <w:p w:rsidR="00F2221B" w:rsidRDefault="00F2221B"/>
        </w:tc>
      </w:tr>
      <w:tr w:rsidR="00F2221B" w:rsidTr="00FF2DEE">
        <w:tc>
          <w:tcPr>
            <w:tcW w:w="3192" w:type="dxa"/>
          </w:tcPr>
          <w:p w:rsidR="00F2221B" w:rsidRDefault="00F2221B" w:rsidP="002A4A01">
            <w:r>
              <w:t xml:space="preserve">Cutlery </w:t>
            </w:r>
          </w:p>
        </w:tc>
        <w:tc>
          <w:tcPr>
            <w:tcW w:w="1776" w:type="dxa"/>
          </w:tcPr>
          <w:p w:rsidR="00F2221B" w:rsidRDefault="00F2221B" w:rsidP="002A4A01">
            <w:r>
              <w:t>25,000</w:t>
            </w:r>
          </w:p>
        </w:tc>
        <w:tc>
          <w:tcPr>
            <w:tcW w:w="1710" w:type="dxa"/>
          </w:tcPr>
          <w:p w:rsidR="00F2221B" w:rsidRDefault="00F2221B"/>
        </w:tc>
      </w:tr>
      <w:tr w:rsidR="00F2221B" w:rsidTr="00FF2DEE">
        <w:trPr>
          <w:trHeight w:val="377"/>
        </w:trPr>
        <w:tc>
          <w:tcPr>
            <w:tcW w:w="3192" w:type="dxa"/>
          </w:tcPr>
          <w:p w:rsidR="00F2221B" w:rsidRDefault="00F2221B" w:rsidP="002A4A01">
            <w:r>
              <w:t>Marketing</w:t>
            </w:r>
          </w:p>
        </w:tc>
        <w:tc>
          <w:tcPr>
            <w:tcW w:w="1776" w:type="dxa"/>
          </w:tcPr>
          <w:p w:rsidR="00F2221B" w:rsidRDefault="00F2221B" w:rsidP="002A4A01">
            <w:r>
              <w:t>66,000</w:t>
            </w:r>
          </w:p>
        </w:tc>
        <w:tc>
          <w:tcPr>
            <w:tcW w:w="1710" w:type="dxa"/>
          </w:tcPr>
          <w:p w:rsidR="00F2221B" w:rsidRDefault="00F2221B"/>
        </w:tc>
      </w:tr>
      <w:tr w:rsidR="00F2221B" w:rsidTr="00FF2DEE">
        <w:tc>
          <w:tcPr>
            <w:tcW w:w="3192" w:type="dxa"/>
          </w:tcPr>
          <w:p w:rsidR="00F2221B" w:rsidRPr="000778A8" w:rsidRDefault="00F2221B">
            <w:pPr>
              <w:rPr>
                <w:b/>
              </w:rPr>
            </w:pPr>
            <w:r>
              <w:rPr>
                <w:b/>
              </w:rPr>
              <w:t>Total fixed assets</w:t>
            </w:r>
          </w:p>
        </w:tc>
        <w:tc>
          <w:tcPr>
            <w:tcW w:w="1776" w:type="dxa"/>
          </w:tcPr>
          <w:p w:rsidR="00F2221B" w:rsidRPr="00F2221B" w:rsidRDefault="00F2221B">
            <w:pPr>
              <w:rPr>
                <w:b/>
              </w:rPr>
            </w:pPr>
            <w:r w:rsidRPr="00F2221B">
              <w:rPr>
                <w:b/>
              </w:rPr>
              <w:t>615,000</w:t>
            </w:r>
          </w:p>
        </w:tc>
        <w:tc>
          <w:tcPr>
            <w:tcW w:w="1710" w:type="dxa"/>
          </w:tcPr>
          <w:p w:rsidR="00F2221B" w:rsidRDefault="00F2221B"/>
        </w:tc>
      </w:tr>
      <w:tr w:rsidR="00F2221B" w:rsidTr="00FF2DEE">
        <w:tc>
          <w:tcPr>
            <w:tcW w:w="3192" w:type="dxa"/>
          </w:tcPr>
          <w:p w:rsidR="00F2221B" w:rsidRPr="000778A8" w:rsidRDefault="00F2221B">
            <w:pPr>
              <w:rPr>
                <w:b/>
              </w:rPr>
            </w:pPr>
            <w:r w:rsidRPr="000778A8">
              <w:rPr>
                <w:b/>
              </w:rPr>
              <w:t>CURRENT ASSETS</w:t>
            </w:r>
          </w:p>
        </w:tc>
        <w:tc>
          <w:tcPr>
            <w:tcW w:w="1776" w:type="dxa"/>
          </w:tcPr>
          <w:p w:rsidR="00F2221B" w:rsidRDefault="00F2221B"/>
        </w:tc>
        <w:tc>
          <w:tcPr>
            <w:tcW w:w="1710" w:type="dxa"/>
          </w:tcPr>
          <w:p w:rsidR="00F2221B" w:rsidRDefault="00F2221B"/>
        </w:tc>
      </w:tr>
      <w:tr w:rsidR="00F2221B" w:rsidTr="00FF2DEE">
        <w:tc>
          <w:tcPr>
            <w:tcW w:w="3192" w:type="dxa"/>
          </w:tcPr>
          <w:p w:rsidR="00F2221B" w:rsidRDefault="00F2221B">
            <w:r>
              <w:t>CASH AT HAND</w:t>
            </w:r>
          </w:p>
        </w:tc>
        <w:tc>
          <w:tcPr>
            <w:tcW w:w="1776" w:type="dxa"/>
          </w:tcPr>
          <w:p w:rsidR="00F2221B" w:rsidRDefault="002B2893">
            <w:r>
              <w:t>2,700</w:t>
            </w:r>
            <w:r w:rsidR="00F2221B">
              <w:t>,000</w:t>
            </w:r>
          </w:p>
        </w:tc>
        <w:tc>
          <w:tcPr>
            <w:tcW w:w="1710" w:type="dxa"/>
          </w:tcPr>
          <w:p w:rsidR="00F2221B" w:rsidRDefault="00F2221B"/>
        </w:tc>
      </w:tr>
      <w:tr w:rsidR="00F2221B" w:rsidTr="00FF2DEE">
        <w:trPr>
          <w:trHeight w:val="422"/>
        </w:trPr>
        <w:tc>
          <w:tcPr>
            <w:tcW w:w="3192" w:type="dxa"/>
          </w:tcPr>
          <w:p w:rsidR="00F2221B" w:rsidRDefault="002B2893">
            <w:r>
              <w:t>CASH at</w:t>
            </w:r>
            <w:r w:rsidR="00F2221B">
              <w:t xml:space="preserve"> BANK</w:t>
            </w:r>
          </w:p>
        </w:tc>
        <w:tc>
          <w:tcPr>
            <w:tcW w:w="1776" w:type="dxa"/>
          </w:tcPr>
          <w:p w:rsidR="00F2221B" w:rsidRDefault="00F2221B">
            <w:r>
              <w:t>4,000,000</w:t>
            </w:r>
          </w:p>
        </w:tc>
        <w:tc>
          <w:tcPr>
            <w:tcW w:w="1710" w:type="dxa"/>
          </w:tcPr>
          <w:p w:rsidR="00F2221B" w:rsidRDefault="00F2221B"/>
        </w:tc>
      </w:tr>
      <w:tr w:rsidR="002B2893" w:rsidTr="00FF2DEE">
        <w:tc>
          <w:tcPr>
            <w:tcW w:w="3192" w:type="dxa"/>
          </w:tcPr>
          <w:p w:rsidR="002B2893" w:rsidRDefault="002B2893">
            <w:pPr>
              <w:rPr>
                <w:b/>
              </w:rPr>
            </w:pPr>
            <w:r>
              <w:rPr>
                <w:b/>
              </w:rPr>
              <w:t>Total current assets</w:t>
            </w:r>
          </w:p>
        </w:tc>
        <w:tc>
          <w:tcPr>
            <w:tcW w:w="1776" w:type="dxa"/>
          </w:tcPr>
          <w:p w:rsidR="002B2893" w:rsidRPr="002B2893" w:rsidRDefault="002B2893">
            <w:pPr>
              <w:rPr>
                <w:b/>
              </w:rPr>
            </w:pPr>
            <w:r w:rsidRPr="002B2893">
              <w:rPr>
                <w:b/>
              </w:rPr>
              <w:t>6,700,000</w:t>
            </w:r>
          </w:p>
        </w:tc>
        <w:tc>
          <w:tcPr>
            <w:tcW w:w="1710" w:type="dxa"/>
          </w:tcPr>
          <w:p w:rsidR="002B2893" w:rsidRDefault="002B2893"/>
        </w:tc>
      </w:tr>
      <w:tr w:rsidR="00B8755E" w:rsidTr="00FF2DEE">
        <w:tc>
          <w:tcPr>
            <w:tcW w:w="3192" w:type="dxa"/>
          </w:tcPr>
          <w:p w:rsidR="00B8755E" w:rsidRDefault="00B8755E">
            <w:pPr>
              <w:rPr>
                <w:b/>
              </w:rPr>
            </w:pPr>
            <w:r>
              <w:rPr>
                <w:b/>
              </w:rPr>
              <w:t>Total assets</w:t>
            </w:r>
          </w:p>
        </w:tc>
        <w:tc>
          <w:tcPr>
            <w:tcW w:w="1776" w:type="dxa"/>
          </w:tcPr>
          <w:p w:rsidR="00B8755E" w:rsidRPr="00B8755E" w:rsidRDefault="00B8755E">
            <w:pPr>
              <w:rPr>
                <w:b/>
              </w:rPr>
            </w:pPr>
            <w:r w:rsidRPr="00B8755E">
              <w:rPr>
                <w:b/>
              </w:rPr>
              <w:t>7,315,000</w:t>
            </w:r>
          </w:p>
        </w:tc>
        <w:tc>
          <w:tcPr>
            <w:tcW w:w="1710" w:type="dxa"/>
          </w:tcPr>
          <w:p w:rsidR="00B8755E" w:rsidRDefault="00B8755E"/>
        </w:tc>
      </w:tr>
      <w:tr w:rsidR="00F2221B" w:rsidTr="00FF2DEE">
        <w:tc>
          <w:tcPr>
            <w:tcW w:w="3192" w:type="dxa"/>
          </w:tcPr>
          <w:p w:rsidR="00F2221B" w:rsidRPr="000778A8" w:rsidRDefault="00F2221B">
            <w:pPr>
              <w:rPr>
                <w:b/>
              </w:rPr>
            </w:pPr>
            <w:r>
              <w:rPr>
                <w:b/>
              </w:rPr>
              <w:t xml:space="preserve">CURRENT </w:t>
            </w:r>
            <w:r w:rsidRPr="000778A8">
              <w:rPr>
                <w:b/>
              </w:rPr>
              <w:t>LIABILITIES</w:t>
            </w:r>
          </w:p>
        </w:tc>
        <w:tc>
          <w:tcPr>
            <w:tcW w:w="1776" w:type="dxa"/>
          </w:tcPr>
          <w:p w:rsidR="00F2221B" w:rsidRDefault="00F2221B"/>
        </w:tc>
        <w:tc>
          <w:tcPr>
            <w:tcW w:w="1710" w:type="dxa"/>
          </w:tcPr>
          <w:p w:rsidR="00F2221B" w:rsidRDefault="00F2221B"/>
        </w:tc>
      </w:tr>
      <w:tr w:rsidR="00F2221B" w:rsidTr="00FF2DEE">
        <w:tc>
          <w:tcPr>
            <w:tcW w:w="3192" w:type="dxa"/>
          </w:tcPr>
          <w:p w:rsidR="00F2221B" w:rsidRPr="002B2893" w:rsidRDefault="00F2221B">
            <w:r w:rsidRPr="002B2893">
              <w:t xml:space="preserve">Rent </w:t>
            </w:r>
          </w:p>
          <w:p w:rsidR="00F2221B" w:rsidRPr="002B2893" w:rsidRDefault="00F2221B">
            <w:r w:rsidRPr="002B2893">
              <w:t>Insurance</w:t>
            </w:r>
          </w:p>
          <w:p w:rsidR="00F2221B" w:rsidRPr="002B2893" w:rsidRDefault="00F2221B">
            <w:r w:rsidRPr="002B2893">
              <w:t>Salaries and benefits</w:t>
            </w:r>
          </w:p>
          <w:p w:rsidR="00F2221B" w:rsidRPr="002B2893" w:rsidRDefault="00F2221B">
            <w:r w:rsidRPr="002B2893">
              <w:t>Electricity</w:t>
            </w:r>
          </w:p>
          <w:p w:rsidR="00F2221B" w:rsidRDefault="00B8755E">
            <w:r w:rsidRPr="002B2893">
              <w:t>W</w:t>
            </w:r>
            <w:r w:rsidR="00F2221B" w:rsidRPr="002B2893">
              <w:t>ater</w:t>
            </w:r>
          </w:p>
          <w:p w:rsidR="00B8755E" w:rsidRPr="002213F7" w:rsidRDefault="00B8755E">
            <w:pPr>
              <w:rPr>
                <w:b/>
              </w:rPr>
            </w:pPr>
            <w:r>
              <w:t>Other expenses</w:t>
            </w:r>
          </w:p>
        </w:tc>
        <w:tc>
          <w:tcPr>
            <w:tcW w:w="1776" w:type="dxa"/>
          </w:tcPr>
          <w:p w:rsidR="002B2893" w:rsidRDefault="002B2893"/>
        </w:tc>
        <w:tc>
          <w:tcPr>
            <w:tcW w:w="1710" w:type="dxa"/>
          </w:tcPr>
          <w:p w:rsidR="002B2893" w:rsidRDefault="002B2893" w:rsidP="002B2893">
            <w:r>
              <w:t>600,000</w:t>
            </w:r>
          </w:p>
          <w:p w:rsidR="002B2893" w:rsidRDefault="002B2893" w:rsidP="002B2893">
            <w:r>
              <w:t>60,000</w:t>
            </w:r>
          </w:p>
          <w:p w:rsidR="002B2893" w:rsidRDefault="002B2893" w:rsidP="002B2893">
            <w:r>
              <w:t>409,000</w:t>
            </w:r>
          </w:p>
          <w:p w:rsidR="002B2893" w:rsidRDefault="002B2893" w:rsidP="002B2893">
            <w:r>
              <w:t>15,000</w:t>
            </w:r>
          </w:p>
          <w:p w:rsidR="00F2221B" w:rsidRDefault="002B2893" w:rsidP="002B2893">
            <w:r>
              <w:t>2000</w:t>
            </w:r>
          </w:p>
          <w:p w:rsidR="00B8755E" w:rsidRDefault="00B8755E" w:rsidP="002B2893">
            <w:r>
              <w:t>716,000</w:t>
            </w:r>
          </w:p>
        </w:tc>
      </w:tr>
      <w:tr w:rsidR="00F2221B" w:rsidTr="00FF2DEE">
        <w:tc>
          <w:tcPr>
            <w:tcW w:w="3192" w:type="dxa"/>
          </w:tcPr>
          <w:p w:rsidR="00F2221B" w:rsidRPr="002213F7" w:rsidRDefault="002B2893">
            <w:pPr>
              <w:rPr>
                <w:b/>
              </w:rPr>
            </w:pPr>
            <w:r>
              <w:rPr>
                <w:b/>
              </w:rPr>
              <w:t>capital</w:t>
            </w:r>
          </w:p>
        </w:tc>
        <w:tc>
          <w:tcPr>
            <w:tcW w:w="1776" w:type="dxa"/>
          </w:tcPr>
          <w:p w:rsidR="00F2221B" w:rsidRDefault="00F2221B"/>
        </w:tc>
        <w:tc>
          <w:tcPr>
            <w:tcW w:w="1710" w:type="dxa"/>
          </w:tcPr>
          <w:p w:rsidR="00F2221B" w:rsidRDefault="00B8755E" w:rsidP="00322842">
            <w:r>
              <w:t>5,512,500</w:t>
            </w:r>
          </w:p>
        </w:tc>
      </w:tr>
      <w:tr w:rsidR="00F2221B" w:rsidTr="00FF2DEE">
        <w:tc>
          <w:tcPr>
            <w:tcW w:w="3192" w:type="dxa"/>
          </w:tcPr>
          <w:p w:rsidR="00F2221B" w:rsidRPr="002213F7" w:rsidRDefault="00F2221B">
            <w:pPr>
              <w:rPr>
                <w:b/>
              </w:rPr>
            </w:pPr>
            <w:r w:rsidRPr="002213F7">
              <w:rPr>
                <w:b/>
              </w:rPr>
              <w:t>TOTAL LIABILITIES</w:t>
            </w:r>
          </w:p>
        </w:tc>
        <w:tc>
          <w:tcPr>
            <w:tcW w:w="1776" w:type="dxa"/>
          </w:tcPr>
          <w:p w:rsidR="00F2221B" w:rsidRDefault="00F2221B"/>
        </w:tc>
        <w:tc>
          <w:tcPr>
            <w:tcW w:w="1710" w:type="dxa"/>
          </w:tcPr>
          <w:p w:rsidR="00F2221B" w:rsidRDefault="00B8755E" w:rsidP="00322842">
            <w:r>
              <w:t>7,315,000</w:t>
            </w:r>
          </w:p>
        </w:tc>
      </w:tr>
      <w:tr w:rsidR="00B8755E" w:rsidTr="00FF2DEE">
        <w:tc>
          <w:tcPr>
            <w:tcW w:w="3192" w:type="dxa"/>
          </w:tcPr>
          <w:p w:rsidR="00B8755E" w:rsidRPr="002213F7" w:rsidRDefault="00B8755E">
            <w:pPr>
              <w:rPr>
                <w:b/>
              </w:rPr>
            </w:pPr>
          </w:p>
        </w:tc>
        <w:tc>
          <w:tcPr>
            <w:tcW w:w="1776" w:type="dxa"/>
          </w:tcPr>
          <w:p w:rsidR="00B8755E" w:rsidRDefault="00B8755E"/>
          <w:p w:rsidR="00B8755E" w:rsidRDefault="00B8755E"/>
          <w:p w:rsidR="00B8755E" w:rsidRPr="00970273" w:rsidRDefault="00B8755E">
            <w:pPr>
              <w:rPr>
                <w:b/>
              </w:rPr>
            </w:pPr>
            <w:r w:rsidRPr="00970273">
              <w:rPr>
                <w:b/>
              </w:rPr>
              <w:t>7,315,000</w:t>
            </w:r>
          </w:p>
        </w:tc>
        <w:tc>
          <w:tcPr>
            <w:tcW w:w="1710" w:type="dxa"/>
          </w:tcPr>
          <w:p w:rsidR="00B8755E" w:rsidRDefault="00B8755E" w:rsidP="00322842"/>
          <w:p w:rsidR="00FE2D85" w:rsidRDefault="00FE2D85" w:rsidP="00322842"/>
          <w:p w:rsidR="00FE2D85" w:rsidRPr="00970273" w:rsidRDefault="00FE2D85" w:rsidP="00322842">
            <w:pPr>
              <w:rPr>
                <w:b/>
              </w:rPr>
            </w:pPr>
            <w:r w:rsidRPr="00970273">
              <w:rPr>
                <w:b/>
              </w:rPr>
              <w:t>7,315,000</w:t>
            </w:r>
          </w:p>
        </w:tc>
      </w:tr>
    </w:tbl>
    <w:p w:rsidR="00545B98" w:rsidRDefault="00545B98"/>
    <w:p w:rsidR="00817DC3" w:rsidRDefault="00817DC3"/>
    <w:p w:rsidR="00817DC3" w:rsidRDefault="00817DC3"/>
    <w:p w:rsidR="00817DC3" w:rsidRDefault="00817DC3"/>
    <w:p w:rsidR="00817DC3" w:rsidRDefault="00817DC3"/>
    <w:p w:rsidR="00817DC3" w:rsidRDefault="00817DC3"/>
    <w:p w:rsidR="00817DC3" w:rsidRDefault="00817DC3"/>
    <w:p w:rsidR="00817DC3" w:rsidRPr="00817DC3" w:rsidRDefault="00817DC3">
      <w:pPr>
        <w:rPr>
          <w:b/>
        </w:rPr>
      </w:pPr>
      <w:r w:rsidRPr="00817DC3">
        <w:rPr>
          <w:b/>
        </w:rPr>
        <w:lastRenderedPageBreak/>
        <w:t xml:space="preserve">BREAK EVEN ANALYSIS </w:t>
      </w:r>
    </w:p>
    <w:p w:rsidR="00970273" w:rsidRDefault="00970273"/>
    <w:p w:rsidR="00817DC3" w:rsidRDefault="00817DC3"/>
    <w:p w:rsidR="00817DC3" w:rsidRDefault="00AB1A3B">
      <w:r>
        <w:rPr>
          <w:noProof/>
        </w:rPr>
        <w:drawing>
          <wp:inline distT="0" distB="0" distL="0" distR="0">
            <wp:extent cx="5486400" cy="3200400"/>
            <wp:effectExtent l="19050" t="0" r="19050" b="0"/>
            <wp:docPr id="1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:rsidR="00817DC3" w:rsidRPr="001F2BE5" w:rsidRDefault="00817DC3" w:rsidP="00817DC3">
      <w:pPr>
        <w:rPr>
          <w:b/>
        </w:rPr>
      </w:pPr>
    </w:p>
    <w:p w:rsidR="00817DC3" w:rsidRDefault="001F2BE5" w:rsidP="00817DC3">
      <w:pPr>
        <w:rPr>
          <w:b/>
        </w:rPr>
      </w:pPr>
      <w:r w:rsidRPr="001F2BE5">
        <w:rPr>
          <w:b/>
        </w:rPr>
        <w:t xml:space="preserve">PROFITABILITY RATIOS </w:t>
      </w:r>
    </w:p>
    <w:p w:rsidR="001F2BE5" w:rsidRDefault="001F2BE5" w:rsidP="001F2BE5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Gross profit margin calculated by dividing the gross profit by net sales and multiplying the quotient by 100.</w:t>
      </w:r>
      <w:r w:rsidR="00D355D8">
        <w:rPr>
          <w:b/>
        </w:rPr>
        <w:t xml:space="preserve"> 22,600,920</w:t>
      </w:r>
      <w:r w:rsidR="00915E66">
        <w:rPr>
          <w:b/>
        </w:rPr>
        <w:t>/30,734,080</w:t>
      </w:r>
      <w:r w:rsidR="00D355D8">
        <w:rPr>
          <w:b/>
        </w:rPr>
        <w:t>*100</w:t>
      </w:r>
    </w:p>
    <w:p w:rsidR="00C142E3" w:rsidRDefault="00915E66" w:rsidP="00C142E3">
      <w:pPr>
        <w:pStyle w:val="ListParagraph"/>
        <w:ind w:left="2880"/>
        <w:rPr>
          <w:b/>
        </w:rPr>
      </w:pPr>
      <w:r>
        <w:rPr>
          <w:b/>
        </w:rPr>
        <w:t>=0.7354</w:t>
      </w:r>
      <w:r w:rsidR="00D355D8">
        <w:rPr>
          <w:b/>
        </w:rPr>
        <w:t>*100</w:t>
      </w:r>
    </w:p>
    <w:p w:rsidR="00D355D8" w:rsidRPr="00C142E3" w:rsidRDefault="00C142E3" w:rsidP="00C142E3">
      <w:pPr>
        <w:pStyle w:val="ListParagraph"/>
        <w:ind w:left="2880"/>
        <w:rPr>
          <w:b/>
        </w:rPr>
      </w:pPr>
      <w:r w:rsidRPr="00C142E3">
        <w:rPr>
          <w:b/>
        </w:rPr>
        <w:t xml:space="preserve">Gross profit margin </w:t>
      </w:r>
      <w:r w:rsidR="00915E66">
        <w:rPr>
          <w:b/>
        </w:rPr>
        <w:t>=73.5</w:t>
      </w:r>
      <w:r w:rsidR="00D355D8" w:rsidRPr="00C142E3">
        <w:rPr>
          <w:b/>
        </w:rPr>
        <w:t>%</w:t>
      </w:r>
    </w:p>
    <w:p w:rsidR="00D355D8" w:rsidRDefault="00D355D8" w:rsidP="00D355D8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Operating margin is calculated by dividing operating profits by net sales and multiplying the quotient by 100</w:t>
      </w:r>
    </w:p>
    <w:p w:rsidR="00D355D8" w:rsidRDefault="00915E66" w:rsidP="00D355D8">
      <w:pPr>
        <w:pStyle w:val="ListParagraph"/>
        <w:ind w:left="2880"/>
        <w:rPr>
          <w:b/>
        </w:rPr>
      </w:pPr>
      <w:r>
        <w:rPr>
          <w:b/>
        </w:rPr>
        <w:t>15,086,920/30,734,080</w:t>
      </w:r>
      <w:r w:rsidR="00C142E3">
        <w:rPr>
          <w:b/>
        </w:rPr>
        <w:t>*100</w:t>
      </w:r>
    </w:p>
    <w:p w:rsidR="00C142E3" w:rsidRDefault="00915E66" w:rsidP="00C142E3">
      <w:pPr>
        <w:pStyle w:val="ListParagraph"/>
        <w:ind w:left="2880"/>
        <w:rPr>
          <w:b/>
        </w:rPr>
      </w:pPr>
      <w:r>
        <w:rPr>
          <w:b/>
        </w:rPr>
        <w:t>=0.491</w:t>
      </w:r>
      <w:r w:rsidR="0002508A">
        <w:rPr>
          <w:b/>
        </w:rPr>
        <w:t>*100</w:t>
      </w:r>
    </w:p>
    <w:p w:rsidR="00C142E3" w:rsidRPr="00C142E3" w:rsidRDefault="00C142E3" w:rsidP="00C142E3">
      <w:pPr>
        <w:pStyle w:val="ListParagraph"/>
        <w:ind w:left="2880"/>
        <w:rPr>
          <w:b/>
        </w:rPr>
      </w:pPr>
      <w:r w:rsidRPr="00C142E3">
        <w:rPr>
          <w:b/>
        </w:rPr>
        <w:t xml:space="preserve">Operating margin </w:t>
      </w:r>
      <w:r w:rsidR="00915E66">
        <w:rPr>
          <w:b/>
        </w:rPr>
        <w:t>=49.1</w:t>
      </w:r>
      <w:r w:rsidRPr="00C142E3">
        <w:rPr>
          <w:b/>
        </w:rPr>
        <w:t>%</w:t>
      </w:r>
    </w:p>
    <w:p w:rsidR="00C142E3" w:rsidRDefault="00C142E3" w:rsidP="00C142E3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 xml:space="preserve">Return on sales is calculated by dividing net income by value of assets and multiplying the quotient by 100  </w:t>
      </w:r>
      <w:r w:rsidR="0002508A">
        <w:rPr>
          <w:b/>
        </w:rPr>
        <w:t>10,380,844/9,315,000*100</w:t>
      </w:r>
    </w:p>
    <w:p w:rsidR="0002508A" w:rsidRDefault="0002508A" w:rsidP="0002508A">
      <w:pPr>
        <w:ind w:left="2880"/>
        <w:rPr>
          <w:b/>
        </w:rPr>
      </w:pPr>
      <w:r>
        <w:rPr>
          <w:b/>
        </w:rPr>
        <w:t>=1.114*100</w:t>
      </w:r>
    </w:p>
    <w:p w:rsidR="0002508A" w:rsidRPr="0002508A" w:rsidRDefault="0002508A" w:rsidP="0002508A">
      <w:pPr>
        <w:ind w:left="2880"/>
        <w:rPr>
          <w:b/>
        </w:rPr>
      </w:pPr>
      <w:r>
        <w:rPr>
          <w:b/>
        </w:rPr>
        <w:t>Return on sales = 111.44%</w:t>
      </w:r>
    </w:p>
    <w:p w:rsidR="001F2BE5" w:rsidRDefault="001F2BE5" w:rsidP="00817DC3"/>
    <w:p w:rsidR="001F2BE5" w:rsidRDefault="001F2BE5" w:rsidP="00817DC3"/>
    <w:p w:rsidR="00817DC3" w:rsidRPr="000847A3" w:rsidRDefault="00817DC3" w:rsidP="00817DC3">
      <w:pPr>
        <w:rPr>
          <w:b/>
        </w:rPr>
      </w:pPr>
      <w:r>
        <w:tab/>
      </w:r>
      <w:r w:rsidRPr="000847A3">
        <w:rPr>
          <w:b/>
        </w:rPr>
        <w:t>PROPOSED CAPITALIZATION</w:t>
      </w:r>
    </w:p>
    <w:tbl>
      <w:tblPr>
        <w:tblStyle w:val="TableGrid"/>
        <w:tblW w:w="0" w:type="auto"/>
        <w:tblLook w:val="04A0"/>
      </w:tblPr>
      <w:tblGrid>
        <w:gridCol w:w="2538"/>
        <w:gridCol w:w="3870"/>
      </w:tblGrid>
      <w:tr w:rsidR="00817DC3" w:rsidTr="00D8563F">
        <w:tc>
          <w:tcPr>
            <w:tcW w:w="2538" w:type="dxa"/>
          </w:tcPr>
          <w:p w:rsidR="00817DC3" w:rsidRPr="000847A3" w:rsidRDefault="00817DC3" w:rsidP="00D8563F">
            <w:pPr>
              <w:rPr>
                <w:b/>
              </w:rPr>
            </w:pPr>
            <w:r w:rsidRPr="000847A3">
              <w:rPr>
                <w:b/>
              </w:rPr>
              <w:t>ITEM</w:t>
            </w:r>
          </w:p>
        </w:tc>
        <w:tc>
          <w:tcPr>
            <w:tcW w:w="3870" w:type="dxa"/>
          </w:tcPr>
          <w:p w:rsidR="00817DC3" w:rsidRPr="000847A3" w:rsidRDefault="00817DC3" w:rsidP="00D8563F">
            <w:pPr>
              <w:rPr>
                <w:b/>
              </w:rPr>
            </w:pPr>
            <w:r w:rsidRPr="000847A3">
              <w:rPr>
                <w:b/>
              </w:rPr>
              <w:t>AMOUNT</w:t>
            </w:r>
          </w:p>
        </w:tc>
      </w:tr>
      <w:tr w:rsidR="00817DC3" w:rsidTr="00D8563F">
        <w:tc>
          <w:tcPr>
            <w:tcW w:w="2538" w:type="dxa"/>
          </w:tcPr>
          <w:p w:rsidR="00817DC3" w:rsidRDefault="00817DC3" w:rsidP="00D8563F">
            <w:r>
              <w:t>OWN CONTRIBUTION</w:t>
            </w:r>
          </w:p>
        </w:tc>
        <w:tc>
          <w:tcPr>
            <w:tcW w:w="3870" w:type="dxa"/>
          </w:tcPr>
          <w:p w:rsidR="00817DC3" w:rsidRDefault="00817DC3" w:rsidP="00D8563F">
            <w:r>
              <w:t>2,700,000</w:t>
            </w:r>
          </w:p>
        </w:tc>
      </w:tr>
      <w:tr w:rsidR="00817DC3" w:rsidTr="00D8563F">
        <w:tc>
          <w:tcPr>
            <w:tcW w:w="2538" w:type="dxa"/>
          </w:tcPr>
          <w:p w:rsidR="00817DC3" w:rsidRDefault="00817DC3" w:rsidP="00D8563F">
            <w:r>
              <w:t xml:space="preserve">Loan </w:t>
            </w:r>
          </w:p>
        </w:tc>
        <w:tc>
          <w:tcPr>
            <w:tcW w:w="3870" w:type="dxa"/>
          </w:tcPr>
          <w:p w:rsidR="00817DC3" w:rsidRDefault="00817DC3" w:rsidP="00D8563F">
            <w:r>
              <w:t>4,000,000</w:t>
            </w:r>
          </w:p>
        </w:tc>
      </w:tr>
      <w:tr w:rsidR="00817DC3" w:rsidTr="00D8563F">
        <w:trPr>
          <w:trHeight w:val="395"/>
        </w:trPr>
        <w:tc>
          <w:tcPr>
            <w:tcW w:w="2538" w:type="dxa"/>
          </w:tcPr>
          <w:p w:rsidR="00817DC3" w:rsidRDefault="00817DC3" w:rsidP="00D8563F"/>
        </w:tc>
        <w:tc>
          <w:tcPr>
            <w:tcW w:w="3870" w:type="dxa"/>
          </w:tcPr>
          <w:p w:rsidR="00817DC3" w:rsidRDefault="00817DC3" w:rsidP="00D8563F"/>
        </w:tc>
      </w:tr>
      <w:tr w:rsidR="00817DC3" w:rsidTr="00D8563F">
        <w:tc>
          <w:tcPr>
            <w:tcW w:w="2538" w:type="dxa"/>
          </w:tcPr>
          <w:p w:rsidR="00817DC3" w:rsidRPr="000847A3" w:rsidRDefault="00817DC3" w:rsidP="00D8563F">
            <w:pPr>
              <w:rPr>
                <w:b/>
              </w:rPr>
            </w:pPr>
            <w:r w:rsidRPr="000847A3">
              <w:rPr>
                <w:b/>
              </w:rPr>
              <w:t>Total proposed capitalization</w:t>
            </w:r>
          </w:p>
        </w:tc>
        <w:tc>
          <w:tcPr>
            <w:tcW w:w="3870" w:type="dxa"/>
          </w:tcPr>
          <w:p w:rsidR="00817DC3" w:rsidRDefault="00817DC3" w:rsidP="00D8563F">
            <w:r>
              <w:t>6,700,000</w:t>
            </w:r>
          </w:p>
        </w:tc>
      </w:tr>
      <w:tr w:rsidR="00817DC3" w:rsidTr="00D8563F">
        <w:tc>
          <w:tcPr>
            <w:tcW w:w="2538" w:type="dxa"/>
          </w:tcPr>
          <w:p w:rsidR="00817DC3" w:rsidRPr="000847A3" w:rsidRDefault="00817DC3" w:rsidP="00D8563F">
            <w:pPr>
              <w:rPr>
                <w:b/>
              </w:rPr>
            </w:pPr>
          </w:p>
        </w:tc>
        <w:tc>
          <w:tcPr>
            <w:tcW w:w="3870" w:type="dxa"/>
          </w:tcPr>
          <w:p w:rsidR="00817DC3" w:rsidRDefault="00817DC3" w:rsidP="00D8563F"/>
        </w:tc>
      </w:tr>
    </w:tbl>
    <w:p w:rsidR="00817DC3" w:rsidRDefault="00817DC3" w:rsidP="00817DC3">
      <w:pPr>
        <w:tabs>
          <w:tab w:val="left" w:pos="915"/>
        </w:tabs>
      </w:pPr>
    </w:p>
    <w:p w:rsidR="00AB1A3B" w:rsidRPr="00817DC3" w:rsidRDefault="00AB1A3B" w:rsidP="00817DC3"/>
    <w:sectPr w:rsidR="00AB1A3B" w:rsidRPr="00817DC3" w:rsidSect="00737D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D77AB" w:rsidRDefault="00ED77AB" w:rsidP="00817DC3">
      <w:pPr>
        <w:spacing w:after="0" w:line="240" w:lineRule="auto"/>
      </w:pPr>
      <w:r>
        <w:separator/>
      </w:r>
    </w:p>
  </w:endnote>
  <w:endnote w:type="continuationSeparator" w:id="1">
    <w:p w:rsidR="00ED77AB" w:rsidRDefault="00ED77AB" w:rsidP="00817D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D77AB" w:rsidRDefault="00ED77AB" w:rsidP="00817DC3">
      <w:pPr>
        <w:spacing w:after="0" w:line="240" w:lineRule="auto"/>
      </w:pPr>
      <w:r>
        <w:separator/>
      </w:r>
    </w:p>
  </w:footnote>
  <w:footnote w:type="continuationSeparator" w:id="1">
    <w:p w:rsidR="00ED77AB" w:rsidRDefault="00ED77AB" w:rsidP="00817D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D555BFE"/>
    <w:multiLevelType w:val="hybridMultilevel"/>
    <w:tmpl w:val="C29689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hdrShapeDefaults>
    <o:shapedefaults v:ext="edit" spidmax="8194"/>
  </w:hdrShapeDefaults>
  <w:footnotePr>
    <w:footnote w:id="0"/>
    <w:footnote w:id="1"/>
  </w:footnotePr>
  <w:endnotePr>
    <w:endnote w:id="0"/>
    <w:endnote w:id="1"/>
  </w:endnotePr>
  <w:compat/>
  <w:rsids>
    <w:rsidRoot w:val="009F4759"/>
    <w:rsid w:val="000072FC"/>
    <w:rsid w:val="0002508A"/>
    <w:rsid w:val="000778A8"/>
    <w:rsid w:val="000847A3"/>
    <w:rsid w:val="00087366"/>
    <w:rsid w:val="00094C65"/>
    <w:rsid w:val="000950E4"/>
    <w:rsid w:val="000B296E"/>
    <w:rsid w:val="00114245"/>
    <w:rsid w:val="00125BCE"/>
    <w:rsid w:val="001625B9"/>
    <w:rsid w:val="001842B4"/>
    <w:rsid w:val="001B0E04"/>
    <w:rsid w:val="001C00FE"/>
    <w:rsid w:val="001F2BE5"/>
    <w:rsid w:val="002213F7"/>
    <w:rsid w:val="00232A47"/>
    <w:rsid w:val="002513B8"/>
    <w:rsid w:val="00287D41"/>
    <w:rsid w:val="002A62D5"/>
    <w:rsid w:val="002B2893"/>
    <w:rsid w:val="002D1DF3"/>
    <w:rsid w:val="003038AA"/>
    <w:rsid w:val="003045DC"/>
    <w:rsid w:val="00325EC4"/>
    <w:rsid w:val="00327CE2"/>
    <w:rsid w:val="003A09FE"/>
    <w:rsid w:val="003C18E7"/>
    <w:rsid w:val="003F3C57"/>
    <w:rsid w:val="00404E28"/>
    <w:rsid w:val="00427BD0"/>
    <w:rsid w:val="004B1B0B"/>
    <w:rsid w:val="004D746B"/>
    <w:rsid w:val="004F3A2D"/>
    <w:rsid w:val="0051084E"/>
    <w:rsid w:val="00545B98"/>
    <w:rsid w:val="00556878"/>
    <w:rsid w:val="00560DA2"/>
    <w:rsid w:val="005720F3"/>
    <w:rsid w:val="00581C7E"/>
    <w:rsid w:val="005857AA"/>
    <w:rsid w:val="005C32F7"/>
    <w:rsid w:val="005D18C8"/>
    <w:rsid w:val="005D2372"/>
    <w:rsid w:val="005F424F"/>
    <w:rsid w:val="00650895"/>
    <w:rsid w:val="006D33CE"/>
    <w:rsid w:val="00706DEE"/>
    <w:rsid w:val="00716203"/>
    <w:rsid w:val="00737D86"/>
    <w:rsid w:val="007F07C8"/>
    <w:rsid w:val="008159E5"/>
    <w:rsid w:val="00817DC3"/>
    <w:rsid w:val="008325F3"/>
    <w:rsid w:val="00884351"/>
    <w:rsid w:val="00891F61"/>
    <w:rsid w:val="00893A9B"/>
    <w:rsid w:val="008C3E8E"/>
    <w:rsid w:val="00915E66"/>
    <w:rsid w:val="00961A2D"/>
    <w:rsid w:val="00970273"/>
    <w:rsid w:val="00980DFA"/>
    <w:rsid w:val="009C0202"/>
    <w:rsid w:val="009F11CB"/>
    <w:rsid w:val="009F18B8"/>
    <w:rsid w:val="009F4759"/>
    <w:rsid w:val="00A31F16"/>
    <w:rsid w:val="00A33288"/>
    <w:rsid w:val="00A4481E"/>
    <w:rsid w:val="00A643F9"/>
    <w:rsid w:val="00A90FCB"/>
    <w:rsid w:val="00AB1A3B"/>
    <w:rsid w:val="00B04736"/>
    <w:rsid w:val="00B42A7D"/>
    <w:rsid w:val="00B636C5"/>
    <w:rsid w:val="00B774A3"/>
    <w:rsid w:val="00B8755E"/>
    <w:rsid w:val="00BB360A"/>
    <w:rsid w:val="00BE51D9"/>
    <w:rsid w:val="00C06CC2"/>
    <w:rsid w:val="00C142E3"/>
    <w:rsid w:val="00C17BAE"/>
    <w:rsid w:val="00C45138"/>
    <w:rsid w:val="00CF2227"/>
    <w:rsid w:val="00D31FB9"/>
    <w:rsid w:val="00D355D8"/>
    <w:rsid w:val="00D55FB2"/>
    <w:rsid w:val="00D76023"/>
    <w:rsid w:val="00D85798"/>
    <w:rsid w:val="00DB0C0E"/>
    <w:rsid w:val="00E41BB9"/>
    <w:rsid w:val="00E51161"/>
    <w:rsid w:val="00E61A7C"/>
    <w:rsid w:val="00E86160"/>
    <w:rsid w:val="00ED77AB"/>
    <w:rsid w:val="00F149E3"/>
    <w:rsid w:val="00F212CE"/>
    <w:rsid w:val="00F2221B"/>
    <w:rsid w:val="00F43F15"/>
    <w:rsid w:val="00F74115"/>
    <w:rsid w:val="00F930D2"/>
    <w:rsid w:val="00FA0911"/>
    <w:rsid w:val="00FE2D85"/>
    <w:rsid w:val="00FF2DE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7D8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F475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B1A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1A3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817D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17DC3"/>
  </w:style>
  <w:style w:type="paragraph" w:styleId="Footer">
    <w:name w:val="footer"/>
    <w:basedOn w:val="Normal"/>
    <w:link w:val="FooterChar"/>
    <w:uiPriority w:val="99"/>
    <w:semiHidden/>
    <w:unhideWhenUsed/>
    <w:rsid w:val="00817D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17DC3"/>
  </w:style>
  <w:style w:type="paragraph" w:styleId="ListParagraph">
    <w:name w:val="List Paragraph"/>
    <w:basedOn w:val="Normal"/>
    <w:uiPriority w:val="34"/>
    <w:qFormat/>
    <w:rsid w:val="001F2BE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stylesWithEffects" Target="stylesWithEffec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2" Type="http://schemas.openxmlformats.org/officeDocument/2006/relationships/chartUserShapes" Target="../drawings/drawing1.xml"/><Relationship Id="rId1" Type="http://schemas.openxmlformats.org/officeDocument/2006/relationships/package" Target="../embeddings/Microsoft_Office_Excel_Worksheet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lang val="en-US"/>
  <c:chart>
    <c:autoTitleDeleted val="1"/>
    <c:plotArea>
      <c:layout/>
      <c:lineChart>
        <c:grouping val="standard"/>
        <c:ser>
          <c:idx val="0"/>
          <c:order val="0"/>
          <c:tx>
            <c:strRef>
              <c:f>Sheet1!$B$1</c:f>
              <c:strCache>
                <c:ptCount val="1"/>
                <c:pt idx="0">
                  <c:v>revenue</c:v>
                </c:pt>
              </c:strCache>
            </c:strRef>
          </c:tx>
          <c:marker>
            <c:symbol val="none"/>
          </c:marker>
          <c:cat>
            <c:strRef>
              <c:f>Sheet1!$A$2:$A$5</c:f>
              <c:strCache>
                <c:ptCount val="4"/>
                <c:pt idx="0">
                  <c:v>1st quarter</c:v>
                </c:pt>
                <c:pt idx="1">
                  <c:v>2nd quarter</c:v>
                </c:pt>
                <c:pt idx="2">
                  <c:v>3rd quarter</c:v>
                </c:pt>
                <c:pt idx="3">
                  <c:v>4th quarter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550</c:v>
                </c:pt>
                <c:pt idx="1">
                  <c:v>940</c:v>
                </c:pt>
                <c:pt idx="2">
                  <c:v>1050</c:v>
                </c:pt>
                <c:pt idx="3">
                  <c:v>1700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fixed costs</c:v>
                </c:pt>
              </c:strCache>
            </c:strRef>
          </c:tx>
          <c:marker>
            <c:symbol val="none"/>
          </c:marker>
          <c:cat>
            <c:strRef>
              <c:f>Sheet1!$A$2:$A$5</c:f>
              <c:strCache>
                <c:ptCount val="4"/>
                <c:pt idx="0">
                  <c:v>1st quarter</c:v>
                </c:pt>
                <c:pt idx="1">
                  <c:v>2nd quarter</c:v>
                </c:pt>
                <c:pt idx="2">
                  <c:v>3rd quarter</c:v>
                </c:pt>
                <c:pt idx="3">
                  <c:v>4th quarter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800</c:v>
                </c:pt>
                <c:pt idx="1">
                  <c:v>800</c:v>
                </c:pt>
                <c:pt idx="2">
                  <c:v>800</c:v>
                </c:pt>
                <c:pt idx="3">
                  <c:v>800</c:v>
                </c:pt>
              </c:numCache>
            </c:numRef>
          </c:val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outflows</c:v>
                </c:pt>
              </c:strCache>
            </c:strRef>
          </c:tx>
          <c:marker>
            <c:symbol val="none"/>
          </c:marker>
          <c:cat>
            <c:strRef>
              <c:f>Sheet1!$A$2:$A$5</c:f>
              <c:strCache>
                <c:ptCount val="4"/>
                <c:pt idx="0">
                  <c:v>1st quarter</c:v>
                </c:pt>
                <c:pt idx="1">
                  <c:v>2nd quarter</c:v>
                </c:pt>
                <c:pt idx="2">
                  <c:v>3rd quarter</c:v>
                </c:pt>
                <c:pt idx="3">
                  <c:v>4th quarter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0">
                  <c:v>600</c:v>
                </c:pt>
                <c:pt idx="1">
                  <c:v>1000</c:v>
                </c:pt>
                <c:pt idx="2">
                  <c:v>1150</c:v>
                </c:pt>
                <c:pt idx="3">
                  <c:v>1200</c:v>
                </c:pt>
              </c:numCache>
            </c:numRef>
          </c:val>
        </c:ser>
        <c:dropLines/>
        <c:marker val="1"/>
        <c:axId val="29424640"/>
        <c:axId val="29533312"/>
      </c:lineChart>
      <c:catAx>
        <c:axId val="29424640"/>
        <c:scaling>
          <c:orientation val="minMax"/>
        </c:scaling>
        <c:axPos val="b"/>
        <c:title>
          <c:tx>
            <c:rich>
              <a:bodyPr/>
              <a:lstStyle/>
              <a:p>
                <a:pPr>
                  <a:defRPr/>
                </a:pPr>
                <a:r>
                  <a:rPr lang="en-US"/>
                  <a:t>months</a:t>
                </a:r>
              </a:p>
            </c:rich>
          </c:tx>
        </c:title>
        <c:majorTickMark val="none"/>
        <c:tickLblPos val="nextTo"/>
        <c:crossAx val="29533312"/>
        <c:crosses val="autoZero"/>
        <c:auto val="1"/>
        <c:lblAlgn val="ctr"/>
        <c:lblOffset val="100"/>
      </c:catAx>
      <c:valAx>
        <c:axId val="29533312"/>
        <c:scaling>
          <c:orientation val="minMax"/>
        </c:scaling>
        <c:axPos val="l"/>
        <c:majorGridlines/>
        <c:title>
          <c:tx>
            <c:rich>
              <a:bodyPr/>
              <a:lstStyle/>
              <a:p>
                <a:pPr>
                  <a:defRPr/>
                </a:pPr>
                <a:r>
                  <a:rPr lang="en-US"/>
                  <a:t>scale 100,000=100(ksh)</a:t>
                </a:r>
              </a:p>
            </c:rich>
          </c:tx>
        </c:title>
        <c:numFmt formatCode="General" sourceLinked="1"/>
        <c:tickLblPos val="nextTo"/>
        <c:crossAx val="29424640"/>
        <c:crosses val="autoZero"/>
        <c:crossBetween val="between"/>
      </c:valAx>
      <c:spPr>
        <a:gradFill>
          <a:gsLst>
            <a:gs pos="0">
              <a:schemeClr val="accent1">
                <a:tint val="66000"/>
                <a:satMod val="160000"/>
              </a:schemeClr>
            </a:gs>
            <a:gs pos="50000">
              <a:schemeClr val="accent1">
                <a:tint val="44500"/>
                <a:satMod val="160000"/>
              </a:schemeClr>
            </a:gs>
            <a:gs pos="100000">
              <a:schemeClr val="accent1">
                <a:tint val="23500"/>
                <a:satMod val="160000"/>
              </a:schemeClr>
            </a:gs>
          </a:gsLst>
          <a:lin ang="5400000" scaled="0"/>
        </a:gradFill>
        <a:ln w="25400">
          <a:noFill/>
        </a:ln>
      </c:spPr>
    </c:plotArea>
    <c:legend>
      <c:legendPos val="r"/>
    </c:legend>
    <c:plotVisOnly val="1"/>
  </c:chart>
  <c:externalData r:id="rId1"/>
  <c:userShapes r:id="rId2"/>
</c:chartSpace>
</file>

<file path=word/drawings/drawing1.xml><?xml version="1.0" encoding="utf-8"?>
<c:userShapes xmlns:c="http://schemas.openxmlformats.org/drawingml/2006/chart">
  <cdr:relSizeAnchor xmlns:cdr="http://schemas.openxmlformats.org/drawingml/2006/chartDrawing">
    <cdr:from>
      <cdr:x>0.81424</cdr:x>
      <cdr:y>0.08631</cdr:y>
    </cdr:from>
    <cdr:to>
      <cdr:x>0.82465</cdr:x>
      <cdr:y>0.28869</cdr:y>
    </cdr:to>
    <cdr:sp macro="" textlink="">
      <cdr:nvSpPr>
        <cdr:cNvPr id="3" name="Right Bracket 2"/>
        <cdr:cNvSpPr/>
      </cdr:nvSpPr>
      <cdr:spPr>
        <a:xfrm xmlns:a="http://schemas.openxmlformats.org/drawingml/2006/main">
          <a:off x="4467225" y="276225"/>
          <a:ext cx="57150" cy="647700"/>
        </a:xfrm>
        <a:prstGeom xmlns:a="http://schemas.openxmlformats.org/drawingml/2006/main" prst="rightBracket">
          <a:avLst/>
        </a:prstGeom>
      </cdr:spPr>
      <cdr:style>
        <a:lnRef xmlns:a="http://schemas.openxmlformats.org/drawingml/2006/main" idx="1">
          <a:schemeClr val="accent1"/>
        </a:lnRef>
        <a:fillRef xmlns:a="http://schemas.openxmlformats.org/drawingml/2006/main" idx="0">
          <a:schemeClr val="accent1"/>
        </a:fillRef>
        <a:effectRef xmlns:a="http://schemas.openxmlformats.org/drawingml/2006/main" idx="0">
          <a:schemeClr val="accent1"/>
        </a:effectRef>
        <a:fontRef xmlns:a="http://schemas.openxmlformats.org/drawingml/2006/main" idx="minor">
          <a:schemeClr val="tx1"/>
        </a:fontRef>
      </cdr:style>
      <cdr:txBody>
        <a:bodyPr xmlns:a="http://schemas.openxmlformats.org/drawingml/2006/main"/>
        <a:lstStyle xmlns:a="http://schemas.openxmlformats.org/drawingml/2006/main"/>
        <a:p xmlns:a="http://schemas.openxmlformats.org/drawingml/2006/main">
          <a:endParaRPr lang="en-US"/>
        </a:p>
      </cdr:txBody>
    </cdr:sp>
  </cdr:relSizeAnchor>
  <cdr:relSizeAnchor xmlns:cdr="http://schemas.openxmlformats.org/drawingml/2006/chartDrawing">
    <cdr:from>
      <cdr:x>0.81424</cdr:x>
      <cdr:y>0.08631</cdr:y>
    </cdr:from>
    <cdr:to>
      <cdr:x>0.82465</cdr:x>
      <cdr:y>0.28869</cdr:y>
    </cdr:to>
    <cdr:sp macro="" textlink="">
      <cdr:nvSpPr>
        <cdr:cNvPr id="4" name="Right Bracket 3"/>
        <cdr:cNvSpPr/>
      </cdr:nvSpPr>
      <cdr:spPr>
        <a:xfrm xmlns:a="http://schemas.openxmlformats.org/drawingml/2006/main">
          <a:off x="4467225" y="276225"/>
          <a:ext cx="57150" cy="647700"/>
        </a:xfrm>
        <a:prstGeom xmlns:a="http://schemas.openxmlformats.org/drawingml/2006/main" prst="rightBracket">
          <a:avLst/>
        </a:prstGeom>
      </cdr:spPr>
      <cdr:style>
        <a:lnRef xmlns:a="http://schemas.openxmlformats.org/drawingml/2006/main" idx="1">
          <a:schemeClr val="accent1"/>
        </a:lnRef>
        <a:fillRef xmlns:a="http://schemas.openxmlformats.org/drawingml/2006/main" idx="0">
          <a:schemeClr val="accent1"/>
        </a:fillRef>
        <a:effectRef xmlns:a="http://schemas.openxmlformats.org/drawingml/2006/main" idx="0">
          <a:schemeClr val="accent1"/>
        </a:effectRef>
        <a:fontRef xmlns:a="http://schemas.openxmlformats.org/drawingml/2006/main" idx="minor">
          <a:schemeClr val="tx1"/>
        </a:fontRef>
      </cdr:style>
      <cdr:txBody>
        <a:bodyPr xmlns:a="http://schemas.openxmlformats.org/drawingml/2006/main"/>
        <a:lstStyle xmlns:a="http://schemas.openxmlformats.org/drawingml/2006/main"/>
        <a:p xmlns:a="http://schemas.openxmlformats.org/drawingml/2006/main">
          <a:endParaRPr lang="en-US"/>
        </a:p>
      </cdr:txBody>
    </cdr:sp>
  </cdr:relSizeAnchor>
  <cdr:relSizeAnchor xmlns:cdr="http://schemas.openxmlformats.org/drawingml/2006/chartDrawing">
    <cdr:from>
      <cdr:x>0.81424</cdr:x>
      <cdr:y>0.08631</cdr:y>
    </cdr:from>
    <cdr:to>
      <cdr:x>0.82465</cdr:x>
      <cdr:y>0.28869</cdr:y>
    </cdr:to>
    <cdr:sp macro="" textlink="">
      <cdr:nvSpPr>
        <cdr:cNvPr id="5" name="Right Bracket 4"/>
        <cdr:cNvSpPr/>
      </cdr:nvSpPr>
      <cdr:spPr>
        <a:xfrm xmlns:a="http://schemas.openxmlformats.org/drawingml/2006/main">
          <a:off x="4467225" y="276225"/>
          <a:ext cx="57150" cy="647700"/>
        </a:xfrm>
        <a:prstGeom xmlns:a="http://schemas.openxmlformats.org/drawingml/2006/main" prst="rightBracket">
          <a:avLst/>
        </a:prstGeom>
      </cdr:spPr>
      <cdr:style>
        <a:lnRef xmlns:a="http://schemas.openxmlformats.org/drawingml/2006/main" idx="1">
          <a:schemeClr val="accent1"/>
        </a:lnRef>
        <a:fillRef xmlns:a="http://schemas.openxmlformats.org/drawingml/2006/main" idx="0">
          <a:schemeClr val="accent1"/>
        </a:fillRef>
        <a:effectRef xmlns:a="http://schemas.openxmlformats.org/drawingml/2006/main" idx="0">
          <a:schemeClr val="accent1"/>
        </a:effectRef>
        <a:fontRef xmlns:a="http://schemas.openxmlformats.org/drawingml/2006/main" idx="minor">
          <a:schemeClr val="tx1"/>
        </a:fontRef>
      </cdr:style>
      <cdr:txBody>
        <a:bodyPr xmlns:a="http://schemas.openxmlformats.org/drawingml/2006/main"/>
        <a:lstStyle xmlns:a="http://schemas.openxmlformats.org/drawingml/2006/main"/>
        <a:p xmlns:a="http://schemas.openxmlformats.org/drawingml/2006/main">
          <a:endParaRPr lang="en-US"/>
        </a:p>
      </cdr:txBody>
    </cdr:sp>
  </cdr:relSizeAnchor>
</c:userShape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A77C668-6CD2-4AAF-B58B-BEADD337A5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905</TotalTime>
  <Pages>6</Pages>
  <Words>541</Words>
  <Characters>3085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SOITA</dc:creator>
  <cp:lastModifiedBy>SOITA</cp:lastModifiedBy>
  <cp:revision>22</cp:revision>
  <dcterms:created xsi:type="dcterms:W3CDTF">2016-06-08T06:56:00Z</dcterms:created>
  <dcterms:modified xsi:type="dcterms:W3CDTF">2016-06-27T15:10:00Z</dcterms:modified>
</cp:coreProperties>
</file>