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551B89" w14:textId="77777777" w:rsidR="001071E3" w:rsidRPr="007608ED" w:rsidRDefault="001071E3" w:rsidP="001071E3">
      <w:pPr>
        <w:tabs>
          <w:tab w:val="left" w:pos="3544"/>
        </w:tabs>
        <w:spacing w:after="0" w:line="240" w:lineRule="auto"/>
        <w:jc w:val="center"/>
        <w:rPr>
          <w:rFonts w:ascii="Arial Narrow" w:eastAsia="Calibri" w:hAnsi="Arial Narrow" w:cs="Times New Roman"/>
          <w:b/>
          <w:sz w:val="24"/>
          <w:szCs w:val="24"/>
          <w:u w:val="single"/>
        </w:rPr>
      </w:pPr>
      <w:r w:rsidRPr="007608ED">
        <w:rPr>
          <w:rFonts w:ascii="Arial Narrow" w:eastAsia="Calibri" w:hAnsi="Arial Narrow" w:cs="Times New Roman"/>
          <w:b/>
          <w:sz w:val="24"/>
          <w:szCs w:val="24"/>
          <w:u w:val="single"/>
        </w:rPr>
        <w:t>REPUBLIC OF KENYA</w:t>
      </w:r>
    </w:p>
    <w:p w14:paraId="4D0E13C3" w14:textId="77777777" w:rsidR="001071E3" w:rsidRPr="007608ED" w:rsidRDefault="001071E3" w:rsidP="001071E3">
      <w:pPr>
        <w:spacing w:after="0" w:line="240" w:lineRule="auto"/>
        <w:ind w:left="2160" w:hanging="2160"/>
        <w:jc w:val="center"/>
        <w:rPr>
          <w:rFonts w:ascii="Arial Narrow" w:eastAsia="Calibri" w:hAnsi="Arial Narrow" w:cs="Times New Roman"/>
          <w:b/>
          <w:sz w:val="24"/>
          <w:szCs w:val="24"/>
          <w:u w:val="single"/>
        </w:rPr>
      </w:pPr>
      <w:r w:rsidRPr="007608ED">
        <w:rPr>
          <w:rFonts w:ascii="Arial Narrow" w:eastAsia="Calibri" w:hAnsi="Arial Narrow" w:cs="Times New Roman"/>
          <w:b/>
          <w:sz w:val="24"/>
          <w:szCs w:val="24"/>
          <w:u w:val="single"/>
        </w:rPr>
        <w:t>IN THE HIGH COURT OF KENYA AT NAIROBI</w:t>
      </w:r>
    </w:p>
    <w:p w14:paraId="3018F423" w14:textId="77777777" w:rsidR="001071E3" w:rsidRPr="007608ED" w:rsidRDefault="001071E3" w:rsidP="001071E3">
      <w:pPr>
        <w:spacing w:after="0" w:line="240" w:lineRule="auto"/>
        <w:ind w:left="2160" w:hanging="2160"/>
        <w:jc w:val="center"/>
        <w:rPr>
          <w:rFonts w:ascii="Arial Narrow" w:eastAsia="Calibri" w:hAnsi="Arial Narrow" w:cs="Times New Roman"/>
          <w:b/>
          <w:sz w:val="24"/>
          <w:szCs w:val="24"/>
          <w:u w:val="single"/>
        </w:rPr>
      </w:pPr>
      <w:r w:rsidRPr="007608ED">
        <w:rPr>
          <w:rFonts w:ascii="Arial Narrow" w:eastAsia="Calibri" w:hAnsi="Arial Narrow" w:cs="Times New Roman"/>
          <w:b/>
          <w:sz w:val="24"/>
          <w:szCs w:val="24"/>
          <w:u w:val="single"/>
        </w:rPr>
        <w:t>COMMERCIAL &amp; ADMIRALTY DIVISION</w:t>
      </w:r>
    </w:p>
    <w:p w14:paraId="485AA374" w14:textId="57E2979A" w:rsidR="001071E3" w:rsidRPr="007608ED" w:rsidRDefault="001071E3" w:rsidP="001071E3">
      <w:pPr>
        <w:spacing w:after="0" w:line="240" w:lineRule="auto"/>
        <w:ind w:left="2160" w:hanging="2160"/>
        <w:jc w:val="center"/>
        <w:rPr>
          <w:rFonts w:ascii="Arial Narrow" w:eastAsia="Calibri" w:hAnsi="Arial Narrow" w:cs="Times New Roman"/>
          <w:b/>
          <w:sz w:val="24"/>
          <w:szCs w:val="24"/>
          <w:u w:val="single"/>
        </w:rPr>
      </w:pPr>
      <w:r w:rsidRPr="007608ED">
        <w:rPr>
          <w:rFonts w:ascii="Arial Narrow" w:eastAsia="Calibri" w:hAnsi="Arial Narrow" w:cs="Times New Roman"/>
          <w:b/>
          <w:sz w:val="24"/>
          <w:szCs w:val="24"/>
          <w:u w:val="single"/>
        </w:rPr>
        <w:t>MISC. APPLICATION NO. E</w:t>
      </w:r>
      <w:r>
        <w:rPr>
          <w:rFonts w:ascii="Arial Narrow" w:eastAsia="Calibri" w:hAnsi="Arial Narrow" w:cs="Times New Roman"/>
          <w:b/>
          <w:sz w:val="24"/>
          <w:szCs w:val="24"/>
          <w:u w:val="single"/>
        </w:rPr>
        <w:t>CWA</w:t>
      </w:r>
      <w:r w:rsidRPr="007608ED">
        <w:rPr>
          <w:rFonts w:ascii="Arial Narrow" w:eastAsia="Calibri" w:hAnsi="Arial Narrow" w:cs="Times New Roman"/>
          <w:b/>
          <w:sz w:val="24"/>
          <w:szCs w:val="24"/>
          <w:u w:val="single"/>
        </w:rPr>
        <w:t xml:space="preserve"> OF 202</w:t>
      </w:r>
      <w:r>
        <w:rPr>
          <w:rFonts w:ascii="Arial Narrow" w:eastAsia="Calibri" w:hAnsi="Arial Narrow" w:cs="Times New Roman"/>
          <w:b/>
          <w:sz w:val="24"/>
          <w:szCs w:val="24"/>
          <w:u w:val="single"/>
        </w:rPr>
        <w:t>6</w:t>
      </w:r>
    </w:p>
    <w:p w14:paraId="583D7095" w14:textId="77777777" w:rsidR="001071E3" w:rsidRPr="007608ED" w:rsidRDefault="001071E3" w:rsidP="001071E3">
      <w:pPr>
        <w:spacing w:after="0" w:line="240" w:lineRule="auto"/>
        <w:ind w:left="2160" w:hanging="2160"/>
        <w:jc w:val="center"/>
        <w:rPr>
          <w:rFonts w:ascii="Arial Narrow" w:eastAsia="Calibri" w:hAnsi="Arial Narrow" w:cs="Times New Roman"/>
          <w:b/>
          <w:sz w:val="24"/>
          <w:szCs w:val="24"/>
          <w:u w:val="single"/>
        </w:rPr>
      </w:pPr>
      <w:r w:rsidRPr="007608ED">
        <w:rPr>
          <w:rFonts w:ascii="Arial Narrow" w:eastAsia="Calibri" w:hAnsi="Arial Narrow" w:cs="Times New Roman"/>
          <w:b/>
          <w:sz w:val="24"/>
          <w:szCs w:val="24"/>
          <w:u w:val="single"/>
        </w:rPr>
        <w:t>(CONSOLIDATED WITH MISC. CIVIL APPLICATION NO. E625 OF 2021)</w:t>
      </w:r>
    </w:p>
    <w:p w14:paraId="4814DCFE" w14:textId="77777777" w:rsidR="001071E3" w:rsidRPr="007608ED" w:rsidRDefault="001071E3" w:rsidP="001071E3">
      <w:pPr>
        <w:spacing w:after="0" w:line="240" w:lineRule="auto"/>
        <w:ind w:left="2160" w:hanging="2160"/>
        <w:jc w:val="center"/>
        <w:rPr>
          <w:rFonts w:ascii="Arial Narrow" w:eastAsia="Calibri" w:hAnsi="Arial Narrow" w:cs="Times New Roman"/>
          <w:b/>
          <w:sz w:val="24"/>
          <w:szCs w:val="24"/>
        </w:rPr>
      </w:pPr>
    </w:p>
    <w:p w14:paraId="636EE672" w14:textId="63408E11" w:rsidR="001071E3" w:rsidRPr="007608ED" w:rsidRDefault="001071E3" w:rsidP="001071E3">
      <w:pPr>
        <w:spacing w:after="0" w:line="240" w:lineRule="auto"/>
        <w:jc w:val="both"/>
        <w:rPr>
          <w:rFonts w:ascii="Arial Narrow" w:hAnsi="Arial Narrow"/>
          <w:b/>
          <w:sz w:val="24"/>
          <w:szCs w:val="24"/>
        </w:rPr>
      </w:pPr>
      <w:r>
        <w:rPr>
          <w:rFonts w:ascii="Arial Narrow" w:hAnsi="Arial Narrow"/>
          <w:b/>
          <w:sz w:val="24"/>
          <w:szCs w:val="24"/>
        </w:rPr>
        <w:t>LSK</w:t>
      </w:r>
      <w:r w:rsidRPr="007608ED">
        <w:rPr>
          <w:rFonts w:ascii="Arial Narrow" w:hAnsi="Arial Narrow"/>
          <w:b/>
          <w:sz w:val="24"/>
          <w:szCs w:val="24"/>
        </w:rPr>
        <w:t xml:space="preserve"> INVESTMENTS COMPANY LTD</w:t>
      </w:r>
      <w:r w:rsidRPr="007608ED">
        <w:rPr>
          <w:rFonts w:ascii="Arial Narrow" w:hAnsi="Arial Narrow"/>
          <w:bCs/>
          <w:sz w:val="24"/>
          <w:szCs w:val="24"/>
        </w:rPr>
        <w:t>……………</w:t>
      </w:r>
      <w:r>
        <w:rPr>
          <w:rFonts w:ascii="Arial Narrow" w:hAnsi="Arial Narrow"/>
          <w:bCs/>
          <w:sz w:val="24"/>
          <w:szCs w:val="24"/>
        </w:rPr>
        <w:t>….</w:t>
      </w:r>
      <w:r w:rsidRPr="007608ED">
        <w:rPr>
          <w:rFonts w:ascii="Arial Narrow" w:hAnsi="Arial Narrow"/>
          <w:bCs/>
          <w:sz w:val="24"/>
          <w:szCs w:val="24"/>
        </w:rPr>
        <w:t>……………...…</w:t>
      </w:r>
      <w:proofErr w:type="gramStart"/>
      <w:r w:rsidRPr="007608ED">
        <w:rPr>
          <w:rFonts w:ascii="Arial Narrow" w:hAnsi="Arial Narrow"/>
          <w:bCs/>
          <w:sz w:val="24"/>
          <w:szCs w:val="24"/>
        </w:rPr>
        <w:t>…..</w:t>
      </w:r>
      <w:proofErr w:type="gramEnd"/>
      <w:r w:rsidRPr="007608ED">
        <w:rPr>
          <w:rFonts w:ascii="Arial Narrow" w:hAnsi="Arial Narrow"/>
          <w:bCs/>
          <w:sz w:val="24"/>
          <w:szCs w:val="24"/>
        </w:rPr>
        <w:t>………………………..</w:t>
      </w:r>
      <w:r w:rsidRPr="007608ED">
        <w:rPr>
          <w:rFonts w:ascii="Arial Narrow" w:hAnsi="Arial Narrow"/>
          <w:b/>
          <w:sz w:val="24"/>
          <w:szCs w:val="24"/>
        </w:rPr>
        <w:t>APPLICANT</w:t>
      </w:r>
    </w:p>
    <w:p w14:paraId="308B8C04" w14:textId="77777777" w:rsidR="001071E3" w:rsidRPr="007608ED" w:rsidRDefault="001071E3" w:rsidP="001071E3">
      <w:pPr>
        <w:spacing w:after="0" w:line="240" w:lineRule="auto"/>
        <w:jc w:val="center"/>
        <w:rPr>
          <w:rFonts w:ascii="Arial Narrow" w:hAnsi="Arial Narrow"/>
          <w:b/>
          <w:sz w:val="24"/>
          <w:szCs w:val="24"/>
        </w:rPr>
      </w:pPr>
    </w:p>
    <w:p w14:paraId="74873ECE" w14:textId="77777777" w:rsidR="001071E3" w:rsidRPr="007608ED" w:rsidRDefault="001071E3" w:rsidP="001071E3">
      <w:pPr>
        <w:spacing w:after="0" w:line="240" w:lineRule="auto"/>
        <w:jc w:val="center"/>
        <w:rPr>
          <w:rFonts w:ascii="Arial Narrow" w:hAnsi="Arial Narrow"/>
          <w:b/>
          <w:sz w:val="24"/>
          <w:szCs w:val="24"/>
        </w:rPr>
      </w:pPr>
      <w:r w:rsidRPr="007608ED">
        <w:rPr>
          <w:rFonts w:ascii="Arial Narrow" w:hAnsi="Arial Narrow"/>
          <w:b/>
          <w:sz w:val="24"/>
          <w:szCs w:val="24"/>
        </w:rPr>
        <w:t>VERSUS</w:t>
      </w:r>
    </w:p>
    <w:p w14:paraId="03815E60" w14:textId="6E2110BB" w:rsidR="001071E3" w:rsidRPr="007608ED" w:rsidRDefault="001071E3" w:rsidP="001071E3">
      <w:pPr>
        <w:spacing w:after="0" w:line="240" w:lineRule="auto"/>
        <w:jc w:val="both"/>
        <w:rPr>
          <w:rFonts w:ascii="Arial Narrow" w:hAnsi="Arial Narrow"/>
          <w:b/>
          <w:sz w:val="24"/>
          <w:szCs w:val="24"/>
        </w:rPr>
      </w:pPr>
      <w:r>
        <w:rPr>
          <w:rFonts w:ascii="Arial Narrow" w:hAnsi="Arial Narrow"/>
          <w:b/>
          <w:sz w:val="24"/>
          <w:szCs w:val="24"/>
        </w:rPr>
        <w:t>CLE</w:t>
      </w:r>
      <w:r w:rsidRPr="007608ED">
        <w:rPr>
          <w:rFonts w:ascii="Arial Narrow" w:hAnsi="Arial Narrow"/>
          <w:b/>
          <w:sz w:val="24"/>
          <w:szCs w:val="24"/>
        </w:rPr>
        <w:t xml:space="preserve"> &amp; ASSOCIATES ADVOCATES</w:t>
      </w:r>
      <w:r w:rsidRPr="007608ED">
        <w:rPr>
          <w:rFonts w:ascii="Arial Narrow" w:hAnsi="Arial Narrow"/>
          <w:bCs/>
          <w:sz w:val="24"/>
          <w:szCs w:val="24"/>
        </w:rPr>
        <w:t>…</w:t>
      </w:r>
      <w:r>
        <w:rPr>
          <w:rFonts w:ascii="Arial Narrow" w:hAnsi="Arial Narrow"/>
          <w:bCs/>
          <w:sz w:val="24"/>
          <w:szCs w:val="24"/>
        </w:rPr>
        <w:t>………</w:t>
      </w:r>
      <w:proofErr w:type="gramStart"/>
      <w:r>
        <w:rPr>
          <w:rFonts w:ascii="Arial Narrow" w:hAnsi="Arial Narrow"/>
          <w:bCs/>
          <w:sz w:val="24"/>
          <w:szCs w:val="24"/>
        </w:rPr>
        <w:t>…..</w:t>
      </w:r>
      <w:proofErr w:type="gramEnd"/>
      <w:r w:rsidRPr="007608ED">
        <w:rPr>
          <w:rFonts w:ascii="Arial Narrow" w:hAnsi="Arial Narrow"/>
          <w:bCs/>
          <w:sz w:val="24"/>
          <w:szCs w:val="24"/>
        </w:rPr>
        <w:t>….…………………………………………….</w:t>
      </w:r>
      <w:r w:rsidRPr="007608ED">
        <w:rPr>
          <w:rFonts w:ascii="Arial Narrow" w:hAnsi="Arial Narrow"/>
          <w:b/>
          <w:sz w:val="24"/>
          <w:szCs w:val="24"/>
          <w:vertAlign w:val="superscript"/>
        </w:rPr>
        <w:t xml:space="preserve"> </w:t>
      </w:r>
      <w:r w:rsidRPr="007608ED">
        <w:rPr>
          <w:rFonts w:ascii="Arial Narrow" w:hAnsi="Arial Narrow"/>
          <w:b/>
          <w:sz w:val="24"/>
          <w:szCs w:val="24"/>
        </w:rPr>
        <w:t xml:space="preserve">RESPONDENT </w:t>
      </w:r>
    </w:p>
    <w:p w14:paraId="150E2DF8" w14:textId="77777777" w:rsidR="001071E3" w:rsidRPr="007608ED" w:rsidRDefault="001071E3" w:rsidP="001071E3">
      <w:pPr>
        <w:spacing w:after="0" w:line="240" w:lineRule="auto"/>
        <w:jc w:val="center"/>
        <w:rPr>
          <w:rFonts w:ascii="Arial Narrow" w:eastAsia="Calibri" w:hAnsi="Arial Narrow" w:cs="Times New Roman"/>
          <w:b/>
          <w:sz w:val="24"/>
          <w:szCs w:val="24"/>
          <w:u w:val="single"/>
        </w:rPr>
      </w:pPr>
    </w:p>
    <w:p w14:paraId="5C063332" w14:textId="77777777" w:rsidR="001071E3" w:rsidRPr="007608ED" w:rsidRDefault="001071E3" w:rsidP="001071E3">
      <w:pPr>
        <w:spacing w:after="0" w:line="240" w:lineRule="auto"/>
        <w:jc w:val="center"/>
        <w:rPr>
          <w:rFonts w:ascii="Arial Narrow" w:eastAsia="Calibri" w:hAnsi="Arial Narrow" w:cs="Times New Roman"/>
          <w:b/>
          <w:sz w:val="24"/>
          <w:szCs w:val="24"/>
          <w:u w:val="single"/>
        </w:rPr>
      </w:pPr>
      <w:r w:rsidRPr="007608ED">
        <w:rPr>
          <w:rFonts w:ascii="Arial Narrow" w:eastAsia="Calibri" w:hAnsi="Arial Narrow" w:cs="Times New Roman"/>
          <w:b/>
          <w:sz w:val="24"/>
          <w:szCs w:val="24"/>
          <w:u w:val="single"/>
        </w:rPr>
        <w:t>CERTIFICATE OF URGENCY</w:t>
      </w:r>
    </w:p>
    <w:p w14:paraId="74E6F687" w14:textId="35BAFA2B" w:rsidR="001071E3" w:rsidRPr="007608ED" w:rsidRDefault="001071E3" w:rsidP="001071E3">
      <w:pPr>
        <w:spacing w:line="240" w:lineRule="auto"/>
        <w:jc w:val="both"/>
        <w:rPr>
          <w:rFonts w:ascii="Arial Narrow" w:eastAsia="Times New Roman" w:hAnsi="Arial Narrow" w:cs="Times New Roman"/>
          <w:sz w:val="24"/>
          <w:szCs w:val="24"/>
        </w:rPr>
      </w:pPr>
      <w:r w:rsidRPr="007608ED">
        <w:rPr>
          <w:rFonts w:ascii="Arial Narrow" w:hAnsi="Arial Narrow"/>
          <w:sz w:val="24"/>
          <w:szCs w:val="24"/>
        </w:rPr>
        <w:t xml:space="preserve">I, </w:t>
      </w:r>
      <w:r>
        <w:rPr>
          <w:rFonts w:ascii="Arial Narrow" w:hAnsi="Arial Narrow"/>
          <w:b/>
          <w:sz w:val="24"/>
          <w:szCs w:val="24"/>
        </w:rPr>
        <w:t>HEZBON OOKO</w:t>
      </w:r>
      <w:r w:rsidRPr="007608ED">
        <w:rPr>
          <w:rFonts w:ascii="Arial Narrow" w:hAnsi="Arial Narrow"/>
          <w:b/>
          <w:bCs/>
          <w:sz w:val="24"/>
          <w:szCs w:val="24"/>
        </w:rPr>
        <w:t xml:space="preserve">, </w:t>
      </w:r>
      <w:r w:rsidRPr="007608ED">
        <w:rPr>
          <w:rFonts w:ascii="Arial Narrow" w:eastAsia="Times New Roman" w:hAnsi="Arial Narrow" w:cs="Times New Roman"/>
          <w:sz w:val="24"/>
          <w:szCs w:val="24"/>
        </w:rPr>
        <w:t xml:space="preserve">an Advocate of the High Court of Kenya and practicing as such in the Firm of </w:t>
      </w:r>
      <w:r w:rsidR="00851FFE">
        <w:rPr>
          <w:rFonts w:ascii="Arial Narrow" w:eastAsia="Times New Roman" w:hAnsi="Arial Narrow" w:cs="Times New Roman"/>
          <w:sz w:val="24"/>
          <w:szCs w:val="24"/>
        </w:rPr>
        <w:t>…………….</w:t>
      </w:r>
      <w:r w:rsidRPr="007608ED">
        <w:rPr>
          <w:rFonts w:ascii="Arial Narrow" w:eastAsia="Times New Roman" w:hAnsi="Arial Narrow" w:cs="Times New Roman"/>
          <w:sz w:val="24"/>
          <w:szCs w:val="24"/>
        </w:rPr>
        <w:t xml:space="preserve"> Advocates, and having the conduct of this matter, on behalf of the Applicant do hereby certify that the Application filed herewith is </w:t>
      </w:r>
      <w:r w:rsidRPr="007608ED">
        <w:rPr>
          <w:rFonts w:ascii="Arial Narrow" w:eastAsia="Times New Roman" w:hAnsi="Arial Narrow" w:cs="Times New Roman"/>
          <w:b/>
          <w:bCs/>
          <w:sz w:val="24"/>
          <w:szCs w:val="24"/>
          <w:u w:val="single"/>
        </w:rPr>
        <w:t>extremely urgent</w:t>
      </w:r>
      <w:r w:rsidRPr="007608ED">
        <w:rPr>
          <w:rFonts w:ascii="Arial Narrow" w:eastAsia="Times New Roman" w:hAnsi="Arial Narrow" w:cs="Times New Roman"/>
          <w:sz w:val="24"/>
          <w:szCs w:val="24"/>
        </w:rPr>
        <w:t xml:space="preserve"> and requiring to be placed before </w:t>
      </w:r>
      <w:r>
        <w:rPr>
          <w:rFonts w:ascii="Arial Narrow" w:eastAsia="Times New Roman" w:hAnsi="Arial Narrow" w:cs="Times New Roman"/>
          <w:sz w:val="24"/>
          <w:szCs w:val="24"/>
        </w:rPr>
        <w:t>the duty</w:t>
      </w:r>
      <w:r w:rsidRPr="007608ED">
        <w:rPr>
          <w:rFonts w:ascii="Arial Narrow" w:eastAsia="Times New Roman" w:hAnsi="Arial Narrow" w:cs="Times New Roman"/>
          <w:sz w:val="24"/>
          <w:szCs w:val="24"/>
        </w:rPr>
        <w:t xml:space="preserve"> Court for hearing on </w:t>
      </w:r>
      <w:r w:rsidRPr="007608ED">
        <w:rPr>
          <w:rFonts w:ascii="Arial Narrow" w:eastAsia="Times New Roman" w:hAnsi="Arial Narrow" w:cs="Times New Roman"/>
          <w:b/>
          <w:bCs/>
          <w:sz w:val="24"/>
          <w:szCs w:val="24"/>
          <w:u w:val="single"/>
        </w:rPr>
        <w:t>priority basis</w:t>
      </w:r>
      <w:r w:rsidRPr="007608ED">
        <w:rPr>
          <w:rFonts w:ascii="Arial Narrow" w:eastAsia="Times New Roman" w:hAnsi="Arial Narrow" w:cs="Times New Roman"/>
          <w:sz w:val="24"/>
          <w:szCs w:val="24"/>
        </w:rPr>
        <w:t xml:space="preserve"> and at the </w:t>
      </w:r>
      <w:r w:rsidRPr="007608ED">
        <w:rPr>
          <w:rFonts w:ascii="Arial Narrow" w:eastAsia="Times New Roman" w:hAnsi="Arial Narrow" w:cs="Times New Roman"/>
          <w:b/>
          <w:bCs/>
          <w:sz w:val="24"/>
          <w:szCs w:val="24"/>
          <w:u w:val="single"/>
        </w:rPr>
        <w:t>earliest possible opportunity</w:t>
      </w:r>
      <w:r w:rsidRPr="007608ED">
        <w:rPr>
          <w:rFonts w:ascii="Arial Narrow" w:eastAsia="Times New Roman" w:hAnsi="Arial Narrow" w:cs="Times New Roman"/>
          <w:sz w:val="24"/>
          <w:szCs w:val="24"/>
        </w:rPr>
        <w:t xml:space="preserve"> for the reasons: </w:t>
      </w:r>
    </w:p>
    <w:p w14:paraId="5B8C926D" w14:textId="77777777" w:rsidR="001071E3" w:rsidRPr="007608ED" w:rsidRDefault="001071E3" w:rsidP="001071E3">
      <w:pPr>
        <w:tabs>
          <w:tab w:val="right" w:pos="9180"/>
        </w:tabs>
        <w:spacing w:after="0" w:line="240" w:lineRule="auto"/>
        <w:jc w:val="both"/>
        <w:rPr>
          <w:rFonts w:ascii="Arial Narrow" w:eastAsia="Calibri" w:hAnsi="Arial Narrow" w:cs="Times New Roman"/>
          <w:sz w:val="24"/>
          <w:szCs w:val="24"/>
        </w:rPr>
      </w:pPr>
    </w:p>
    <w:p w14:paraId="3ADA4354" w14:textId="77777777" w:rsidR="001071E3" w:rsidRPr="007608ED" w:rsidRDefault="001071E3" w:rsidP="001071E3">
      <w:pPr>
        <w:pStyle w:val="ListParagraph"/>
        <w:numPr>
          <w:ilvl w:val="0"/>
          <w:numId w:val="1"/>
        </w:numPr>
        <w:spacing w:after="0" w:line="240" w:lineRule="auto"/>
        <w:ind w:left="426" w:hanging="426"/>
        <w:jc w:val="both"/>
        <w:rPr>
          <w:rFonts w:ascii="Arial Narrow" w:hAnsi="Arial Narrow"/>
          <w:b/>
          <w:bCs/>
          <w:sz w:val="24"/>
          <w:szCs w:val="24"/>
        </w:rPr>
      </w:pPr>
      <w:bookmarkStart w:id="0" w:name="_Hlk156918869"/>
      <w:r w:rsidRPr="007608ED">
        <w:rPr>
          <w:rFonts w:ascii="Arial Narrow" w:hAnsi="Arial Narrow"/>
          <w:b/>
          <w:sz w:val="24"/>
          <w:szCs w:val="24"/>
          <w:u w:val="single"/>
        </w:rPr>
        <w:t>THAT</w:t>
      </w:r>
      <w:r w:rsidRPr="007608ED">
        <w:rPr>
          <w:rFonts w:ascii="Arial Narrow" w:hAnsi="Arial Narrow"/>
          <w:sz w:val="24"/>
          <w:szCs w:val="24"/>
          <w:u w:val="single"/>
        </w:rPr>
        <w:t xml:space="preserve"> </w:t>
      </w:r>
      <w:r w:rsidRPr="007608ED">
        <w:rPr>
          <w:rFonts w:ascii="Arial Narrow" w:hAnsi="Arial Narrow"/>
          <w:sz w:val="24"/>
          <w:szCs w:val="24"/>
        </w:rPr>
        <w:t xml:space="preserve">on </w:t>
      </w:r>
      <w:r w:rsidRPr="007608ED">
        <w:rPr>
          <w:rFonts w:ascii="Arial Narrow" w:hAnsi="Arial Narrow"/>
          <w:b/>
          <w:bCs/>
          <w:sz w:val="24"/>
          <w:szCs w:val="24"/>
        </w:rPr>
        <w:t>20</w:t>
      </w:r>
      <w:r w:rsidRPr="007608ED">
        <w:rPr>
          <w:rFonts w:ascii="Arial Narrow" w:hAnsi="Arial Narrow"/>
          <w:b/>
          <w:bCs/>
          <w:sz w:val="24"/>
          <w:szCs w:val="24"/>
          <w:vertAlign w:val="superscript"/>
        </w:rPr>
        <w:t>th</w:t>
      </w:r>
      <w:r w:rsidRPr="007608ED">
        <w:rPr>
          <w:rFonts w:ascii="Arial Narrow" w:hAnsi="Arial Narrow"/>
          <w:b/>
          <w:bCs/>
          <w:sz w:val="24"/>
          <w:szCs w:val="24"/>
        </w:rPr>
        <w:t xml:space="preserve"> March, 2024</w:t>
      </w:r>
      <w:r w:rsidRPr="007608ED">
        <w:rPr>
          <w:rFonts w:ascii="Arial Narrow" w:hAnsi="Arial Narrow"/>
          <w:sz w:val="24"/>
          <w:szCs w:val="24"/>
        </w:rPr>
        <w:t xml:space="preserve">, the Applicant filed an </w:t>
      </w:r>
      <w:proofErr w:type="gramStart"/>
      <w:r w:rsidRPr="007608ED">
        <w:rPr>
          <w:rFonts w:ascii="Arial Narrow" w:hAnsi="Arial Narrow"/>
          <w:sz w:val="24"/>
          <w:szCs w:val="24"/>
        </w:rPr>
        <w:t>Application</w:t>
      </w:r>
      <w:proofErr w:type="gramEnd"/>
      <w:r w:rsidRPr="007608ED">
        <w:rPr>
          <w:rFonts w:ascii="Arial Narrow" w:hAnsi="Arial Narrow"/>
          <w:sz w:val="24"/>
          <w:szCs w:val="24"/>
        </w:rPr>
        <w:t xml:space="preserve"> </w:t>
      </w:r>
      <w:r>
        <w:rPr>
          <w:rFonts w:ascii="Arial Narrow" w:hAnsi="Arial Narrow"/>
          <w:sz w:val="24"/>
          <w:szCs w:val="24"/>
        </w:rPr>
        <w:t>of even date</w:t>
      </w:r>
      <w:r w:rsidRPr="007608ED">
        <w:rPr>
          <w:rFonts w:ascii="Arial Narrow" w:hAnsi="Arial Narrow"/>
          <w:sz w:val="24"/>
          <w:szCs w:val="24"/>
        </w:rPr>
        <w:t xml:space="preserve"> seeking </w:t>
      </w:r>
      <w:r w:rsidRPr="00142C4E">
        <w:rPr>
          <w:rFonts w:ascii="Arial Narrow" w:hAnsi="Arial Narrow"/>
          <w:i/>
          <w:iCs/>
          <w:sz w:val="24"/>
          <w:szCs w:val="24"/>
        </w:rPr>
        <w:t>inter alia</w:t>
      </w:r>
      <w:r w:rsidRPr="007608ED">
        <w:rPr>
          <w:rFonts w:ascii="Arial Narrow" w:hAnsi="Arial Narrow"/>
          <w:sz w:val="24"/>
          <w:szCs w:val="24"/>
        </w:rPr>
        <w:t xml:space="preserve"> </w:t>
      </w:r>
      <w:r w:rsidRPr="007608ED">
        <w:rPr>
          <w:rFonts w:ascii="Arial Narrow" w:hAnsi="Arial Narrow"/>
          <w:bCs/>
          <w:sz w:val="24"/>
          <w:szCs w:val="24"/>
        </w:rPr>
        <w:t>Orders:</w:t>
      </w:r>
    </w:p>
    <w:p w14:paraId="6255BE49" w14:textId="77777777" w:rsidR="001071E3" w:rsidRPr="007608ED" w:rsidRDefault="001071E3" w:rsidP="001071E3">
      <w:pPr>
        <w:pStyle w:val="ListParagraph"/>
        <w:numPr>
          <w:ilvl w:val="0"/>
          <w:numId w:val="3"/>
        </w:numPr>
        <w:spacing w:after="0" w:line="240" w:lineRule="auto"/>
        <w:jc w:val="both"/>
        <w:rPr>
          <w:rFonts w:ascii="Arial Narrow" w:hAnsi="Arial Narrow"/>
          <w:b/>
          <w:sz w:val="24"/>
          <w:szCs w:val="24"/>
        </w:rPr>
      </w:pPr>
      <w:r w:rsidRPr="007608ED">
        <w:rPr>
          <w:rFonts w:ascii="Arial Narrow" w:hAnsi="Arial Narrow"/>
          <w:b/>
          <w:sz w:val="24"/>
          <w:szCs w:val="24"/>
          <w:u w:val="single"/>
        </w:rPr>
        <w:t>THAT</w:t>
      </w:r>
      <w:r w:rsidRPr="007608ED">
        <w:rPr>
          <w:rFonts w:ascii="Arial Narrow" w:hAnsi="Arial Narrow"/>
          <w:b/>
          <w:sz w:val="24"/>
          <w:szCs w:val="24"/>
        </w:rPr>
        <w:t xml:space="preserve"> </w:t>
      </w:r>
      <w:r w:rsidRPr="007608ED">
        <w:rPr>
          <w:rFonts w:ascii="Arial Narrow" w:eastAsia="Times New Roman" w:hAnsi="Arial Narrow" w:cs="Times New Roman"/>
          <w:b/>
          <w:sz w:val="24"/>
          <w:szCs w:val="24"/>
        </w:rPr>
        <w:t>pending the hearing and determination of th</w:t>
      </w:r>
      <w:r>
        <w:rPr>
          <w:rFonts w:ascii="Arial Narrow" w:eastAsia="Times New Roman" w:hAnsi="Arial Narrow" w:cs="Times New Roman"/>
          <w:b/>
          <w:sz w:val="24"/>
          <w:szCs w:val="24"/>
        </w:rPr>
        <w:t>e</w:t>
      </w:r>
      <w:r w:rsidRPr="007608ED">
        <w:rPr>
          <w:rFonts w:ascii="Arial Narrow" w:eastAsia="Times New Roman" w:hAnsi="Arial Narrow" w:cs="Times New Roman"/>
          <w:b/>
          <w:sz w:val="24"/>
          <w:szCs w:val="24"/>
        </w:rPr>
        <w:t xml:space="preserve"> Application </w:t>
      </w:r>
      <w:r w:rsidRPr="007608ED">
        <w:rPr>
          <w:rFonts w:ascii="Arial Narrow" w:eastAsia="Times New Roman" w:hAnsi="Arial Narrow" w:cs="Times New Roman"/>
          <w:b/>
          <w:i/>
          <w:sz w:val="24"/>
          <w:szCs w:val="24"/>
        </w:rPr>
        <w:t>inter partes</w:t>
      </w:r>
      <w:r w:rsidRPr="007608ED">
        <w:rPr>
          <w:rFonts w:ascii="Arial Narrow" w:eastAsia="Times New Roman" w:hAnsi="Arial Narrow" w:cs="Times New Roman"/>
          <w:b/>
          <w:sz w:val="24"/>
          <w:szCs w:val="24"/>
        </w:rPr>
        <w:t xml:space="preserve">, this Honourable Court be pleased to enlarge time and/or extend the orders of stay of execution issued by this Court </w:t>
      </w:r>
      <w:r w:rsidRPr="007608ED">
        <w:rPr>
          <w:rFonts w:ascii="Arial Narrow" w:eastAsia="Times New Roman" w:hAnsi="Arial Narrow" w:cs="Times New Roman"/>
          <w:b/>
          <w:i/>
          <w:iCs/>
          <w:sz w:val="24"/>
          <w:szCs w:val="24"/>
        </w:rPr>
        <w:t>(</w:t>
      </w:r>
      <w:r w:rsidRPr="007608ED">
        <w:rPr>
          <w:rFonts w:ascii="Arial Narrow" w:eastAsia="Calibri" w:hAnsi="Arial Narrow" w:cs="Times New Roman"/>
          <w:b/>
          <w:i/>
          <w:iCs/>
          <w:sz w:val="24"/>
          <w:szCs w:val="24"/>
        </w:rPr>
        <w:t>Njoki Mwangi J.)</w:t>
      </w:r>
      <w:r w:rsidRPr="007608ED">
        <w:rPr>
          <w:rFonts w:ascii="Arial Narrow" w:eastAsia="Times New Roman" w:hAnsi="Arial Narrow" w:cs="Times New Roman"/>
          <w:b/>
          <w:sz w:val="24"/>
          <w:szCs w:val="24"/>
        </w:rPr>
        <w:t xml:space="preserve"> on </w:t>
      </w:r>
      <w:r w:rsidRPr="007608ED">
        <w:rPr>
          <w:rFonts w:ascii="Arial Narrow" w:eastAsia="Times New Roman" w:hAnsi="Arial Narrow" w:cs="Times New Roman"/>
          <w:b/>
          <w:sz w:val="24"/>
          <w:szCs w:val="24"/>
          <w:u w:val="single"/>
        </w:rPr>
        <w:t>23</w:t>
      </w:r>
      <w:r w:rsidRPr="007608ED">
        <w:rPr>
          <w:rFonts w:ascii="Arial Narrow" w:eastAsia="Times New Roman" w:hAnsi="Arial Narrow" w:cs="Times New Roman"/>
          <w:b/>
          <w:sz w:val="24"/>
          <w:szCs w:val="24"/>
          <w:u w:val="single"/>
          <w:vertAlign w:val="superscript"/>
        </w:rPr>
        <w:t>rd</w:t>
      </w:r>
      <w:r w:rsidRPr="007608ED">
        <w:rPr>
          <w:rFonts w:ascii="Arial Narrow" w:eastAsia="Times New Roman" w:hAnsi="Arial Narrow" w:cs="Times New Roman"/>
          <w:b/>
          <w:sz w:val="24"/>
          <w:szCs w:val="24"/>
          <w:u w:val="single"/>
        </w:rPr>
        <w:t xml:space="preserve"> February 2024</w:t>
      </w:r>
      <w:r w:rsidRPr="007608ED">
        <w:rPr>
          <w:rFonts w:ascii="Arial Narrow" w:eastAsia="Times New Roman" w:hAnsi="Arial Narrow" w:cs="Times New Roman"/>
          <w:b/>
          <w:sz w:val="24"/>
          <w:szCs w:val="24"/>
        </w:rPr>
        <w:t xml:space="preserve">; </w:t>
      </w:r>
    </w:p>
    <w:p w14:paraId="0E71EF62" w14:textId="77777777" w:rsidR="001071E3" w:rsidRPr="007608ED" w:rsidRDefault="001071E3" w:rsidP="001071E3">
      <w:pPr>
        <w:pStyle w:val="ListParagraph"/>
        <w:numPr>
          <w:ilvl w:val="0"/>
          <w:numId w:val="3"/>
        </w:numPr>
        <w:spacing w:after="0" w:line="240" w:lineRule="auto"/>
        <w:jc w:val="both"/>
        <w:rPr>
          <w:rFonts w:ascii="Arial Narrow" w:hAnsi="Arial Narrow"/>
          <w:b/>
          <w:sz w:val="24"/>
          <w:szCs w:val="24"/>
        </w:rPr>
      </w:pPr>
      <w:r w:rsidRPr="007608ED">
        <w:rPr>
          <w:rFonts w:ascii="Arial Narrow" w:eastAsia="Times New Roman" w:hAnsi="Arial Narrow" w:cs="Times New Roman"/>
          <w:b/>
          <w:sz w:val="24"/>
          <w:szCs w:val="24"/>
          <w:u w:val="single"/>
        </w:rPr>
        <w:t>THAT</w:t>
      </w:r>
      <w:r w:rsidRPr="007608ED">
        <w:rPr>
          <w:rFonts w:ascii="Arial Narrow" w:eastAsia="Times New Roman" w:hAnsi="Arial Narrow" w:cs="Times New Roman"/>
          <w:b/>
          <w:sz w:val="24"/>
          <w:szCs w:val="24"/>
        </w:rPr>
        <w:t xml:space="preserve"> </w:t>
      </w:r>
      <w:r w:rsidRPr="007608ED">
        <w:rPr>
          <w:rStyle w:val="Emphasis"/>
          <w:rFonts w:ascii="Arial Narrow" w:eastAsia="Times New Roman" w:hAnsi="Arial Narrow" w:cs="Times New Roman"/>
          <w:b/>
          <w:sz w:val="24"/>
          <w:szCs w:val="24"/>
        </w:rPr>
        <w:t xml:space="preserve">this Honourable Court be pleased to </w:t>
      </w:r>
      <w:r w:rsidRPr="007608ED">
        <w:rPr>
          <w:rFonts w:ascii="Arial Narrow" w:eastAsia="Times New Roman" w:hAnsi="Arial Narrow" w:cs="Times New Roman"/>
          <w:b/>
          <w:sz w:val="24"/>
          <w:szCs w:val="24"/>
        </w:rPr>
        <w:t xml:space="preserve">enlarge time and/or extend the orders of stay of execution issued by this Court </w:t>
      </w:r>
      <w:r w:rsidRPr="007608ED">
        <w:rPr>
          <w:rFonts w:ascii="Arial Narrow" w:eastAsia="Times New Roman" w:hAnsi="Arial Narrow" w:cs="Times New Roman"/>
          <w:b/>
          <w:i/>
          <w:iCs/>
          <w:sz w:val="24"/>
          <w:szCs w:val="24"/>
        </w:rPr>
        <w:t>(</w:t>
      </w:r>
      <w:r w:rsidRPr="007608ED">
        <w:rPr>
          <w:rFonts w:ascii="Arial Narrow" w:eastAsia="Calibri" w:hAnsi="Arial Narrow" w:cs="Times New Roman"/>
          <w:b/>
          <w:i/>
          <w:iCs/>
          <w:sz w:val="24"/>
          <w:szCs w:val="24"/>
        </w:rPr>
        <w:t>Njoki Mwangi J.)</w:t>
      </w:r>
      <w:r w:rsidRPr="007608ED">
        <w:rPr>
          <w:rFonts w:ascii="Arial Narrow" w:eastAsia="Times New Roman" w:hAnsi="Arial Narrow" w:cs="Times New Roman"/>
          <w:b/>
          <w:sz w:val="24"/>
          <w:szCs w:val="24"/>
        </w:rPr>
        <w:t xml:space="preserve"> on </w:t>
      </w:r>
      <w:r w:rsidRPr="007608ED">
        <w:rPr>
          <w:rFonts w:ascii="Arial Narrow" w:eastAsia="Times New Roman" w:hAnsi="Arial Narrow" w:cs="Times New Roman"/>
          <w:b/>
          <w:sz w:val="24"/>
          <w:szCs w:val="24"/>
          <w:u w:val="single"/>
        </w:rPr>
        <w:t>23</w:t>
      </w:r>
      <w:r w:rsidRPr="007608ED">
        <w:rPr>
          <w:rFonts w:ascii="Arial Narrow" w:eastAsia="Times New Roman" w:hAnsi="Arial Narrow" w:cs="Times New Roman"/>
          <w:b/>
          <w:sz w:val="24"/>
          <w:szCs w:val="24"/>
          <w:u w:val="single"/>
          <w:vertAlign w:val="superscript"/>
        </w:rPr>
        <w:t>rd</w:t>
      </w:r>
      <w:r w:rsidRPr="007608ED">
        <w:rPr>
          <w:rFonts w:ascii="Arial Narrow" w:eastAsia="Times New Roman" w:hAnsi="Arial Narrow" w:cs="Times New Roman"/>
          <w:b/>
          <w:sz w:val="24"/>
          <w:szCs w:val="24"/>
          <w:u w:val="single"/>
        </w:rPr>
        <w:t xml:space="preserve"> February 2024</w:t>
      </w:r>
      <w:r w:rsidRPr="007608ED">
        <w:rPr>
          <w:rFonts w:ascii="Arial Narrow" w:eastAsia="Times New Roman" w:hAnsi="Arial Narrow" w:cs="Times New Roman"/>
          <w:b/>
          <w:sz w:val="24"/>
          <w:szCs w:val="24"/>
        </w:rPr>
        <w:t xml:space="preserve">, for a further 30 days after hearing and determination this Application; and </w:t>
      </w:r>
    </w:p>
    <w:p w14:paraId="43F9358E" w14:textId="77777777" w:rsidR="001071E3" w:rsidRPr="007608ED" w:rsidRDefault="001071E3" w:rsidP="001071E3">
      <w:pPr>
        <w:pStyle w:val="ListParagraph"/>
        <w:numPr>
          <w:ilvl w:val="0"/>
          <w:numId w:val="3"/>
        </w:numPr>
        <w:spacing w:after="0" w:line="240" w:lineRule="auto"/>
        <w:jc w:val="both"/>
        <w:rPr>
          <w:rFonts w:ascii="Arial Narrow" w:hAnsi="Arial Narrow"/>
          <w:b/>
          <w:sz w:val="24"/>
          <w:szCs w:val="24"/>
        </w:rPr>
      </w:pPr>
      <w:r w:rsidRPr="007608ED">
        <w:rPr>
          <w:rFonts w:ascii="Arial Narrow" w:eastAsia="Times New Roman" w:hAnsi="Arial Narrow" w:cs="Times New Roman"/>
          <w:b/>
          <w:sz w:val="24"/>
          <w:szCs w:val="24"/>
          <w:u w:val="single"/>
        </w:rPr>
        <w:t>THAT</w:t>
      </w:r>
      <w:r w:rsidRPr="007608ED">
        <w:rPr>
          <w:rFonts w:ascii="Arial Narrow" w:eastAsia="Times New Roman" w:hAnsi="Arial Narrow" w:cs="Times New Roman"/>
          <w:b/>
          <w:sz w:val="24"/>
          <w:szCs w:val="24"/>
        </w:rPr>
        <w:t xml:space="preserve"> this Honourable Court be pleased to vary part of the Ruling and Orders delivered by this Court</w:t>
      </w:r>
      <w:r>
        <w:rPr>
          <w:rFonts w:ascii="Arial Narrow" w:eastAsia="Times New Roman" w:hAnsi="Arial Narrow" w:cs="Times New Roman"/>
          <w:b/>
          <w:sz w:val="24"/>
          <w:szCs w:val="24"/>
        </w:rPr>
        <w:t xml:space="preserve"> (</w:t>
      </w:r>
      <w:r w:rsidRPr="00EF4300">
        <w:rPr>
          <w:rFonts w:ascii="Arial Narrow" w:eastAsia="Times New Roman" w:hAnsi="Arial Narrow" w:cs="Times New Roman"/>
          <w:b/>
          <w:i/>
          <w:iCs/>
          <w:sz w:val="24"/>
          <w:szCs w:val="24"/>
        </w:rPr>
        <w:t>Hon. Njoki Mwangi J.)</w:t>
      </w:r>
      <w:r w:rsidRPr="007608ED">
        <w:rPr>
          <w:rFonts w:ascii="Arial Narrow" w:eastAsia="Times New Roman" w:hAnsi="Arial Narrow" w:cs="Times New Roman"/>
          <w:b/>
          <w:sz w:val="24"/>
          <w:szCs w:val="24"/>
        </w:rPr>
        <w:t xml:space="preserve"> on </w:t>
      </w:r>
      <w:r w:rsidRPr="007608ED">
        <w:rPr>
          <w:rFonts w:ascii="Arial Narrow" w:eastAsia="Times New Roman" w:hAnsi="Arial Narrow" w:cs="Times New Roman"/>
          <w:b/>
          <w:sz w:val="24"/>
          <w:szCs w:val="24"/>
          <w:u w:val="single"/>
        </w:rPr>
        <w:t>23</w:t>
      </w:r>
      <w:r w:rsidRPr="007608ED">
        <w:rPr>
          <w:rFonts w:ascii="Arial Narrow" w:eastAsia="Times New Roman" w:hAnsi="Arial Narrow" w:cs="Times New Roman"/>
          <w:b/>
          <w:sz w:val="24"/>
          <w:szCs w:val="24"/>
          <w:u w:val="single"/>
          <w:vertAlign w:val="superscript"/>
        </w:rPr>
        <w:t>rd</w:t>
      </w:r>
      <w:r w:rsidRPr="007608ED">
        <w:rPr>
          <w:rFonts w:ascii="Arial Narrow" w:eastAsia="Times New Roman" w:hAnsi="Arial Narrow" w:cs="Times New Roman"/>
          <w:b/>
          <w:sz w:val="24"/>
          <w:szCs w:val="24"/>
          <w:u w:val="single"/>
        </w:rPr>
        <w:t xml:space="preserve"> February 2024</w:t>
      </w:r>
      <w:r w:rsidRPr="007608ED">
        <w:rPr>
          <w:rFonts w:ascii="Arial Narrow" w:eastAsia="Times New Roman" w:hAnsi="Arial Narrow" w:cs="Times New Roman"/>
          <w:b/>
          <w:sz w:val="24"/>
          <w:szCs w:val="24"/>
        </w:rPr>
        <w:t xml:space="preserve"> with regard to the deposit of half the decretal amount within 30 days, and do allow the Applicant to deposit a Log Book of Motor vehicle make Mercedes Benz whose value is KShs. 5,500,000.00 as security.</w:t>
      </w:r>
    </w:p>
    <w:p w14:paraId="4A884FD8" w14:textId="77777777" w:rsidR="001071E3" w:rsidRPr="007608ED" w:rsidRDefault="001071E3" w:rsidP="001071E3">
      <w:pPr>
        <w:pStyle w:val="ListParagraph"/>
        <w:spacing w:after="0" w:line="240" w:lineRule="auto"/>
        <w:ind w:left="360"/>
        <w:jc w:val="both"/>
        <w:rPr>
          <w:rFonts w:ascii="Arial Narrow" w:hAnsi="Arial Narrow"/>
          <w:b/>
          <w:bCs/>
          <w:sz w:val="24"/>
          <w:szCs w:val="24"/>
        </w:rPr>
      </w:pPr>
    </w:p>
    <w:p w14:paraId="6A6BE157" w14:textId="77777777" w:rsidR="001071E3" w:rsidRPr="007608ED" w:rsidRDefault="001071E3" w:rsidP="001071E3">
      <w:pPr>
        <w:pStyle w:val="ListParagraph"/>
        <w:numPr>
          <w:ilvl w:val="0"/>
          <w:numId w:val="1"/>
        </w:numPr>
        <w:spacing w:after="160" w:line="240" w:lineRule="auto"/>
        <w:jc w:val="both"/>
        <w:rPr>
          <w:rFonts w:ascii="Arial Narrow" w:hAnsi="Arial Narrow"/>
          <w:b/>
          <w:bCs/>
          <w:sz w:val="24"/>
          <w:szCs w:val="24"/>
        </w:rPr>
      </w:pPr>
      <w:r w:rsidRPr="007608ED">
        <w:rPr>
          <w:rFonts w:ascii="Arial Narrow" w:hAnsi="Arial Narrow"/>
          <w:b/>
          <w:sz w:val="24"/>
          <w:szCs w:val="24"/>
          <w:u w:val="single"/>
        </w:rPr>
        <w:t>THAT</w:t>
      </w:r>
      <w:r w:rsidRPr="007608ED">
        <w:rPr>
          <w:rFonts w:ascii="Arial Narrow" w:hAnsi="Arial Narrow"/>
          <w:bCs/>
          <w:sz w:val="24"/>
          <w:szCs w:val="24"/>
        </w:rPr>
        <w:t xml:space="preserve"> on </w:t>
      </w:r>
      <w:r w:rsidRPr="007608ED">
        <w:rPr>
          <w:rFonts w:ascii="Arial Narrow" w:hAnsi="Arial Narrow"/>
          <w:b/>
          <w:sz w:val="24"/>
          <w:szCs w:val="24"/>
        </w:rPr>
        <w:t>24</w:t>
      </w:r>
      <w:r w:rsidRPr="007608ED">
        <w:rPr>
          <w:rFonts w:ascii="Arial Narrow" w:hAnsi="Arial Narrow"/>
          <w:b/>
          <w:sz w:val="24"/>
          <w:szCs w:val="24"/>
          <w:vertAlign w:val="superscript"/>
        </w:rPr>
        <w:t>th</w:t>
      </w:r>
      <w:r w:rsidRPr="007608ED">
        <w:rPr>
          <w:rFonts w:ascii="Arial Narrow" w:hAnsi="Arial Narrow"/>
          <w:b/>
          <w:sz w:val="24"/>
          <w:szCs w:val="24"/>
        </w:rPr>
        <w:t xml:space="preserve"> March, 2024</w:t>
      </w:r>
      <w:r w:rsidRPr="007608ED">
        <w:rPr>
          <w:rFonts w:ascii="Arial Narrow" w:hAnsi="Arial Narrow"/>
          <w:bCs/>
          <w:sz w:val="24"/>
          <w:szCs w:val="24"/>
        </w:rPr>
        <w:t xml:space="preserve">, the Court certified the said application as urgent and issued directions that both parties file and serve written </w:t>
      </w:r>
      <w:r>
        <w:rPr>
          <w:rFonts w:ascii="Arial Narrow" w:hAnsi="Arial Narrow"/>
          <w:bCs/>
          <w:sz w:val="24"/>
          <w:szCs w:val="24"/>
        </w:rPr>
        <w:t>s</w:t>
      </w:r>
      <w:r w:rsidRPr="007608ED">
        <w:rPr>
          <w:rFonts w:ascii="Arial Narrow" w:hAnsi="Arial Narrow"/>
          <w:bCs/>
          <w:sz w:val="24"/>
          <w:szCs w:val="24"/>
        </w:rPr>
        <w:t xml:space="preserve">ubmissions and further scheduled the matter on </w:t>
      </w:r>
      <w:r w:rsidRPr="007608ED">
        <w:rPr>
          <w:rFonts w:ascii="Arial Narrow" w:hAnsi="Arial Narrow"/>
          <w:b/>
          <w:sz w:val="24"/>
          <w:szCs w:val="24"/>
          <w:u w:val="single"/>
        </w:rPr>
        <w:t>16</w:t>
      </w:r>
      <w:r w:rsidRPr="007608ED">
        <w:rPr>
          <w:rFonts w:ascii="Arial Narrow" w:hAnsi="Arial Narrow"/>
          <w:b/>
          <w:sz w:val="24"/>
          <w:szCs w:val="24"/>
          <w:u w:val="single"/>
          <w:vertAlign w:val="superscript"/>
        </w:rPr>
        <w:t>th</w:t>
      </w:r>
      <w:r w:rsidRPr="007608ED">
        <w:rPr>
          <w:rFonts w:ascii="Arial Narrow" w:hAnsi="Arial Narrow"/>
          <w:b/>
          <w:sz w:val="24"/>
          <w:szCs w:val="24"/>
          <w:u w:val="single"/>
        </w:rPr>
        <w:t xml:space="preserve"> April 2024</w:t>
      </w:r>
      <w:r w:rsidRPr="007608ED">
        <w:rPr>
          <w:rFonts w:ascii="Arial Narrow" w:hAnsi="Arial Narrow"/>
          <w:bCs/>
          <w:sz w:val="24"/>
          <w:szCs w:val="24"/>
        </w:rPr>
        <w:t xml:space="preserve"> for highlighting of </w:t>
      </w:r>
      <w:r>
        <w:rPr>
          <w:rFonts w:ascii="Arial Narrow" w:hAnsi="Arial Narrow"/>
          <w:bCs/>
          <w:sz w:val="24"/>
          <w:szCs w:val="24"/>
        </w:rPr>
        <w:t>the s</w:t>
      </w:r>
      <w:r w:rsidRPr="007608ED">
        <w:rPr>
          <w:rFonts w:ascii="Arial Narrow" w:hAnsi="Arial Narrow"/>
          <w:bCs/>
          <w:sz w:val="24"/>
          <w:szCs w:val="24"/>
        </w:rPr>
        <w:t xml:space="preserve">ubmissions. </w:t>
      </w:r>
    </w:p>
    <w:p w14:paraId="47B0B892" w14:textId="77777777" w:rsidR="001071E3" w:rsidRPr="007608ED" w:rsidRDefault="001071E3" w:rsidP="001071E3">
      <w:pPr>
        <w:pStyle w:val="ListParagraph"/>
        <w:spacing w:after="160" w:line="240" w:lineRule="auto"/>
        <w:ind w:left="786"/>
        <w:jc w:val="both"/>
        <w:rPr>
          <w:rFonts w:ascii="Arial Narrow" w:hAnsi="Arial Narrow"/>
          <w:b/>
          <w:bCs/>
          <w:sz w:val="24"/>
          <w:szCs w:val="24"/>
        </w:rPr>
      </w:pPr>
    </w:p>
    <w:p w14:paraId="61A59D71" w14:textId="77777777" w:rsidR="001071E3" w:rsidRPr="007608ED" w:rsidRDefault="001071E3" w:rsidP="001071E3">
      <w:pPr>
        <w:pStyle w:val="ListParagraph"/>
        <w:numPr>
          <w:ilvl w:val="0"/>
          <w:numId w:val="1"/>
        </w:numPr>
        <w:spacing w:after="160" w:line="240" w:lineRule="auto"/>
        <w:jc w:val="both"/>
        <w:rPr>
          <w:rFonts w:ascii="Arial Narrow" w:hAnsi="Arial Narrow"/>
          <w:b/>
          <w:bCs/>
          <w:sz w:val="24"/>
          <w:szCs w:val="24"/>
        </w:rPr>
      </w:pPr>
      <w:r w:rsidRPr="007608ED">
        <w:rPr>
          <w:rFonts w:ascii="Arial Narrow" w:hAnsi="Arial Narrow"/>
          <w:b/>
          <w:sz w:val="24"/>
          <w:szCs w:val="24"/>
          <w:u w:val="single"/>
        </w:rPr>
        <w:t>THAT</w:t>
      </w:r>
      <w:r w:rsidRPr="007608ED">
        <w:rPr>
          <w:rFonts w:ascii="Arial Narrow" w:hAnsi="Arial Narrow"/>
          <w:b/>
          <w:sz w:val="24"/>
          <w:szCs w:val="24"/>
        </w:rPr>
        <w:t xml:space="preserve"> </w:t>
      </w:r>
      <w:r w:rsidRPr="007608ED">
        <w:rPr>
          <w:rFonts w:ascii="Arial Narrow" w:hAnsi="Arial Narrow"/>
          <w:bCs/>
          <w:sz w:val="24"/>
          <w:szCs w:val="24"/>
        </w:rPr>
        <w:t xml:space="preserve">pursuant to this honourable Court’s Ruling and Order dated </w:t>
      </w:r>
      <w:r w:rsidRPr="007608ED">
        <w:rPr>
          <w:rFonts w:ascii="Arial Narrow" w:hAnsi="Arial Narrow"/>
          <w:b/>
          <w:sz w:val="24"/>
          <w:szCs w:val="24"/>
        </w:rPr>
        <w:t>23</w:t>
      </w:r>
      <w:r w:rsidRPr="007608ED">
        <w:rPr>
          <w:rFonts w:ascii="Arial Narrow" w:hAnsi="Arial Narrow"/>
          <w:b/>
          <w:sz w:val="24"/>
          <w:szCs w:val="24"/>
          <w:vertAlign w:val="superscript"/>
        </w:rPr>
        <w:t>rd</w:t>
      </w:r>
      <w:r w:rsidRPr="007608ED">
        <w:rPr>
          <w:rFonts w:ascii="Arial Narrow" w:hAnsi="Arial Narrow"/>
          <w:b/>
          <w:sz w:val="24"/>
          <w:szCs w:val="24"/>
        </w:rPr>
        <w:t xml:space="preserve"> February, 2024</w:t>
      </w:r>
      <w:r w:rsidRPr="007608ED">
        <w:rPr>
          <w:rFonts w:ascii="Arial Narrow" w:hAnsi="Arial Narrow"/>
          <w:bCs/>
          <w:sz w:val="24"/>
          <w:szCs w:val="24"/>
        </w:rPr>
        <w:t xml:space="preserve">, the </w:t>
      </w:r>
      <w:r w:rsidRPr="008C77F5">
        <w:rPr>
          <w:rFonts w:ascii="Arial Narrow" w:hAnsi="Arial Narrow"/>
          <w:b/>
          <w:sz w:val="24"/>
          <w:szCs w:val="24"/>
          <w:u w:val="single"/>
        </w:rPr>
        <w:t>30 days stay of execution lapsed on 24</w:t>
      </w:r>
      <w:r w:rsidRPr="008C77F5">
        <w:rPr>
          <w:rFonts w:ascii="Arial Narrow" w:hAnsi="Arial Narrow"/>
          <w:b/>
          <w:sz w:val="24"/>
          <w:szCs w:val="24"/>
          <w:u w:val="single"/>
          <w:vertAlign w:val="superscript"/>
        </w:rPr>
        <w:t>th</w:t>
      </w:r>
      <w:r w:rsidRPr="008C77F5">
        <w:rPr>
          <w:rFonts w:ascii="Arial Narrow" w:hAnsi="Arial Narrow"/>
          <w:b/>
          <w:sz w:val="24"/>
          <w:szCs w:val="24"/>
          <w:u w:val="single"/>
        </w:rPr>
        <w:t xml:space="preserve"> March, 2024</w:t>
      </w:r>
      <w:r w:rsidRPr="007608ED">
        <w:rPr>
          <w:rFonts w:ascii="Arial Narrow" w:hAnsi="Arial Narrow"/>
          <w:bCs/>
          <w:sz w:val="24"/>
          <w:szCs w:val="24"/>
        </w:rPr>
        <w:t>.</w:t>
      </w:r>
    </w:p>
    <w:p w14:paraId="2995E12D" w14:textId="77777777" w:rsidR="001071E3" w:rsidRPr="007608ED" w:rsidRDefault="001071E3" w:rsidP="001071E3">
      <w:pPr>
        <w:pStyle w:val="ListParagraph"/>
        <w:rPr>
          <w:rFonts w:ascii="Arial Narrow" w:hAnsi="Arial Narrow"/>
          <w:b/>
          <w:bCs/>
          <w:sz w:val="24"/>
          <w:szCs w:val="24"/>
        </w:rPr>
      </w:pPr>
    </w:p>
    <w:p w14:paraId="75EC4F1D" w14:textId="77777777" w:rsidR="001071E3" w:rsidRPr="007608ED" w:rsidRDefault="001071E3" w:rsidP="001071E3">
      <w:pPr>
        <w:pStyle w:val="ListParagraph"/>
        <w:numPr>
          <w:ilvl w:val="0"/>
          <w:numId w:val="1"/>
        </w:numPr>
        <w:spacing w:after="160" w:line="240" w:lineRule="auto"/>
        <w:jc w:val="both"/>
        <w:rPr>
          <w:rFonts w:ascii="Arial Narrow" w:hAnsi="Arial Narrow"/>
          <w:b/>
          <w:bCs/>
          <w:sz w:val="24"/>
          <w:szCs w:val="24"/>
        </w:rPr>
      </w:pPr>
      <w:r w:rsidRPr="007608ED">
        <w:rPr>
          <w:rFonts w:ascii="Arial Narrow" w:hAnsi="Arial Narrow"/>
          <w:b/>
          <w:bCs/>
          <w:sz w:val="24"/>
          <w:szCs w:val="24"/>
          <w:u w:val="single"/>
        </w:rPr>
        <w:t>THAT</w:t>
      </w:r>
      <w:r w:rsidRPr="007608ED">
        <w:rPr>
          <w:rFonts w:ascii="Arial Narrow" w:hAnsi="Arial Narrow"/>
          <w:b/>
          <w:bCs/>
          <w:sz w:val="24"/>
          <w:szCs w:val="24"/>
        </w:rPr>
        <w:t xml:space="preserve"> </w:t>
      </w:r>
      <w:r w:rsidRPr="007608ED">
        <w:rPr>
          <w:rFonts w:ascii="Arial Narrow" w:hAnsi="Arial Narrow"/>
          <w:sz w:val="24"/>
          <w:szCs w:val="24"/>
        </w:rPr>
        <w:t>the Applicant is apprehensive that the Respondent shall proceed with execution of the Judgment and Decree any time to the detriment of the Applicant.</w:t>
      </w:r>
    </w:p>
    <w:p w14:paraId="05A40E97" w14:textId="77777777" w:rsidR="001071E3" w:rsidRPr="007608ED" w:rsidRDefault="001071E3" w:rsidP="001071E3">
      <w:pPr>
        <w:pStyle w:val="ListParagraph"/>
        <w:rPr>
          <w:rFonts w:ascii="Arial Narrow" w:hAnsi="Arial Narrow"/>
          <w:b/>
          <w:bCs/>
          <w:sz w:val="24"/>
          <w:szCs w:val="24"/>
        </w:rPr>
      </w:pPr>
    </w:p>
    <w:p w14:paraId="01D05E7F" w14:textId="77777777" w:rsidR="001071E3" w:rsidRPr="007608ED" w:rsidRDefault="001071E3" w:rsidP="001071E3">
      <w:pPr>
        <w:pStyle w:val="ListParagraph"/>
        <w:numPr>
          <w:ilvl w:val="0"/>
          <w:numId w:val="1"/>
        </w:numPr>
        <w:spacing w:after="160" w:line="240" w:lineRule="auto"/>
        <w:jc w:val="both"/>
        <w:rPr>
          <w:rFonts w:ascii="Arial Narrow" w:hAnsi="Arial Narrow"/>
          <w:b/>
          <w:i/>
          <w:iCs/>
          <w:sz w:val="24"/>
          <w:szCs w:val="24"/>
          <w:u w:val="single"/>
        </w:rPr>
      </w:pPr>
      <w:r w:rsidRPr="007608ED">
        <w:rPr>
          <w:rFonts w:ascii="Arial Narrow" w:eastAsia="Calibri" w:hAnsi="Arial Narrow" w:cs="Times New Roman"/>
          <w:b/>
          <w:bCs/>
          <w:sz w:val="24"/>
          <w:szCs w:val="24"/>
          <w:u w:val="single"/>
        </w:rPr>
        <w:t>THAT</w:t>
      </w:r>
      <w:r w:rsidRPr="007608ED">
        <w:rPr>
          <w:rFonts w:ascii="Arial Narrow" w:eastAsia="Calibri" w:hAnsi="Arial Narrow" w:cs="Times New Roman"/>
          <w:sz w:val="24"/>
          <w:szCs w:val="24"/>
        </w:rPr>
        <w:t xml:space="preserve"> </w:t>
      </w:r>
      <w:r w:rsidRPr="007608ED">
        <w:rPr>
          <w:rFonts w:ascii="Arial Narrow" w:eastAsia="Calibri" w:hAnsi="Arial Narrow" w:cs="Times New Roman"/>
          <w:b/>
          <w:i/>
          <w:iCs/>
          <w:sz w:val="24"/>
          <w:szCs w:val="24"/>
          <w:u w:val="single"/>
        </w:rPr>
        <w:t xml:space="preserve">unless this Honourable Court urgently intervenes by granting the Orders to </w:t>
      </w:r>
      <w:r w:rsidRPr="007608ED">
        <w:rPr>
          <w:rFonts w:ascii="Arial Narrow" w:eastAsia="Times New Roman" w:hAnsi="Arial Narrow" w:cs="Times New Roman"/>
          <w:b/>
          <w:i/>
          <w:iCs/>
          <w:sz w:val="24"/>
          <w:szCs w:val="24"/>
          <w:u w:val="single"/>
        </w:rPr>
        <w:t>enlarge time and/or extend the orders of stay of execution issued by this Court (</w:t>
      </w:r>
      <w:r w:rsidRPr="007608ED">
        <w:rPr>
          <w:rFonts w:ascii="Arial Narrow" w:eastAsia="Calibri" w:hAnsi="Arial Narrow" w:cs="Times New Roman"/>
          <w:b/>
          <w:i/>
          <w:iCs/>
          <w:sz w:val="24"/>
          <w:szCs w:val="24"/>
          <w:u w:val="single"/>
        </w:rPr>
        <w:t>Njoki Mwangi J.)</w:t>
      </w:r>
      <w:r w:rsidRPr="007608ED">
        <w:rPr>
          <w:rFonts w:ascii="Arial Narrow" w:eastAsia="Times New Roman" w:hAnsi="Arial Narrow" w:cs="Times New Roman"/>
          <w:b/>
          <w:i/>
          <w:iCs/>
          <w:sz w:val="24"/>
          <w:szCs w:val="24"/>
          <w:u w:val="single"/>
        </w:rPr>
        <w:t xml:space="preserve"> on 23</w:t>
      </w:r>
      <w:r w:rsidRPr="007608ED">
        <w:rPr>
          <w:rFonts w:ascii="Arial Narrow" w:eastAsia="Times New Roman" w:hAnsi="Arial Narrow" w:cs="Times New Roman"/>
          <w:b/>
          <w:i/>
          <w:iCs/>
          <w:sz w:val="24"/>
          <w:szCs w:val="24"/>
          <w:u w:val="single"/>
          <w:vertAlign w:val="superscript"/>
        </w:rPr>
        <w:t>rd</w:t>
      </w:r>
      <w:r w:rsidRPr="007608ED">
        <w:rPr>
          <w:rFonts w:ascii="Arial Narrow" w:eastAsia="Times New Roman" w:hAnsi="Arial Narrow" w:cs="Times New Roman"/>
          <w:b/>
          <w:i/>
          <w:iCs/>
          <w:sz w:val="24"/>
          <w:szCs w:val="24"/>
          <w:u w:val="single"/>
        </w:rPr>
        <w:t xml:space="preserve"> February 2024</w:t>
      </w:r>
      <w:r w:rsidRPr="007608ED">
        <w:rPr>
          <w:rFonts w:ascii="Arial Narrow" w:eastAsia="Calibri" w:hAnsi="Arial Narrow" w:cs="Times New Roman"/>
          <w:b/>
          <w:i/>
          <w:iCs/>
          <w:sz w:val="24"/>
          <w:szCs w:val="24"/>
          <w:u w:val="single"/>
        </w:rPr>
        <w:t xml:space="preserve">, </w:t>
      </w:r>
      <w:r w:rsidRPr="007608ED">
        <w:rPr>
          <w:rFonts w:ascii="Arial Narrow" w:hAnsi="Arial Narrow"/>
          <w:b/>
          <w:i/>
          <w:iCs/>
          <w:sz w:val="24"/>
          <w:szCs w:val="24"/>
          <w:u w:val="single"/>
        </w:rPr>
        <w:t>the subject matter of the Application dated 20</w:t>
      </w:r>
      <w:r w:rsidRPr="007608ED">
        <w:rPr>
          <w:rFonts w:ascii="Arial Narrow" w:hAnsi="Arial Narrow"/>
          <w:b/>
          <w:i/>
          <w:iCs/>
          <w:sz w:val="24"/>
          <w:szCs w:val="24"/>
          <w:u w:val="single"/>
          <w:vertAlign w:val="superscript"/>
        </w:rPr>
        <w:t>th</w:t>
      </w:r>
      <w:r w:rsidRPr="007608ED">
        <w:rPr>
          <w:rFonts w:ascii="Arial Narrow" w:hAnsi="Arial Narrow"/>
          <w:b/>
          <w:i/>
          <w:iCs/>
          <w:sz w:val="24"/>
          <w:szCs w:val="24"/>
          <w:u w:val="single"/>
        </w:rPr>
        <w:t xml:space="preserve"> March, </w:t>
      </w:r>
      <w:proofErr w:type="gramStart"/>
      <w:r w:rsidRPr="007608ED">
        <w:rPr>
          <w:rFonts w:ascii="Arial Narrow" w:hAnsi="Arial Narrow"/>
          <w:b/>
          <w:i/>
          <w:iCs/>
          <w:sz w:val="24"/>
          <w:szCs w:val="24"/>
          <w:u w:val="single"/>
        </w:rPr>
        <w:t>2024  will</w:t>
      </w:r>
      <w:proofErr w:type="gramEnd"/>
      <w:r w:rsidRPr="007608ED">
        <w:rPr>
          <w:rFonts w:ascii="Arial Narrow" w:hAnsi="Arial Narrow"/>
          <w:b/>
          <w:i/>
          <w:iCs/>
          <w:sz w:val="24"/>
          <w:szCs w:val="24"/>
          <w:u w:val="single"/>
        </w:rPr>
        <w:t xml:space="preserve"> be overtaken by events and the Applicant will suffer irreparable harm as the</w:t>
      </w:r>
      <w:r w:rsidRPr="007608ED">
        <w:rPr>
          <w:rFonts w:ascii="Arial Narrow" w:eastAsia="Calibri" w:hAnsi="Arial Narrow" w:cs="Times New Roman"/>
          <w:b/>
          <w:i/>
          <w:iCs/>
          <w:sz w:val="24"/>
          <w:szCs w:val="24"/>
          <w:u w:val="single"/>
        </w:rPr>
        <w:t xml:space="preserve"> Respondent shall immediately proceed with execution of the Judgement and Decree.</w:t>
      </w:r>
      <w:bookmarkEnd w:id="0"/>
    </w:p>
    <w:p w14:paraId="31C5E4FC" w14:textId="77777777" w:rsidR="001071E3" w:rsidRPr="007608ED" w:rsidRDefault="001071E3" w:rsidP="001071E3">
      <w:pPr>
        <w:pStyle w:val="ListParagraph"/>
        <w:rPr>
          <w:rFonts w:ascii="Arial Narrow" w:hAnsi="Arial Narrow"/>
          <w:b/>
          <w:sz w:val="24"/>
          <w:szCs w:val="24"/>
          <w:u w:val="single"/>
        </w:rPr>
      </w:pPr>
    </w:p>
    <w:p w14:paraId="0FEE6FE5" w14:textId="77777777" w:rsidR="001071E3" w:rsidRPr="007608ED" w:rsidRDefault="001071E3" w:rsidP="001071E3">
      <w:pPr>
        <w:pStyle w:val="ListParagraph"/>
        <w:numPr>
          <w:ilvl w:val="0"/>
          <w:numId w:val="1"/>
        </w:numPr>
        <w:spacing w:after="160" w:line="240" w:lineRule="auto"/>
        <w:jc w:val="both"/>
        <w:rPr>
          <w:rFonts w:ascii="Arial Narrow" w:hAnsi="Arial Narrow"/>
          <w:b/>
          <w:i/>
          <w:iCs/>
          <w:sz w:val="24"/>
          <w:szCs w:val="24"/>
          <w:u w:val="single"/>
        </w:rPr>
      </w:pPr>
      <w:r w:rsidRPr="007608ED">
        <w:rPr>
          <w:rFonts w:ascii="Arial Narrow" w:hAnsi="Arial Narrow"/>
          <w:b/>
          <w:sz w:val="24"/>
          <w:szCs w:val="24"/>
          <w:u w:val="single"/>
        </w:rPr>
        <w:lastRenderedPageBreak/>
        <w:t>THAT</w:t>
      </w:r>
      <w:r w:rsidRPr="007608ED">
        <w:rPr>
          <w:rFonts w:ascii="Arial Narrow" w:hAnsi="Arial Narrow"/>
          <w:sz w:val="24"/>
          <w:szCs w:val="24"/>
        </w:rPr>
        <w:t xml:space="preserve"> </w:t>
      </w:r>
      <w:r w:rsidRPr="007608ED">
        <w:rPr>
          <w:rFonts w:ascii="Arial Narrow" w:hAnsi="Arial Narrow"/>
          <w:b/>
          <w:bCs/>
          <w:i/>
          <w:iCs/>
          <w:sz w:val="24"/>
          <w:szCs w:val="24"/>
          <w:u w:val="single"/>
        </w:rPr>
        <w:t>it is in the interest of justice that the Applicant’s Application dated 20</w:t>
      </w:r>
      <w:r w:rsidRPr="007608ED">
        <w:rPr>
          <w:rFonts w:ascii="Arial Narrow" w:hAnsi="Arial Narrow"/>
          <w:b/>
          <w:bCs/>
          <w:i/>
          <w:iCs/>
          <w:sz w:val="24"/>
          <w:szCs w:val="24"/>
          <w:u w:val="single"/>
          <w:vertAlign w:val="superscript"/>
        </w:rPr>
        <w:t>th</w:t>
      </w:r>
      <w:r w:rsidRPr="007608ED">
        <w:rPr>
          <w:rFonts w:ascii="Arial Narrow" w:hAnsi="Arial Narrow"/>
          <w:b/>
          <w:bCs/>
          <w:i/>
          <w:iCs/>
          <w:sz w:val="24"/>
          <w:szCs w:val="24"/>
          <w:u w:val="single"/>
        </w:rPr>
        <w:t xml:space="preserve"> March, 2024 be placed before the duty Court for granting </w:t>
      </w:r>
      <w:r w:rsidRPr="007608ED">
        <w:rPr>
          <w:rFonts w:ascii="Arial Narrow" w:hAnsi="Arial Narrow"/>
          <w:b/>
          <w:bCs/>
          <w:i/>
          <w:iCs/>
          <w:color w:val="000000" w:themeColor="text1"/>
          <w:sz w:val="24"/>
          <w:szCs w:val="24"/>
          <w:u w:val="single"/>
        </w:rPr>
        <w:t xml:space="preserve">prayers 2 &amp; </w:t>
      </w:r>
      <w:proofErr w:type="gramStart"/>
      <w:r w:rsidRPr="007608ED">
        <w:rPr>
          <w:rFonts w:ascii="Arial Narrow" w:hAnsi="Arial Narrow"/>
          <w:b/>
          <w:bCs/>
          <w:i/>
          <w:iCs/>
          <w:color w:val="000000" w:themeColor="text1"/>
          <w:sz w:val="24"/>
          <w:szCs w:val="24"/>
          <w:u w:val="single"/>
        </w:rPr>
        <w:t xml:space="preserve">3 </w:t>
      </w:r>
      <w:r w:rsidRPr="007608ED">
        <w:rPr>
          <w:rFonts w:ascii="Arial Narrow" w:hAnsi="Arial Narrow"/>
          <w:b/>
          <w:bCs/>
          <w:i/>
          <w:iCs/>
          <w:sz w:val="24"/>
          <w:szCs w:val="24"/>
          <w:u w:val="single"/>
        </w:rPr>
        <w:t xml:space="preserve"> thereof</w:t>
      </w:r>
      <w:proofErr w:type="gramEnd"/>
      <w:r w:rsidRPr="007608ED">
        <w:rPr>
          <w:rFonts w:ascii="Arial Narrow" w:hAnsi="Arial Narrow"/>
          <w:b/>
          <w:bCs/>
          <w:i/>
          <w:iCs/>
          <w:sz w:val="24"/>
          <w:szCs w:val="24"/>
          <w:u w:val="single"/>
        </w:rPr>
        <w:t xml:space="preserve"> so that the subject matter in the </w:t>
      </w:r>
      <w:r>
        <w:rPr>
          <w:rFonts w:ascii="Arial Narrow" w:hAnsi="Arial Narrow"/>
          <w:b/>
          <w:bCs/>
          <w:i/>
          <w:iCs/>
          <w:sz w:val="24"/>
          <w:szCs w:val="24"/>
          <w:u w:val="single"/>
        </w:rPr>
        <w:t xml:space="preserve">said </w:t>
      </w:r>
      <w:r w:rsidRPr="007608ED">
        <w:rPr>
          <w:rFonts w:ascii="Arial Narrow" w:hAnsi="Arial Narrow"/>
          <w:b/>
          <w:bCs/>
          <w:i/>
          <w:iCs/>
          <w:sz w:val="24"/>
          <w:szCs w:val="24"/>
          <w:u w:val="single"/>
        </w:rPr>
        <w:t>Application is preserved</w:t>
      </w:r>
      <w:r>
        <w:rPr>
          <w:rFonts w:ascii="Arial Narrow" w:hAnsi="Arial Narrow"/>
          <w:b/>
          <w:bCs/>
          <w:i/>
          <w:iCs/>
          <w:sz w:val="24"/>
          <w:szCs w:val="24"/>
          <w:u w:val="single"/>
        </w:rPr>
        <w:t xml:space="preserve"> pending its hearing and determination.</w:t>
      </w:r>
    </w:p>
    <w:p w14:paraId="49474E3A" w14:textId="77777777" w:rsidR="001071E3" w:rsidRDefault="001071E3" w:rsidP="001071E3">
      <w:pPr>
        <w:pStyle w:val="ListParagraph"/>
        <w:rPr>
          <w:rFonts w:ascii="Arial Narrow" w:hAnsi="Arial Narrow"/>
          <w:b/>
          <w:sz w:val="24"/>
          <w:szCs w:val="24"/>
          <w:u w:val="single"/>
        </w:rPr>
      </w:pPr>
    </w:p>
    <w:p w14:paraId="4F90DD16" w14:textId="77777777" w:rsidR="001071E3" w:rsidRPr="007608ED" w:rsidRDefault="001071E3" w:rsidP="001071E3">
      <w:pPr>
        <w:pStyle w:val="ListParagraph"/>
        <w:rPr>
          <w:rFonts w:ascii="Arial Narrow" w:hAnsi="Arial Narrow"/>
          <w:b/>
          <w:sz w:val="24"/>
          <w:szCs w:val="24"/>
          <w:u w:val="single"/>
        </w:rPr>
      </w:pPr>
    </w:p>
    <w:p w14:paraId="037E82EA" w14:textId="77777777" w:rsidR="001071E3" w:rsidRPr="007608ED" w:rsidRDefault="001071E3" w:rsidP="001071E3">
      <w:pPr>
        <w:pStyle w:val="ListParagraph"/>
        <w:numPr>
          <w:ilvl w:val="0"/>
          <w:numId w:val="1"/>
        </w:numPr>
        <w:spacing w:after="160" w:line="240" w:lineRule="auto"/>
        <w:jc w:val="both"/>
        <w:rPr>
          <w:rFonts w:ascii="Arial Narrow" w:hAnsi="Arial Narrow"/>
          <w:b/>
          <w:i/>
          <w:iCs/>
          <w:sz w:val="24"/>
          <w:szCs w:val="24"/>
          <w:u w:val="single"/>
        </w:rPr>
      </w:pPr>
      <w:r w:rsidRPr="007608ED">
        <w:rPr>
          <w:rFonts w:ascii="Arial Narrow" w:hAnsi="Arial Narrow"/>
          <w:b/>
          <w:sz w:val="24"/>
          <w:szCs w:val="24"/>
          <w:u w:val="single"/>
        </w:rPr>
        <w:t>THAT</w:t>
      </w:r>
      <w:r w:rsidRPr="007608ED">
        <w:rPr>
          <w:rFonts w:ascii="Arial Narrow" w:hAnsi="Arial Narrow"/>
          <w:b/>
          <w:sz w:val="24"/>
          <w:szCs w:val="24"/>
        </w:rPr>
        <w:t xml:space="preserve"> </w:t>
      </w:r>
      <w:r w:rsidRPr="007608ED">
        <w:rPr>
          <w:rFonts w:ascii="Arial Narrow" w:hAnsi="Arial Narrow"/>
          <w:sz w:val="24"/>
          <w:szCs w:val="24"/>
        </w:rPr>
        <w:t xml:space="preserve">consequently the Applicant’s Application dated </w:t>
      </w:r>
      <w:r w:rsidRPr="007608ED">
        <w:rPr>
          <w:rFonts w:ascii="Arial Narrow" w:hAnsi="Arial Narrow"/>
          <w:b/>
          <w:bCs/>
          <w:sz w:val="24"/>
          <w:szCs w:val="24"/>
          <w:u w:val="single"/>
        </w:rPr>
        <w:t>20</w:t>
      </w:r>
      <w:r w:rsidRPr="007608ED">
        <w:rPr>
          <w:rFonts w:ascii="Arial Narrow" w:hAnsi="Arial Narrow"/>
          <w:b/>
          <w:bCs/>
          <w:sz w:val="24"/>
          <w:szCs w:val="24"/>
          <w:u w:val="single"/>
          <w:vertAlign w:val="superscript"/>
        </w:rPr>
        <w:t>th</w:t>
      </w:r>
      <w:r w:rsidRPr="007608ED">
        <w:rPr>
          <w:rFonts w:ascii="Arial Narrow" w:hAnsi="Arial Narrow"/>
          <w:b/>
          <w:bCs/>
          <w:sz w:val="24"/>
          <w:szCs w:val="24"/>
          <w:u w:val="single"/>
        </w:rPr>
        <w:t xml:space="preserve"> March, 2024</w:t>
      </w:r>
      <w:r w:rsidRPr="007608ED">
        <w:rPr>
          <w:rFonts w:ascii="Arial Narrow" w:hAnsi="Arial Narrow"/>
          <w:sz w:val="24"/>
          <w:szCs w:val="24"/>
        </w:rPr>
        <w:t xml:space="preserve"> is </w:t>
      </w:r>
      <w:r w:rsidRPr="007608ED">
        <w:rPr>
          <w:rFonts w:ascii="Arial Narrow" w:hAnsi="Arial Narrow"/>
          <w:b/>
          <w:sz w:val="24"/>
          <w:szCs w:val="24"/>
          <w:u w:val="single"/>
        </w:rPr>
        <w:t>extremely urgent</w:t>
      </w:r>
      <w:r w:rsidRPr="007608ED">
        <w:rPr>
          <w:rFonts w:ascii="Arial Narrow" w:hAnsi="Arial Narrow"/>
          <w:sz w:val="24"/>
          <w:szCs w:val="24"/>
        </w:rPr>
        <w:t xml:space="preserve"> and should be placed before duty Court, heard </w:t>
      </w:r>
      <w:r w:rsidRPr="007608ED">
        <w:rPr>
          <w:rFonts w:ascii="Arial Narrow" w:hAnsi="Arial Narrow"/>
          <w:i/>
          <w:sz w:val="24"/>
          <w:szCs w:val="24"/>
        </w:rPr>
        <w:t>ex-</w:t>
      </w:r>
      <w:proofErr w:type="spellStart"/>
      <w:r w:rsidRPr="007608ED">
        <w:rPr>
          <w:rFonts w:ascii="Arial Narrow" w:hAnsi="Arial Narrow"/>
          <w:i/>
          <w:sz w:val="24"/>
          <w:szCs w:val="24"/>
        </w:rPr>
        <w:t>parte</w:t>
      </w:r>
      <w:proofErr w:type="spellEnd"/>
      <w:r w:rsidRPr="007608ED">
        <w:rPr>
          <w:rFonts w:ascii="Arial Narrow" w:hAnsi="Arial Narrow"/>
          <w:sz w:val="24"/>
          <w:szCs w:val="24"/>
        </w:rPr>
        <w:t xml:space="preserve"> in the first instance and the Orders sought herein given.</w:t>
      </w:r>
    </w:p>
    <w:p w14:paraId="27711065" w14:textId="77777777" w:rsidR="001071E3" w:rsidRPr="007608ED" w:rsidRDefault="001071E3" w:rsidP="001071E3">
      <w:pPr>
        <w:tabs>
          <w:tab w:val="right" w:pos="9180"/>
        </w:tabs>
        <w:spacing w:after="0" w:line="240" w:lineRule="auto"/>
        <w:ind w:left="360"/>
        <w:jc w:val="both"/>
        <w:rPr>
          <w:rFonts w:ascii="Arial Narrow" w:eastAsia="Calibri" w:hAnsi="Arial Narrow" w:cs="Times New Roman"/>
          <w:b/>
          <w:sz w:val="24"/>
          <w:szCs w:val="24"/>
        </w:rPr>
      </w:pPr>
    </w:p>
    <w:p w14:paraId="378EADD0" w14:textId="77777777" w:rsidR="001071E3" w:rsidRPr="007608ED" w:rsidRDefault="001071E3" w:rsidP="001071E3">
      <w:pPr>
        <w:tabs>
          <w:tab w:val="right" w:pos="9180"/>
        </w:tabs>
        <w:spacing w:after="0" w:line="240" w:lineRule="auto"/>
        <w:ind w:left="360"/>
        <w:jc w:val="both"/>
        <w:rPr>
          <w:rFonts w:ascii="Arial Narrow" w:eastAsia="Calibri" w:hAnsi="Arial Narrow" w:cs="Times New Roman"/>
          <w:b/>
          <w:i/>
          <w:sz w:val="24"/>
          <w:szCs w:val="24"/>
        </w:rPr>
      </w:pPr>
      <w:r w:rsidRPr="007608ED">
        <w:rPr>
          <w:rFonts w:ascii="Arial Narrow" w:eastAsia="Calibri" w:hAnsi="Arial Narrow" w:cs="Times New Roman"/>
          <w:b/>
          <w:sz w:val="24"/>
          <w:szCs w:val="24"/>
        </w:rPr>
        <w:t>DATED</w:t>
      </w:r>
      <w:r w:rsidRPr="007608ED">
        <w:rPr>
          <w:rFonts w:ascii="Arial Narrow" w:eastAsia="Calibri" w:hAnsi="Arial Narrow" w:cs="Times New Roman"/>
          <w:sz w:val="24"/>
          <w:szCs w:val="24"/>
        </w:rPr>
        <w:t xml:space="preserve"> at </w:t>
      </w:r>
      <w:r w:rsidRPr="007608ED">
        <w:rPr>
          <w:rFonts w:ascii="Arial Narrow" w:eastAsia="Calibri" w:hAnsi="Arial Narrow" w:cs="Times New Roman"/>
          <w:b/>
          <w:sz w:val="24"/>
          <w:szCs w:val="24"/>
        </w:rPr>
        <w:t>NAIROBI</w:t>
      </w:r>
      <w:r w:rsidRPr="007608ED">
        <w:rPr>
          <w:rFonts w:ascii="Arial Narrow" w:eastAsia="Calibri" w:hAnsi="Arial Narrow" w:cs="Times New Roman"/>
          <w:sz w:val="24"/>
          <w:szCs w:val="24"/>
        </w:rPr>
        <w:t xml:space="preserve"> this                                            day of                                                                     2024</w:t>
      </w:r>
    </w:p>
    <w:p w14:paraId="77AEC419" w14:textId="77777777" w:rsidR="001071E3" w:rsidRPr="007608ED" w:rsidRDefault="001071E3" w:rsidP="001071E3">
      <w:pPr>
        <w:spacing w:after="0" w:line="240" w:lineRule="auto"/>
        <w:jc w:val="both"/>
        <w:rPr>
          <w:rFonts w:ascii="Arial Narrow" w:eastAsia="Calibri" w:hAnsi="Arial Narrow" w:cs="Times New Roman"/>
          <w:sz w:val="24"/>
          <w:szCs w:val="24"/>
        </w:rPr>
      </w:pPr>
    </w:p>
    <w:p w14:paraId="06A5F47D" w14:textId="77777777" w:rsidR="001071E3" w:rsidRPr="007608ED" w:rsidRDefault="001071E3" w:rsidP="001071E3">
      <w:pPr>
        <w:spacing w:after="0" w:line="240" w:lineRule="auto"/>
        <w:jc w:val="center"/>
        <w:rPr>
          <w:rFonts w:ascii="Arial Narrow" w:eastAsia="Calibri" w:hAnsi="Arial Narrow" w:cs="Times New Roman"/>
          <w:b/>
          <w:sz w:val="24"/>
          <w:szCs w:val="24"/>
        </w:rPr>
      </w:pPr>
    </w:p>
    <w:p w14:paraId="27A10733" w14:textId="77777777" w:rsidR="001071E3" w:rsidRPr="007608ED" w:rsidRDefault="001071E3" w:rsidP="001071E3">
      <w:pPr>
        <w:spacing w:after="0" w:line="240" w:lineRule="auto"/>
        <w:jc w:val="center"/>
        <w:rPr>
          <w:rFonts w:ascii="Arial Narrow" w:eastAsia="Calibri" w:hAnsi="Arial Narrow" w:cs="Times New Roman"/>
          <w:b/>
          <w:sz w:val="24"/>
          <w:szCs w:val="24"/>
        </w:rPr>
      </w:pPr>
    </w:p>
    <w:p w14:paraId="679DF44F" w14:textId="0523A0BD" w:rsidR="001071E3" w:rsidRPr="007608ED" w:rsidRDefault="00851FFE" w:rsidP="001071E3">
      <w:pPr>
        <w:spacing w:after="0" w:line="240" w:lineRule="auto"/>
        <w:jc w:val="center"/>
        <w:rPr>
          <w:rFonts w:ascii="Arial Narrow" w:eastAsia="Calibri" w:hAnsi="Arial Narrow" w:cs="Times New Roman"/>
          <w:b/>
          <w:sz w:val="24"/>
          <w:szCs w:val="24"/>
        </w:rPr>
      </w:pPr>
      <w:r>
        <w:rPr>
          <w:rFonts w:ascii="Arial Narrow" w:eastAsia="Calibri" w:hAnsi="Arial Narrow" w:cs="Times New Roman"/>
          <w:b/>
          <w:sz w:val="24"/>
          <w:szCs w:val="24"/>
        </w:rPr>
        <w:t>WHAYDHKSDFNR</w:t>
      </w:r>
    </w:p>
    <w:p w14:paraId="31B27129" w14:textId="77777777" w:rsidR="001071E3" w:rsidRPr="007608ED" w:rsidRDefault="001071E3" w:rsidP="001071E3">
      <w:pPr>
        <w:spacing w:after="0" w:line="240" w:lineRule="auto"/>
        <w:jc w:val="center"/>
        <w:rPr>
          <w:rFonts w:ascii="Arial Narrow" w:eastAsia="Calibri" w:hAnsi="Arial Narrow" w:cs="Times New Roman"/>
          <w:b/>
          <w:sz w:val="24"/>
          <w:szCs w:val="24"/>
          <w:u w:val="single"/>
        </w:rPr>
      </w:pPr>
      <w:r w:rsidRPr="007608ED">
        <w:rPr>
          <w:rFonts w:ascii="Arial Narrow" w:eastAsia="Calibri" w:hAnsi="Arial Narrow" w:cs="Times New Roman"/>
          <w:b/>
          <w:sz w:val="24"/>
          <w:szCs w:val="24"/>
          <w:u w:val="single"/>
        </w:rPr>
        <w:t>ADVOCATES FOR THE APPLICANT</w:t>
      </w:r>
    </w:p>
    <w:p w14:paraId="25AC1267" w14:textId="77777777" w:rsidR="001071E3" w:rsidRPr="007608ED" w:rsidRDefault="001071E3" w:rsidP="001071E3">
      <w:pPr>
        <w:spacing w:after="0" w:line="240" w:lineRule="auto"/>
        <w:jc w:val="both"/>
        <w:rPr>
          <w:rFonts w:ascii="Arial Narrow" w:eastAsia="Calibri" w:hAnsi="Arial Narrow" w:cs="Times New Roman"/>
          <w:b/>
          <w:sz w:val="24"/>
          <w:szCs w:val="24"/>
          <w:u w:val="single"/>
        </w:rPr>
      </w:pPr>
    </w:p>
    <w:p w14:paraId="554AD175" w14:textId="77777777" w:rsidR="001071E3" w:rsidRPr="007608ED" w:rsidRDefault="001071E3" w:rsidP="001071E3">
      <w:pPr>
        <w:spacing w:after="0" w:line="240" w:lineRule="auto"/>
        <w:jc w:val="both"/>
        <w:rPr>
          <w:rFonts w:ascii="Arial Narrow" w:eastAsia="Calibri" w:hAnsi="Arial Narrow" w:cs="Times New Roman"/>
          <w:b/>
          <w:sz w:val="24"/>
          <w:szCs w:val="24"/>
          <w:u w:val="single"/>
        </w:rPr>
      </w:pPr>
      <w:r w:rsidRPr="007608ED">
        <w:rPr>
          <w:rFonts w:ascii="Arial Narrow" w:eastAsia="Calibri" w:hAnsi="Arial Narrow" w:cs="Times New Roman"/>
          <w:b/>
          <w:sz w:val="24"/>
          <w:szCs w:val="24"/>
          <w:u w:val="single"/>
        </w:rPr>
        <w:t>DRAWN &amp; FILED BY:</w:t>
      </w:r>
    </w:p>
    <w:p w14:paraId="1D303852" w14:textId="4472EEB4" w:rsidR="001071E3" w:rsidRPr="007608ED" w:rsidRDefault="00851FFE" w:rsidP="001071E3">
      <w:pPr>
        <w:spacing w:after="0" w:line="240" w:lineRule="auto"/>
        <w:jc w:val="both"/>
        <w:rPr>
          <w:rFonts w:ascii="Arial Narrow" w:eastAsia="Calibri" w:hAnsi="Arial Narrow" w:cs="Times New Roman"/>
          <w:sz w:val="24"/>
          <w:szCs w:val="24"/>
        </w:rPr>
      </w:pPr>
      <w:r>
        <w:rPr>
          <w:rFonts w:ascii="Arial Narrow" w:eastAsia="Calibri" w:hAnsi="Arial Narrow" w:cs="Times New Roman"/>
          <w:sz w:val="24"/>
          <w:szCs w:val="24"/>
        </w:rPr>
        <w:t>HAHVHGA</w:t>
      </w:r>
    </w:p>
    <w:p w14:paraId="779624B9" w14:textId="77777777" w:rsidR="001071E3" w:rsidRPr="007608ED" w:rsidRDefault="001071E3" w:rsidP="001071E3">
      <w:pPr>
        <w:spacing w:after="0" w:line="240" w:lineRule="auto"/>
        <w:jc w:val="both"/>
        <w:rPr>
          <w:rFonts w:ascii="Arial Narrow" w:eastAsia="Calibri" w:hAnsi="Arial Narrow" w:cs="Times New Roman"/>
          <w:sz w:val="24"/>
          <w:szCs w:val="24"/>
        </w:rPr>
      </w:pPr>
      <w:r w:rsidRPr="007608ED">
        <w:rPr>
          <w:rFonts w:ascii="Arial Narrow" w:eastAsia="Calibri" w:hAnsi="Arial Narrow" w:cs="Times New Roman"/>
          <w:sz w:val="24"/>
          <w:szCs w:val="24"/>
        </w:rPr>
        <w:t>P.O. Box 528-00100,</w:t>
      </w:r>
    </w:p>
    <w:p w14:paraId="560BBB5A" w14:textId="77777777" w:rsidR="001071E3" w:rsidRPr="007608ED" w:rsidRDefault="001071E3" w:rsidP="001071E3">
      <w:pPr>
        <w:spacing w:after="0" w:line="240" w:lineRule="auto"/>
        <w:jc w:val="both"/>
        <w:rPr>
          <w:rFonts w:ascii="Arial Narrow" w:eastAsia="Calibri" w:hAnsi="Arial Narrow" w:cs="Times New Roman"/>
          <w:b/>
          <w:sz w:val="24"/>
          <w:szCs w:val="24"/>
          <w:u w:val="single"/>
        </w:rPr>
      </w:pPr>
      <w:r w:rsidRPr="007608ED">
        <w:rPr>
          <w:rFonts w:ascii="Arial Narrow" w:eastAsia="Calibri" w:hAnsi="Arial Narrow" w:cs="Times New Roman"/>
          <w:b/>
          <w:sz w:val="24"/>
          <w:szCs w:val="24"/>
          <w:u w:val="single"/>
        </w:rPr>
        <w:t>NAIROBI</w:t>
      </w:r>
    </w:p>
    <w:p w14:paraId="1B1F4623" w14:textId="5E00D55B" w:rsidR="001071E3" w:rsidRPr="007608ED" w:rsidRDefault="001071E3" w:rsidP="001071E3">
      <w:pPr>
        <w:spacing w:after="0" w:line="240" w:lineRule="auto"/>
        <w:contextualSpacing/>
        <w:jc w:val="both"/>
        <w:rPr>
          <w:rFonts w:ascii="Arial Narrow" w:eastAsia="Calibri" w:hAnsi="Arial Narrow" w:cs="Times New Roman"/>
          <w:b/>
          <w:color w:val="000000" w:themeColor="text1"/>
          <w:sz w:val="24"/>
          <w:szCs w:val="24"/>
          <w:lang w:val="en-GB"/>
        </w:rPr>
      </w:pPr>
      <w:hyperlink r:id="rId5" w:history="1">
        <w:r w:rsidRPr="007608ED">
          <w:rPr>
            <w:rFonts w:ascii="Arial Narrow" w:eastAsia="Calibri" w:hAnsi="Arial Narrow" w:cs="Times New Roman"/>
            <w:b/>
            <w:bCs/>
            <w:color w:val="000000" w:themeColor="text1"/>
            <w:sz w:val="24"/>
            <w:szCs w:val="24"/>
            <w:lang w:val="en-GB"/>
          </w:rPr>
          <w:t>Tel:+254</w:t>
        </w:r>
      </w:hyperlink>
      <w:proofErr w:type="gramStart"/>
      <w:r w:rsidRPr="007608ED">
        <w:rPr>
          <w:rFonts w:ascii="Arial Narrow" w:eastAsia="Calibri" w:hAnsi="Arial Narrow" w:cs="Times New Roman"/>
          <w:b/>
          <w:color w:val="000000" w:themeColor="text1"/>
          <w:sz w:val="24"/>
          <w:szCs w:val="24"/>
          <w:lang w:val="en-GB"/>
        </w:rPr>
        <w:t>72</w:t>
      </w:r>
      <w:r w:rsidR="00851FFE">
        <w:rPr>
          <w:rFonts w:ascii="Arial Narrow" w:eastAsia="Calibri" w:hAnsi="Arial Narrow" w:cs="Times New Roman"/>
          <w:b/>
          <w:color w:val="000000" w:themeColor="text1"/>
          <w:sz w:val="24"/>
          <w:szCs w:val="24"/>
          <w:lang w:val="en-GB"/>
        </w:rPr>
        <w:t>..</w:t>
      </w:r>
      <w:proofErr w:type="gramEnd"/>
    </w:p>
    <w:p w14:paraId="19D26969" w14:textId="6105F400" w:rsidR="001071E3" w:rsidRPr="007608ED" w:rsidRDefault="001071E3" w:rsidP="001071E3">
      <w:pPr>
        <w:spacing w:after="0" w:line="240" w:lineRule="auto"/>
        <w:jc w:val="both"/>
        <w:rPr>
          <w:rFonts w:ascii="Arial Narrow" w:eastAsia="Calibri" w:hAnsi="Arial Narrow" w:cs="Times New Roman"/>
          <w:b/>
          <w:bCs/>
          <w:sz w:val="24"/>
          <w:szCs w:val="24"/>
          <w:lang w:val="en-GB"/>
        </w:rPr>
      </w:pPr>
      <w:r w:rsidRPr="007608ED">
        <w:rPr>
          <w:rFonts w:ascii="Arial Narrow" w:eastAsia="Calibri" w:hAnsi="Arial Narrow" w:cs="Times New Roman"/>
          <w:b/>
          <w:bCs/>
          <w:sz w:val="24"/>
          <w:szCs w:val="24"/>
          <w:lang w:val="en-GB"/>
        </w:rPr>
        <w:t xml:space="preserve">Email: </w:t>
      </w:r>
    </w:p>
    <w:p w14:paraId="38229991" w14:textId="77777777" w:rsidR="001071E3" w:rsidRPr="007608ED" w:rsidRDefault="001071E3" w:rsidP="001071E3">
      <w:pPr>
        <w:spacing w:after="0" w:line="240" w:lineRule="auto"/>
        <w:jc w:val="both"/>
        <w:rPr>
          <w:rFonts w:ascii="Arial Narrow" w:eastAsia="Calibri" w:hAnsi="Arial Narrow" w:cs="Times New Roman"/>
          <w:sz w:val="24"/>
          <w:szCs w:val="24"/>
        </w:rPr>
      </w:pPr>
    </w:p>
    <w:p w14:paraId="226A20E6" w14:textId="28B531A9" w:rsidR="001071E3" w:rsidRDefault="001071E3" w:rsidP="001071E3">
      <w:pPr>
        <w:spacing w:after="0" w:line="240" w:lineRule="auto"/>
        <w:jc w:val="both"/>
        <w:rPr>
          <w:rFonts w:ascii="Arial Narrow" w:hAnsi="Arial Narrow"/>
          <w:b/>
          <w:bCs/>
          <w:sz w:val="24"/>
          <w:szCs w:val="24"/>
          <w:u w:val="single"/>
        </w:rPr>
      </w:pPr>
    </w:p>
    <w:p w14:paraId="4FCD2122" w14:textId="0B7CF14B" w:rsidR="007E24EC" w:rsidRDefault="007E24EC" w:rsidP="001071E3">
      <w:pPr>
        <w:spacing w:after="0" w:line="240" w:lineRule="auto"/>
        <w:jc w:val="both"/>
        <w:rPr>
          <w:rFonts w:ascii="Arial Narrow" w:hAnsi="Arial Narrow"/>
          <w:b/>
          <w:bCs/>
          <w:sz w:val="24"/>
          <w:szCs w:val="24"/>
          <w:u w:val="single"/>
        </w:rPr>
      </w:pPr>
    </w:p>
    <w:p w14:paraId="534178DA" w14:textId="11C61C4A" w:rsidR="007E24EC" w:rsidRDefault="007E24EC" w:rsidP="001071E3">
      <w:pPr>
        <w:spacing w:after="0" w:line="240" w:lineRule="auto"/>
        <w:jc w:val="both"/>
        <w:rPr>
          <w:rFonts w:ascii="Arial Narrow" w:hAnsi="Arial Narrow"/>
          <w:b/>
          <w:bCs/>
          <w:sz w:val="24"/>
          <w:szCs w:val="24"/>
          <w:u w:val="single"/>
        </w:rPr>
      </w:pPr>
    </w:p>
    <w:p w14:paraId="7837F53B" w14:textId="15C7DB09" w:rsidR="007E24EC" w:rsidRDefault="007E24EC" w:rsidP="001071E3">
      <w:pPr>
        <w:spacing w:after="0" w:line="240" w:lineRule="auto"/>
        <w:jc w:val="both"/>
        <w:rPr>
          <w:rFonts w:ascii="Arial Narrow" w:hAnsi="Arial Narrow"/>
          <w:b/>
          <w:bCs/>
          <w:sz w:val="24"/>
          <w:szCs w:val="24"/>
          <w:u w:val="single"/>
        </w:rPr>
      </w:pPr>
    </w:p>
    <w:p w14:paraId="2F2AB2D3" w14:textId="141B183B" w:rsidR="007E24EC" w:rsidRDefault="007E24EC" w:rsidP="001071E3">
      <w:pPr>
        <w:spacing w:after="0" w:line="240" w:lineRule="auto"/>
        <w:jc w:val="both"/>
        <w:rPr>
          <w:rFonts w:ascii="Arial Narrow" w:hAnsi="Arial Narrow"/>
          <w:b/>
          <w:bCs/>
          <w:sz w:val="24"/>
          <w:szCs w:val="24"/>
          <w:u w:val="single"/>
        </w:rPr>
      </w:pPr>
    </w:p>
    <w:p w14:paraId="6E7D3F29" w14:textId="55ECFCC8" w:rsidR="007E24EC" w:rsidRDefault="007E24EC" w:rsidP="001071E3">
      <w:pPr>
        <w:spacing w:after="0" w:line="240" w:lineRule="auto"/>
        <w:jc w:val="both"/>
        <w:rPr>
          <w:rFonts w:ascii="Arial Narrow" w:hAnsi="Arial Narrow"/>
          <w:b/>
          <w:bCs/>
          <w:sz w:val="24"/>
          <w:szCs w:val="24"/>
          <w:u w:val="single"/>
        </w:rPr>
      </w:pPr>
    </w:p>
    <w:p w14:paraId="7FAA6C47" w14:textId="4808E803" w:rsidR="007E24EC" w:rsidRDefault="007E24EC" w:rsidP="001071E3">
      <w:pPr>
        <w:spacing w:after="0" w:line="240" w:lineRule="auto"/>
        <w:jc w:val="both"/>
        <w:rPr>
          <w:rFonts w:ascii="Arial Narrow" w:hAnsi="Arial Narrow"/>
          <w:b/>
          <w:bCs/>
          <w:sz w:val="24"/>
          <w:szCs w:val="24"/>
          <w:u w:val="single"/>
        </w:rPr>
      </w:pPr>
    </w:p>
    <w:p w14:paraId="18B99DA0" w14:textId="23E0B122" w:rsidR="007E24EC" w:rsidRDefault="007E24EC" w:rsidP="001071E3">
      <w:pPr>
        <w:spacing w:after="0" w:line="240" w:lineRule="auto"/>
        <w:jc w:val="both"/>
        <w:rPr>
          <w:rFonts w:ascii="Arial Narrow" w:hAnsi="Arial Narrow"/>
          <w:b/>
          <w:bCs/>
          <w:sz w:val="24"/>
          <w:szCs w:val="24"/>
          <w:u w:val="single"/>
        </w:rPr>
      </w:pPr>
    </w:p>
    <w:p w14:paraId="7DF82D0E" w14:textId="34E56BC5" w:rsidR="007E24EC" w:rsidRDefault="007E24EC" w:rsidP="001071E3">
      <w:pPr>
        <w:spacing w:after="0" w:line="240" w:lineRule="auto"/>
        <w:jc w:val="both"/>
        <w:rPr>
          <w:rFonts w:ascii="Arial Narrow" w:hAnsi="Arial Narrow"/>
          <w:b/>
          <w:bCs/>
          <w:sz w:val="24"/>
          <w:szCs w:val="24"/>
          <w:u w:val="single"/>
        </w:rPr>
      </w:pPr>
    </w:p>
    <w:p w14:paraId="60643DCE" w14:textId="00A3EE7E" w:rsidR="007E24EC" w:rsidRDefault="007E24EC" w:rsidP="001071E3">
      <w:pPr>
        <w:spacing w:after="0" w:line="240" w:lineRule="auto"/>
        <w:jc w:val="both"/>
        <w:rPr>
          <w:rFonts w:ascii="Arial Narrow" w:hAnsi="Arial Narrow"/>
          <w:b/>
          <w:bCs/>
          <w:sz w:val="24"/>
          <w:szCs w:val="24"/>
          <w:u w:val="single"/>
        </w:rPr>
      </w:pPr>
    </w:p>
    <w:p w14:paraId="2C010568" w14:textId="3E393203" w:rsidR="007E24EC" w:rsidRDefault="007E24EC" w:rsidP="001071E3">
      <w:pPr>
        <w:spacing w:after="0" w:line="240" w:lineRule="auto"/>
        <w:jc w:val="both"/>
        <w:rPr>
          <w:rFonts w:ascii="Arial Narrow" w:hAnsi="Arial Narrow"/>
          <w:b/>
          <w:bCs/>
          <w:sz w:val="24"/>
          <w:szCs w:val="24"/>
          <w:u w:val="single"/>
        </w:rPr>
      </w:pPr>
    </w:p>
    <w:p w14:paraId="33406A28" w14:textId="49354038" w:rsidR="007E24EC" w:rsidRDefault="007E24EC" w:rsidP="001071E3">
      <w:pPr>
        <w:spacing w:after="0" w:line="240" w:lineRule="auto"/>
        <w:jc w:val="both"/>
        <w:rPr>
          <w:rFonts w:ascii="Arial Narrow" w:hAnsi="Arial Narrow"/>
          <w:b/>
          <w:bCs/>
          <w:sz w:val="24"/>
          <w:szCs w:val="24"/>
          <w:u w:val="single"/>
        </w:rPr>
      </w:pPr>
    </w:p>
    <w:p w14:paraId="1AED8D52" w14:textId="265348A0" w:rsidR="007E24EC" w:rsidRDefault="007E24EC" w:rsidP="001071E3">
      <w:pPr>
        <w:spacing w:after="0" w:line="240" w:lineRule="auto"/>
        <w:jc w:val="both"/>
        <w:rPr>
          <w:rFonts w:ascii="Arial Narrow" w:hAnsi="Arial Narrow"/>
          <w:b/>
          <w:bCs/>
          <w:sz w:val="24"/>
          <w:szCs w:val="24"/>
          <w:u w:val="single"/>
        </w:rPr>
      </w:pPr>
    </w:p>
    <w:p w14:paraId="6415E0B0" w14:textId="3659B37A" w:rsidR="007E24EC" w:rsidRDefault="007E24EC" w:rsidP="001071E3">
      <w:pPr>
        <w:spacing w:after="0" w:line="240" w:lineRule="auto"/>
        <w:jc w:val="both"/>
        <w:rPr>
          <w:rFonts w:ascii="Arial Narrow" w:hAnsi="Arial Narrow"/>
          <w:b/>
          <w:bCs/>
          <w:sz w:val="24"/>
          <w:szCs w:val="24"/>
          <w:u w:val="single"/>
        </w:rPr>
      </w:pPr>
    </w:p>
    <w:p w14:paraId="2A472C9C" w14:textId="4A3EE45B" w:rsidR="007E24EC" w:rsidRDefault="007E24EC" w:rsidP="001071E3">
      <w:pPr>
        <w:spacing w:after="0" w:line="240" w:lineRule="auto"/>
        <w:jc w:val="both"/>
        <w:rPr>
          <w:rFonts w:ascii="Arial Narrow" w:hAnsi="Arial Narrow"/>
          <w:b/>
          <w:bCs/>
          <w:sz w:val="24"/>
          <w:szCs w:val="24"/>
          <w:u w:val="single"/>
        </w:rPr>
      </w:pPr>
    </w:p>
    <w:p w14:paraId="69CB473B" w14:textId="367889E9" w:rsidR="007E24EC" w:rsidRDefault="007E24EC" w:rsidP="001071E3">
      <w:pPr>
        <w:spacing w:after="0" w:line="240" w:lineRule="auto"/>
        <w:jc w:val="both"/>
        <w:rPr>
          <w:rFonts w:ascii="Arial Narrow" w:hAnsi="Arial Narrow"/>
          <w:b/>
          <w:bCs/>
          <w:sz w:val="24"/>
          <w:szCs w:val="24"/>
          <w:u w:val="single"/>
        </w:rPr>
      </w:pPr>
    </w:p>
    <w:p w14:paraId="494F8390" w14:textId="0A7715F0" w:rsidR="007E24EC" w:rsidRDefault="007E24EC" w:rsidP="001071E3">
      <w:pPr>
        <w:spacing w:after="0" w:line="240" w:lineRule="auto"/>
        <w:jc w:val="both"/>
        <w:rPr>
          <w:rFonts w:ascii="Arial Narrow" w:hAnsi="Arial Narrow"/>
          <w:b/>
          <w:bCs/>
          <w:sz w:val="24"/>
          <w:szCs w:val="24"/>
          <w:u w:val="single"/>
        </w:rPr>
      </w:pPr>
    </w:p>
    <w:p w14:paraId="15915DE0" w14:textId="04CB0B02" w:rsidR="007E24EC" w:rsidRDefault="007E24EC" w:rsidP="001071E3">
      <w:pPr>
        <w:spacing w:after="0" w:line="240" w:lineRule="auto"/>
        <w:jc w:val="both"/>
        <w:rPr>
          <w:rFonts w:ascii="Arial Narrow" w:hAnsi="Arial Narrow"/>
          <w:b/>
          <w:bCs/>
          <w:sz w:val="24"/>
          <w:szCs w:val="24"/>
          <w:u w:val="single"/>
        </w:rPr>
      </w:pPr>
    </w:p>
    <w:p w14:paraId="7C71FAC7" w14:textId="3BAEA731" w:rsidR="007E24EC" w:rsidRDefault="007E24EC" w:rsidP="001071E3">
      <w:pPr>
        <w:spacing w:after="0" w:line="240" w:lineRule="auto"/>
        <w:jc w:val="both"/>
        <w:rPr>
          <w:rFonts w:ascii="Arial Narrow" w:hAnsi="Arial Narrow"/>
          <w:b/>
          <w:bCs/>
          <w:sz w:val="24"/>
          <w:szCs w:val="24"/>
          <w:u w:val="single"/>
        </w:rPr>
      </w:pPr>
    </w:p>
    <w:p w14:paraId="3650E93B" w14:textId="59103B86" w:rsidR="007E24EC" w:rsidRDefault="007E24EC" w:rsidP="001071E3">
      <w:pPr>
        <w:spacing w:after="0" w:line="240" w:lineRule="auto"/>
        <w:jc w:val="both"/>
        <w:rPr>
          <w:rFonts w:ascii="Arial Narrow" w:hAnsi="Arial Narrow"/>
          <w:b/>
          <w:bCs/>
          <w:sz w:val="24"/>
          <w:szCs w:val="24"/>
          <w:u w:val="single"/>
        </w:rPr>
      </w:pPr>
    </w:p>
    <w:p w14:paraId="5EC85B45" w14:textId="47624CDE" w:rsidR="007E24EC" w:rsidRDefault="007E24EC" w:rsidP="001071E3">
      <w:pPr>
        <w:spacing w:after="0" w:line="240" w:lineRule="auto"/>
        <w:jc w:val="both"/>
        <w:rPr>
          <w:rFonts w:ascii="Arial Narrow" w:hAnsi="Arial Narrow"/>
          <w:b/>
          <w:bCs/>
          <w:sz w:val="24"/>
          <w:szCs w:val="24"/>
          <w:u w:val="single"/>
        </w:rPr>
      </w:pPr>
    </w:p>
    <w:p w14:paraId="212BC295" w14:textId="26D4911E" w:rsidR="007E24EC" w:rsidRDefault="007E24EC" w:rsidP="001071E3">
      <w:pPr>
        <w:spacing w:after="0" w:line="240" w:lineRule="auto"/>
        <w:jc w:val="both"/>
        <w:rPr>
          <w:rFonts w:ascii="Arial Narrow" w:hAnsi="Arial Narrow"/>
          <w:b/>
          <w:bCs/>
          <w:sz w:val="24"/>
          <w:szCs w:val="24"/>
          <w:u w:val="single"/>
        </w:rPr>
      </w:pPr>
    </w:p>
    <w:p w14:paraId="43CFEE36" w14:textId="1AF25DF1" w:rsidR="007E24EC" w:rsidRDefault="007E24EC" w:rsidP="001071E3">
      <w:pPr>
        <w:spacing w:after="0" w:line="240" w:lineRule="auto"/>
        <w:jc w:val="both"/>
        <w:rPr>
          <w:rFonts w:ascii="Arial Narrow" w:hAnsi="Arial Narrow"/>
          <w:b/>
          <w:bCs/>
          <w:sz w:val="24"/>
          <w:szCs w:val="24"/>
          <w:u w:val="single"/>
        </w:rPr>
      </w:pPr>
    </w:p>
    <w:p w14:paraId="5F0AB599" w14:textId="38E5A0A0" w:rsidR="007E24EC" w:rsidRDefault="007E24EC" w:rsidP="001071E3">
      <w:pPr>
        <w:spacing w:after="0" w:line="240" w:lineRule="auto"/>
        <w:jc w:val="both"/>
        <w:rPr>
          <w:rFonts w:ascii="Arial Narrow" w:hAnsi="Arial Narrow"/>
          <w:b/>
          <w:bCs/>
          <w:sz w:val="24"/>
          <w:szCs w:val="24"/>
          <w:u w:val="single"/>
        </w:rPr>
      </w:pPr>
    </w:p>
    <w:p w14:paraId="6F8A7733" w14:textId="77777777" w:rsidR="007E24EC" w:rsidRDefault="007E24EC" w:rsidP="001071E3">
      <w:pPr>
        <w:spacing w:after="0" w:line="240" w:lineRule="auto"/>
        <w:jc w:val="both"/>
        <w:rPr>
          <w:rFonts w:ascii="Arial Narrow" w:hAnsi="Arial Narrow"/>
          <w:b/>
          <w:bCs/>
          <w:sz w:val="24"/>
          <w:szCs w:val="24"/>
          <w:u w:val="single"/>
        </w:rPr>
      </w:pPr>
    </w:p>
    <w:p w14:paraId="64552A09" w14:textId="323A7ABB" w:rsidR="007E24EC" w:rsidRDefault="007E24EC" w:rsidP="001071E3">
      <w:pPr>
        <w:spacing w:after="0" w:line="240" w:lineRule="auto"/>
        <w:jc w:val="both"/>
        <w:rPr>
          <w:rFonts w:ascii="Arial Narrow" w:hAnsi="Arial Narrow"/>
          <w:b/>
          <w:bCs/>
          <w:sz w:val="24"/>
          <w:szCs w:val="24"/>
          <w:u w:val="single"/>
        </w:rPr>
      </w:pPr>
    </w:p>
    <w:p w14:paraId="08831B26" w14:textId="77777777" w:rsidR="007E24EC" w:rsidRPr="007608ED" w:rsidRDefault="007E24EC" w:rsidP="001071E3">
      <w:pPr>
        <w:spacing w:after="0" w:line="240" w:lineRule="auto"/>
        <w:jc w:val="both"/>
        <w:rPr>
          <w:rFonts w:ascii="Arial Narrow" w:hAnsi="Arial Narrow"/>
          <w:b/>
          <w:bCs/>
          <w:sz w:val="24"/>
          <w:szCs w:val="24"/>
          <w:u w:val="single"/>
        </w:rPr>
      </w:pPr>
    </w:p>
    <w:p w14:paraId="412E0460" w14:textId="77777777" w:rsidR="001071E3" w:rsidRPr="007608ED" w:rsidRDefault="001071E3" w:rsidP="001071E3">
      <w:pPr>
        <w:tabs>
          <w:tab w:val="left" w:pos="3544"/>
        </w:tabs>
        <w:spacing w:after="0" w:line="240" w:lineRule="auto"/>
        <w:jc w:val="center"/>
        <w:rPr>
          <w:rFonts w:ascii="Arial Narrow" w:eastAsia="Calibri" w:hAnsi="Arial Narrow" w:cs="Times New Roman"/>
          <w:b/>
          <w:sz w:val="24"/>
          <w:szCs w:val="24"/>
          <w:u w:val="single"/>
        </w:rPr>
      </w:pPr>
      <w:r w:rsidRPr="007608ED">
        <w:rPr>
          <w:rFonts w:ascii="Arial Narrow" w:eastAsia="Calibri" w:hAnsi="Arial Narrow" w:cs="Times New Roman"/>
          <w:b/>
          <w:sz w:val="24"/>
          <w:szCs w:val="24"/>
          <w:u w:val="single"/>
        </w:rPr>
        <w:lastRenderedPageBreak/>
        <w:t>REPUBLIC OF KENYA</w:t>
      </w:r>
    </w:p>
    <w:p w14:paraId="1D6AA314" w14:textId="77777777" w:rsidR="001071E3" w:rsidRPr="007608ED" w:rsidRDefault="001071E3" w:rsidP="001071E3">
      <w:pPr>
        <w:spacing w:after="0" w:line="240" w:lineRule="auto"/>
        <w:ind w:left="2160" w:hanging="2160"/>
        <w:jc w:val="center"/>
        <w:rPr>
          <w:rFonts w:ascii="Arial Narrow" w:eastAsia="Calibri" w:hAnsi="Arial Narrow" w:cs="Times New Roman"/>
          <w:b/>
          <w:sz w:val="24"/>
          <w:szCs w:val="24"/>
          <w:u w:val="single"/>
        </w:rPr>
      </w:pPr>
      <w:r w:rsidRPr="007608ED">
        <w:rPr>
          <w:rFonts w:ascii="Arial Narrow" w:eastAsia="Calibri" w:hAnsi="Arial Narrow" w:cs="Times New Roman"/>
          <w:b/>
          <w:sz w:val="24"/>
          <w:szCs w:val="24"/>
          <w:u w:val="single"/>
        </w:rPr>
        <w:t>IN THE HIGH COURT OF KENYA AT NAIROBI</w:t>
      </w:r>
    </w:p>
    <w:p w14:paraId="1EFF05B1" w14:textId="77777777" w:rsidR="001071E3" w:rsidRPr="007608ED" w:rsidRDefault="001071E3" w:rsidP="001071E3">
      <w:pPr>
        <w:spacing w:after="0" w:line="240" w:lineRule="auto"/>
        <w:ind w:left="2160" w:hanging="2160"/>
        <w:jc w:val="center"/>
        <w:rPr>
          <w:rFonts w:ascii="Arial Narrow" w:eastAsia="Calibri" w:hAnsi="Arial Narrow" w:cs="Times New Roman"/>
          <w:b/>
          <w:sz w:val="24"/>
          <w:szCs w:val="24"/>
          <w:u w:val="single"/>
        </w:rPr>
      </w:pPr>
      <w:r w:rsidRPr="007608ED">
        <w:rPr>
          <w:rFonts w:ascii="Arial Narrow" w:eastAsia="Calibri" w:hAnsi="Arial Narrow" w:cs="Times New Roman"/>
          <w:b/>
          <w:sz w:val="24"/>
          <w:szCs w:val="24"/>
          <w:u w:val="single"/>
        </w:rPr>
        <w:t>COMMERCIAL &amp; ADMIRALTY DIVISION</w:t>
      </w:r>
    </w:p>
    <w:p w14:paraId="388A1F75" w14:textId="77777777" w:rsidR="001071E3" w:rsidRPr="007608ED" w:rsidRDefault="001071E3" w:rsidP="001071E3">
      <w:pPr>
        <w:spacing w:after="0" w:line="240" w:lineRule="auto"/>
        <w:ind w:left="2160" w:hanging="2160"/>
        <w:jc w:val="center"/>
        <w:rPr>
          <w:rFonts w:ascii="Arial Narrow" w:eastAsia="Calibri" w:hAnsi="Arial Narrow" w:cs="Times New Roman"/>
          <w:b/>
          <w:sz w:val="24"/>
          <w:szCs w:val="24"/>
          <w:u w:val="single"/>
        </w:rPr>
      </w:pPr>
      <w:r w:rsidRPr="007608ED">
        <w:rPr>
          <w:rFonts w:ascii="Arial Narrow" w:eastAsia="Calibri" w:hAnsi="Arial Narrow" w:cs="Times New Roman"/>
          <w:b/>
          <w:sz w:val="24"/>
          <w:szCs w:val="24"/>
          <w:u w:val="single"/>
        </w:rPr>
        <w:t>MISC. APPLICATION NO. E626 OF 2021</w:t>
      </w:r>
    </w:p>
    <w:p w14:paraId="25E5A246" w14:textId="77777777" w:rsidR="001071E3" w:rsidRPr="007608ED" w:rsidRDefault="001071E3" w:rsidP="001071E3">
      <w:pPr>
        <w:spacing w:after="0" w:line="240" w:lineRule="auto"/>
        <w:ind w:left="2160" w:hanging="2160"/>
        <w:jc w:val="center"/>
        <w:rPr>
          <w:rFonts w:ascii="Arial Narrow" w:eastAsia="Calibri" w:hAnsi="Arial Narrow" w:cs="Times New Roman"/>
          <w:b/>
          <w:sz w:val="24"/>
          <w:szCs w:val="24"/>
          <w:u w:val="single"/>
        </w:rPr>
      </w:pPr>
      <w:r w:rsidRPr="007608ED">
        <w:rPr>
          <w:rFonts w:ascii="Arial Narrow" w:eastAsia="Calibri" w:hAnsi="Arial Narrow" w:cs="Times New Roman"/>
          <w:b/>
          <w:sz w:val="24"/>
          <w:szCs w:val="24"/>
          <w:u w:val="single"/>
        </w:rPr>
        <w:t>(CONSOLIDATED WITH MISC. CIVIL APPLICATION NO. E625 OF 2021)</w:t>
      </w:r>
    </w:p>
    <w:p w14:paraId="758F17F1" w14:textId="77777777" w:rsidR="001071E3" w:rsidRPr="007608ED" w:rsidRDefault="001071E3" w:rsidP="001071E3">
      <w:pPr>
        <w:spacing w:after="0" w:line="240" w:lineRule="auto"/>
        <w:ind w:left="2160" w:hanging="2160"/>
        <w:jc w:val="center"/>
        <w:rPr>
          <w:rFonts w:ascii="Arial Narrow" w:eastAsia="Calibri" w:hAnsi="Arial Narrow" w:cs="Times New Roman"/>
          <w:b/>
          <w:sz w:val="24"/>
          <w:szCs w:val="24"/>
        </w:rPr>
      </w:pPr>
    </w:p>
    <w:p w14:paraId="0D966174" w14:textId="6289951D" w:rsidR="001071E3" w:rsidRPr="007608ED" w:rsidRDefault="007E24EC" w:rsidP="001071E3">
      <w:pPr>
        <w:spacing w:after="0" w:line="240" w:lineRule="auto"/>
        <w:jc w:val="both"/>
        <w:rPr>
          <w:rFonts w:ascii="Arial Narrow" w:hAnsi="Arial Narrow"/>
          <w:b/>
          <w:sz w:val="24"/>
          <w:szCs w:val="24"/>
        </w:rPr>
      </w:pPr>
      <w:r>
        <w:rPr>
          <w:rFonts w:ascii="Arial Narrow" w:hAnsi="Arial Narrow"/>
          <w:b/>
          <w:sz w:val="24"/>
          <w:szCs w:val="24"/>
        </w:rPr>
        <w:t>LSK</w:t>
      </w:r>
      <w:r w:rsidR="001071E3" w:rsidRPr="007608ED">
        <w:rPr>
          <w:rFonts w:ascii="Arial Narrow" w:hAnsi="Arial Narrow"/>
          <w:b/>
          <w:sz w:val="24"/>
          <w:szCs w:val="24"/>
        </w:rPr>
        <w:t xml:space="preserve"> INVESTMENTS COMPANY LTD</w:t>
      </w:r>
      <w:r w:rsidR="001071E3" w:rsidRPr="007608ED">
        <w:rPr>
          <w:rFonts w:ascii="Arial Narrow" w:hAnsi="Arial Narrow"/>
          <w:bCs/>
          <w:sz w:val="24"/>
          <w:szCs w:val="24"/>
        </w:rPr>
        <w:t>…………………………...……..</w:t>
      </w:r>
      <w:r w:rsidR="001071E3">
        <w:rPr>
          <w:rFonts w:ascii="Arial Narrow" w:hAnsi="Arial Narrow"/>
          <w:bCs/>
          <w:sz w:val="24"/>
          <w:szCs w:val="24"/>
        </w:rPr>
        <w:t>.</w:t>
      </w:r>
      <w:r w:rsidR="001071E3" w:rsidRPr="007608ED">
        <w:rPr>
          <w:rFonts w:ascii="Arial Narrow" w:hAnsi="Arial Narrow"/>
          <w:bCs/>
          <w:sz w:val="24"/>
          <w:szCs w:val="24"/>
        </w:rPr>
        <w:t>………………</w:t>
      </w:r>
      <w:proofErr w:type="gramStart"/>
      <w:r w:rsidR="001071E3" w:rsidRPr="007608ED">
        <w:rPr>
          <w:rFonts w:ascii="Arial Narrow" w:hAnsi="Arial Narrow"/>
          <w:bCs/>
          <w:sz w:val="24"/>
          <w:szCs w:val="24"/>
        </w:rPr>
        <w:t>…..</w:t>
      </w:r>
      <w:proofErr w:type="gramEnd"/>
      <w:r w:rsidR="001071E3" w:rsidRPr="007608ED">
        <w:rPr>
          <w:rFonts w:ascii="Arial Narrow" w:hAnsi="Arial Narrow"/>
          <w:b/>
          <w:sz w:val="24"/>
          <w:szCs w:val="24"/>
        </w:rPr>
        <w:t>APPLICANT</w:t>
      </w:r>
    </w:p>
    <w:p w14:paraId="5D255E01" w14:textId="77777777" w:rsidR="001071E3" w:rsidRPr="007608ED" w:rsidRDefault="001071E3" w:rsidP="001071E3">
      <w:pPr>
        <w:spacing w:after="0" w:line="240" w:lineRule="auto"/>
        <w:jc w:val="center"/>
        <w:rPr>
          <w:rFonts w:ascii="Arial Narrow" w:hAnsi="Arial Narrow"/>
          <w:b/>
          <w:sz w:val="24"/>
          <w:szCs w:val="24"/>
        </w:rPr>
      </w:pPr>
    </w:p>
    <w:p w14:paraId="7D943569" w14:textId="77777777" w:rsidR="001071E3" w:rsidRPr="007608ED" w:rsidRDefault="001071E3" w:rsidP="001071E3">
      <w:pPr>
        <w:spacing w:after="0" w:line="240" w:lineRule="auto"/>
        <w:jc w:val="center"/>
        <w:rPr>
          <w:rFonts w:ascii="Arial Narrow" w:hAnsi="Arial Narrow"/>
          <w:b/>
          <w:sz w:val="24"/>
          <w:szCs w:val="24"/>
        </w:rPr>
      </w:pPr>
      <w:r w:rsidRPr="007608ED">
        <w:rPr>
          <w:rFonts w:ascii="Arial Narrow" w:hAnsi="Arial Narrow"/>
          <w:b/>
          <w:sz w:val="24"/>
          <w:szCs w:val="24"/>
        </w:rPr>
        <w:t>VERSUS</w:t>
      </w:r>
    </w:p>
    <w:p w14:paraId="39D1F04F" w14:textId="51A3D7B0" w:rsidR="001071E3" w:rsidRPr="007608ED" w:rsidRDefault="007E24EC" w:rsidP="001071E3">
      <w:pPr>
        <w:spacing w:after="0" w:line="240" w:lineRule="auto"/>
        <w:jc w:val="both"/>
        <w:rPr>
          <w:rFonts w:ascii="Arial Narrow" w:hAnsi="Arial Narrow"/>
          <w:b/>
          <w:sz w:val="24"/>
          <w:szCs w:val="24"/>
        </w:rPr>
      </w:pPr>
      <w:r>
        <w:rPr>
          <w:rFonts w:ascii="Arial Narrow" w:hAnsi="Arial Narrow"/>
          <w:b/>
          <w:sz w:val="24"/>
          <w:szCs w:val="24"/>
        </w:rPr>
        <w:t xml:space="preserve">CLE </w:t>
      </w:r>
      <w:r w:rsidR="001071E3" w:rsidRPr="007608ED">
        <w:rPr>
          <w:rFonts w:ascii="Arial Narrow" w:hAnsi="Arial Narrow"/>
          <w:b/>
          <w:sz w:val="24"/>
          <w:szCs w:val="24"/>
        </w:rPr>
        <w:t>&amp; ASSOCIATES ADVOCATES</w:t>
      </w:r>
      <w:r w:rsidR="001071E3" w:rsidRPr="007608ED">
        <w:rPr>
          <w:rFonts w:ascii="Arial Narrow" w:hAnsi="Arial Narrow"/>
          <w:bCs/>
          <w:sz w:val="24"/>
          <w:szCs w:val="24"/>
        </w:rPr>
        <w:t>…</w:t>
      </w:r>
      <w:r w:rsidR="001071E3">
        <w:rPr>
          <w:rFonts w:ascii="Arial Narrow" w:hAnsi="Arial Narrow"/>
          <w:bCs/>
          <w:sz w:val="24"/>
          <w:szCs w:val="24"/>
        </w:rPr>
        <w:t>..</w:t>
      </w:r>
      <w:r w:rsidR="001071E3" w:rsidRPr="007608ED">
        <w:rPr>
          <w:rFonts w:ascii="Arial Narrow" w:hAnsi="Arial Narrow"/>
          <w:bCs/>
          <w:sz w:val="24"/>
          <w:szCs w:val="24"/>
        </w:rPr>
        <w:t>………………………………………….</w:t>
      </w:r>
      <w:r w:rsidR="001071E3" w:rsidRPr="007608ED">
        <w:rPr>
          <w:rFonts w:ascii="Arial Narrow" w:hAnsi="Arial Narrow"/>
          <w:b/>
          <w:sz w:val="24"/>
          <w:szCs w:val="24"/>
          <w:vertAlign w:val="superscript"/>
        </w:rPr>
        <w:t xml:space="preserve"> </w:t>
      </w:r>
      <w:r w:rsidR="001071E3" w:rsidRPr="007608ED">
        <w:rPr>
          <w:rFonts w:ascii="Arial Narrow" w:hAnsi="Arial Narrow"/>
          <w:b/>
          <w:sz w:val="24"/>
          <w:szCs w:val="24"/>
        </w:rPr>
        <w:t xml:space="preserve">RESPONDENT </w:t>
      </w:r>
    </w:p>
    <w:p w14:paraId="45FCE795" w14:textId="77777777" w:rsidR="001071E3" w:rsidRPr="007608ED" w:rsidRDefault="001071E3" w:rsidP="001071E3">
      <w:pPr>
        <w:spacing w:after="0" w:line="240" w:lineRule="auto"/>
        <w:jc w:val="center"/>
        <w:rPr>
          <w:rFonts w:ascii="Arial Narrow" w:eastAsia="Calibri" w:hAnsi="Arial Narrow" w:cs="Times New Roman"/>
          <w:b/>
          <w:sz w:val="24"/>
          <w:szCs w:val="24"/>
          <w:u w:val="single"/>
        </w:rPr>
      </w:pPr>
    </w:p>
    <w:p w14:paraId="124D13A7" w14:textId="77777777" w:rsidR="001071E3" w:rsidRPr="007608ED" w:rsidRDefault="001071E3" w:rsidP="001071E3">
      <w:pPr>
        <w:spacing w:after="0" w:line="240" w:lineRule="auto"/>
        <w:jc w:val="center"/>
        <w:rPr>
          <w:rFonts w:ascii="Arial Narrow" w:eastAsia="Calibri" w:hAnsi="Arial Narrow" w:cs="Times New Roman"/>
          <w:b/>
          <w:sz w:val="24"/>
          <w:szCs w:val="24"/>
          <w:u w:val="single"/>
        </w:rPr>
      </w:pPr>
      <w:r w:rsidRPr="007608ED">
        <w:rPr>
          <w:rFonts w:ascii="Arial Narrow" w:eastAsia="Calibri" w:hAnsi="Arial Narrow" w:cs="Times New Roman"/>
          <w:b/>
          <w:sz w:val="24"/>
          <w:szCs w:val="24"/>
          <w:u w:val="single"/>
        </w:rPr>
        <w:t>AFFIDAVIT IN SUPPORT OF URGENCY</w:t>
      </w:r>
    </w:p>
    <w:p w14:paraId="31F79CF3" w14:textId="77777777" w:rsidR="001071E3" w:rsidRPr="007608ED" w:rsidRDefault="001071E3" w:rsidP="001071E3">
      <w:pPr>
        <w:spacing w:after="0" w:line="240" w:lineRule="auto"/>
        <w:jc w:val="center"/>
        <w:rPr>
          <w:rFonts w:ascii="Arial Narrow" w:eastAsia="Calibri" w:hAnsi="Arial Narrow" w:cs="Times New Roman"/>
          <w:b/>
          <w:sz w:val="24"/>
          <w:szCs w:val="24"/>
          <w:u w:val="single"/>
        </w:rPr>
      </w:pPr>
    </w:p>
    <w:p w14:paraId="034CE15C" w14:textId="77777777" w:rsidR="001071E3" w:rsidRPr="007608ED" w:rsidRDefault="001071E3" w:rsidP="001071E3">
      <w:pPr>
        <w:spacing w:line="240" w:lineRule="auto"/>
        <w:jc w:val="both"/>
        <w:rPr>
          <w:rFonts w:ascii="Arial Narrow" w:hAnsi="Arial Narrow"/>
          <w:sz w:val="24"/>
          <w:szCs w:val="24"/>
        </w:rPr>
      </w:pPr>
      <w:r w:rsidRPr="007608ED">
        <w:rPr>
          <w:rFonts w:ascii="Arial Narrow" w:hAnsi="Arial Narrow"/>
          <w:sz w:val="24"/>
          <w:szCs w:val="24"/>
        </w:rPr>
        <w:t xml:space="preserve">I, </w:t>
      </w:r>
      <w:r w:rsidRPr="007608ED">
        <w:rPr>
          <w:rFonts w:ascii="Arial Narrow" w:hAnsi="Arial Narrow"/>
          <w:b/>
          <w:sz w:val="24"/>
          <w:szCs w:val="24"/>
        </w:rPr>
        <w:t>CHARLES KANJAMA SC</w:t>
      </w:r>
      <w:r w:rsidRPr="007608ED">
        <w:rPr>
          <w:rFonts w:ascii="Arial Narrow" w:hAnsi="Arial Narrow"/>
          <w:sz w:val="24"/>
          <w:szCs w:val="24"/>
        </w:rPr>
        <w:t>, a male adult of sound mind, a resident of Nairobi County within the Republic of Kenya and of P.O. Box No. 528-00100, Nairobi do hereby make oath and state as follows:</w:t>
      </w:r>
    </w:p>
    <w:p w14:paraId="376E3A0C" w14:textId="77777777" w:rsidR="001071E3" w:rsidRPr="007608ED" w:rsidRDefault="001071E3" w:rsidP="001071E3">
      <w:pPr>
        <w:pStyle w:val="ListParagraph"/>
        <w:numPr>
          <w:ilvl w:val="0"/>
          <w:numId w:val="2"/>
        </w:numPr>
        <w:spacing w:after="0" w:line="240" w:lineRule="auto"/>
        <w:jc w:val="both"/>
        <w:rPr>
          <w:rFonts w:ascii="Arial Narrow" w:hAnsi="Arial Narrow"/>
          <w:sz w:val="24"/>
          <w:szCs w:val="24"/>
        </w:rPr>
      </w:pPr>
      <w:r w:rsidRPr="007608ED">
        <w:rPr>
          <w:rFonts w:ascii="Arial Narrow" w:hAnsi="Arial Narrow"/>
          <w:b/>
          <w:sz w:val="24"/>
          <w:szCs w:val="24"/>
          <w:u w:val="single"/>
        </w:rPr>
        <w:t>THAT</w:t>
      </w:r>
      <w:r w:rsidRPr="007608ED">
        <w:rPr>
          <w:rFonts w:ascii="Arial Narrow" w:hAnsi="Arial Narrow"/>
          <w:sz w:val="24"/>
          <w:szCs w:val="24"/>
        </w:rPr>
        <w:t xml:space="preserve"> I am an advocate of the High Court and the Managing Partner at Muma &amp; Kanjama Advocates and in personal conduct of this matter on behalf of the Applicant herein, aware of the matters in issue and hence competent to make and swear this Affidavit.</w:t>
      </w:r>
    </w:p>
    <w:p w14:paraId="1AB5BDF9" w14:textId="77777777" w:rsidR="001071E3" w:rsidRPr="007608ED" w:rsidRDefault="001071E3" w:rsidP="001071E3">
      <w:pPr>
        <w:pStyle w:val="ListParagraph"/>
        <w:spacing w:after="0" w:line="240" w:lineRule="auto"/>
        <w:jc w:val="both"/>
        <w:rPr>
          <w:rFonts w:ascii="Arial Narrow" w:hAnsi="Arial Narrow"/>
          <w:sz w:val="24"/>
          <w:szCs w:val="24"/>
        </w:rPr>
      </w:pPr>
    </w:p>
    <w:p w14:paraId="4945BB3E" w14:textId="77777777" w:rsidR="001071E3" w:rsidRPr="007608ED" w:rsidRDefault="001071E3" w:rsidP="001071E3">
      <w:pPr>
        <w:pStyle w:val="ListParagraph"/>
        <w:numPr>
          <w:ilvl w:val="0"/>
          <w:numId w:val="2"/>
        </w:numPr>
        <w:tabs>
          <w:tab w:val="right" w:pos="9180"/>
        </w:tabs>
        <w:spacing w:after="0" w:line="240" w:lineRule="auto"/>
        <w:jc w:val="both"/>
        <w:rPr>
          <w:rFonts w:ascii="Arial Narrow" w:eastAsia="Calibri" w:hAnsi="Arial Narrow" w:cs="Times New Roman"/>
          <w:b/>
          <w:i/>
          <w:sz w:val="24"/>
          <w:szCs w:val="24"/>
        </w:rPr>
      </w:pPr>
      <w:r w:rsidRPr="007608ED">
        <w:rPr>
          <w:rFonts w:ascii="Arial Narrow" w:eastAsia="Calibri" w:hAnsi="Arial Narrow" w:cs="Times New Roman"/>
          <w:b/>
          <w:iCs/>
          <w:sz w:val="24"/>
          <w:szCs w:val="24"/>
        </w:rPr>
        <w:t xml:space="preserve">THAT </w:t>
      </w:r>
      <w:r w:rsidRPr="007608ED">
        <w:rPr>
          <w:rFonts w:ascii="Arial Narrow" w:eastAsia="Calibri" w:hAnsi="Arial Narrow" w:cs="Times New Roman"/>
          <w:bCs/>
          <w:iCs/>
          <w:sz w:val="24"/>
          <w:szCs w:val="24"/>
        </w:rPr>
        <w:t xml:space="preserve">I am aware that on </w:t>
      </w:r>
      <w:r w:rsidRPr="007608ED">
        <w:rPr>
          <w:rFonts w:ascii="Arial Narrow" w:eastAsia="Calibri" w:hAnsi="Arial Narrow" w:cs="Times New Roman"/>
          <w:b/>
          <w:sz w:val="24"/>
          <w:szCs w:val="24"/>
        </w:rPr>
        <w:t>23</w:t>
      </w:r>
      <w:r w:rsidRPr="007608ED">
        <w:rPr>
          <w:rFonts w:ascii="Arial Narrow" w:eastAsia="Calibri" w:hAnsi="Arial Narrow" w:cs="Times New Roman"/>
          <w:b/>
          <w:sz w:val="24"/>
          <w:szCs w:val="24"/>
          <w:vertAlign w:val="superscript"/>
        </w:rPr>
        <w:t xml:space="preserve">rd </w:t>
      </w:r>
      <w:r w:rsidRPr="007608ED">
        <w:rPr>
          <w:rFonts w:ascii="Arial Narrow" w:eastAsia="Calibri" w:hAnsi="Arial Narrow" w:cs="Times New Roman"/>
          <w:b/>
          <w:bCs/>
          <w:sz w:val="24"/>
          <w:szCs w:val="24"/>
        </w:rPr>
        <w:t>February 2024</w:t>
      </w:r>
      <w:r w:rsidRPr="007608ED">
        <w:rPr>
          <w:rFonts w:ascii="Arial Narrow" w:eastAsia="Calibri" w:hAnsi="Arial Narrow" w:cs="Times New Roman"/>
          <w:sz w:val="24"/>
          <w:szCs w:val="24"/>
        </w:rPr>
        <w:t xml:space="preserve"> this Honourable Court</w:t>
      </w:r>
      <w:r w:rsidRPr="007608ED">
        <w:rPr>
          <w:rFonts w:ascii="Arial Narrow" w:eastAsia="Calibri" w:hAnsi="Arial Narrow" w:cs="Times New Roman"/>
          <w:b/>
          <w:i/>
          <w:sz w:val="24"/>
          <w:szCs w:val="24"/>
        </w:rPr>
        <w:t xml:space="preserve"> </w:t>
      </w:r>
      <w:r w:rsidRPr="007608ED">
        <w:rPr>
          <w:rFonts w:ascii="Arial Narrow" w:eastAsia="Calibri" w:hAnsi="Arial Narrow" w:cs="Times New Roman"/>
          <w:bCs/>
          <w:i/>
          <w:sz w:val="24"/>
          <w:szCs w:val="24"/>
        </w:rPr>
        <w:t>(Njoki Mwangi J.)</w:t>
      </w:r>
      <w:r w:rsidRPr="007608ED">
        <w:rPr>
          <w:rFonts w:ascii="Arial Narrow" w:eastAsia="Calibri" w:hAnsi="Arial Narrow" w:cs="Times New Roman"/>
          <w:b/>
          <w:i/>
          <w:sz w:val="24"/>
          <w:szCs w:val="24"/>
        </w:rPr>
        <w:t xml:space="preserve">  </w:t>
      </w:r>
      <w:r w:rsidRPr="007608ED">
        <w:rPr>
          <w:rFonts w:ascii="Arial Narrow" w:eastAsia="Calibri" w:hAnsi="Arial Narrow" w:cs="Times New Roman"/>
          <w:sz w:val="24"/>
          <w:szCs w:val="24"/>
        </w:rPr>
        <w:t>delivered a Ruling</w:t>
      </w:r>
      <w:r w:rsidRPr="007608ED">
        <w:rPr>
          <w:rFonts w:ascii="Arial Narrow" w:eastAsia="Calibri" w:hAnsi="Arial Narrow" w:cs="Times New Roman"/>
          <w:b/>
          <w:i/>
          <w:sz w:val="24"/>
          <w:szCs w:val="24"/>
        </w:rPr>
        <w:t xml:space="preserve"> </w:t>
      </w:r>
      <w:r w:rsidRPr="007608ED">
        <w:rPr>
          <w:rFonts w:ascii="Arial Narrow" w:eastAsia="Calibri" w:hAnsi="Arial Narrow" w:cs="Times New Roman"/>
          <w:sz w:val="24"/>
          <w:szCs w:val="24"/>
        </w:rPr>
        <w:t xml:space="preserve">in </w:t>
      </w:r>
      <w:r w:rsidRPr="007608ED">
        <w:rPr>
          <w:rFonts w:ascii="Arial Narrow" w:eastAsia="Calibri" w:hAnsi="Arial Narrow" w:cs="Times New Roman"/>
          <w:b/>
          <w:i/>
          <w:sz w:val="24"/>
          <w:szCs w:val="24"/>
        </w:rPr>
        <w:t xml:space="preserve">Miscellaneous Civil Application No. E625 of 2021 </w:t>
      </w:r>
      <w:r w:rsidRPr="007608ED">
        <w:rPr>
          <w:rFonts w:ascii="Arial Narrow" w:eastAsia="Calibri" w:hAnsi="Arial Narrow" w:cs="Times New Roman"/>
          <w:bCs/>
          <w:iCs/>
          <w:sz w:val="24"/>
          <w:szCs w:val="24"/>
        </w:rPr>
        <w:t xml:space="preserve">granting the Applicant’s prayers in the Application dated </w:t>
      </w:r>
      <w:r w:rsidRPr="007608ED">
        <w:rPr>
          <w:rFonts w:ascii="Arial Narrow" w:eastAsia="Calibri" w:hAnsi="Arial Narrow" w:cs="Times New Roman"/>
          <w:b/>
          <w:iCs/>
          <w:sz w:val="24"/>
          <w:szCs w:val="24"/>
        </w:rPr>
        <w:t>28</w:t>
      </w:r>
      <w:r w:rsidRPr="007608ED">
        <w:rPr>
          <w:rFonts w:ascii="Arial Narrow" w:eastAsia="Calibri" w:hAnsi="Arial Narrow" w:cs="Times New Roman"/>
          <w:b/>
          <w:iCs/>
          <w:sz w:val="24"/>
          <w:szCs w:val="24"/>
          <w:vertAlign w:val="superscript"/>
        </w:rPr>
        <w:t>th</w:t>
      </w:r>
      <w:r w:rsidRPr="007608ED">
        <w:rPr>
          <w:rFonts w:ascii="Arial Narrow" w:eastAsia="Calibri" w:hAnsi="Arial Narrow" w:cs="Times New Roman"/>
          <w:b/>
          <w:iCs/>
          <w:sz w:val="24"/>
          <w:szCs w:val="24"/>
        </w:rPr>
        <w:t xml:space="preserve"> April 2023</w:t>
      </w:r>
      <w:r w:rsidRPr="007608ED">
        <w:rPr>
          <w:rFonts w:ascii="Arial Narrow" w:eastAsia="Calibri" w:hAnsi="Arial Narrow" w:cs="Times New Roman"/>
          <w:bCs/>
          <w:iCs/>
          <w:sz w:val="24"/>
          <w:szCs w:val="24"/>
        </w:rPr>
        <w:t xml:space="preserve"> on </w:t>
      </w:r>
      <w:r w:rsidRPr="007608ED">
        <w:rPr>
          <w:rFonts w:ascii="Arial Narrow" w:eastAsia="Calibri" w:hAnsi="Arial Narrow" w:cs="Times New Roman"/>
          <w:bCs/>
          <w:iCs/>
          <w:sz w:val="24"/>
          <w:szCs w:val="24"/>
          <w:u w:val="single"/>
        </w:rPr>
        <w:t>the condition that the applicant deposits half the decretal amount into a joint interest earning account in the names of both advocates within 30 days</w:t>
      </w:r>
      <w:r w:rsidRPr="007608ED">
        <w:rPr>
          <w:rFonts w:ascii="Arial Narrow" w:eastAsia="Calibri" w:hAnsi="Arial Narrow" w:cs="Times New Roman"/>
          <w:bCs/>
          <w:iCs/>
          <w:sz w:val="24"/>
          <w:szCs w:val="24"/>
        </w:rPr>
        <w:t xml:space="preserve"> from the day of the ruling.</w:t>
      </w:r>
    </w:p>
    <w:p w14:paraId="132D25CC" w14:textId="77777777" w:rsidR="001071E3" w:rsidRPr="007608ED" w:rsidRDefault="001071E3" w:rsidP="001071E3">
      <w:pPr>
        <w:pStyle w:val="ListParagraph"/>
        <w:rPr>
          <w:rFonts w:ascii="Arial Narrow" w:eastAsia="Calibri" w:hAnsi="Arial Narrow" w:cs="Times New Roman"/>
          <w:b/>
          <w:i/>
          <w:sz w:val="24"/>
          <w:szCs w:val="24"/>
        </w:rPr>
      </w:pPr>
    </w:p>
    <w:p w14:paraId="460FC8A5" w14:textId="77777777" w:rsidR="001071E3" w:rsidRPr="00FE66CE" w:rsidRDefault="001071E3" w:rsidP="001071E3">
      <w:pPr>
        <w:pStyle w:val="ListParagraph"/>
        <w:numPr>
          <w:ilvl w:val="0"/>
          <w:numId w:val="2"/>
        </w:numPr>
        <w:tabs>
          <w:tab w:val="right" w:pos="9180"/>
        </w:tabs>
        <w:spacing w:after="0" w:line="240" w:lineRule="auto"/>
        <w:jc w:val="both"/>
        <w:rPr>
          <w:rFonts w:ascii="Arial Narrow" w:eastAsia="Calibri" w:hAnsi="Arial Narrow" w:cs="Times New Roman"/>
          <w:b/>
          <w:bCs/>
          <w:sz w:val="24"/>
          <w:szCs w:val="24"/>
          <w:u w:val="single"/>
        </w:rPr>
      </w:pPr>
      <w:r w:rsidRPr="00FE66CE">
        <w:rPr>
          <w:rFonts w:ascii="Arial Narrow" w:eastAsia="Calibri" w:hAnsi="Arial Narrow" w:cs="Times New Roman"/>
          <w:b/>
          <w:iCs/>
          <w:sz w:val="24"/>
          <w:szCs w:val="24"/>
          <w:u w:val="single"/>
        </w:rPr>
        <w:t>THAT</w:t>
      </w:r>
      <w:r w:rsidRPr="00FE66CE">
        <w:rPr>
          <w:rFonts w:ascii="Arial Narrow" w:hAnsi="Arial Narrow"/>
          <w:sz w:val="24"/>
          <w:szCs w:val="24"/>
        </w:rPr>
        <w:t xml:space="preserve"> I am aware that </w:t>
      </w:r>
      <w:r w:rsidRPr="00FE66CE">
        <w:rPr>
          <w:rFonts w:ascii="Arial Narrow" w:hAnsi="Arial Narrow"/>
          <w:b/>
          <w:bCs/>
          <w:sz w:val="24"/>
          <w:szCs w:val="24"/>
          <w:u w:val="single"/>
        </w:rPr>
        <w:t xml:space="preserve">the said </w:t>
      </w:r>
      <w:r>
        <w:rPr>
          <w:rFonts w:ascii="Arial Narrow" w:hAnsi="Arial Narrow"/>
          <w:b/>
          <w:bCs/>
          <w:sz w:val="24"/>
          <w:szCs w:val="24"/>
          <w:u w:val="single"/>
        </w:rPr>
        <w:t xml:space="preserve">30 days </w:t>
      </w:r>
      <w:r w:rsidRPr="00FE66CE">
        <w:rPr>
          <w:rFonts w:ascii="Arial Narrow" w:hAnsi="Arial Narrow"/>
          <w:b/>
          <w:bCs/>
          <w:sz w:val="24"/>
          <w:szCs w:val="24"/>
          <w:u w:val="single"/>
        </w:rPr>
        <w:t>stay of execution shall lapsed on 24</w:t>
      </w:r>
      <w:r w:rsidRPr="00FE66CE">
        <w:rPr>
          <w:rFonts w:ascii="Arial Narrow" w:hAnsi="Arial Narrow"/>
          <w:b/>
          <w:bCs/>
          <w:sz w:val="24"/>
          <w:szCs w:val="24"/>
          <w:u w:val="single"/>
          <w:vertAlign w:val="superscript"/>
        </w:rPr>
        <w:t>th</w:t>
      </w:r>
      <w:r w:rsidRPr="00FE66CE">
        <w:rPr>
          <w:rFonts w:ascii="Arial Narrow" w:hAnsi="Arial Narrow"/>
          <w:b/>
          <w:bCs/>
          <w:sz w:val="24"/>
          <w:szCs w:val="24"/>
          <w:u w:val="single"/>
        </w:rPr>
        <w:t xml:space="preserve"> March, 2024.</w:t>
      </w:r>
    </w:p>
    <w:p w14:paraId="66912AFF" w14:textId="77777777" w:rsidR="001071E3" w:rsidRPr="00FE66CE" w:rsidRDefault="001071E3" w:rsidP="001071E3">
      <w:pPr>
        <w:pStyle w:val="ListParagraph"/>
        <w:rPr>
          <w:rFonts w:ascii="Arial Narrow" w:eastAsia="Calibri" w:hAnsi="Arial Narrow" w:cs="Times New Roman"/>
          <w:b/>
          <w:bCs/>
          <w:sz w:val="24"/>
          <w:szCs w:val="24"/>
        </w:rPr>
      </w:pPr>
    </w:p>
    <w:p w14:paraId="6A2B564B" w14:textId="77777777" w:rsidR="001071E3" w:rsidRPr="00AC586E" w:rsidRDefault="001071E3" w:rsidP="001071E3">
      <w:pPr>
        <w:pStyle w:val="ListParagraph"/>
        <w:numPr>
          <w:ilvl w:val="0"/>
          <w:numId w:val="2"/>
        </w:numPr>
        <w:spacing w:line="240" w:lineRule="auto"/>
        <w:jc w:val="both"/>
        <w:rPr>
          <w:rFonts w:ascii="Arial Narrow" w:eastAsia="Calibri" w:hAnsi="Arial Narrow" w:cs="Times New Roman"/>
          <w:b/>
          <w:bCs/>
          <w:sz w:val="24"/>
          <w:szCs w:val="24"/>
        </w:rPr>
      </w:pPr>
      <w:r w:rsidRPr="007608ED">
        <w:rPr>
          <w:rFonts w:ascii="Arial Narrow" w:eastAsia="Calibri" w:hAnsi="Arial Narrow" w:cs="Times New Roman"/>
          <w:b/>
          <w:bCs/>
          <w:sz w:val="24"/>
          <w:szCs w:val="24"/>
          <w:u w:val="single"/>
        </w:rPr>
        <w:t>THAT</w:t>
      </w:r>
      <w:r w:rsidRPr="007608ED">
        <w:rPr>
          <w:rFonts w:ascii="Arial Narrow" w:eastAsia="Calibri" w:hAnsi="Arial Narrow" w:cs="Times New Roman"/>
          <w:sz w:val="24"/>
          <w:szCs w:val="24"/>
          <w:u w:val="single"/>
        </w:rPr>
        <w:t xml:space="preserve"> </w:t>
      </w:r>
      <w:r>
        <w:rPr>
          <w:rFonts w:ascii="Arial Narrow" w:eastAsia="Calibri" w:hAnsi="Arial Narrow" w:cs="Times New Roman"/>
          <w:sz w:val="24"/>
          <w:szCs w:val="24"/>
        </w:rPr>
        <w:t xml:space="preserve">I am also aware that on </w:t>
      </w:r>
      <w:r w:rsidRPr="00286B3C">
        <w:rPr>
          <w:rFonts w:ascii="Arial Narrow" w:eastAsia="Calibri" w:hAnsi="Arial Narrow" w:cs="Times New Roman"/>
          <w:b/>
          <w:bCs/>
          <w:sz w:val="24"/>
          <w:szCs w:val="24"/>
          <w:u w:val="single"/>
        </w:rPr>
        <w:t>20</w:t>
      </w:r>
      <w:r w:rsidRPr="00286B3C">
        <w:rPr>
          <w:rFonts w:ascii="Arial Narrow" w:eastAsia="Calibri" w:hAnsi="Arial Narrow" w:cs="Times New Roman"/>
          <w:b/>
          <w:bCs/>
          <w:sz w:val="24"/>
          <w:szCs w:val="24"/>
          <w:u w:val="single"/>
          <w:vertAlign w:val="superscript"/>
        </w:rPr>
        <w:t>th</w:t>
      </w:r>
      <w:r w:rsidRPr="00286B3C">
        <w:rPr>
          <w:rFonts w:ascii="Arial Narrow" w:eastAsia="Calibri" w:hAnsi="Arial Narrow" w:cs="Times New Roman"/>
          <w:b/>
          <w:bCs/>
          <w:sz w:val="24"/>
          <w:szCs w:val="24"/>
          <w:u w:val="single"/>
        </w:rPr>
        <w:t xml:space="preserve"> March, 2024</w:t>
      </w:r>
      <w:r>
        <w:rPr>
          <w:rFonts w:ascii="Arial Narrow" w:eastAsia="Calibri" w:hAnsi="Arial Narrow" w:cs="Times New Roman"/>
          <w:sz w:val="24"/>
          <w:szCs w:val="24"/>
        </w:rPr>
        <w:t xml:space="preserve"> the Applicant filed an </w:t>
      </w:r>
      <w:proofErr w:type="gramStart"/>
      <w:r>
        <w:rPr>
          <w:rFonts w:ascii="Arial Narrow" w:eastAsia="Calibri" w:hAnsi="Arial Narrow" w:cs="Times New Roman"/>
          <w:sz w:val="24"/>
          <w:szCs w:val="24"/>
        </w:rPr>
        <w:t>Application</w:t>
      </w:r>
      <w:proofErr w:type="gramEnd"/>
      <w:r>
        <w:rPr>
          <w:rFonts w:ascii="Arial Narrow" w:eastAsia="Calibri" w:hAnsi="Arial Narrow" w:cs="Times New Roman"/>
          <w:sz w:val="24"/>
          <w:szCs w:val="24"/>
        </w:rPr>
        <w:t xml:space="preserve"> dated </w:t>
      </w:r>
      <w:r w:rsidRPr="00286B3C">
        <w:rPr>
          <w:rFonts w:ascii="Arial Narrow" w:eastAsia="Calibri" w:hAnsi="Arial Narrow" w:cs="Times New Roman"/>
          <w:b/>
          <w:bCs/>
          <w:sz w:val="24"/>
          <w:szCs w:val="24"/>
          <w:u w:val="single"/>
        </w:rPr>
        <w:t>20</w:t>
      </w:r>
      <w:r w:rsidRPr="00286B3C">
        <w:rPr>
          <w:rFonts w:ascii="Arial Narrow" w:eastAsia="Calibri" w:hAnsi="Arial Narrow" w:cs="Times New Roman"/>
          <w:b/>
          <w:bCs/>
          <w:sz w:val="24"/>
          <w:szCs w:val="24"/>
          <w:u w:val="single"/>
          <w:vertAlign w:val="superscript"/>
        </w:rPr>
        <w:t>th</w:t>
      </w:r>
      <w:r w:rsidRPr="00286B3C">
        <w:rPr>
          <w:rFonts w:ascii="Arial Narrow" w:eastAsia="Calibri" w:hAnsi="Arial Narrow" w:cs="Times New Roman"/>
          <w:b/>
          <w:bCs/>
          <w:sz w:val="24"/>
          <w:szCs w:val="24"/>
          <w:u w:val="single"/>
        </w:rPr>
        <w:t xml:space="preserve"> March, 2024</w:t>
      </w:r>
      <w:r>
        <w:rPr>
          <w:rFonts w:ascii="Arial Narrow" w:eastAsia="Calibri" w:hAnsi="Arial Narrow" w:cs="Times New Roman"/>
          <w:sz w:val="24"/>
          <w:szCs w:val="24"/>
        </w:rPr>
        <w:t xml:space="preserve"> under a Certificate of Urgency of even date.</w:t>
      </w:r>
    </w:p>
    <w:p w14:paraId="1B9A7D66" w14:textId="77777777" w:rsidR="001071E3" w:rsidRPr="00AC586E" w:rsidRDefault="001071E3" w:rsidP="001071E3">
      <w:pPr>
        <w:pStyle w:val="ListParagraph"/>
        <w:rPr>
          <w:rFonts w:ascii="Arial Narrow" w:eastAsia="Calibri" w:hAnsi="Arial Narrow" w:cs="Times New Roman"/>
          <w:b/>
          <w:bCs/>
          <w:sz w:val="24"/>
          <w:szCs w:val="24"/>
        </w:rPr>
      </w:pPr>
    </w:p>
    <w:p w14:paraId="10C97917" w14:textId="77777777" w:rsidR="001071E3" w:rsidRPr="004B101A" w:rsidRDefault="001071E3" w:rsidP="001071E3">
      <w:pPr>
        <w:pStyle w:val="ListParagraph"/>
        <w:numPr>
          <w:ilvl w:val="0"/>
          <w:numId w:val="2"/>
        </w:numPr>
        <w:spacing w:line="240" w:lineRule="auto"/>
        <w:jc w:val="both"/>
        <w:rPr>
          <w:rFonts w:ascii="Arial Narrow" w:eastAsia="Calibri" w:hAnsi="Arial Narrow" w:cs="Times New Roman"/>
          <w:b/>
          <w:bCs/>
          <w:sz w:val="24"/>
          <w:szCs w:val="24"/>
        </w:rPr>
      </w:pPr>
      <w:r w:rsidRPr="00AC586E">
        <w:rPr>
          <w:rFonts w:ascii="Arial Narrow" w:eastAsia="Calibri" w:hAnsi="Arial Narrow" w:cs="Times New Roman"/>
          <w:b/>
          <w:bCs/>
          <w:sz w:val="24"/>
          <w:szCs w:val="24"/>
          <w:u w:val="single"/>
        </w:rPr>
        <w:t>THAT</w:t>
      </w:r>
      <w:r>
        <w:rPr>
          <w:rFonts w:ascii="Arial Narrow" w:eastAsia="Calibri" w:hAnsi="Arial Narrow" w:cs="Times New Roman"/>
          <w:b/>
          <w:bCs/>
          <w:sz w:val="24"/>
          <w:szCs w:val="24"/>
        </w:rPr>
        <w:t xml:space="preserve"> </w:t>
      </w:r>
      <w:r w:rsidRPr="00AC586E">
        <w:rPr>
          <w:rFonts w:ascii="Arial Narrow" w:eastAsia="Calibri" w:hAnsi="Arial Narrow" w:cs="Times New Roman"/>
          <w:sz w:val="24"/>
          <w:szCs w:val="24"/>
        </w:rPr>
        <w:t>I am</w:t>
      </w:r>
      <w:r>
        <w:rPr>
          <w:rFonts w:ascii="Arial Narrow" w:eastAsia="Calibri" w:hAnsi="Arial Narrow" w:cs="Times New Roman"/>
          <w:sz w:val="24"/>
          <w:szCs w:val="24"/>
        </w:rPr>
        <w:t xml:space="preserve"> aware that on</w:t>
      </w:r>
      <w:r w:rsidRPr="007608ED">
        <w:rPr>
          <w:rFonts w:ascii="Arial Narrow" w:hAnsi="Arial Narrow"/>
          <w:bCs/>
          <w:sz w:val="24"/>
          <w:szCs w:val="24"/>
        </w:rPr>
        <w:t xml:space="preserve"> </w:t>
      </w:r>
      <w:r w:rsidRPr="00286B3C">
        <w:rPr>
          <w:rFonts w:ascii="Arial Narrow" w:hAnsi="Arial Narrow"/>
          <w:b/>
          <w:sz w:val="24"/>
          <w:szCs w:val="24"/>
          <w:u w:val="single"/>
        </w:rPr>
        <w:t>24</w:t>
      </w:r>
      <w:r w:rsidRPr="00286B3C">
        <w:rPr>
          <w:rFonts w:ascii="Arial Narrow" w:hAnsi="Arial Narrow"/>
          <w:b/>
          <w:sz w:val="24"/>
          <w:szCs w:val="24"/>
          <w:u w:val="single"/>
          <w:vertAlign w:val="superscript"/>
        </w:rPr>
        <w:t>th</w:t>
      </w:r>
      <w:r w:rsidRPr="00286B3C">
        <w:rPr>
          <w:rFonts w:ascii="Arial Narrow" w:hAnsi="Arial Narrow"/>
          <w:b/>
          <w:sz w:val="24"/>
          <w:szCs w:val="24"/>
          <w:u w:val="single"/>
        </w:rPr>
        <w:t xml:space="preserve"> March, 2024</w:t>
      </w:r>
      <w:r w:rsidRPr="007608ED">
        <w:rPr>
          <w:rFonts w:ascii="Arial Narrow" w:hAnsi="Arial Narrow"/>
          <w:bCs/>
          <w:sz w:val="24"/>
          <w:szCs w:val="24"/>
        </w:rPr>
        <w:t xml:space="preserve">, the Court </w:t>
      </w:r>
      <w:r w:rsidRPr="00286B3C">
        <w:rPr>
          <w:rFonts w:ascii="Arial Narrow" w:hAnsi="Arial Narrow"/>
          <w:bCs/>
          <w:sz w:val="24"/>
          <w:szCs w:val="24"/>
          <w:u w:val="single"/>
        </w:rPr>
        <w:t>certified the said application as urgent</w:t>
      </w:r>
      <w:r w:rsidRPr="007608ED">
        <w:rPr>
          <w:rFonts w:ascii="Arial Narrow" w:hAnsi="Arial Narrow"/>
          <w:bCs/>
          <w:sz w:val="24"/>
          <w:szCs w:val="24"/>
        </w:rPr>
        <w:t xml:space="preserve"> and </w:t>
      </w:r>
      <w:r w:rsidRPr="00286B3C">
        <w:rPr>
          <w:rFonts w:ascii="Arial Narrow" w:hAnsi="Arial Narrow"/>
          <w:bCs/>
          <w:sz w:val="24"/>
          <w:szCs w:val="24"/>
          <w:u w:val="single"/>
        </w:rPr>
        <w:t>issued directions that both parties file and serve upon each other written submissions</w:t>
      </w:r>
      <w:r w:rsidRPr="007608ED">
        <w:rPr>
          <w:rFonts w:ascii="Arial Narrow" w:hAnsi="Arial Narrow"/>
          <w:bCs/>
          <w:sz w:val="24"/>
          <w:szCs w:val="24"/>
        </w:rPr>
        <w:t xml:space="preserve"> and further scheduled the matter on </w:t>
      </w:r>
      <w:r w:rsidRPr="007608ED">
        <w:rPr>
          <w:rFonts w:ascii="Arial Narrow" w:hAnsi="Arial Narrow"/>
          <w:b/>
          <w:sz w:val="24"/>
          <w:szCs w:val="24"/>
          <w:u w:val="single"/>
        </w:rPr>
        <w:t>16</w:t>
      </w:r>
      <w:r w:rsidRPr="007608ED">
        <w:rPr>
          <w:rFonts w:ascii="Arial Narrow" w:hAnsi="Arial Narrow"/>
          <w:b/>
          <w:sz w:val="24"/>
          <w:szCs w:val="24"/>
          <w:u w:val="single"/>
          <w:vertAlign w:val="superscript"/>
        </w:rPr>
        <w:t>th</w:t>
      </w:r>
      <w:r w:rsidRPr="007608ED">
        <w:rPr>
          <w:rFonts w:ascii="Arial Narrow" w:hAnsi="Arial Narrow"/>
          <w:b/>
          <w:sz w:val="24"/>
          <w:szCs w:val="24"/>
          <w:u w:val="single"/>
        </w:rPr>
        <w:t xml:space="preserve"> April 2024</w:t>
      </w:r>
      <w:r w:rsidRPr="007608ED">
        <w:rPr>
          <w:rFonts w:ascii="Arial Narrow" w:hAnsi="Arial Narrow"/>
          <w:bCs/>
          <w:sz w:val="24"/>
          <w:szCs w:val="24"/>
        </w:rPr>
        <w:t xml:space="preserve"> for highlighting of Submissions.</w:t>
      </w:r>
    </w:p>
    <w:p w14:paraId="1C372254" w14:textId="77777777" w:rsidR="001071E3" w:rsidRPr="004B101A" w:rsidRDefault="001071E3" w:rsidP="001071E3">
      <w:pPr>
        <w:pStyle w:val="ListParagraph"/>
        <w:rPr>
          <w:rFonts w:ascii="Arial Narrow" w:eastAsia="Calibri" w:hAnsi="Arial Narrow" w:cs="Times New Roman"/>
          <w:b/>
          <w:bCs/>
          <w:sz w:val="24"/>
          <w:szCs w:val="24"/>
        </w:rPr>
      </w:pPr>
    </w:p>
    <w:p w14:paraId="0A2CA21F" w14:textId="77777777" w:rsidR="001071E3" w:rsidRPr="00BA49B7" w:rsidRDefault="001071E3" w:rsidP="001071E3">
      <w:pPr>
        <w:pStyle w:val="ListParagraph"/>
        <w:numPr>
          <w:ilvl w:val="0"/>
          <w:numId w:val="2"/>
        </w:numPr>
        <w:spacing w:line="240" w:lineRule="auto"/>
        <w:jc w:val="both"/>
        <w:rPr>
          <w:rFonts w:ascii="Arial Narrow" w:eastAsia="Calibri" w:hAnsi="Arial Narrow" w:cs="Times New Roman"/>
          <w:b/>
          <w:bCs/>
          <w:sz w:val="24"/>
          <w:szCs w:val="24"/>
        </w:rPr>
      </w:pPr>
      <w:r w:rsidRPr="007C1D4D">
        <w:rPr>
          <w:rFonts w:ascii="Arial Narrow" w:eastAsia="Calibri" w:hAnsi="Arial Narrow" w:cs="Times New Roman"/>
          <w:b/>
          <w:bCs/>
          <w:sz w:val="24"/>
          <w:szCs w:val="24"/>
          <w:u w:val="single"/>
        </w:rPr>
        <w:t>THAT</w:t>
      </w:r>
      <w:r>
        <w:rPr>
          <w:rFonts w:ascii="Arial Narrow" w:eastAsia="Calibri" w:hAnsi="Arial Narrow" w:cs="Times New Roman"/>
          <w:b/>
          <w:bCs/>
          <w:sz w:val="24"/>
          <w:szCs w:val="24"/>
        </w:rPr>
        <w:t xml:space="preserve"> </w:t>
      </w:r>
      <w:r w:rsidRPr="007C1D4D">
        <w:rPr>
          <w:rFonts w:ascii="Arial Narrow" w:eastAsia="Calibri" w:hAnsi="Arial Narrow" w:cs="Times New Roman"/>
          <w:sz w:val="24"/>
          <w:szCs w:val="24"/>
        </w:rPr>
        <w:t xml:space="preserve">pursuant to this Court’s Ruling and Order issued on </w:t>
      </w:r>
      <w:r w:rsidRPr="00363652">
        <w:rPr>
          <w:rFonts w:ascii="Arial Narrow" w:eastAsia="Calibri" w:hAnsi="Arial Narrow" w:cs="Times New Roman"/>
          <w:b/>
          <w:bCs/>
          <w:sz w:val="24"/>
          <w:szCs w:val="24"/>
          <w:u w:val="single"/>
        </w:rPr>
        <w:t>23</w:t>
      </w:r>
      <w:r w:rsidRPr="00363652">
        <w:rPr>
          <w:rFonts w:ascii="Arial Narrow" w:eastAsia="Calibri" w:hAnsi="Arial Narrow" w:cs="Times New Roman"/>
          <w:b/>
          <w:bCs/>
          <w:sz w:val="24"/>
          <w:szCs w:val="24"/>
          <w:u w:val="single"/>
          <w:vertAlign w:val="superscript"/>
        </w:rPr>
        <w:t>rd</w:t>
      </w:r>
      <w:r w:rsidRPr="00363652">
        <w:rPr>
          <w:rFonts w:ascii="Arial Narrow" w:eastAsia="Calibri" w:hAnsi="Arial Narrow" w:cs="Times New Roman"/>
          <w:b/>
          <w:bCs/>
          <w:sz w:val="24"/>
          <w:szCs w:val="24"/>
          <w:u w:val="single"/>
        </w:rPr>
        <w:t xml:space="preserve"> February, 2024</w:t>
      </w:r>
      <w:r>
        <w:rPr>
          <w:rFonts w:ascii="Arial Narrow" w:eastAsia="Calibri" w:hAnsi="Arial Narrow" w:cs="Times New Roman"/>
          <w:b/>
          <w:bCs/>
          <w:sz w:val="24"/>
          <w:szCs w:val="24"/>
          <w:u w:val="single"/>
        </w:rPr>
        <w:t xml:space="preserve"> and as result of the lapse of the Stay Orders therefrom</w:t>
      </w:r>
      <w:r w:rsidRPr="007C1D4D">
        <w:rPr>
          <w:rFonts w:ascii="Arial Narrow" w:eastAsia="Calibri" w:hAnsi="Arial Narrow" w:cs="Times New Roman"/>
          <w:sz w:val="24"/>
          <w:szCs w:val="24"/>
        </w:rPr>
        <w:t xml:space="preserve">, </w:t>
      </w:r>
      <w:r w:rsidRPr="00363652">
        <w:rPr>
          <w:rFonts w:ascii="Arial Narrow" w:eastAsia="Calibri" w:hAnsi="Arial Narrow" w:cs="Times New Roman"/>
          <w:b/>
          <w:bCs/>
          <w:sz w:val="24"/>
          <w:szCs w:val="24"/>
          <w:u w:val="single"/>
        </w:rPr>
        <w:t xml:space="preserve">the Respondent </w:t>
      </w:r>
      <w:r w:rsidRPr="00363652">
        <w:rPr>
          <w:rFonts w:ascii="Arial Narrow" w:hAnsi="Arial Narrow"/>
          <w:b/>
          <w:bCs/>
          <w:sz w:val="24"/>
          <w:szCs w:val="24"/>
          <w:u w:val="single"/>
        </w:rPr>
        <w:t>shall proceed with execution of the Judgment and Decree any time to the detriment of the Applicant</w:t>
      </w:r>
      <w:r>
        <w:rPr>
          <w:rFonts w:ascii="Arial Narrow" w:hAnsi="Arial Narrow"/>
          <w:sz w:val="24"/>
          <w:szCs w:val="24"/>
        </w:rPr>
        <w:t>.</w:t>
      </w:r>
    </w:p>
    <w:p w14:paraId="6D543C2D" w14:textId="77777777" w:rsidR="001071E3" w:rsidRPr="00BA49B7" w:rsidRDefault="001071E3" w:rsidP="001071E3">
      <w:pPr>
        <w:pStyle w:val="ListParagraph"/>
        <w:rPr>
          <w:rFonts w:ascii="Arial Narrow" w:eastAsia="Calibri" w:hAnsi="Arial Narrow" w:cs="Times New Roman"/>
          <w:b/>
          <w:bCs/>
          <w:sz w:val="24"/>
          <w:szCs w:val="24"/>
        </w:rPr>
      </w:pPr>
    </w:p>
    <w:p w14:paraId="53957E09" w14:textId="77777777" w:rsidR="001071E3" w:rsidRPr="002F1C2A" w:rsidRDefault="001071E3" w:rsidP="001071E3">
      <w:pPr>
        <w:pStyle w:val="ListParagraph"/>
        <w:numPr>
          <w:ilvl w:val="0"/>
          <w:numId w:val="2"/>
        </w:numPr>
        <w:spacing w:after="160" w:line="240" w:lineRule="auto"/>
        <w:jc w:val="both"/>
        <w:rPr>
          <w:rFonts w:ascii="Arial Narrow" w:hAnsi="Arial Narrow"/>
          <w:b/>
          <w:i/>
          <w:iCs/>
          <w:sz w:val="24"/>
          <w:szCs w:val="24"/>
          <w:u w:val="single"/>
        </w:rPr>
      </w:pPr>
      <w:r w:rsidRPr="007608ED">
        <w:rPr>
          <w:rFonts w:ascii="Arial Narrow" w:eastAsia="Calibri" w:hAnsi="Arial Narrow" w:cs="Times New Roman"/>
          <w:b/>
          <w:bCs/>
          <w:sz w:val="24"/>
          <w:szCs w:val="24"/>
          <w:u w:val="single"/>
        </w:rPr>
        <w:t>THAT</w:t>
      </w:r>
      <w:r w:rsidRPr="007608ED">
        <w:rPr>
          <w:rFonts w:ascii="Arial Narrow" w:eastAsia="Calibri" w:hAnsi="Arial Narrow" w:cs="Times New Roman"/>
          <w:sz w:val="24"/>
          <w:szCs w:val="24"/>
        </w:rPr>
        <w:t xml:space="preserve"> </w:t>
      </w:r>
      <w:r w:rsidRPr="007608ED">
        <w:rPr>
          <w:rFonts w:ascii="Arial Narrow" w:eastAsia="Calibri" w:hAnsi="Arial Narrow" w:cs="Times New Roman"/>
          <w:b/>
          <w:i/>
          <w:iCs/>
          <w:sz w:val="24"/>
          <w:szCs w:val="24"/>
          <w:u w:val="single"/>
        </w:rPr>
        <w:t xml:space="preserve">unless this Honourable Court urgently intervenes by granting the Orders to </w:t>
      </w:r>
      <w:r w:rsidRPr="007608ED">
        <w:rPr>
          <w:rFonts w:ascii="Arial Narrow" w:eastAsia="Times New Roman" w:hAnsi="Arial Narrow" w:cs="Times New Roman"/>
          <w:b/>
          <w:i/>
          <w:iCs/>
          <w:sz w:val="24"/>
          <w:szCs w:val="24"/>
          <w:u w:val="single"/>
        </w:rPr>
        <w:t>enlarge time and/or extend the orders of stay of execution issued by this Court (</w:t>
      </w:r>
      <w:r w:rsidRPr="007608ED">
        <w:rPr>
          <w:rFonts w:ascii="Arial Narrow" w:eastAsia="Calibri" w:hAnsi="Arial Narrow" w:cs="Times New Roman"/>
          <w:b/>
          <w:i/>
          <w:iCs/>
          <w:sz w:val="24"/>
          <w:szCs w:val="24"/>
          <w:u w:val="single"/>
        </w:rPr>
        <w:t>Njoki Mwangi J.)</w:t>
      </w:r>
      <w:r w:rsidRPr="007608ED">
        <w:rPr>
          <w:rFonts w:ascii="Arial Narrow" w:eastAsia="Times New Roman" w:hAnsi="Arial Narrow" w:cs="Times New Roman"/>
          <w:b/>
          <w:i/>
          <w:iCs/>
          <w:sz w:val="24"/>
          <w:szCs w:val="24"/>
          <w:u w:val="single"/>
        </w:rPr>
        <w:t xml:space="preserve"> on 23</w:t>
      </w:r>
      <w:r w:rsidRPr="007608ED">
        <w:rPr>
          <w:rFonts w:ascii="Arial Narrow" w:eastAsia="Times New Roman" w:hAnsi="Arial Narrow" w:cs="Times New Roman"/>
          <w:b/>
          <w:i/>
          <w:iCs/>
          <w:sz w:val="24"/>
          <w:szCs w:val="24"/>
          <w:u w:val="single"/>
          <w:vertAlign w:val="superscript"/>
        </w:rPr>
        <w:t>rd</w:t>
      </w:r>
      <w:r w:rsidRPr="007608ED">
        <w:rPr>
          <w:rFonts w:ascii="Arial Narrow" w:eastAsia="Times New Roman" w:hAnsi="Arial Narrow" w:cs="Times New Roman"/>
          <w:b/>
          <w:i/>
          <w:iCs/>
          <w:sz w:val="24"/>
          <w:szCs w:val="24"/>
          <w:u w:val="single"/>
        </w:rPr>
        <w:t xml:space="preserve"> February 2024</w:t>
      </w:r>
      <w:r w:rsidRPr="007608ED">
        <w:rPr>
          <w:rFonts w:ascii="Arial Narrow" w:eastAsia="Calibri" w:hAnsi="Arial Narrow" w:cs="Times New Roman"/>
          <w:b/>
          <w:i/>
          <w:iCs/>
          <w:sz w:val="24"/>
          <w:szCs w:val="24"/>
          <w:u w:val="single"/>
        </w:rPr>
        <w:t xml:space="preserve">, </w:t>
      </w:r>
      <w:r w:rsidRPr="007608ED">
        <w:rPr>
          <w:rFonts w:ascii="Arial Narrow" w:hAnsi="Arial Narrow"/>
          <w:b/>
          <w:i/>
          <w:iCs/>
          <w:sz w:val="24"/>
          <w:szCs w:val="24"/>
          <w:u w:val="single"/>
        </w:rPr>
        <w:t>the subject matter of the Application dated 20</w:t>
      </w:r>
      <w:r w:rsidRPr="007608ED">
        <w:rPr>
          <w:rFonts w:ascii="Arial Narrow" w:hAnsi="Arial Narrow"/>
          <w:b/>
          <w:i/>
          <w:iCs/>
          <w:sz w:val="24"/>
          <w:szCs w:val="24"/>
          <w:u w:val="single"/>
          <w:vertAlign w:val="superscript"/>
        </w:rPr>
        <w:t>th</w:t>
      </w:r>
      <w:r w:rsidRPr="007608ED">
        <w:rPr>
          <w:rFonts w:ascii="Arial Narrow" w:hAnsi="Arial Narrow"/>
          <w:b/>
          <w:i/>
          <w:iCs/>
          <w:sz w:val="24"/>
          <w:szCs w:val="24"/>
          <w:u w:val="single"/>
        </w:rPr>
        <w:t xml:space="preserve"> March, 2024 will be overtaken by events and the Applicant will suffer irreparable harm as the</w:t>
      </w:r>
      <w:r w:rsidRPr="007608ED">
        <w:rPr>
          <w:rFonts w:ascii="Arial Narrow" w:eastAsia="Calibri" w:hAnsi="Arial Narrow" w:cs="Times New Roman"/>
          <w:b/>
          <w:i/>
          <w:iCs/>
          <w:sz w:val="24"/>
          <w:szCs w:val="24"/>
          <w:u w:val="single"/>
        </w:rPr>
        <w:t xml:space="preserve"> Respondent shall immediately proceed with execution of the Judgement and Decree.</w:t>
      </w:r>
    </w:p>
    <w:p w14:paraId="29110A7E" w14:textId="77777777" w:rsidR="001071E3" w:rsidRPr="002F1C2A" w:rsidRDefault="001071E3" w:rsidP="001071E3">
      <w:pPr>
        <w:pStyle w:val="ListParagraph"/>
        <w:rPr>
          <w:rFonts w:ascii="Arial Narrow" w:hAnsi="Arial Narrow"/>
          <w:b/>
          <w:i/>
          <w:iCs/>
          <w:sz w:val="24"/>
          <w:szCs w:val="24"/>
          <w:u w:val="single"/>
        </w:rPr>
      </w:pPr>
    </w:p>
    <w:p w14:paraId="0DCC5AD8" w14:textId="77777777" w:rsidR="001071E3" w:rsidRPr="00A20E56" w:rsidRDefault="001071E3" w:rsidP="001071E3">
      <w:pPr>
        <w:pStyle w:val="ListParagraph"/>
        <w:numPr>
          <w:ilvl w:val="0"/>
          <w:numId w:val="2"/>
        </w:numPr>
        <w:spacing w:after="160" w:line="240" w:lineRule="auto"/>
        <w:jc w:val="both"/>
        <w:rPr>
          <w:rFonts w:ascii="Arial Narrow" w:hAnsi="Arial Narrow"/>
          <w:b/>
          <w:i/>
          <w:iCs/>
          <w:sz w:val="24"/>
          <w:szCs w:val="24"/>
          <w:u w:val="single"/>
        </w:rPr>
      </w:pPr>
      <w:r w:rsidRPr="007608ED">
        <w:rPr>
          <w:rFonts w:ascii="Arial Narrow" w:hAnsi="Arial Narrow"/>
          <w:b/>
          <w:sz w:val="24"/>
          <w:szCs w:val="24"/>
          <w:u w:val="single"/>
        </w:rPr>
        <w:t>THAT</w:t>
      </w:r>
      <w:r w:rsidRPr="007608ED">
        <w:rPr>
          <w:rFonts w:ascii="Arial Narrow" w:hAnsi="Arial Narrow"/>
          <w:sz w:val="24"/>
          <w:szCs w:val="24"/>
        </w:rPr>
        <w:t xml:space="preserve"> </w:t>
      </w:r>
      <w:r>
        <w:rPr>
          <w:rFonts w:ascii="Arial Narrow" w:hAnsi="Arial Narrow"/>
          <w:sz w:val="24"/>
          <w:szCs w:val="24"/>
        </w:rPr>
        <w:t xml:space="preserve">I believe that </w:t>
      </w:r>
      <w:r w:rsidRPr="007608ED">
        <w:rPr>
          <w:rFonts w:ascii="Arial Narrow" w:hAnsi="Arial Narrow"/>
          <w:b/>
          <w:bCs/>
          <w:i/>
          <w:iCs/>
          <w:sz w:val="24"/>
          <w:szCs w:val="24"/>
          <w:u w:val="single"/>
        </w:rPr>
        <w:t>it is in the interest of justice that the Applicant’s Application dated 20</w:t>
      </w:r>
      <w:r w:rsidRPr="007608ED">
        <w:rPr>
          <w:rFonts w:ascii="Arial Narrow" w:hAnsi="Arial Narrow"/>
          <w:b/>
          <w:bCs/>
          <w:i/>
          <w:iCs/>
          <w:sz w:val="24"/>
          <w:szCs w:val="24"/>
          <w:u w:val="single"/>
          <w:vertAlign w:val="superscript"/>
        </w:rPr>
        <w:t>th</w:t>
      </w:r>
      <w:r w:rsidRPr="007608ED">
        <w:rPr>
          <w:rFonts w:ascii="Arial Narrow" w:hAnsi="Arial Narrow"/>
          <w:b/>
          <w:bCs/>
          <w:i/>
          <w:iCs/>
          <w:sz w:val="24"/>
          <w:szCs w:val="24"/>
          <w:u w:val="single"/>
        </w:rPr>
        <w:t xml:space="preserve"> March, 2024 be placed before the duty Court for granting </w:t>
      </w:r>
      <w:r w:rsidRPr="007608ED">
        <w:rPr>
          <w:rFonts w:ascii="Arial Narrow" w:hAnsi="Arial Narrow"/>
          <w:b/>
          <w:bCs/>
          <w:i/>
          <w:iCs/>
          <w:color w:val="000000" w:themeColor="text1"/>
          <w:sz w:val="24"/>
          <w:szCs w:val="24"/>
          <w:u w:val="single"/>
        </w:rPr>
        <w:t xml:space="preserve">prayers 2 &amp; </w:t>
      </w:r>
      <w:proofErr w:type="gramStart"/>
      <w:r w:rsidRPr="007608ED">
        <w:rPr>
          <w:rFonts w:ascii="Arial Narrow" w:hAnsi="Arial Narrow"/>
          <w:b/>
          <w:bCs/>
          <w:i/>
          <w:iCs/>
          <w:color w:val="000000" w:themeColor="text1"/>
          <w:sz w:val="24"/>
          <w:szCs w:val="24"/>
          <w:u w:val="single"/>
        </w:rPr>
        <w:t xml:space="preserve">3 </w:t>
      </w:r>
      <w:r w:rsidRPr="007608ED">
        <w:rPr>
          <w:rFonts w:ascii="Arial Narrow" w:hAnsi="Arial Narrow"/>
          <w:b/>
          <w:bCs/>
          <w:i/>
          <w:iCs/>
          <w:sz w:val="24"/>
          <w:szCs w:val="24"/>
          <w:u w:val="single"/>
        </w:rPr>
        <w:t xml:space="preserve"> thereof</w:t>
      </w:r>
      <w:proofErr w:type="gramEnd"/>
      <w:r w:rsidRPr="007608ED">
        <w:rPr>
          <w:rFonts w:ascii="Arial Narrow" w:hAnsi="Arial Narrow"/>
          <w:b/>
          <w:bCs/>
          <w:i/>
          <w:iCs/>
          <w:sz w:val="24"/>
          <w:szCs w:val="24"/>
          <w:u w:val="single"/>
        </w:rPr>
        <w:t xml:space="preserve"> so that the subject matter in the </w:t>
      </w:r>
      <w:r>
        <w:rPr>
          <w:rFonts w:ascii="Arial Narrow" w:hAnsi="Arial Narrow"/>
          <w:b/>
          <w:bCs/>
          <w:i/>
          <w:iCs/>
          <w:sz w:val="24"/>
          <w:szCs w:val="24"/>
          <w:u w:val="single"/>
        </w:rPr>
        <w:t xml:space="preserve">said </w:t>
      </w:r>
      <w:r w:rsidRPr="007608ED">
        <w:rPr>
          <w:rFonts w:ascii="Arial Narrow" w:hAnsi="Arial Narrow"/>
          <w:b/>
          <w:bCs/>
          <w:i/>
          <w:iCs/>
          <w:sz w:val="24"/>
          <w:szCs w:val="24"/>
          <w:u w:val="single"/>
        </w:rPr>
        <w:t>Application is preserved</w:t>
      </w:r>
      <w:r>
        <w:rPr>
          <w:rFonts w:ascii="Arial Narrow" w:hAnsi="Arial Narrow"/>
          <w:b/>
          <w:bCs/>
          <w:i/>
          <w:iCs/>
          <w:sz w:val="24"/>
          <w:szCs w:val="24"/>
          <w:u w:val="single"/>
        </w:rPr>
        <w:t xml:space="preserve"> pending its hearing and determination.</w:t>
      </w:r>
    </w:p>
    <w:p w14:paraId="73C5C67D" w14:textId="77777777" w:rsidR="001071E3" w:rsidRPr="00A20E56" w:rsidRDefault="001071E3" w:rsidP="001071E3">
      <w:pPr>
        <w:pStyle w:val="ListParagraph"/>
        <w:rPr>
          <w:rFonts w:ascii="Arial Narrow" w:hAnsi="Arial Narrow"/>
          <w:b/>
          <w:i/>
          <w:iCs/>
          <w:sz w:val="24"/>
          <w:szCs w:val="24"/>
          <w:u w:val="single"/>
        </w:rPr>
      </w:pPr>
    </w:p>
    <w:p w14:paraId="055CA831" w14:textId="77777777" w:rsidR="001071E3" w:rsidRPr="007608ED" w:rsidRDefault="001071E3" w:rsidP="001071E3">
      <w:pPr>
        <w:pStyle w:val="ListParagraph"/>
        <w:spacing w:after="160" w:line="240" w:lineRule="auto"/>
        <w:jc w:val="both"/>
        <w:rPr>
          <w:rFonts w:ascii="Arial Narrow" w:hAnsi="Arial Narrow"/>
          <w:b/>
          <w:i/>
          <w:iCs/>
          <w:sz w:val="24"/>
          <w:szCs w:val="24"/>
          <w:u w:val="single"/>
        </w:rPr>
      </w:pPr>
    </w:p>
    <w:p w14:paraId="4EAD202A" w14:textId="77777777" w:rsidR="001071E3" w:rsidRPr="007608ED" w:rsidRDefault="001071E3" w:rsidP="001071E3">
      <w:pPr>
        <w:pStyle w:val="ListParagraph"/>
        <w:numPr>
          <w:ilvl w:val="0"/>
          <w:numId w:val="2"/>
        </w:numPr>
        <w:spacing w:line="240" w:lineRule="auto"/>
        <w:jc w:val="both"/>
        <w:rPr>
          <w:rFonts w:ascii="Arial Narrow" w:eastAsia="Calibri" w:hAnsi="Arial Narrow" w:cs="Times New Roman"/>
          <w:sz w:val="24"/>
          <w:szCs w:val="24"/>
        </w:rPr>
      </w:pPr>
      <w:r w:rsidRPr="007608ED">
        <w:rPr>
          <w:rFonts w:ascii="Arial Narrow" w:hAnsi="Arial Narrow"/>
          <w:b/>
          <w:sz w:val="24"/>
          <w:szCs w:val="24"/>
          <w:u w:val="single"/>
          <w:lang w:val="en-GB"/>
        </w:rPr>
        <w:lastRenderedPageBreak/>
        <w:t>THAT</w:t>
      </w:r>
      <w:r w:rsidRPr="007608ED">
        <w:rPr>
          <w:rFonts w:ascii="Arial Narrow" w:hAnsi="Arial Narrow"/>
          <w:b/>
          <w:sz w:val="24"/>
          <w:szCs w:val="24"/>
          <w:lang w:val="en-GB"/>
        </w:rPr>
        <w:t xml:space="preserve"> </w:t>
      </w:r>
      <w:r w:rsidRPr="007608ED">
        <w:rPr>
          <w:rFonts w:ascii="Arial Narrow" w:hAnsi="Arial Narrow"/>
          <w:sz w:val="24"/>
          <w:szCs w:val="24"/>
          <w:lang w:val="en-GB"/>
        </w:rPr>
        <w:t>the matters deponed to hereinabove are true and within my own knowledge, information and belief save as to matters deposed to or information and belief, the sources whereof and grounds whereupon have been duly disclosed.</w:t>
      </w:r>
    </w:p>
    <w:p w14:paraId="62B7C638" w14:textId="77777777" w:rsidR="001071E3" w:rsidRPr="007608ED" w:rsidRDefault="001071E3" w:rsidP="001071E3">
      <w:pPr>
        <w:tabs>
          <w:tab w:val="left" w:pos="3600"/>
        </w:tabs>
        <w:spacing w:after="0" w:line="240" w:lineRule="auto"/>
        <w:rPr>
          <w:rFonts w:ascii="Arial Narrow" w:eastAsia="Times New Roman" w:hAnsi="Arial Narrow"/>
          <w:sz w:val="24"/>
          <w:szCs w:val="24"/>
        </w:rPr>
      </w:pPr>
      <w:r w:rsidRPr="007608ED">
        <w:rPr>
          <w:rFonts w:ascii="Arial Narrow" w:eastAsia="Times New Roman" w:hAnsi="Arial Narrow"/>
          <w:b/>
          <w:sz w:val="24"/>
          <w:szCs w:val="24"/>
        </w:rPr>
        <w:t>SWORN</w:t>
      </w:r>
      <w:r w:rsidRPr="007608ED">
        <w:rPr>
          <w:rFonts w:ascii="Arial Narrow" w:eastAsia="Times New Roman" w:hAnsi="Arial Narrow"/>
          <w:sz w:val="24"/>
          <w:szCs w:val="24"/>
        </w:rPr>
        <w:t xml:space="preserve"> at </w:t>
      </w:r>
      <w:r w:rsidRPr="007608ED">
        <w:rPr>
          <w:rFonts w:ascii="Arial Narrow" w:eastAsia="Times New Roman" w:hAnsi="Arial Narrow"/>
          <w:b/>
          <w:sz w:val="24"/>
          <w:szCs w:val="24"/>
        </w:rPr>
        <w:t>NAIROBI</w:t>
      </w:r>
      <w:r w:rsidRPr="007608ED">
        <w:rPr>
          <w:rFonts w:ascii="Arial Narrow" w:eastAsia="Times New Roman" w:hAnsi="Arial Narrow"/>
          <w:sz w:val="24"/>
          <w:szCs w:val="24"/>
        </w:rPr>
        <w:t xml:space="preserve"> by the said</w:t>
      </w:r>
      <w:r w:rsidRPr="007608ED">
        <w:rPr>
          <w:rFonts w:ascii="Arial Narrow" w:eastAsia="Times New Roman" w:hAnsi="Arial Narrow"/>
          <w:sz w:val="24"/>
          <w:szCs w:val="24"/>
        </w:rPr>
        <w:tab/>
        <w:t>)</w:t>
      </w:r>
    </w:p>
    <w:p w14:paraId="3F3C3FD0" w14:textId="4DB62146" w:rsidR="001071E3" w:rsidRPr="007608ED" w:rsidRDefault="007E24EC" w:rsidP="001071E3">
      <w:pPr>
        <w:tabs>
          <w:tab w:val="left" w:pos="3600"/>
        </w:tabs>
        <w:spacing w:after="0" w:line="240" w:lineRule="auto"/>
        <w:rPr>
          <w:rFonts w:ascii="Arial Narrow" w:eastAsia="Times New Roman" w:hAnsi="Arial Narrow"/>
          <w:b/>
          <w:sz w:val="24"/>
          <w:szCs w:val="24"/>
        </w:rPr>
      </w:pPr>
      <w:r>
        <w:rPr>
          <w:rFonts w:ascii="Arial Narrow" w:eastAsia="Times New Roman" w:hAnsi="Arial Narrow"/>
          <w:b/>
          <w:sz w:val="24"/>
          <w:szCs w:val="24"/>
        </w:rPr>
        <w:t>HEZBON OOKO</w:t>
      </w:r>
      <w:r w:rsidR="001071E3" w:rsidRPr="007608ED">
        <w:rPr>
          <w:rFonts w:ascii="Arial Narrow" w:eastAsia="Times New Roman" w:hAnsi="Arial Narrow"/>
          <w:b/>
          <w:sz w:val="24"/>
          <w:szCs w:val="24"/>
        </w:rPr>
        <w:tab/>
      </w:r>
      <w:r w:rsidR="001071E3" w:rsidRPr="007608ED">
        <w:rPr>
          <w:rFonts w:ascii="Arial Narrow" w:eastAsia="Times New Roman" w:hAnsi="Arial Narrow"/>
          <w:sz w:val="24"/>
          <w:szCs w:val="24"/>
        </w:rPr>
        <w:t>)</w:t>
      </w:r>
    </w:p>
    <w:p w14:paraId="0568F6DE" w14:textId="77777777" w:rsidR="001071E3" w:rsidRPr="007608ED" w:rsidRDefault="001071E3" w:rsidP="001071E3">
      <w:pPr>
        <w:spacing w:after="0" w:line="240" w:lineRule="auto"/>
        <w:rPr>
          <w:rFonts w:ascii="Arial Narrow" w:eastAsia="Times New Roman" w:hAnsi="Arial Narrow"/>
          <w:sz w:val="24"/>
          <w:szCs w:val="24"/>
        </w:rPr>
      </w:pPr>
      <w:r w:rsidRPr="007608ED">
        <w:rPr>
          <w:rFonts w:ascii="Arial Narrow" w:eastAsia="Times New Roman" w:hAnsi="Arial Narrow"/>
          <w:sz w:val="24"/>
          <w:szCs w:val="24"/>
        </w:rPr>
        <w:t>this            day of                        2024</w:t>
      </w:r>
      <w:r w:rsidRPr="007608ED">
        <w:rPr>
          <w:rFonts w:ascii="Arial Narrow" w:eastAsia="Times New Roman" w:hAnsi="Arial Narrow"/>
          <w:sz w:val="24"/>
          <w:szCs w:val="24"/>
        </w:rPr>
        <w:tab/>
        <w:t>)</w:t>
      </w:r>
      <w:r w:rsidRPr="007608ED">
        <w:rPr>
          <w:rFonts w:ascii="Arial Narrow" w:eastAsia="Times New Roman" w:hAnsi="Arial Narrow"/>
          <w:b/>
          <w:sz w:val="24"/>
          <w:szCs w:val="24"/>
        </w:rPr>
        <w:t xml:space="preserve">  </w:t>
      </w:r>
      <w:r w:rsidRPr="007608ED">
        <w:rPr>
          <w:rFonts w:ascii="Arial Narrow" w:eastAsia="Times New Roman" w:hAnsi="Arial Narrow"/>
          <w:b/>
          <w:sz w:val="24"/>
          <w:szCs w:val="24"/>
        </w:rPr>
        <w:tab/>
      </w:r>
      <w:r w:rsidRPr="007608ED">
        <w:rPr>
          <w:rFonts w:ascii="Arial Narrow" w:eastAsia="Times New Roman" w:hAnsi="Arial Narrow"/>
          <w:b/>
          <w:sz w:val="24"/>
          <w:szCs w:val="24"/>
        </w:rPr>
        <w:tab/>
      </w:r>
    </w:p>
    <w:p w14:paraId="26D35022" w14:textId="77777777" w:rsidR="001071E3" w:rsidRPr="007608ED" w:rsidRDefault="001071E3" w:rsidP="001071E3">
      <w:pPr>
        <w:tabs>
          <w:tab w:val="left" w:pos="3600"/>
        </w:tabs>
        <w:spacing w:after="0" w:line="240" w:lineRule="auto"/>
        <w:rPr>
          <w:rFonts w:ascii="Arial Narrow" w:eastAsia="Times New Roman" w:hAnsi="Arial Narrow"/>
          <w:bCs/>
          <w:sz w:val="24"/>
          <w:szCs w:val="24"/>
        </w:rPr>
      </w:pPr>
      <w:r w:rsidRPr="007608ED">
        <w:rPr>
          <w:rFonts w:ascii="Arial Narrow" w:eastAsia="Times New Roman" w:hAnsi="Arial Narrow"/>
          <w:b/>
          <w:sz w:val="24"/>
          <w:szCs w:val="24"/>
        </w:rPr>
        <w:tab/>
      </w:r>
      <w:r w:rsidRPr="007608ED">
        <w:rPr>
          <w:rFonts w:ascii="Arial Narrow" w:eastAsia="Times New Roman" w:hAnsi="Arial Narrow"/>
          <w:bCs/>
          <w:sz w:val="24"/>
          <w:szCs w:val="24"/>
        </w:rPr>
        <w:t>)</w:t>
      </w:r>
    </w:p>
    <w:p w14:paraId="13B5E5A5" w14:textId="77777777" w:rsidR="001071E3" w:rsidRPr="007608ED" w:rsidRDefault="001071E3" w:rsidP="001071E3">
      <w:pPr>
        <w:tabs>
          <w:tab w:val="left" w:pos="3600"/>
        </w:tabs>
        <w:spacing w:after="0" w:line="240" w:lineRule="auto"/>
        <w:rPr>
          <w:rFonts w:ascii="Arial Narrow" w:eastAsia="Times New Roman" w:hAnsi="Arial Narrow"/>
          <w:b/>
          <w:sz w:val="24"/>
          <w:szCs w:val="24"/>
        </w:rPr>
      </w:pPr>
      <w:r w:rsidRPr="007608ED">
        <w:rPr>
          <w:rFonts w:ascii="Arial Narrow" w:eastAsia="Times New Roman" w:hAnsi="Arial Narrow"/>
          <w:b/>
          <w:sz w:val="24"/>
          <w:szCs w:val="24"/>
        </w:rPr>
        <w:t>BEFORE ME</w:t>
      </w:r>
      <w:r w:rsidRPr="007608ED">
        <w:rPr>
          <w:rFonts w:ascii="Arial Narrow" w:eastAsia="Times New Roman" w:hAnsi="Arial Narrow"/>
          <w:b/>
          <w:sz w:val="24"/>
          <w:szCs w:val="24"/>
        </w:rPr>
        <w:tab/>
      </w:r>
      <w:r w:rsidRPr="007608ED">
        <w:rPr>
          <w:rFonts w:ascii="Arial Narrow" w:eastAsia="Times New Roman" w:hAnsi="Arial Narrow"/>
          <w:sz w:val="24"/>
          <w:szCs w:val="24"/>
        </w:rPr>
        <w:t>)</w:t>
      </w:r>
    </w:p>
    <w:p w14:paraId="4437B4BF" w14:textId="77777777" w:rsidR="001071E3" w:rsidRPr="007608ED" w:rsidRDefault="001071E3" w:rsidP="001071E3">
      <w:pPr>
        <w:tabs>
          <w:tab w:val="left" w:pos="3600"/>
        </w:tabs>
        <w:spacing w:after="0" w:line="240" w:lineRule="auto"/>
        <w:rPr>
          <w:rFonts w:ascii="Arial Narrow" w:eastAsia="Times New Roman" w:hAnsi="Arial Narrow"/>
          <w:bCs/>
          <w:sz w:val="24"/>
          <w:szCs w:val="24"/>
        </w:rPr>
      </w:pPr>
      <w:r w:rsidRPr="007608ED">
        <w:rPr>
          <w:rFonts w:ascii="Arial Narrow" w:eastAsia="Times New Roman" w:hAnsi="Arial Narrow"/>
          <w:b/>
          <w:sz w:val="24"/>
          <w:szCs w:val="24"/>
        </w:rPr>
        <w:tab/>
      </w:r>
      <w:r w:rsidRPr="007608ED">
        <w:rPr>
          <w:rFonts w:ascii="Arial Narrow" w:eastAsia="Times New Roman" w:hAnsi="Arial Narrow"/>
          <w:bCs/>
          <w:sz w:val="24"/>
          <w:szCs w:val="24"/>
        </w:rPr>
        <w:t>)</w:t>
      </w:r>
    </w:p>
    <w:p w14:paraId="281DDA01" w14:textId="77777777" w:rsidR="001071E3" w:rsidRPr="007608ED" w:rsidRDefault="001071E3" w:rsidP="001071E3">
      <w:pPr>
        <w:tabs>
          <w:tab w:val="left" w:pos="3600"/>
        </w:tabs>
        <w:spacing w:after="0" w:line="240" w:lineRule="auto"/>
        <w:rPr>
          <w:rFonts w:ascii="Arial Narrow" w:eastAsia="Times New Roman" w:hAnsi="Arial Narrow"/>
          <w:bCs/>
          <w:sz w:val="24"/>
          <w:szCs w:val="24"/>
        </w:rPr>
      </w:pPr>
      <w:r w:rsidRPr="007608ED">
        <w:rPr>
          <w:rFonts w:ascii="Arial Narrow" w:eastAsia="Times New Roman" w:hAnsi="Arial Narrow"/>
          <w:bCs/>
          <w:sz w:val="24"/>
          <w:szCs w:val="24"/>
        </w:rPr>
        <w:tab/>
        <w:t>)</w:t>
      </w:r>
    </w:p>
    <w:p w14:paraId="1C41314E" w14:textId="77777777" w:rsidR="001071E3" w:rsidRPr="007608ED" w:rsidRDefault="001071E3" w:rsidP="001071E3">
      <w:pPr>
        <w:tabs>
          <w:tab w:val="left" w:pos="3600"/>
        </w:tabs>
        <w:spacing w:after="0" w:line="240" w:lineRule="auto"/>
        <w:rPr>
          <w:rFonts w:ascii="Arial Narrow" w:eastAsia="Times New Roman" w:hAnsi="Arial Narrow"/>
          <w:bCs/>
          <w:sz w:val="24"/>
          <w:szCs w:val="24"/>
        </w:rPr>
      </w:pPr>
      <w:r w:rsidRPr="007608ED">
        <w:rPr>
          <w:rFonts w:ascii="Arial Narrow" w:eastAsia="Times New Roman" w:hAnsi="Arial Narrow"/>
          <w:bCs/>
          <w:sz w:val="24"/>
          <w:szCs w:val="24"/>
        </w:rPr>
        <w:tab/>
        <w:t>)</w:t>
      </w:r>
    </w:p>
    <w:p w14:paraId="0C0D481E" w14:textId="77777777" w:rsidR="001071E3" w:rsidRPr="007608ED" w:rsidRDefault="001071E3" w:rsidP="001071E3">
      <w:pPr>
        <w:tabs>
          <w:tab w:val="left" w:pos="3600"/>
        </w:tabs>
        <w:spacing w:after="0" w:line="240" w:lineRule="auto"/>
        <w:rPr>
          <w:rFonts w:ascii="Arial Narrow" w:eastAsia="Times New Roman" w:hAnsi="Arial Narrow"/>
          <w:bCs/>
          <w:sz w:val="24"/>
          <w:szCs w:val="24"/>
        </w:rPr>
      </w:pPr>
      <w:r w:rsidRPr="007608ED">
        <w:rPr>
          <w:rFonts w:ascii="Arial Narrow" w:eastAsia="Times New Roman" w:hAnsi="Arial Narrow"/>
          <w:bCs/>
          <w:sz w:val="24"/>
          <w:szCs w:val="24"/>
        </w:rPr>
        <w:tab/>
        <w:t>)</w:t>
      </w:r>
    </w:p>
    <w:p w14:paraId="74946503" w14:textId="77777777" w:rsidR="001071E3" w:rsidRPr="007608ED" w:rsidRDefault="001071E3" w:rsidP="001071E3">
      <w:pPr>
        <w:tabs>
          <w:tab w:val="left" w:pos="3600"/>
        </w:tabs>
        <w:spacing w:after="0" w:line="240" w:lineRule="auto"/>
        <w:rPr>
          <w:rFonts w:ascii="Arial Narrow" w:eastAsia="Times New Roman" w:hAnsi="Arial Narrow"/>
          <w:sz w:val="24"/>
          <w:szCs w:val="24"/>
        </w:rPr>
      </w:pPr>
      <w:r w:rsidRPr="007608ED">
        <w:rPr>
          <w:rFonts w:ascii="Arial Narrow" w:eastAsia="Times New Roman" w:hAnsi="Arial Narrow"/>
          <w:b/>
          <w:sz w:val="24"/>
          <w:szCs w:val="24"/>
          <w:u w:val="single"/>
        </w:rPr>
        <w:t>COMMISSIONER FOR OATHS</w:t>
      </w:r>
      <w:r w:rsidRPr="007608ED">
        <w:rPr>
          <w:rFonts w:ascii="Arial Narrow" w:eastAsia="Times New Roman" w:hAnsi="Arial Narrow"/>
          <w:b/>
          <w:sz w:val="24"/>
          <w:szCs w:val="24"/>
        </w:rPr>
        <w:tab/>
      </w:r>
      <w:r w:rsidRPr="007608ED">
        <w:rPr>
          <w:rFonts w:ascii="Arial Narrow" w:eastAsia="Times New Roman" w:hAnsi="Arial Narrow"/>
          <w:sz w:val="24"/>
          <w:szCs w:val="24"/>
        </w:rPr>
        <w:t>)</w:t>
      </w:r>
    </w:p>
    <w:p w14:paraId="7BF4142E" w14:textId="77777777" w:rsidR="001071E3" w:rsidRPr="007608ED" w:rsidRDefault="001071E3" w:rsidP="001071E3">
      <w:pPr>
        <w:spacing w:after="0" w:line="240" w:lineRule="auto"/>
        <w:jc w:val="center"/>
        <w:rPr>
          <w:rFonts w:ascii="Arial Narrow" w:eastAsia="Calibri" w:hAnsi="Arial Narrow" w:cs="Times New Roman"/>
          <w:b/>
          <w:sz w:val="24"/>
          <w:szCs w:val="24"/>
          <w:u w:val="single"/>
        </w:rPr>
      </w:pPr>
    </w:p>
    <w:p w14:paraId="5DB71EB9" w14:textId="77777777" w:rsidR="001071E3" w:rsidRPr="007608ED" w:rsidRDefault="001071E3" w:rsidP="001071E3">
      <w:pPr>
        <w:spacing w:after="0" w:line="240" w:lineRule="auto"/>
        <w:jc w:val="both"/>
        <w:rPr>
          <w:rFonts w:ascii="Arial Narrow" w:eastAsia="Calibri" w:hAnsi="Arial Narrow" w:cs="Times New Roman"/>
          <w:b/>
          <w:sz w:val="24"/>
          <w:szCs w:val="24"/>
          <w:u w:val="single"/>
        </w:rPr>
      </w:pPr>
      <w:r w:rsidRPr="007608ED">
        <w:rPr>
          <w:rFonts w:ascii="Arial Narrow" w:eastAsia="Calibri" w:hAnsi="Arial Narrow" w:cs="Times New Roman"/>
          <w:b/>
          <w:sz w:val="24"/>
          <w:szCs w:val="24"/>
          <w:u w:val="single"/>
        </w:rPr>
        <w:t>DRAWN &amp; FILED BY:</w:t>
      </w:r>
    </w:p>
    <w:p w14:paraId="1957A15E" w14:textId="57D5AE65" w:rsidR="001071E3" w:rsidRPr="007608ED" w:rsidRDefault="007E24EC" w:rsidP="001071E3">
      <w:pPr>
        <w:spacing w:after="0" w:line="240" w:lineRule="auto"/>
        <w:jc w:val="both"/>
        <w:rPr>
          <w:rFonts w:ascii="Arial Narrow" w:eastAsia="Calibri" w:hAnsi="Arial Narrow" w:cs="Times New Roman"/>
          <w:b/>
          <w:bCs/>
          <w:sz w:val="24"/>
          <w:szCs w:val="24"/>
          <w:lang w:val="en-GB"/>
        </w:rPr>
      </w:pPr>
      <w:r>
        <w:rPr>
          <w:rFonts w:ascii="Arial Narrow" w:eastAsia="Calibri" w:hAnsi="Arial Narrow" w:cs="Times New Roman"/>
          <w:sz w:val="24"/>
          <w:szCs w:val="24"/>
        </w:rPr>
        <w:t>…….</w:t>
      </w:r>
      <w:r w:rsidR="001071E3" w:rsidRPr="007608ED">
        <w:rPr>
          <w:rFonts w:ascii="Arial Narrow" w:eastAsia="Calibri" w:hAnsi="Arial Narrow" w:cs="Times New Roman"/>
          <w:b/>
          <w:bCs/>
          <w:sz w:val="24"/>
          <w:szCs w:val="24"/>
          <w:lang w:val="en-GB"/>
        </w:rPr>
        <w:t xml:space="preserve"> </w:t>
      </w:r>
    </w:p>
    <w:p w14:paraId="1748E4E5" w14:textId="77777777" w:rsidR="001071E3" w:rsidRDefault="001071E3"/>
    <w:sectPr w:rsidR="001071E3" w:rsidSect="004F605F">
      <w:pgSz w:w="11906" w:h="16838"/>
      <w:pgMar w:top="1135"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7130E"/>
    <w:multiLevelType w:val="hybridMultilevel"/>
    <w:tmpl w:val="7610A222"/>
    <w:lvl w:ilvl="0" w:tplc="64F8FD44">
      <w:start w:val="1"/>
      <w:numFmt w:val="decimal"/>
      <w:lvlText w:val="%1."/>
      <w:lvlJc w:val="left"/>
      <w:pPr>
        <w:ind w:left="720" w:hanging="360"/>
      </w:pPr>
      <w:rPr>
        <w:b w:val="0"/>
        <w:bCs/>
        <w:i w:val="0"/>
        <w:i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3A5C12B2"/>
    <w:multiLevelType w:val="hybridMultilevel"/>
    <w:tmpl w:val="C4DA8586"/>
    <w:lvl w:ilvl="0" w:tplc="F37EE140">
      <w:start w:val="1"/>
      <w:numFmt w:val="decimal"/>
      <w:lvlText w:val="%1."/>
      <w:lvlJc w:val="left"/>
      <w:pPr>
        <w:ind w:left="360" w:hanging="360"/>
      </w:pPr>
      <w:rPr>
        <w:b w:val="0"/>
        <w:bCs/>
        <w:i w:val="0"/>
        <w:iC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44220A3C"/>
    <w:multiLevelType w:val="hybridMultilevel"/>
    <w:tmpl w:val="206C3094"/>
    <w:lvl w:ilvl="0" w:tplc="21B2F140">
      <w:start w:val="1"/>
      <w:numFmt w:val="lowerLetter"/>
      <w:lvlText w:val="%1)"/>
      <w:lvlJc w:val="left"/>
      <w:pPr>
        <w:ind w:left="928" w:hanging="360"/>
      </w:pPr>
      <w:rPr>
        <w:b w:val="0"/>
        <w:bCs w:val="0"/>
      </w:rPr>
    </w:lvl>
    <w:lvl w:ilvl="1" w:tplc="20000019" w:tentative="1">
      <w:start w:val="1"/>
      <w:numFmt w:val="lowerLetter"/>
      <w:lvlText w:val="%2."/>
      <w:lvlJc w:val="left"/>
      <w:pPr>
        <w:ind w:left="1648" w:hanging="360"/>
      </w:pPr>
    </w:lvl>
    <w:lvl w:ilvl="2" w:tplc="2000001B" w:tentative="1">
      <w:start w:val="1"/>
      <w:numFmt w:val="lowerRoman"/>
      <w:lvlText w:val="%3."/>
      <w:lvlJc w:val="right"/>
      <w:pPr>
        <w:ind w:left="2368" w:hanging="180"/>
      </w:pPr>
    </w:lvl>
    <w:lvl w:ilvl="3" w:tplc="2000000F" w:tentative="1">
      <w:start w:val="1"/>
      <w:numFmt w:val="decimal"/>
      <w:lvlText w:val="%4."/>
      <w:lvlJc w:val="left"/>
      <w:pPr>
        <w:ind w:left="3088" w:hanging="360"/>
      </w:pPr>
    </w:lvl>
    <w:lvl w:ilvl="4" w:tplc="20000019" w:tentative="1">
      <w:start w:val="1"/>
      <w:numFmt w:val="lowerLetter"/>
      <w:lvlText w:val="%5."/>
      <w:lvlJc w:val="left"/>
      <w:pPr>
        <w:ind w:left="3808" w:hanging="360"/>
      </w:pPr>
    </w:lvl>
    <w:lvl w:ilvl="5" w:tplc="2000001B" w:tentative="1">
      <w:start w:val="1"/>
      <w:numFmt w:val="lowerRoman"/>
      <w:lvlText w:val="%6."/>
      <w:lvlJc w:val="right"/>
      <w:pPr>
        <w:ind w:left="4528" w:hanging="180"/>
      </w:pPr>
    </w:lvl>
    <w:lvl w:ilvl="6" w:tplc="2000000F" w:tentative="1">
      <w:start w:val="1"/>
      <w:numFmt w:val="decimal"/>
      <w:lvlText w:val="%7."/>
      <w:lvlJc w:val="left"/>
      <w:pPr>
        <w:ind w:left="5248" w:hanging="360"/>
      </w:pPr>
    </w:lvl>
    <w:lvl w:ilvl="7" w:tplc="20000019" w:tentative="1">
      <w:start w:val="1"/>
      <w:numFmt w:val="lowerLetter"/>
      <w:lvlText w:val="%8."/>
      <w:lvlJc w:val="left"/>
      <w:pPr>
        <w:ind w:left="5968" w:hanging="360"/>
      </w:pPr>
    </w:lvl>
    <w:lvl w:ilvl="8" w:tplc="2000001B" w:tentative="1">
      <w:start w:val="1"/>
      <w:numFmt w:val="lowerRoman"/>
      <w:lvlText w:val="%9."/>
      <w:lvlJc w:val="right"/>
      <w:pPr>
        <w:ind w:left="6688" w:hanging="180"/>
      </w:p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1E3"/>
    <w:rsid w:val="001071E3"/>
    <w:rsid w:val="007E24EC"/>
    <w:rsid w:val="00851FFE"/>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39F3F"/>
  <w15:chartTrackingRefBased/>
  <w15:docId w15:val="{C467B6C3-86A4-4578-80ED-E4B0873CB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71E3"/>
    <w:pPr>
      <w:spacing w:after="200" w:line="276"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1071E3"/>
    <w:pPr>
      <w:ind w:left="720"/>
      <w:contextualSpacing/>
    </w:pPr>
  </w:style>
  <w:style w:type="character" w:styleId="Hyperlink">
    <w:name w:val="Hyperlink"/>
    <w:basedOn w:val="DefaultParagraphFont"/>
    <w:uiPriority w:val="99"/>
    <w:unhideWhenUsed/>
    <w:rsid w:val="001071E3"/>
    <w:rPr>
      <w:color w:val="0563C1" w:themeColor="hyperlink"/>
      <w:u w:val="single"/>
    </w:rPr>
  </w:style>
  <w:style w:type="character" w:customStyle="1" w:styleId="ListParagraphChar">
    <w:name w:val="List Paragraph Char"/>
    <w:link w:val="ListParagraph"/>
    <w:uiPriority w:val="34"/>
    <w:locked/>
    <w:rsid w:val="001071E3"/>
    <w:rPr>
      <w:lang w:val="en-US"/>
    </w:rPr>
  </w:style>
  <w:style w:type="character" w:styleId="Emphasis">
    <w:name w:val="Emphasis"/>
    <w:basedOn w:val="DefaultParagraphFont"/>
    <w:uiPriority w:val="20"/>
    <w:qFormat/>
    <w:rsid w:val="001071E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Tel:+25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970</Words>
  <Characters>5529</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Hezbon  Ooko</dc:creator>
  <cp:keywords/>
  <dc:description/>
  <cp:lastModifiedBy>Hezbon  Ooko</cp:lastModifiedBy>
  <cp:revision>1</cp:revision>
  <dcterms:created xsi:type="dcterms:W3CDTF">2024-03-25T11:10:00Z</dcterms:created>
  <dcterms:modified xsi:type="dcterms:W3CDTF">2024-03-25T11:14:00Z</dcterms:modified>
</cp:coreProperties>
</file>