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152" w:rsidRDefault="003F3152" w:rsidP="00661D38">
      <w:pPr>
        <w:pStyle w:val="BodyText"/>
        <w:rPr>
          <w:rFonts w:ascii="Maiandra GD" w:hAnsi="Maiandra GD"/>
        </w:rPr>
      </w:pPr>
    </w:p>
    <w:p w:rsidR="00661D38" w:rsidRDefault="00661D38" w:rsidP="00661D38">
      <w:pPr>
        <w:pStyle w:val="BodyText"/>
        <w:rPr>
          <w:rFonts w:ascii="Maiandra GD" w:hAnsi="Maiandra GD"/>
        </w:rPr>
      </w:pPr>
      <w:r w:rsidRPr="00430715">
        <w:rPr>
          <w:rFonts w:ascii="Maiandra GD" w:hAnsi="Maiandra GD"/>
        </w:rPr>
        <w:t>REPUBLIC OF KENYA</w:t>
      </w:r>
      <w:r w:rsidRPr="00430715">
        <w:rPr>
          <w:rFonts w:ascii="Maiandra GD" w:hAnsi="Maiandra GD"/>
        </w:rPr>
        <w:br/>
        <w:t>IN THE HIGH COURT AT NAIROBI</w:t>
      </w:r>
    </w:p>
    <w:p w:rsidR="00C54533" w:rsidRPr="00661D38" w:rsidRDefault="00661D38" w:rsidP="00661D38">
      <w:pPr>
        <w:pStyle w:val="BodyText"/>
        <w:rPr>
          <w:rFonts w:ascii="Maiandra GD" w:hAnsi="Maiandra GD"/>
        </w:rPr>
      </w:pPr>
      <w:proofErr w:type="gramStart"/>
      <w:r>
        <w:rPr>
          <w:rFonts w:ascii="Maiandra GD" w:hAnsi="Maiandra GD"/>
        </w:rPr>
        <w:t>MILIMANI HIGH COURT COMMERCIAL &amp; TAX DIVISION</w:t>
      </w:r>
      <w:r w:rsidRPr="00430715">
        <w:rPr>
          <w:rFonts w:ascii="Maiandra GD" w:hAnsi="Maiandra GD"/>
        </w:rPr>
        <w:br/>
        <w:t>CIVIL CASE NO.</w:t>
      </w:r>
      <w:proofErr w:type="gramEnd"/>
      <w:r w:rsidRPr="00430715">
        <w:rPr>
          <w:rFonts w:ascii="Maiandra GD" w:hAnsi="Maiandra GD"/>
        </w:rPr>
        <w:t xml:space="preserve"> 1234 OF 2019</w:t>
      </w:r>
      <w:r w:rsidRPr="00430715">
        <w:rPr>
          <w:rFonts w:ascii="Maiandra GD" w:hAnsi="Maiandra GD"/>
        </w:rPr>
        <w:br/>
      </w:r>
    </w:p>
    <w:p w:rsidR="003F3152" w:rsidRPr="00661D38" w:rsidRDefault="003F3152" w:rsidP="003F3152">
      <w:pPr>
        <w:jc w:val="both"/>
        <w:rPr>
          <w:rFonts w:ascii="Maiandra GD" w:hAnsi="Maiandra GD"/>
        </w:rPr>
      </w:pPr>
      <w:r w:rsidRPr="00661D38">
        <w:rPr>
          <w:rFonts w:ascii="Maiandra GD" w:hAnsi="Maiandra GD"/>
        </w:rPr>
        <w:t>JO</w:t>
      </w:r>
      <w:r>
        <w:rPr>
          <w:rFonts w:ascii="Maiandra GD" w:hAnsi="Maiandra GD"/>
        </w:rPr>
        <w:t>E BLOGGS …………………………………………………</w:t>
      </w:r>
      <w:r w:rsidRPr="00661D38">
        <w:rPr>
          <w:rFonts w:ascii="Maiandra GD" w:hAnsi="Maiandra GD"/>
        </w:rPr>
        <w:t>PLAINTIFF</w:t>
      </w:r>
      <w:r>
        <w:rPr>
          <w:rFonts w:ascii="Maiandra GD" w:hAnsi="Maiandra GD"/>
        </w:rPr>
        <w:t>/APPLICANT</w:t>
      </w:r>
    </w:p>
    <w:p w:rsidR="003F3152" w:rsidRPr="00661D38" w:rsidRDefault="003F3152" w:rsidP="003F3152">
      <w:pPr>
        <w:jc w:val="both"/>
        <w:rPr>
          <w:rFonts w:ascii="Maiandra GD" w:hAnsi="Maiandra GD"/>
        </w:rPr>
      </w:pPr>
    </w:p>
    <w:p w:rsidR="003F3152" w:rsidRPr="00661D38" w:rsidRDefault="003F3152" w:rsidP="003F3152">
      <w:pPr>
        <w:jc w:val="center"/>
        <w:rPr>
          <w:rFonts w:ascii="Maiandra GD" w:hAnsi="Maiandra GD"/>
        </w:rPr>
      </w:pPr>
      <w:r w:rsidRPr="00661D38">
        <w:rPr>
          <w:rFonts w:ascii="Maiandra GD" w:hAnsi="Maiandra GD"/>
        </w:rPr>
        <w:t>VERSUS</w:t>
      </w:r>
    </w:p>
    <w:p w:rsidR="003F3152" w:rsidRPr="00661D38" w:rsidRDefault="003F3152" w:rsidP="003F3152">
      <w:pPr>
        <w:jc w:val="center"/>
        <w:rPr>
          <w:rFonts w:ascii="Maiandra GD" w:hAnsi="Maiandra GD"/>
        </w:rPr>
      </w:pPr>
    </w:p>
    <w:p w:rsidR="003F3152" w:rsidRPr="00661D38" w:rsidRDefault="003F3152" w:rsidP="003F3152">
      <w:pPr>
        <w:jc w:val="both"/>
        <w:rPr>
          <w:rFonts w:ascii="Maiandra GD" w:hAnsi="Maiandra GD"/>
        </w:rPr>
      </w:pPr>
      <w:r>
        <w:rPr>
          <w:rFonts w:ascii="Maiandra GD" w:hAnsi="Maiandra GD"/>
        </w:rPr>
        <w:t>SIMPLE SIMON……………………………………</w:t>
      </w:r>
      <w:r w:rsidRPr="00661D38">
        <w:rPr>
          <w:rFonts w:ascii="Maiandra GD" w:hAnsi="Maiandra GD"/>
        </w:rPr>
        <w:t>…… DEFENDANT</w:t>
      </w:r>
      <w:r>
        <w:rPr>
          <w:rFonts w:ascii="Maiandra GD" w:hAnsi="Maiandra GD"/>
        </w:rPr>
        <w:t>/RESPONDENT</w:t>
      </w:r>
    </w:p>
    <w:p w:rsidR="00C54533" w:rsidRPr="00661D38" w:rsidRDefault="00C54533">
      <w:pPr>
        <w:jc w:val="both"/>
        <w:rPr>
          <w:rFonts w:ascii="Maiandra GD" w:hAnsi="Maiandra GD"/>
        </w:rPr>
      </w:pPr>
    </w:p>
    <w:p w:rsidR="003F3152" w:rsidRPr="003F3152" w:rsidRDefault="003F3152" w:rsidP="003F3152">
      <w:pPr>
        <w:jc w:val="center"/>
        <w:rPr>
          <w:rFonts w:ascii="Maiandra GD" w:hAnsi="Maiandra GD"/>
          <w:b/>
          <w:szCs w:val="24"/>
          <w:u w:val="single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NOTICE OF MOTION</w:t>
      </w:r>
    </w:p>
    <w:p w:rsidR="003F3152" w:rsidRPr="003F3152" w:rsidRDefault="003F3152" w:rsidP="003F3152">
      <w:pPr>
        <w:jc w:val="center"/>
        <w:rPr>
          <w:rFonts w:ascii="Maiandra GD" w:hAnsi="Maiandra GD"/>
          <w:i/>
          <w:szCs w:val="24"/>
          <w:lang w:val="en-GB"/>
        </w:rPr>
      </w:pPr>
      <w:r w:rsidRPr="003F3152">
        <w:rPr>
          <w:rFonts w:ascii="Maiandra GD" w:hAnsi="Maiandra GD"/>
          <w:i/>
          <w:szCs w:val="24"/>
          <w:lang w:val="en-GB"/>
        </w:rPr>
        <w:t>(Sections 3A &amp; 22 Civil Proc</w:t>
      </w:r>
      <w:r w:rsidR="00FC58A2">
        <w:rPr>
          <w:rFonts w:ascii="Maiandra GD" w:hAnsi="Maiandra GD"/>
          <w:i/>
          <w:szCs w:val="24"/>
          <w:lang w:val="en-GB"/>
        </w:rPr>
        <w:t>edure Act, CAP 21 and Order 19</w:t>
      </w:r>
      <w:r>
        <w:rPr>
          <w:rFonts w:ascii="Maiandra GD" w:hAnsi="Maiandra GD"/>
          <w:i/>
          <w:szCs w:val="24"/>
          <w:lang w:val="en-GB"/>
        </w:rPr>
        <w:t xml:space="preserve"> of the Civil Procedure Rules, 2010</w:t>
      </w:r>
      <w:r w:rsidRPr="003F3152">
        <w:rPr>
          <w:rFonts w:ascii="Maiandra GD" w:hAnsi="Maiandra GD"/>
          <w:i/>
          <w:szCs w:val="24"/>
          <w:lang w:val="en-GB"/>
        </w:rPr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lang w:val="en-GB"/>
        </w:rPr>
        <w:t xml:space="preserve">TAKE NOTICE </w:t>
      </w:r>
      <w:r w:rsidRPr="003F3152">
        <w:rPr>
          <w:rFonts w:ascii="Maiandra GD" w:hAnsi="Maiandra GD"/>
          <w:szCs w:val="24"/>
          <w:lang w:val="en-GB"/>
        </w:rPr>
        <w:t>that this Honourable Court will b</w:t>
      </w:r>
      <w:r>
        <w:rPr>
          <w:rFonts w:ascii="Maiandra GD" w:hAnsi="Maiandra GD"/>
          <w:szCs w:val="24"/>
          <w:lang w:val="en-GB"/>
        </w:rPr>
        <w:t>e moved on the……day of ………….2019</w:t>
      </w:r>
      <w:r w:rsidRPr="003F3152">
        <w:rPr>
          <w:rFonts w:ascii="Maiandra GD" w:hAnsi="Maiandra GD"/>
          <w:szCs w:val="24"/>
          <w:lang w:val="en-GB"/>
        </w:rPr>
        <w:t xml:space="preserve"> at 9.00 o’clock in the forenoon or so soon thereafter so as the Counsel for the Defendant/Applicant may be heard on an application for</w:t>
      </w:r>
      <w:r w:rsidRPr="003F3152">
        <w:rPr>
          <w:rFonts w:ascii="Maiandra GD" w:hAnsi="Maiandra GD"/>
          <w:b/>
          <w:szCs w:val="24"/>
          <w:lang w:val="en-GB"/>
        </w:rPr>
        <w:t xml:space="preserve"> ORDERS THAT</w:t>
      </w:r>
      <w:r w:rsidRPr="003F3152">
        <w:rPr>
          <w:rFonts w:ascii="Maiandra GD" w:hAnsi="Maiandra GD"/>
          <w:szCs w:val="24"/>
          <w:lang w:val="en-GB"/>
        </w:rPr>
        <w:t>:-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E25105" w:rsidRDefault="00E25105" w:rsidP="003F3152">
      <w:pPr>
        <w:numPr>
          <w:ilvl w:val="0"/>
          <w:numId w:val="5"/>
        </w:numPr>
        <w:jc w:val="both"/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szCs w:val="24"/>
          <w:lang w:val="en-GB"/>
        </w:rPr>
        <w:t xml:space="preserve">This Honourable Court </w:t>
      </w:r>
      <w:proofErr w:type="gramStart"/>
      <w:r>
        <w:rPr>
          <w:rFonts w:ascii="Maiandra GD" w:hAnsi="Maiandra GD"/>
          <w:szCs w:val="24"/>
          <w:lang w:val="en-GB"/>
        </w:rPr>
        <w:t>do</w:t>
      </w:r>
      <w:proofErr w:type="gramEnd"/>
      <w:r>
        <w:rPr>
          <w:rFonts w:ascii="Maiandra GD" w:hAnsi="Maiandra GD"/>
          <w:szCs w:val="24"/>
          <w:lang w:val="en-GB"/>
        </w:rPr>
        <w:t xml:space="preserve"> be pleased to grant leave to the Applicant to </w:t>
      </w:r>
      <w:r w:rsidR="002768FF">
        <w:rPr>
          <w:rFonts w:ascii="Maiandra GD" w:hAnsi="Maiandra GD"/>
          <w:szCs w:val="24"/>
          <w:lang w:val="en-GB"/>
        </w:rPr>
        <w:t>serve</w:t>
      </w:r>
      <w:r>
        <w:rPr>
          <w:rFonts w:ascii="Maiandra GD" w:hAnsi="Maiandra GD"/>
          <w:szCs w:val="24"/>
          <w:lang w:val="en-GB"/>
        </w:rPr>
        <w:t xml:space="preserve"> interrogatories </w:t>
      </w:r>
      <w:r w:rsidR="002768FF">
        <w:rPr>
          <w:rFonts w:ascii="Maiandra GD" w:hAnsi="Maiandra GD"/>
          <w:szCs w:val="24"/>
          <w:lang w:val="en-GB"/>
        </w:rPr>
        <w:t>upon</w:t>
      </w:r>
      <w:r>
        <w:rPr>
          <w:rFonts w:ascii="Maiandra GD" w:hAnsi="Maiandra GD"/>
          <w:szCs w:val="24"/>
          <w:lang w:val="en-GB"/>
        </w:rPr>
        <w:t xml:space="preserve"> the Respondent.</w:t>
      </w:r>
    </w:p>
    <w:p w:rsidR="00E25105" w:rsidRDefault="00E25105" w:rsidP="00E25105">
      <w:pPr>
        <w:ind w:left="720"/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5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 xml:space="preserve">The </w:t>
      </w:r>
      <w:r>
        <w:rPr>
          <w:rFonts w:ascii="Maiandra GD" w:hAnsi="Maiandra GD"/>
          <w:szCs w:val="24"/>
          <w:lang w:val="en-GB"/>
        </w:rPr>
        <w:t>Respondent</w:t>
      </w:r>
      <w:r w:rsidRPr="003F3152">
        <w:rPr>
          <w:rFonts w:ascii="Maiandra GD" w:hAnsi="Maiandra GD"/>
          <w:szCs w:val="24"/>
          <w:lang w:val="en-GB"/>
        </w:rPr>
        <w:t xml:space="preserve"> do at reasonable times, on reasonable notice produce at the </w:t>
      </w:r>
      <w:r>
        <w:rPr>
          <w:rFonts w:ascii="Maiandra GD" w:hAnsi="Maiandra GD"/>
          <w:szCs w:val="24"/>
          <w:lang w:val="en-GB"/>
        </w:rPr>
        <w:t>Applicant’s</w:t>
      </w:r>
      <w:r w:rsidRPr="003F3152">
        <w:rPr>
          <w:rFonts w:ascii="Maiandra GD" w:hAnsi="Maiandra GD"/>
          <w:szCs w:val="24"/>
          <w:lang w:val="en-GB"/>
        </w:rPr>
        <w:t xml:space="preserve"> Advocates’ </w:t>
      </w:r>
      <w:r>
        <w:rPr>
          <w:rFonts w:ascii="Maiandra GD" w:hAnsi="Maiandra GD"/>
          <w:szCs w:val="24"/>
          <w:lang w:val="en-GB"/>
        </w:rPr>
        <w:t>offices, the following information</w:t>
      </w:r>
      <w:r w:rsidRPr="003F3152">
        <w:rPr>
          <w:rFonts w:ascii="Maiandra GD" w:hAnsi="Maiandra GD"/>
          <w:szCs w:val="24"/>
          <w:lang w:val="en-GB"/>
        </w:rPr>
        <w:t>, namely;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9A3533" w:rsidP="003F3152">
      <w:pPr>
        <w:numPr>
          <w:ilvl w:val="0"/>
          <w:numId w:val="6"/>
        </w:numPr>
        <w:jc w:val="both"/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szCs w:val="24"/>
          <w:lang w:val="en-GB"/>
        </w:rPr>
        <w:t xml:space="preserve">record of breathalyser test taken on the 20/09/2019; </w:t>
      </w:r>
    </w:p>
    <w:p w:rsidR="009A3533" w:rsidRDefault="009A3533" w:rsidP="003F3152">
      <w:pPr>
        <w:numPr>
          <w:ilvl w:val="0"/>
          <w:numId w:val="6"/>
        </w:numPr>
        <w:jc w:val="both"/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szCs w:val="24"/>
          <w:lang w:val="en-GB"/>
        </w:rPr>
        <w:t>call records of the phone conversation made on 20/09/2019 at 20:47; and</w:t>
      </w:r>
    </w:p>
    <w:p w:rsidR="003F3152" w:rsidRPr="003F3152" w:rsidRDefault="009A3533" w:rsidP="003F3152">
      <w:pPr>
        <w:numPr>
          <w:ilvl w:val="0"/>
          <w:numId w:val="6"/>
        </w:numPr>
        <w:jc w:val="both"/>
        <w:rPr>
          <w:rFonts w:ascii="Maiandra GD" w:hAnsi="Maiandra GD"/>
          <w:szCs w:val="24"/>
          <w:lang w:val="en-GB"/>
        </w:rPr>
      </w:pPr>
      <w:proofErr w:type="gramStart"/>
      <w:r>
        <w:rPr>
          <w:rFonts w:ascii="Maiandra GD" w:hAnsi="Maiandra GD"/>
          <w:szCs w:val="24"/>
          <w:lang w:val="en-GB"/>
        </w:rPr>
        <w:t>email</w:t>
      </w:r>
      <w:proofErr w:type="gramEnd"/>
      <w:r>
        <w:rPr>
          <w:rFonts w:ascii="Maiandra GD" w:hAnsi="Maiandra GD"/>
          <w:szCs w:val="24"/>
          <w:lang w:val="en-GB"/>
        </w:rPr>
        <w:t xml:space="preserve"> sent to </w:t>
      </w:r>
      <w:r w:rsidR="002768FF">
        <w:rPr>
          <w:rFonts w:ascii="Maiandra GD" w:hAnsi="Maiandra GD"/>
          <w:szCs w:val="24"/>
          <w:lang w:val="en-GB"/>
        </w:rPr>
        <w:t>the Respondent by their</w:t>
      </w:r>
      <w:r>
        <w:rPr>
          <w:rFonts w:ascii="Maiandra GD" w:hAnsi="Maiandra GD"/>
          <w:szCs w:val="24"/>
          <w:lang w:val="en-GB"/>
        </w:rPr>
        <w:t xml:space="preserve"> advocate on the 22/09/2019 at 09:12.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5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 xml:space="preserve">The costs of this application </w:t>
      </w:r>
      <w:proofErr w:type="gramStart"/>
      <w:r w:rsidRPr="003F3152">
        <w:rPr>
          <w:rFonts w:ascii="Maiandra GD" w:hAnsi="Maiandra GD"/>
          <w:szCs w:val="24"/>
          <w:lang w:val="en-GB"/>
        </w:rPr>
        <w:t>be</w:t>
      </w:r>
      <w:proofErr w:type="gramEnd"/>
      <w:r w:rsidRPr="003F3152">
        <w:rPr>
          <w:rFonts w:ascii="Maiandra GD" w:hAnsi="Maiandra GD"/>
          <w:szCs w:val="24"/>
          <w:lang w:val="en-GB"/>
        </w:rPr>
        <w:t xml:space="preserve"> provided for.</w:t>
      </w:r>
    </w:p>
    <w:p w:rsidR="003F3152" w:rsidRPr="003F3152" w:rsidRDefault="003F3152" w:rsidP="003F3152">
      <w:pPr>
        <w:jc w:val="both"/>
        <w:rPr>
          <w:rFonts w:ascii="Maiandra GD" w:hAnsi="Maiandra GD"/>
          <w:b/>
          <w:szCs w:val="24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</w:rPr>
      </w:pPr>
      <w:r w:rsidRPr="003F3152">
        <w:rPr>
          <w:rFonts w:ascii="Maiandra GD" w:hAnsi="Maiandra GD"/>
          <w:b/>
          <w:szCs w:val="24"/>
        </w:rPr>
        <w:t>WHICH APPLICATION</w:t>
      </w:r>
      <w:r w:rsidRPr="003F3152">
        <w:rPr>
          <w:rFonts w:ascii="Maiandra GD" w:hAnsi="Maiandra GD"/>
          <w:szCs w:val="24"/>
        </w:rPr>
        <w:t xml:space="preserve"> is based on the following grounds: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7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 xml:space="preserve">THAT the said </w:t>
      </w:r>
      <w:r w:rsidR="009A3533">
        <w:rPr>
          <w:rFonts w:ascii="Maiandra GD" w:hAnsi="Maiandra GD"/>
          <w:szCs w:val="24"/>
          <w:lang w:val="en-GB"/>
        </w:rPr>
        <w:t>information is</w:t>
      </w:r>
      <w:r w:rsidRPr="003F3152">
        <w:rPr>
          <w:rFonts w:ascii="Maiandra GD" w:hAnsi="Maiandra GD"/>
          <w:szCs w:val="24"/>
          <w:lang w:val="en-GB"/>
        </w:rPr>
        <w:t xml:space="preserve"> in the possession or power of the </w:t>
      </w:r>
      <w:r w:rsidR="009A3533">
        <w:rPr>
          <w:rFonts w:ascii="Maiandra GD" w:hAnsi="Maiandra GD"/>
          <w:szCs w:val="24"/>
          <w:lang w:val="en-GB"/>
        </w:rPr>
        <w:t>Respondent</w:t>
      </w:r>
      <w:r w:rsidRPr="003F3152">
        <w:rPr>
          <w:rFonts w:ascii="Maiandra GD" w:hAnsi="Maiandra GD"/>
          <w:szCs w:val="24"/>
          <w:lang w:val="en-GB"/>
        </w:rPr>
        <w:t>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7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 xml:space="preserve">THAT </w:t>
      </w:r>
      <w:r w:rsidR="009A3533">
        <w:rPr>
          <w:rFonts w:ascii="Maiandra GD" w:hAnsi="Maiandra GD"/>
          <w:szCs w:val="24"/>
          <w:lang w:val="en-GB"/>
        </w:rPr>
        <w:t>the Applicant requires this information to afford them to buttress their claim in the material damage suit filed on 5/10/2019</w:t>
      </w:r>
      <w:r w:rsidRPr="003F3152">
        <w:rPr>
          <w:rFonts w:ascii="Maiandra GD" w:hAnsi="Maiandra GD"/>
          <w:szCs w:val="24"/>
          <w:lang w:val="en-GB"/>
        </w:rPr>
        <w:t>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WHICH APPLICATION</w:t>
      </w:r>
      <w:r w:rsidRPr="003F3152">
        <w:rPr>
          <w:rFonts w:ascii="Maiandra GD" w:hAnsi="Maiandra GD"/>
          <w:szCs w:val="24"/>
          <w:lang w:val="en-GB"/>
        </w:rPr>
        <w:t xml:space="preserve"> is supported by the grounds set out and the annexed affidavit of </w:t>
      </w:r>
      <w:r w:rsidR="009A3533">
        <w:rPr>
          <w:rFonts w:ascii="Maiandra GD" w:hAnsi="Maiandra GD"/>
          <w:b/>
          <w:szCs w:val="24"/>
          <w:lang w:val="en-GB"/>
        </w:rPr>
        <w:t>JOE BLOGGS</w:t>
      </w:r>
      <w:r w:rsidRPr="003F3152">
        <w:rPr>
          <w:rFonts w:ascii="Maiandra GD" w:hAnsi="Maiandra GD"/>
          <w:szCs w:val="24"/>
          <w:lang w:val="en-GB"/>
        </w:rPr>
        <w:t xml:space="preserve"> and such further grounds to be adduced at the hearing hereof.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9A3533" w:rsidRPr="00661D38" w:rsidRDefault="009A3533" w:rsidP="009A3533">
      <w:pPr>
        <w:spacing w:after="160" w:line="259" w:lineRule="auto"/>
        <w:rPr>
          <w:rFonts w:ascii="Maiandra GD" w:eastAsia="Calibri" w:hAnsi="Maiandra GD"/>
          <w:szCs w:val="24"/>
        </w:rPr>
      </w:pPr>
      <w:r w:rsidRPr="00661D38">
        <w:rPr>
          <w:rFonts w:ascii="Maiandra GD" w:eastAsia="Calibri" w:hAnsi="Maiandra GD"/>
          <w:b/>
          <w:szCs w:val="24"/>
        </w:rPr>
        <w:t>DATED</w:t>
      </w:r>
      <w:r w:rsidRPr="00661D38">
        <w:rPr>
          <w:rFonts w:ascii="Maiandra GD" w:eastAsia="Calibri" w:hAnsi="Maiandra GD"/>
          <w:szCs w:val="24"/>
        </w:rPr>
        <w:t xml:space="preserve"> at </w:t>
      </w:r>
      <w:r w:rsidRPr="00661D38">
        <w:rPr>
          <w:rFonts w:ascii="Maiandra GD" w:eastAsia="Calibri" w:hAnsi="Maiandra GD"/>
          <w:b/>
          <w:szCs w:val="24"/>
        </w:rPr>
        <w:t>Nairob</w:t>
      </w:r>
      <w:r w:rsidRPr="00661D38">
        <w:rPr>
          <w:rFonts w:ascii="Maiandra GD" w:eastAsia="Calibri" w:hAnsi="Maiandra GD"/>
          <w:szCs w:val="24"/>
        </w:rPr>
        <w:t>i this……….day of…………………..</w:t>
      </w:r>
      <w:r>
        <w:rPr>
          <w:rFonts w:ascii="Maiandra GD" w:eastAsia="Calibri" w:hAnsi="Maiandra GD"/>
          <w:szCs w:val="24"/>
        </w:rPr>
        <w:t>2019</w:t>
      </w:r>
    </w:p>
    <w:p w:rsidR="009A3533" w:rsidRPr="00661D38" w:rsidRDefault="009A3533" w:rsidP="009A3533">
      <w:pPr>
        <w:spacing w:after="160" w:line="259" w:lineRule="auto"/>
        <w:jc w:val="right"/>
        <w:rPr>
          <w:rFonts w:ascii="Maiandra GD" w:eastAsia="Calibri" w:hAnsi="Maiandra GD"/>
          <w:b/>
          <w:bCs/>
          <w:szCs w:val="24"/>
          <w:u w:val="single"/>
        </w:rPr>
      </w:pPr>
      <w:r w:rsidRPr="00661D38">
        <w:rPr>
          <w:rFonts w:ascii="Maiandra GD" w:eastAsia="Calibri" w:hAnsi="Maiandra GD"/>
          <w:b/>
          <w:bCs/>
          <w:szCs w:val="24"/>
        </w:rPr>
        <w:t>HARAKA WAKILI ASSOCIATES</w:t>
      </w:r>
      <w:r w:rsidRPr="00661D38">
        <w:rPr>
          <w:rFonts w:ascii="Maiandra GD" w:eastAsia="Calibri" w:hAnsi="Maiandra GD"/>
          <w:b/>
          <w:bCs/>
          <w:szCs w:val="24"/>
          <w:u w:val="single"/>
        </w:rPr>
        <w:t xml:space="preserve">                                                                                                                ADVOCATES FOR THE DEFENDANT/APPLICANT</w:t>
      </w:r>
    </w:p>
    <w:p w:rsidR="009A3533" w:rsidRPr="00661D38" w:rsidRDefault="009A3533" w:rsidP="009A3533">
      <w:pPr>
        <w:spacing w:after="160" w:line="259" w:lineRule="auto"/>
        <w:rPr>
          <w:rFonts w:ascii="Maiandra GD" w:eastAsia="Calibri" w:hAnsi="Maiandra GD"/>
          <w:b/>
          <w:szCs w:val="24"/>
          <w:u w:val="single"/>
        </w:rPr>
      </w:pPr>
      <w:r w:rsidRPr="00661D38">
        <w:rPr>
          <w:rFonts w:ascii="Maiandra GD" w:eastAsia="Calibri" w:hAnsi="Maiandra GD"/>
          <w:b/>
          <w:szCs w:val="24"/>
          <w:u w:val="single"/>
        </w:rPr>
        <w:t>DRAWN AND FILED BY:</w:t>
      </w:r>
    </w:p>
    <w:p w:rsidR="009A3533" w:rsidRDefault="009A3533" w:rsidP="009A3533">
      <w:pPr>
        <w:spacing w:after="160" w:line="259" w:lineRule="auto"/>
        <w:rPr>
          <w:rFonts w:ascii="Maiandra GD" w:eastAsia="Calibri" w:hAnsi="Maiandra GD"/>
          <w:szCs w:val="24"/>
        </w:rPr>
      </w:pPr>
      <w:proofErr w:type="spellStart"/>
      <w:r w:rsidRPr="00661D38">
        <w:rPr>
          <w:rFonts w:ascii="Maiandra GD" w:eastAsia="Calibri" w:hAnsi="Maiandra GD"/>
          <w:szCs w:val="24"/>
        </w:rPr>
        <w:lastRenderedPageBreak/>
        <w:t>Haraka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Wakili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Advocates,                                                                                                                                                       6</w:t>
      </w:r>
      <w:r w:rsidRPr="00661D38">
        <w:rPr>
          <w:rFonts w:ascii="Maiandra GD" w:eastAsia="Calibri" w:hAnsi="Maiandra GD"/>
          <w:szCs w:val="24"/>
          <w:vertAlign w:val="superscript"/>
        </w:rPr>
        <w:t>th</w:t>
      </w:r>
      <w:r w:rsidRPr="00661D38">
        <w:rPr>
          <w:rFonts w:ascii="Maiandra GD" w:eastAsia="Calibri" w:hAnsi="Maiandra GD"/>
          <w:szCs w:val="24"/>
        </w:rPr>
        <w:t xml:space="preserve"> Floor </w:t>
      </w:r>
      <w:proofErr w:type="spellStart"/>
      <w:r w:rsidRPr="00661D38">
        <w:rPr>
          <w:rFonts w:ascii="Maiandra GD" w:eastAsia="Calibri" w:hAnsi="Maiandra GD"/>
          <w:szCs w:val="24"/>
        </w:rPr>
        <w:t>Pendo</w:t>
      </w:r>
      <w:proofErr w:type="spellEnd"/>
      <w:r w:rsidRPr="00661D38">
        <w:rPr>
          <w:rFonts w:ascii="Maiandra GD" w:eastAsia="Calibri" w:hAnsi="Maiandra GD"/>
          <w:szCs w:val="24"/>
        </w:rPr>
        <w:t xml:space="preserve"> House,  </w:t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  <w:t xml:space="preserve">            </w:t>
      </w:r>
      <w:proofErr w:type="spellStart"/>
      <w:r w:rsidRPr="00661D38">
        <w:rPr>
          <w:rFonts w:ascii="Maiandra GD" w:eastAsia="Calibri" w:hAnsi="Maiandra GD"/>
          <w:szCs w:val="24"/>
        </w:rPr>
        <w:t>Maili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Moja</w:t>
      </w:r>
      <w:proofErr w:type="spellEnd"/>
      <w:r w:rsidRPr="00661D38">
        <w:rPr>
          <w:rFonts w:ascii="Maiandra GD" w:eastAsia="Calibri" w:hAnsi="Maiandra GD"/>
          <w:szCs w:val="24"/>
        </w:rPr>
        <w:t xml:space="preserve"> Street,</w:t>
      </w:r>
    </w:p>
    <w:p w:rsidR="009A3533" w:rsidRPr="00661D38" w:rsidRDefault="009A3533" w:rsidP="009A3533">
      <w:pPr>
        <w:spacing w:after="160" w:line="259" w:lineRule="auto"/>
        <w:rPr>
          <w:rFonts w:ascii="Maiandra GD" w:eastAsia="Calibri" w:hAnsi="Maiandra GD"/>
          <w:szCs w:val="24"/>
        </w:rPr>
      </w:pPr>
      <w:r>
        <w:rPr>
          <w:rFonts w:ascii="Maiandra GD" w:eastAsia="Calibri" w:hAnsi="Maiandra GD"/>
          <w:szCs w:val="24"/>
        </w:rPr>
        <w:t xml:space="preserve">P. O. Box </w:t>
      </w:r>
      <w:r w:rsidRPr="003F3152">
        <w:rPr>
          <w:rFonts w:ascii="Maiandra GD" w:hAnsi="Maiandra GD"/>
          <w:szCs w:val="24"/>
          <w:lang w:val="en-GB"/>
        </w:rPr>
        <w:t>47856-00100</w:t>
      </w:r>
      <w:r w:rsidRPr="00661D38">
        <w:rPr>
          <w:rFonts w:ascii="Maiandra GD" w:eastAsia="Calibri" w:hAnsi="Maiandra GD"/>
          <w:szCs w:val="24"/>
        </w:rPr>
        <w:t xml:space="preserve">                                                                                                                                                                          NAIROBI</w:t>
      </w:r>
    </w:p>
    <w:p w:rsidR="009A3533" w:rsidRDefault="009A3533" w:rsidP="009A3533">
      <w:pPr>
        <w:rPr>
          <w:rFonts w:ascii="Maiandra GD" w:hAnsi="Maiandra GD"/>
        </w:rPr>
      </w:pPr>
      <w:r w:rsidRPr="008A28D7">
        <w:rPr>
          <w:rFonts w:ascii="Maiandra GD" w:hAnsi="Maiandra GD"/>
          <w:b/>
          <w:u w:val="single"/>
        </w:rPr>
        <w:t>TO BE SERVED UPON</w:t>
      </w:r>
    </w:p>
    <w:p w:rsidR="009A3533" w:rsidRDefault="009A3533" w:rsidP="009A3533">
      <w:pPr>
        <w:rPr>
          <w:rFonts w:ascii="Maiandra GD" w:hAnsi="Maiandra GD"/>
        </w:rPr>
      </w:pPr>
    </w:p>
    <w:p w:rsidR="009A3533" w:rsidRDefault="009A3533" w:rsidP="009A3533">
      <w:p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Mpenda</w:t>
      </w:r>
      <w:proofErr w:type="spellEnd"/>
      <w:r>
        <w:rPr>
          <w:rFonts w:ascii="Maiandra GD" w:hAnsi="Maiandra GD"/>
        </w:rPr>
        <w:t xml:space="preserve"> </w:t>
      </w:r>
      <w:proofErr w:type="spellStart"/>
      <w:r>
        <w:rPr>
          <w:rFonts w:ascii="Maiandra GD" w:hAnsi="Maiandra GD"/>
        </w:rPr>
        <w:t>Pesa</w:t>
      </w:r>
      <w:proofErr w:type="spellEnd"/>
      <w:r>
        <w:rPr>
          <w:rFonts w:ascii="Maiandra GD" w:hAnsi="Maiandra GD"/>
        </w:rPr>
        <w:t xml:space="preserve"> Advocates</w:t>
      </w:r>
    </w:p>
    <w:p w:rsidR="009A3533" w:rsidRDefault="009A3533" w:rsidP="009A3533">
      <w:pPr>
        <w:rPr>
          <w:rFonts w:ascii="Maiandra GD" w:hAnsi="Maiandra GD"/>
        </w:rPr>
      </w:pPr>
      <w:r>
        <w:rPr>
          <w:rFonts w:ascii="Maiandra GD" w:hAnsi="Maiandra GD"/>
        </w:rPr>
        <w:t>11</w:t>
      </w:r>
      <w:r w:rsidRPr="008A28D7">
        <w:rPr>
          <w:rFonts w:ascii="Maiandra GD" w:hAnsi="Maiandra GD"/>
          <w:vertAlign w:val="superscript"/>
        </w:rPr>
        <w:t>th</w:t>
      </w:r>
      <w:r>
        <w:rPr>
          <w:rFonts w:ascii="Maiandra GD" w:hAnsi="Maiandra GD"/>
        </w:rPr>
        <w:t xml:space="preserve"> Floor </w:t>
      </w:r>
      <w:proofErr w:type="spellStart"/>
      <w:r>
        <w:rPr>
          <w:rFonts w:ascii="Maiandra GD" w:hAnsi="Maiandra GD"/>
        </w:rPr>
        <w:t>Tumbili</w:t>
      </w:r>
      <w:proofErr w:type="spellEnd"/>
      <w:r>
        <w:rPr>
          <w:rFonts w:ascii="Maiandra GD" w:hAnsi="Maiandra GD"/>
        </w:rPr>
        <w:t xml:space="preserve"> House</w:t>
      </w:r>
    </w:p>
    <w:p w:rsidR="009A3533" w:rsidRDefault="009A3533" w:rsidP="009A3533">
      <w:p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Wawekezaji</w:t>
      </w:r>
      <w:proofErr w:type="spellEnd"/>
      <w:r>
        <w:rPr>
          <w:rFonts w:ascii="Maiandra GD" w:hAnsi="Maiandra GD"/>
        </w:rPr>
        <w:t xml:space="preserve"> Street,</w:t>
      </w:r>
    </w:p>
    <w:p w:rsidR="009A3533" w:rsidRDefault="009A3533" w:rsidP="009A3533">
      <w:pPr>
        <w:rPr>
          <w:rFonts w:ascii="Maiandra GD" w:hAnsi="Maiandra GD"/>
        </w:rPr>
      </w:pPr>
      <w:r>
        <w:rPr>
          <w:rFonts w:ascii="Maiandra GD" w:hAnsi="Maiandra GD"/>
        </w:rPr>
        <w:t>P. O. Box 1123-00502</w:t>
      </w:r>
    </w:p>
    <w:p w:rsidR="009A3533" w:rsidRDefault="009A3533" w:rsidP="009A3533">
      <w:pPr>
        <w:rPr>
          <w:rFonts w:ascii="Maiandra GD" w:hAnsi="Maiandra GD"/>
        </w:rPr>
      </w:pPr>
      <w:r>
        <w:rPr>
          <w:rFonts w:ascii="Maiandra GD" w:hAnsi="Maiandra GD"/>
        </w:rPr>
        <w:t>NAIROBI</w:t>
      </w:r>
    </w:p>
    <w:p w:rsidR="003F3152" w:rsidRPr="003F3152" w:rsidRDefault="003F3152" w:rsidP="003F3152">
      <w:pPr>
        <w:rPr>
          <w:rFonts w:ascii="Maiandra GD" w:hAnsi="Maiandra GD"/>
          <w:szCs w:val="24"/>
          <w:u w:val="single"/>
          <w:lang w:val="en-GB"/>
        </w:rPr>
      </w:pP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  <w:sectPr w:rsidR="003F3152" w:rsidRPr="003F3152">
          <w:pgSz w:w="11906" w:h="16838" w:code="9"/>
          <w:pgMar w:top="1440" w:right="1440" w:bottom="720" w:left="1440" w:header="720" w:footer="720" w:gutter="0"/>
          <w:cols w:space="720"/>
          <w:docGrid w:linePitch="212"/>
        </w:sectPr>
      </w:pPr>
      <w:r w:rsidRPr="003F3152">
        <w:rPr>
          <w:rFonts w:ascii="Maiandra GD" w:hAnsi="Maiandra GD"/>
          <w:b/>
          <w:szCs w:val="24"/>
          <w:lang w:val="en-GB"/>
        </w:rPr>
        <w:t xml:space="preserve"> “If any party served does not appear at the time and place above-mentioned such order will be made and proceedings taken as the court may think just and expedient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3F3152" w:rsidRDefault="003F3152" w:rsidP="003F3152">
      <w:pPr>
        <w:pStyle w:val="BodyText"/>
        <w:rPr>
          <w:rFonts w:ascii="Maiandra GD" w:hAnsi="Maiandra GD"/>
        </w:rPr>
      </w:pPr>
      <w:r w:rsidRPr="00430715">
        <w:rPr>
          <w:rFonts w:ascii="Maiandra GD" w:hAnsi="Maiandra GD"/>
        </w:rPr>
        <w:t>REPUBLIC OF KENYA</w:t>
      </w:r>
      <w:r w:rsidRPr="00430715">
        <w:rPr>
          <w:rFonts w:ascii="Maiandra GD" w:hAnsi="Maiandra GD"/>
        </w:rPr>
        <w:br/>
        <w:t>IN THE HIGH COURT AT NAIROBI</w:t>
      </w:r>
    </w:p>
    <w:p w:rsidR="003F3152" w:rsidRPr="00661D38" w:rsidRDefault="003F3152" w:rsidP="003F3152">
      <w:pPr>
        <w:pStyle w:val="BodyText"/>
        <w:rPr>
          <w:rFonts w:ascii="Maiandra GD" w:hAnsi="Maiandra GD"/>
        </w:rPr>
      </w:pPr>
      <w:proofErr w:type="gramStart"/>
      <w:r>
        <w:rPr>
          <w:rFonts w:ascii="Maiandra GD" w:hAnsi="Maiandra GD"/>
        </w:rPr>
        <w:t>MILIMANI HIGH COURT COMMERCIAL &amp; TAX DIVISION</w:t>
      </w:r>
      <w:r w:rsidRPr="00430715">
        <w:rPr>
          <w:rFonts w:ascii="Maiandra GD" w:hAnsi="Maiandra GD"/>
        </w:rPr>
        <w:br/>
        <w:t>CIVIL CASE NO.</w:t>
      </w:r>
      <w:proofErr w:type="gramEnd"/>
      <w:r w:rsidRPr="00430715">
        <w:rPr>
          <w:rFonts w:ascii="Maiandra GD" w:hAnsi="Maiandra GD"/>
        </w:rPr>
        <w:t xml:space="preserve"> 1234 OF 2019</w:t>
      </w:r>
      <w:r w:rsidRPr="00430715">
        <w:rPr>
          <w:rFonts w:ascii="Maiandra GD" w:hAnsi="Maiandra GD"/>
        </w:rPr>
        <w:br/>
      </w:r>
    </w:p>
    <w:p w:rsidR="003F3152" w:rsidRPr="00661D38" w:rsidRDefault="003F3152" w:rsidP="003F3152">
      <w:pPr>
        <w:jc w:val="both"/>
        <w:rPr>
          <w:rFonts w:ascii="Maiandra GD" w:hAnsi="Maiandra GD"/>
        </w:rPr>
      </w:pPr>
      <w:r w:rsidRPr="00661D38">
        <w:rPr>
          <w:rFonts w:ascii="Maiandra GD" w:hAnsi="Maiandra GD"/>
        </w:rPr>
        <w:t>JO</w:t>
      </w:r>
      <w:r>
        <w:rPr>
          <w:rFonts w:ascii="Maiandra GD" w:hAnsi="Maiandra GD"/>
        </w:rPr>
        <w:t>E BLOGGS …………………………………………………</w:t>
      </w:r>
      <w:r w:rsidRPr="00661D38">
        <w:rPr>
          <w:rFonts w:ascii="Maiandra GD" w:hAnsi="Maiandra GD"/>
        </w:rPr>
        <w:t>PLAINTIFF</w:t>
      </w:r>
      <w:r>
        <w:rPr>
          <w:rFonts w:ascii="Maiandra GD" w:hAnsi="Maiandra GD"/>
        </w:rPr>
        <w:t>/APPLICANT</w:t>
      </w:r>
    </w:p>
    <w:p w:rsidR="003F3152" w:rsidRPr="00661D38" w:rsidRDefault="003F3152" w:rsidP="003F3152">
      <w:pPr>
        <w:jc w:val="both"/>
        <w:rPr>
          <w:rFonts w:ascii="Maiandra GD" w:hAnsi="Maiandra GD"/>
        </w:rPr>
      </w:pPr>
    </w:p>
    <w:p w:rsidR="003F3152" w:rsidRPr="00661D38" w:rsidRDefault="003F3152" w:rsidP="003F3152">
      <w:pPr>
        <w:jc w:val="center"/>
        <w:rPr>
          <w:rFonts w:ascii="Maiandra GD" w:hAnsi="Maiandra GD"/>
        </w:rPr>
      </w:pPr>
      <w:r w:rsidRPr="00661D38">
        <w:rPr>
          <w:rFonts w:ascii="Maiandra GD" w:hAnsi="Maiandra GD"/>
        </w:rPr>
        <w:t>VERSUS</w:t>
      </w:r>
    </w:p>
    <w:p w:rsidR="003F3152" w:rsidRPr="00661D38" w:rsidRDefault="003F3152" w:rsidP="003F3152">
      <w:pPr>
        <w:jc w:val="center"/>
        <w:rPr>
          <w:rFonts w:ascii="Maiandra GD" w:hAnsi="Maiandra GD"/>
        </w:rPr>
      </w:pPr>
    </w:p>
    <w:p w:rsidR="003F3152" w:rsidRPr="00661D38" w:rsidRDefault="003F3152" w:rsidP="003F3152">
      <w:pPr>
        <w:jc w:val="both"/>
        <w:rPr>
          <w:rFonts w:ascii="Maiandra GD" w:hAnsi="Maiandra GD"/>
        </w:rPr>
      </w:pPr>
      <w:r>
        <w:rPr>
          <w:rFonts w:ascii="Maiandra GD" w:hAnsi="Maiandra GD"/>
        </w:rPr>
        <w:t>SIMPLE SIMON……………………………………</w:t>
      </w:r>
      <w:r w:rsidRPr="00661D38">
        <w:rPr>
          <w:rFonts w:ascii="Maiandra GD" w:hAnsi="Maiandra GD"/>
        </w:rPr>
        <w:t>…… DEFENDANT</w:t>
      </w:r>
      <w:r>
        <w:rPr>
          <w:rFonts w:ascii="Maiandra GD" w:hAnsi="Maiandra GD"/>
        </w:rPr>
        <w:t>/RESPONDENT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keepNext/>
        <w:jc w:val="center"/>
        <w:outlineLvl w:val="1"/>
        <w:rPr>
          <w:rFonts w:ascii="Maiandra GD" w:hAnsi="Maiandra GD"/>
          <w:b/>
          <w:szCs w:val="24"/>
          <w:u w:val="single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SUPPORTING AFFIDAVIT</w:t>
      </w:r>
    </w:p>
    <w:p w:rsidR="003F3152" w:rsidRPr="003F3152" w:rsidRDefault="003F3152" w:rsidP="003F3152">
      <w:pPr>
        <w:rPr>
          <w:rFonts w:ascii="Maiandra GD" w:hAnsi="Maiandra GD"/>
          <w:b/>
          <w:szCs w:val="24"/>
          <w:u w:val="single"/>
          <w:lang w:val="en-GB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 xml:space="preserve">I, </w:t>
      </w:r>
      <w:r w:rsidR="009A3533" w:rsidRPr="00661D38">
        <w:rPr>
          <w:rFonts w:ascii="Maiandra GD" w:hAnsi="Maiandra GD"/>
        </w:rPr>
        <w:t>JO</w:t>
      </w:r>
      <w:r w:rsidR="009A3533">
        <w:rPr>
          <w:rFonts w:ascii="Maiandra GD" w:hAnsi="Maiandra GD"/>
        </w:rPr>
        <w:t xml:space="preserve">E BLOGGS </w:t>
      </w:r>
      <w:r w:rsidRPr="003F3152">
        <w:rPr>
          <w:rFonts w:ascii="Maiandra GD" w:hAnsi="Maiandra GD"/>
          <w:szCs w:val="24"/>
          <w:lang w:val="en-GB"/>
        </w:rPr>
        <w:t>care of Post Office Box Number 47856-00100, Nairobi in the Republic of Kenya do hereby make oath and state as follows:-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THAT</w:t>
      </w:r>
      <w:r w:rsidRPr="003F3152">
        <w:rPr>
          <w:rFonts w:ascii="Maiandra GD" w:hAnsi="Maiandra GD"/>
          <w:szCs w:val="24"/>
          <w:lang w:val="en-GB"/>
        </w:rPr>
        <w:t xml:space="preserve"> I am an individual of sound mind and hence competent to swear this affidavit.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9A3533">
      <w:pPr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THAT</w:t>
      </w:r>
      <w:r w:rsidRPr="003F3152">
        <w:rPr>
          <w:rFonts w:ascii="Maiandra GD" w:hAnsi="Maiandra GD"/>
          <w:szCs w:val="24"/>
          <w:lang w:val="en-GB"/>
        </w:rPr>
        <w:t xml:space="preserve"> </w:t>
      </w:r>
      <w:r w:rsidR="00E25105">
        <w:rPr>
          <w:rFonts w:ascii="Maiandra GD" w:hAnsi="Maiandra GD"/>
          <w:szCs w:val="24"/>
          <w:lang w:val="en-GB"/>
        </w:rPr>
        <w:t>I filed suit herein against the</w:t>
      </w:r>
      <w:r w:rsidRPr="003F3152">
        <w:rPr>
          <w:rFonts w:ascii="Maiandra GD" w:hAnsi="Maiandra GD"/>
          <w:szCs w:val="24"/>
          <w:lang w:val="en-GB"/>
        </w:rPr>
        <w:t xml:space="preserve"> </w:t>
      </w:r>
      <w:r w:rsidR="009A3533">
        <w:rPr>
          <w:rFonts w:ascii="Maiandra GD" w:hAnsi="Maiandra GD"/>
          <w:szCs w:val="24"/>
          <w:lang w:val="en-GB"/>
        </w:rPr>
        <w:t>Respondent</w:t>
      </w:r>
      <w:r w:rsidRPr="003F3152">
        <w:rPr>
          <w:rFonts w:ascii="Maiandra GD" w:hAnsi="Maiandra GD"/>
          <w:szCs w:val="24"/>
          <w:lang w:val="en-GB"/>
        </w:rPr>
        <w:t xml:space="preserve"> on </w:t>
      </w:r>
      <w:r w:rsidR="009A3533">
        <w:rPr>
          <w:rFonts w:ascii="Maiandra GD" w:hAnsi="Maiandra GD"/>
          <w:szCs w:val="24"/>
          <w:lang w:val="en-GB"/>
        </w:rPr>
        <w:t>5</w:t>
      </w:r>
      <w:r w:rsidRPr="003F3152">
        <w:rPr>
          <w:rFonts w:ascii="Maiandra GD" w:hAnsi="Maiandra GD"/>
          <w:szCs w:val="24"/>
          <w:vertAlign w:val="superscript"/>
          <w:lang w:val="en-GB"/>
        </w:rPr>
        <w:t>th</w:t>
      </w:r>
      <w:r w:rsidR="009A3533">
        <w:rPr>
          <w:rFonts w:ascii="Maiandra GD" w:hAnsi="Maiandra GD"/>
          <w:szCs w:val="24"/>
          <w:lang w:val="en-GB"/>
        </w:rPr>
        <w:t xml:space="preserve"> October 2019</w:t>
      </w:r>
      <w:r w:rsidRPr="003F3152">
        <w:rPr>
          <w:rFonts w:ascii="Maiandra GD" w:hAnsi="Maiandra GD"/>
          <w:szCs w:val="24"/>
          <w:lang w:val="en-GB"/>
        </w:rPr>
        <w:t>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THAT</w:t>
      </w:r>
      <w:r w:rsidRPr="003F3152">
        <w:rPr>
          <w:rFonts w:ascii="Maiandra GD" w:hAnsi="Maiandra GD"/>
          <w:szCs w:val="24"/>
          <w:lang w:val="en-GB"/>
        </w:rPr>
        <w:t xml:space="preserve"> </w:t>
      </w:r>
      <w:r w:rsidR="009A3533">
        <w:rPr>
          <w:rFonts w:ascii="Maiandra GD" w:hAnsi="Maiandra GD"/>
          <w:szCs w:val="24"/>
          <w:lang w:val="en-GB"/>
        </w:rPr>
        <w:t xml:space="preserve">certain information was recorded at the scene </w:t>
      </w:r>
      <w:r w:rsidR="004F65AB">
        <w:rPr>
          <w:rFonts w:ascii="Maiandra GD" w:hAnsi="Maiandra GD"/>
          <w:szCs w:val="24"/>
          <w:lang w:val="en-GB"/>
        </w:rPr>
        <w:t xml:space="preserve">of the accident </w:t>
      </w:r>
      <w:r w:rsidR="009A3533">
        <w:rPr>
          <w:rFonts w:ascii="Maiandra GD" w:hAnsi="Maiandra GD"/>
          <w:szCs w:val="24"/>
          <w:lang w:val="en-GB"/>
        </w:rPr>
        <w:t xml:space="preserve">by a </w:t>
      </w:r>
      <w:r w:rsidR="000C1F3E">
        <w:rPr>
          <w:rFonts w:ascii="Maiandra GD" w:hAnsi="Maiandra GD"/>
          <w:szCs w:val="24"/>
          <w:lang w:val="en-GB"/>
        </w:rPr>
        <w:t>passer-by wherein</w:t>
      </w:r>
      <w:r w:rsidRPr="003F3152">
        <w:rPr>
          <w:rFonts w:ascii="Maiandra GD" w:hAnsi="Maiandra GD"/>
          <w:szCs w:val="24"/>
          <w:lang w:val="en-GB"/>
        </w:rPr>
        <w:t>;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0C1F3E" w:rsidP="003F3152">
      <w:pPr>
        <w:numPr>
          <w:ilvl w:val="0"/>
          <w:numId w:val="9"/>
        </w:numPr>
        <w:jc w:val="both"/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szCs w:val="24"/>
          <w:lang w:val="en-GB"/>
        </w:rPr>
        <w:t>the Respondent was caught on video being administered upon a breathalyser test and in which he was told by the official conducting the test that he was very over the limit and visibly impaired; and</w:t>
      </w:r>
    </w:p>
    <w:p w:rsidR="003F3152" w:rsidRDefault="000C1F3E" w:rsidP="003F3152">
      <w:pPr>
        <w:numPr>
          <w:ilvl w:val="0"/>
          <w:numId w:val="9"/>
        </w:numPr>
        <w:jc w:val="both"/>
        <w:rPr>
          <w:rFonts w:ascii="Maiandra GD" w:hAnsi="Maiandra GD"/>
          <w:szCs w:val="24"/>
          <w:lang w:val="en-GB"/>
        </w:rPr>
      </w:pPr>
      <w:proofErr w:type="gramStart"/>
      <w:r>
        <w:rPr>
          <w:rFonts w:ascii="Maiandra GD" w:hAnsi="Maiandra GD"/>
          <w:szCs w:val="24"/>
          <w:lang w:val="en-GB"/>
        </w:rPr>
        <w:t>the</w:t>
      </w:r>
      <w:proofErr w:type="gramEnd"/>
      <w:r>
        <w:rPr>
          <w:rFonts w:ascii="Maiandra GD" w:hAnsi="Maiandra GD"/>
          <w:szCs w:val="24"/>
          <w:lang w:val="en-GB"/>
        </w:rPr>
        <w:t xml:space="preserve"> Respondent was also caught on video making a call/receiving a call from his wife </w:t>
      </w:r>
      <w:r w:rsidR="00E25105">
        <w:rPr>
          <w:rFonts w:ascii="Maiandra GD" w:hAnsi="Maiandra GD"/>
          <w:szCs w:val="24"/>
          <w:lang w:val="en-GB"/>
        </w:rPr>
        <w:t xml:space="preserve">where he was overheard </w:t>
      </w:r>
      <w:r w:rsidR="004F65AB">
        <w:rPr>
          <w:rFonts w:ascii="Maiandra GD" w:hAnsi="Maiandra GD"/>
          <w:szCs w:val="24"/>
          <w:lang w:val="en-GB"/>
        </w:rPr>
        <w:t xml:space="preserve">telling his wife that he </w:t>
      </w:r>
      <w:r>
        <w:rPr>
          <w:rFonts w:ascii="Maiandra GD" w:hAnsi="Maiandra GD"/>
          <w:szCs w:val="24"/>
          <w:lang w:val="en-GB"/>
        </w:rPr>
        <w:t>had caused an accident because he was drunk.</w:t>
      </w:r>
    </w:p>
    <w:p w:rsidR="000C1F3E" w:rsidRPr="003F3152" w:rsidRDefault="000C1F3E" w:rsidP="000C1F3E">
      <w:pPr>
        <w:ind w:left="1440"/>
        <w:jc w:val="both"/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szCs w:val="24"/>
          <w:lang w:val="en-GB"/>
        </w:rPr>
        <w:t>(</w:t>
      </w:r>
      <w:r>
        <w:rPr>
          <w:rFonts w:ascii="Maiandra GD" w:hAnsi="Maiandra GD"/>
          <w:i/>
          <w:szCs w:val="24"/>
          <w:lang w:val="en-GB"/>
        </w:rPr>
        <w:t xml:space="preserve">Annexed herewith and marked </w:t>
      </w:r>
      <w:r>
        <w:rPr>
          <w:rFonts w:ascii="Maiandra GD" w:hAnsi="Maiandra GD"/>
          <w:b/>
          <w:i/>
          <w:szCs w:val="24"/>
          <w:lang w:val="en-GB"/>
        </w:rPr>
        <w:t>JB-1</w:t>
      </w:r>
      <w:r>
        <w:rPr>
          <w:rFonts w:ascii="Maiandra GD" w:hAnsi="Maiandra GD"/>
          <w:szCs w:val="24"/>
          <w:lang w:val="en-GB"/>
        </w:rPr>
        <w:t xml:space="preserve"> </w:t>
      </w:r>
      <w:r>
        <w:rPr>
          <w:rFonts w:ascii="Maiandra GD" w:hAnsi="Maiandra GD"/>
          <w:i/>
          <w:szCs w:val="24"/>
          <w:lang w:val="en-GB"/>
        </w:rPr>
        <w:t xml:space="preserve">is an amateur video of </w:t>
      </w:r>
      <w:r w:rsidR="00421261">
        <w:rPr>
          <w:rFonts w:ascii="Maiandra GD" w:hAnsi="Maiandra GD"/>
          <w:i/>
          <w:szCs w:val="24"/>
          <w:lang w:val="en-GB"/>
        </w:rPr>
        <w:t xml:space="preserve">the passer-by as posted on the </w:t>
      </w:r>
      <w:proofErr w:type="spellStart"/>
      <w:r>
        <w:rPr>
          <w:rFonts w:ascii="Maiandra GD" w:hAnsi="Maiandra GD"/>
          <w:i/>
          <w:szCs w:val="24"/>
          <w:lang w:val="en-GB"/>
        </w:rPr>
        <w:t>What</w:t>
      </w:r>
      <w:r w:rsidR="00421261">
        <w:rPr>
          <w:rFonts w:ascii="Maiandra GD" w:hAnsi="Maiandra GD"/>
          <w:i/>
          <w:szCs w:val="24"/>
          <w:lang w:val="en-GB"/>
        </w:rPr>
        <w:t>sApp</w:t>
      </w:r>
      <w:proofErr w:type="spellEnd"/>
      <w:r w:rsidR="00421261">
        <w:rPr>
          <w:rFonts w:ascii="Maiandra GD" w:hAnsi="Maiandra GD"/>
          <w:i/>
          <w:szCs w:val="24"/>
          <w:lang w:val="en-GB"/>
        </w:rPr>
        <w:t xml:space="preserve"> social media platform</w:t>
      </w:r>
      <w:r>
        <w:rPr>
          <w:rFonts w:ascii="Maiandra GD" w:hAnsi="Maiandra GD"/>
          <w:szCs w:val="24"/>
          <w:lang w:val="en-GB"/>
        </w:rPr>
        <w:t>)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421261" w:rsidRDefault="003F3152" w:rsidP="00421261">
      <w:pPr>
        <w:pStyle w:val="ListParagraph"/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421261">
        <w:rPr>
          <w:rFonts w:ascii="Maiandra GD" w:hAnsi="Maiandra GD"/>
          <w:b/>
          <w:szCs w:val="24"/>
          <w:u w:val="single"/>
          <w:lang w:val="en-GB"/>
        </w:rPr>
        <w:t>THAT</w:t>
      </w:r>
      <w:r w:rsidRPr="00421261">
        <w:rPr>
          <w:rFonts w:ascii="Maiandra GD" w:hAnsi="Maiandra GD"/>
          <w:szCs w:val="24"/>
          <w:lang w:val="en-GB"/>
        </w:rPr>
        <w:t xml:space="preserve"> in the process of </w:t>
      </w:r>
      <w:r w:rsidR="000C1F3E" w:rsidRPr="00421261">
        <w:rPr>
          <w:rFonts w:ascii="Maiandra GD" w:hAnsi="Maiandra GD"/>
          <w:szCs w:val="24"/>
          <w:lang w:val="en-GB"/>
        </w:rPr>
        <w:t>communicating with me on email, when we were trying to</w:t>
      </w:r>
      <w:r w:rsidR="002768FF">
        <w:rPr>
          <w:rFonts w:ascii="Maiandra GD" w:hAnsi="Maiandra GD"/>
          <w:szCs w:val="24"/>
          <w:lang w:val="en-GB"/>
        </w:rPr>
        <w:t xml:space="preserve"> resolve the matter amicably, the Respondent</w:t>
      </w:r>
      <w:r w:rsidR="000C1F3E" w:rsidRPr="00421261">
        <w:rPr>
          <w:rFonts w:ascii="Maiandra GD" w:hAnsi="Maiandra GD"/>
          <w:szCs w:val="24"/>
          <w:lang w:val="en-GB"/>
        </w:rPr>
        <w:t xml:space="preserve"> abruptly indicated to me that he had just received an email from his advocate who told him to stop communicating with me and deny all liability</w:t>
      </w:r>
      <w:r w:rsidRPr="00421261">
        <w:rPr>
          <w:rFonts w:ascii="Maiandra GD" w:hAnsi="Maiandra GD"/>
          <w:szCs w:val="24"/>
          <w:lang w:val="en-GB"/>
        </w:rPr>
        <w:t>.</w:t>
      </w:r>
      <w:r w:rsidR="00421261" w:rsidRPr="00421261">
        <w:rPr>
          <w:rFonts w:ascii="Maiandra GD" w:hAnsi="Maiandra GD"/>
          <w:szCs w:val="24"/>
          <w:lang w:val="en-GB"/>
        </w:rPr>
        <w:t xml:space="preserve"> (</w:t>
      </w:r>
      <w:r w:rsidR="00421261" w:rsidRPr="00421261">
        <w:rPr>
          <w:rFonts w:ascii="Maiandra GD" w:hAnsi="Maiandra GD"/>
          <w:i/>
          <w:szCs w:val="24"/>
          <w:lang w:val="en-GB"/>
        </w:rPr>
        <w:t xml:space="preserve">Annexed herewith and marked </w:t>
      </w:r>
      <w:r w:rsidR="00421261" w:rsidRPr="00421261">
        <w:rPr>
          <w:rFonts w:ascii="Maiandra GD" w:hAnsi="Maiandra GD"/>
          <w:b/>
          <w:i/>
          <w:szCs w:val="24"/>
          <w:lang w:val="en-GB"/>
        </w:rPr>
        <w:t xml:space="preserve">JB-2 </w:t>
      </w:r>
      <w:r w:rsidR="00421261" w:rsidRPr="00421261">
        <w:rPr>
          <w:rFonts w:ascii="Maiandra GD" w:hAnsi="Maiandra GD"/>
          <w:i/>
          <w:szCs w:val="24"/>
          <w:lang w:val="en-GB"/>
        </w:rPr>
        <w:t>is a copy of the email from the Respondent informing me of what was communicated to him by his advocate</w:t>
      </w:r>
      <w:r w:rsidR="00421261" w:rsidRPr="00421261">
        <w:rPr>
          <w:rFonts w:ascii="Maiandra GD" w:hAnsi="Maiandra GD"/>
          <w:szCs w:val="24"/>
          <w:lang w:val="en-GB"/>
        </w:rPr>
        <w:t>)</w:t>
      </w:r>
    </w:p>
    <w:p w:rsidR="00421261" w:rsidRDefault="00421261" w:rsidP="00421261">
      <w:pPr>
        <w:pStyle w:val="ListParagraph"/>
        <w:jc w:val="both"/>
        <w:rPr>
          <w:rFonts w:ascii="Maiandra GD" w:hAnsi="Maiandra GD"/>
          <w:szCs w:val="24"/>
          <w:lang w:val="en-GB"/>
        </w:rPr>
      </w:pPr>
    </w:p>
    <w:p w:rsidR="003F3152" w:rsidRPr="00421261" w:rsidRDefault="003F3152" w:rsidP="00421261">
      <w:pPr>
        <w:pStyle w:val="ListParagraph"/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421261">
        <w:rPr>
          <w:rFonts w:ascii="Maiandra GD" w:hAnsi="Maiandra GD"/>
          <w:b/>
          <w:szCs w:val="24"/>
          <w:u w:val="single"/>
          <w:lang w:val="en-GB"/>
        </w:rPr>
        <w:t>THAT</w:t>
      </w:r>
      <w:r w:rsidRPr="00421261">
        <w:rPr>
          <w:rFonts w:ascii="Maiandra GD" w:hAnsi="Maiandra GD"/>
          <w:szCs w:val="24"/>
          <w:lang w:val="en-GB"/>
        </w:rPr>
        <w:t xml:space="preserve"> the said </w:t>
      </w:r>
      <w:r w:rsidR="000C1F3E" w:rsidRPr="00421261">
        <w:rPr>
          <w:rFonts w:ascii="Maiandra GD" w:hAnsi="Maiandra GD"/>
          <w:szCs w:val="24"/>
          <w:lang w:val="en-GB"/>
        </w:rPr>
        <w:t>information goes</w:t>
      </w:r>
      <w:r w:rsidR="00421261" w:rsidRPr="00421261">
        <w:rPr>
          <w:rFonts w:ascii="Maiandra GD" w:hAnsi="Maiandra GD"/>
          <w:szCs w:val="24"/>
          <w:lang w:val="en-GB"/>
        </w:rPr>
        <w:t xml:space="preserve"> to the root of </w:t>
      </w:r>
      <w:r w:rsidR="000C1F3E" w:rsidRPr="00421261">
        <w:rPr>
          <w:rFonts w:ascii="Maiandra GD" w:hAnsi="Maiandra GD"/>
          <w:szCs w:val="24"/>
          <w:lang w:val="en-GB"/>
        </w:rPr>
        <w:t xml:space="preserve">my </w:t>
      </w:r>
      <w:r w:rsidRPr="00421261">
        <w:rPr>
          <w:rFonts w:ascii="Maiandra GD" w:hAnsi="Maiandra GD"/>
          <w:szCs w:val="24"/>
          <w:lang w:val="en-GB"/>
        </w:rPr>
        <w:t>case against the Respondent and hence it is imperative that the same be produced and inspected by the Applicant.</w:t>
      </w:r>
      <w:r w:rsidR="00421261" w:rsidRPr="00421261">
        <w:rPr>
          <w:rFonts w:ascii="Maiandra GD" w:hAnsi="Maiandra GD"/>
          <w:szCs w:val="24"/>
          <w:lang w:val="en-GB"/>
        </w:rPr>
        <w:t xml:space="preserve"> (</w:t>
      </w:r>
      <w:r w:rsidR="00421261" w:rsidRPr="00421261">
        <w:rPr>
          <w:rFonts w:ascii="Maiandra GD" w:hAnsi="Maiandra GD"/>
          <w:i/>
          <w:szCs w:val="24"/>
          <w:lang w:val="en-GB"/>
        </w:rPr>
        <w:t xml:space="preserve">Annexed herewith and marked </w:t>
      </w:r>
      <w:r w:rsidR="00421261" w:rsidRPr="00421261">
        <w:rPr>
          <w:rFonts w:ascii="Maiandra GD" w:hAnsi="Maiandra GD"/>
          <w:b/>
          <w:i/>
          <w:szCs w:val="24"/>
          <w:lang w:val="en-GB"/>
        </w:rPr>
        <w:t>JB-</w:t>
      </w:r>
      <w:r w:rsidR="00421261">
        <w:rPr>
          <w:rFonts w:ascii="Maiandra GD" w:hAnsi="Maiandra GD"/>
          <w:b/>
          <w:i/>
          <w:szCs w:val="24"/>
          <w:lang w:val="en-GB"/>
        </w:rPr>
        <w:t>3</w:t>
      </w:r>
      <w:r w:rsidR="00421261" w:rsidRPr="00421261">
        <w:rPr>
          <w:rFonts w:ascii="Maiandra GD" w:hAnsi="Maiandra GD"/>
          <w:szCs w:val="24"/>
          <w:lang w:val="en-GB"/>
        </w:rPr>
        <w:t xml:space="preserve"> </w:t>
      </w:r>
      <w:r w:rsidR="00421261" w:rsidRPr="00421261">
        <w:rPr>
          <w:rFonts w:ascii="Maiandra GD" w:hAnsi="Maiandra GD"/>
          <w:i/>
          <w:szCs w:val="24"/>
          <w:lang w:val="en-GB"/>
        </w:rPr>
        <w:t xml:space="preserve">is </w:t>
      </w:r>
      <w:r w:rsidR="00421261">
        <w:rPr>
          <w:rFonts w:ascii="Maiandra GD" w:hAnsi="Maiandra GD"/>
          <w:i/>
          <w:szCs w:val="24"/>
          <w:lang w:val="en-GB"/>
        </w:rPr>
        <w:t>my notice of interrogatories</w:t>
      </w:r>
      <w:r w:rsidR="00421261" w:rsidRPr="00421261">
        <w:rPr>
          <w:rFonts w:ascii="Maiandra GD" w:hAnsi="Maiandra GD"/>
          <w:szCs w:val="24"/>
          <w:lang w:val="en-GB"/>
        </w:rPr>
        <w:t>)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Default="003F3152" w:rsidP="003F3152">
      <w:pPr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THAT</w:t>
      </w:r>
      <w:r w:rsidRPr="003F3152">
        <w:rPr>
          <w:rFonts w:ascii="Maiandra GD" w:hAnsi="Maiandra GD"/>
          <w:szCs w:val="24"/>
          <w:lang w:val="en-GB"/>
        </w:rPr>
        <w:t xml:space="preserve"> by reasons aforesaid, </w:t>
      </w:r>
      <w:r w:rsidR="00E25105">
        <w:rPr>
          <w:rFonts w:ascii="Maiandra GD" w:hAnsi="Maiandra GD"/>
          <w:szCs w:val="24"/>
          <w:lang w:val="en-GB"/>
        </w:rPr>
        <w:t>I herewith seek leave to be granted to serve the Respondent with the interrogatories refe</w:t>
      </w:r>
      <w:r w:rsidR="004F65AB">
        <w:rPr>
          <w:rFonts w:ascii="Maiandra GD" w:hAnsi="Maiandra GD"/>
          <w:szCs w:val="24"/>
          <w:lang w:val="en-GB"/>
        </w:rPr>
        <w:t>rred to hereinabove at clause (5</w:t>
      </w:r>
      <w:r w:rsidR="00E25105">
        <w:rPr>
          <w:rFonts w:ascii="Maiandra GD" w:hAnsi="Maiandra GD"/>
          <w:szCs w:val="24"/>
          <w:lang w:val="en-GB"/>
        </w:rPr>
        <w:t xml:space="preserve">) as </w:t>
      </w:r>
      <w:r w:rsidRPr="003F3152">
        <w:rPr>
          <w:rFonts w:ascii="Maiandra GD" w:hAnsi="Maiandra GD"/>
          <w:szCs w:val="24"/>
          <w:lang w:val="en-GB"/>
        </w:rPr>
        <w:t xml:space="preserve">the said </w:t>
      </w:r>
      <w:r w:rsidR="000C1F3E">
        <w:rPr>
          <w:rFonts w:ascii="Maiandra GD" w:hAnsi="Maiandra GD"/>
          <w:szCs w:val="24"/>
          <w:lang w:val="en-GB"/>
        </w:rPr>
        <w:t>information is</w:t>
      </w:r>
      <w:r w:rsidRPr="003F3152">
        <w:rPr>
          <w:rFonts w:ascii="Maiandra GD" w:hAnsi="Maiandra GD"/>
          <w:szCs w:val="24"/>
          <w:lang w:val="en-GB"/>
        </w:rPr>
        <w:t xml:space="preserve"> the possession or power of the Respondent.</w:t>
      </w:r>
    </w:p>
    <w:p w:rsidR="004F65AB" w:rsidRDefault="004F65AB" w:rsidP="004F65AB">
      <w:pPr>
        <w:pStyle w:val="ListParagraph"/>
        <w:rPr>
          <w:rFonts w:ascii="Maiandra GD" w:hAnsi="Maiandra GD"/>
          <w:szCs w:val="24"/>
          <w:lang w:val="en-GB"/>
        </w:rPr>
      </w:pPr>
    </w:p>
    <w:p w:rsidR="003F3152" w:rsidRPr="004F65AB" w:rsidRDefault="003F3152" w:rsidP="004F65AB">
      <w:pPr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4F65AB">
        <w:rPr>
          <w:rFonts w:ascii="Maiandra GD" w:hAnsi="Maiandra GD"/>
          <w:b/>
          <w:szCs w:val="24"/>
          <w:u w:val="single"/>
          <w:lang w:val="en-GB"/>
        </w:rPr>
        <w:t>THAT</w:t>
      </w:r>
      <w:r w:rsidRPr="004F65AB">
        <w:rPr>
          <w:rFonts w:ascii="Maiandra GD" w:hAnsi="Maiandra GD"/>
          <w:szCs w:val="24"/>
          <w:lang w:val="en-GB"/>
        </w:rPr>
        <w:t xml:space="preserve"> it is in the interest</w:t>
      </w:r>
      <w:r w:rsidR="00E25105" w:rsidRPr="004F65AB">
        <w:rPr>
          <w:rFonts w:ascii="Maiandra GD" w:hAnsi="Maiandra GD"/>
          <w:szCs w:val="24"/>
          <w:lang w:val="en-GB"/>
        </w:rPr>
        <w:t xml:space="preserve"> of justice that the leave sought</w:t>
      </w:r>
      <w:r w:rsidRPr="004F65AB">
        <w:rPr>
          <w:rFonts w:ascii="Maiandra GD" w:hAnsi="Maiandra GD"/>
          <w:szCs w:val="24"/>
          <w:lang w:val="en-GB"/>
        </w:rPr>
        <w:t xml:space="preserve"> be granted.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numPr>
          <w:ilvl w:val="0"/>
          <w:numId w:val="8"/>
        </w:numPr>
        <w:jc w:val="both"/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THAT</w:t>
      </w:r>
      <w:r w:rsidRPr="003F3152">
        <w:rPr>
          <w:rFonts w:ascii="Maiandra GD" w:hAnsi="Maiandra GD"/>
          <w:szCs w:val="24"/>
          <w:lang w:val="en-GB"/>
        </w:rPr>
        <w:t xml:space="preserve"> what is </w:t>
      </w:r>
      <w:proofErr w:type="spellStart"/>
      <w:r w:rsidRPr="003F3152">
        <w:rPr>
          <w:rFonts w:ascii="Maiandra GD" w:hAnsi="Maiandra GD"/>
          <w:szCs w:val="24"/>
          <w:lang w:val="en-GB"/>
        </w:rPr>
        <w:t>deponed</w:t>
      </w:r>
      <w:proofErr w:type="spellEnd"/>
      <w:r w:rsidRPr="003F3152">
        <w:rPr>
          <w:rFonts w:ascii="Maiandra GD" w:hAnsi="Maiandra GD"/>
          <w:szCs w:val="24"/>
          <w:lang w:val="en-GB"/>
        </w:rPr>
        <w:t xml:space="preserve"> to hereinabove is true to the best of my knowledge and belief.</w:t>
      </w: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jc w:val="both"/>
        <w:rPr>
          <w:rFonts w:ascii="Maiandra GD" w:hAnsi="Maiandra GD"/>
          <w:szCs w:val="24"/>
          <w:lang w:val="en-GB"/>
        </w:rPr>
      </w:pP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u w:val="single"/>
          <w:lang w:val="en-GB"/>
        </w:rPr>
        <w:t>SWORN</w:t>
      </w:r>
      <w:r w:rsidRPr="003F3152">
        <w:rPr>
          <w:rFonts w:ascii="Maiandra GD" w:hAnsi="Maiandra GD"/>
          <w:szCs w:val="24"/>
          <w:lang w:val="en-GB"/>
        </w:rPr>
        <w:t xml:space="preserve"> at </w:t>
      </w:r>
      <w:r w:rsidRPr="003F3152">
        <w:rPr>
          <w:rFonts w:ascii="Maiandra GD" w:hAnsi="Maiandra GD"/>
          <w:b/>
          <w:szCs w:val="24"/>
          <w:u w:val="single"/>
          <w:lang w:val="en-GB"/>
        </w:rPr>
        <w:t>NAIROBI</w:t>
      </w:r>
      <w:r w:rsidRPr="003F3152">
        <w:rPr>
          <w:rFonts w:ascii="Maiandra GD" w:hAnsi="Maiandra GD"/>
          <w:szCs w:val="24"/>
          <w:lang w:val="en-GB"/>
        </w:rPr>
        <w:t xml:space="preserve"> by the said</w:t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0C1F3E" w:rsidP="003F3152">
      <w:pPr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b/>
          <w:szCs w:val="24"/>
          <w:lang w:val="en-GB"/>
        </w:rPr>
        <w:t>JOE BLOGGS</w:t>
      </w:r>
      <w:r>
        <w:rPr>
          <w:rFonts w:ascii="Maiandra GD" w:hAnsi="Maiandra GD"/>
          <w:b/>
          <w:szCs w:val="24"/>
          <w:lang w:val="en-GB"/>
        </w:rPr>
        <w:tab/>
      </w:r>
      <w:r w:rsidR="003F3152" w:rsidRPr="003F3152">
        <w:rPr>
          <w:rFonts w:ascii="Maiandra GD" w:hAnsi="Maiandra GD"/>
          <w:szCs w:val="24"/>
          <w:lang w:val="en-GB"/>
        </w:rPr>
        <w:tab/>
      </w:r>
      <w:r w:rsidR="003F3152" w:rsidRPr="003F3152">
        <w:rPr>
          <w:rFonts w:ascii="Maiandra GD" w:hAnsi="Maiandra GD"/>
          <w:szCs w:val="24"/>
          <w:lang w:val="en-GB"/>
        </w:rPr>
        <w:tab/>
      </w:r>
      <w:r w:rsidR="003F3152" w:rsidRPr="003F3152">
        <w:rPr>
          <w:rFonts w:ascii="Maiandra GD" w:hAnsi="Maiandra GD"/>
          <w:szCs w:val="24"/>
          <w:lang w:val="en-GB"/>
        </w:rPr>
        <w:tab/>
        <w:t>)</w:t>
      </w:r>
      <w:r w:rsidR="003F3152" w:rsidRPr="003F3152">
        <w:rPr>
          <w:rFonts w:ascii="Maiandra GD" w:hAnsi="Maiandra GD"/>
          <w:szCs w:val="24"/>
          <w:lang w:val="en-GB"/>
        </w:rPr>
        <w:tab/>
        <w:t>.....................……</w:t>
      </w:r>
    </w:p>
    <w:p w:rsidR="003F3152" w:rsidRPr="003F3152" w:rsidRDefault="000C1F3E" w:rsidP="003F3152">
      <w:pPr>
        <w:rPr>
          <w:rFonts w:ascii="Maiandra GD" w:hAnsi="Maiandra GD"/>
          <w:szCs w:val="24"/>
          <w:lang w:val="en-GB"/>
        </w:rPr>
      </w:pPr>
      <w:r>
        <w:rPr>
          <w:rFonts w:ascii="Maiandra GD" w:hAnsi="Maiandra GD"/>
          <w:szCs w:val="24"/>
          <w:lang w:val="en-GB"/>
        </w:rPr>
        <w:t>This…..day of…………….2019</w:t>
      </w:r>
      <w:r w:rsidR="003F3152" w:rsidRPr="003F3152">
        <w:rPr>
          <w:rFonts w:ascii="Maiandra GD" w:hAnsi="Maiandra GD"/>
          <w:szCs w:val="24"/>
          <w:lang w:val="en-GB"/>
        </w:rPr>
        <w:tab/>
        <w:t>)</w:t>
      </w:r>
      <w:r w:rsidR="003F3152" w:rsidRPr="003F3152">
        <w:rPr>
          <w:rFonts w:ascii="Maiandra GD" w:hAnsi="Maiandra GD"/>
          <w:szCs w:val="24"/>
          <w:lang w:val="en-GB"/>
        </w:rPr>
        <w:tab/>
        <w:t xml:space="preserve">      DEPONENT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lang w:val="en-GB"/>
        </w:rPr>
        <w:t>BEFORE ME</w:t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  <w:r w:rsidRPr="003F3152">
        <w:rPr>
          <w:rFonts w:ascii="Maiandra GD" w:hAnsi="Maiandra GD"/>
          <w:b/>
          <w:szCs w:val="24"/>
          <w:lang w:val="en-GB"/>
        </w:rPr>
        <w:t>COMMISSIONER FOR OATHS</w:t>
      </w:r>
      <w:r w:rsidRPr="003F3152">
        <w:rPr>
          <w:rFonts w:ascii="Maiandra GD" w:hAnsi="Maiandra GD"/>
          <w:szCs w:val="24"/>
          <w:lang w:val="en-GB"/>
        </w:rPr>
        <w:tab/>
        <w:t>)</w:t>
      </w:r>
    </w:p>
    <w:p w:rsidR="003F3152" w:rsidRPr="003F3152" w:rsidRDefault="003F3152" w:rsidP="003F3152">
      <w:pPr>
        <w:rPr>
          <w:rFonts w:ascii="Maiandra GD" w:hAnsi="Maiandra GD"/>
          <w:szCs w:val="24"/>
          <w:lang w:val="en-GB"/>
        </w:rPr>
      </w:pPr>
    </w:p>
    <w:p w:rsidR="000C1F3E" w:rsidRPr="00661D38" w:rsidRDefault="000C1F3E" w:rsidP="000C1F3E">
      <w:pPr>
        <w:spacing w:after="160" w:line="259" w:lineRule="auto"/>
        <w:rPr>
          <w:rFonts w:ascii="Maiandra GD" w:eastAsia="Calibri" w:hAnsi="Maiandra GD"/>
          <w:b/>
          <w:szCs w:val="24"/>
          <w:u w:val="single"/>
        </w:rPr>
      </w:pPr>
      <w:r w:rsidRPr="00661D38">
        <w:rPr>
          <w:rFonts w:ascii="Maiandra GD" w:eastAsia="Calibri" w:hAnsi="Maiandra GD"/>
          <w:b/>
          <w:szCs w:val="24"/>
          <w:u w:val="single"/>
        </w:rPr>
        <w:t>DRAWN AND FILED BY:</w:t>
      </w:r>
    </w:p>
    <w:p w:rsidR="000C1F3E" w:rsidRPr="00661D38" w:rsidRDefault="000C1F3E" w:rsidP="000C1F3E">
      <w:pPr>
        <w:spacing w:after="160" w:line="259" w:lineRule="auto"/>
        <w:rPr>
          <w:rFonts w:ascii="Maiandra GD" w:eastAsia="Calibri" w:hAnsi="Maiandra GD"/>
          <w:szCs w:val="24"/>
        </w:rPr>
      </w:pPr>
      <w:proofErr w:type="spellStart"/>
      <w:r w:rsidRPr="00661D38">
        <w:rPr>
          <w:rFonts w:ascii="Maiandra GD" w:eastAsia="Calibri" w:hAnsi="Maiandra GD"/>
          <w:szCs w:val="24"/>
        </w:rPr>
        <w:t>Haraka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Wakili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Advocates,                                                                                                                                                       6</w:t>
      </w:r>
      <w:r w:rsidRPr="00661D38">
        <w:rPr>
          <w:rFonts w:ascii="Maiandra GD" w:eastAsia="Calibri" w:hAnsi="Maiandra GD"/>
          <w:szCs w:val="24"/>
          <w:vertAlign w:val="superscript"/>
        </w:rPr>
        <w:t>th</w:t>
      </w:r>
      <w:r w:rsidRPr="00661D38">
        <w:rPr>
          <w:rFonts w:ascii="Maiandra GD" w:eastAsia="Calibri" w:hAnsi="Maiandra GD"/>
          <w:szCs w:val="24"/>
        </w:rPr>
        <w:t xml:space="preserve"> Floor </w:t>
      </w:r>
      <w:proofErr w:type="spellStart"/>
      <w:r w:rsidRPr="00661D38">
        <w:rPr>
          <w:rFonts w:ascii="Maiandra GD" w:eastAsia="Calibri" w:hAnsi="Maiandra GD"/>
          <w:szCs w:val="24"/>
        </w:rPr>
        <w:t>Pendo</w:t>
      </w:r>
      <w:proofErr w:type="spellEnd"/>
      <w:r w:rsidRPr="00661D38">
        <w:rPr>
          <w:rFonts w:ascii="Maiandra GD" w:eastAsia="Calibri" w:hAnsi="Maiandra GD"/>
          <w:szCs w:val="24"/>
        </w:rPr>
        <w:t xml:space="preserve"> House,  </w:t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  <w:t xml:space="preserve">            </w:t>
      </w:r>
      <w:proofErr w:type="spellStart"/>
      <w:r w:rsidRPr="00661D38">
        <w:rPr>
          <w:rFonts w:ascii="Maiandra GD" w:eastAsia="Calibri" w:hAnsi="Maiandra GD"/>
          <w:szCs w:val="24"/>
        </w:rPr>
        <w:t>Maili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Moja</w:t>
      </w:r>
      <w:proofErr w:type="spellEnd"/>
      <w:r w:rsidRPr="00661D38">
        <w:rPr>
          <w:rFonts w:ascii="Maiandra GD" w:eastAsia="Calibri" w:hAnsi="Maiandra GD"/>
          <w:szCs w:val="24"/>
        </w:rPr>
        <w:t xml:space="preserve"> Street,</w:t>
      </w:r>
      <w:r>
        <w:rPr>
          <w:rFonts w:ascii="Maiandra GD" w:eastAsia="Calibri" w:hAnsi="Maiandra GD"/>
          <w:szCs w:val="24"/>
        </w:rPr>
        <w:t xml:space="preserve">                                                                                                   P. O. Box </w:t>
      </w:r>
      <w:r w:rsidRPr="003F3152">
        <w:rPr>
          <w:rFonts w:ascii="Maiandra GD" w:hAnsi="Maiandra GD"/>
          <w:szCs w:val="24"/>
          <w:lang w:val="en-GB"/>
        </w:rPr>
        <w:t>47856-00100</w:t>
      </w:r>
      <w:r w:rsidRPr="00661D38">
        <w:rPr>
          <w:rFonts w:ascii="Maiandra GD" w:eastAsia="Calibri" w:hAnsi="Maiandra GD"/>
          <w:szCs w:val="24"/>
        </w:rPr>
        <w:t xml:space="preserve">                                                                                                                                                                          NAIROBI</w:t>
      </w:r>
    </w:p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661D38" w:rsidRDefault="00661D38" w:rsidP="00661D38"/>
    <w:p w:rsidR="00E25105" w:rsidRDefault="00E25105" w:rsidP="00661D38"/>
    <w:p w:rsidR="00661D38" w:rsidRDefault="00661D38" w:rsidP="00661D38"/>
    <w:p w:rsidR="00661D38" w:rsidRPr="00661D38" w:rsidRDefault="00661D38" w:rsidP="00661D38">
      <w:pPr>
        <w:jc w:val="center"/>
        <w:rPr>
          <w:rFonts w:ascii="Maiandra GD" w:hAnsi="Maiandra GD"/>
          <w:b/>
          <w:u w:val="single"/>
          <w:lang w:eastAsia="en-GB"/>
        </w:rPr>
      </w:pPr>
      <w:r w:rsidRPr="00661D38">
        <w:rPr>
          <w:rFonts w:ascii="Maiandra GD" w:hAnsi="Maiandra GD"/>
          <w:b/>
          <w:u w:val="single"/>
          <w:lang w:eastAsia="en-GB"/>
        </w:rPr>
        <w:t>REPUBLIC OF KENYA</w:t>
      </w:r>
      <w:r w:rsidRPr="00661D38">
        <w:rPr>
          <w:rFonts w:ascii="Maiandra GD" w:hAnsi="Maiandra GD"/>
          <w:b/>
          <w:u w:val="single"/>
          <w:lang w:eastAsia="en-GB"/>
        </w:rPr>
        <w:br/>
        <w:t>IN THE HIGH COURT AT NAIROBI</w:t>
      </w:r>
    </w:p>
    <w:p w:rsidR="00661D38" w:rsidRPr="00661D38" w:rsidRDefault="00661D38" w:rsidP="00661D38">
      <w:pPr>
        <w:jc w:val="center"/>
        <w:rPr>
          <w:rFonts w:ascii="Maiandra GD" w:hAnsi="Maiandra GD"/>
          <w:b/>
          <w:u w:val="single"/>
          <w:lang w:eastAsia="en-GB"/>
        </w:rPr>
      </w:pPr>
      <w:proofErr w:type="gramStart"/>
      <w:r w:rsidRPr="00661D38">
        <w:rPr>
          <w:rFonts w:ascii="Maiandra GD" w:hAnsi="Maiandra GD"/>
          <w:b/>
          <w:u w:val="single"/>
          <w:lang w:eastAsia="en-GB"/>
        </w:rPr>
        <w:t>MILIMANI HIGH COURT COMMERCIAL &amp; TAX DIVISION</w:t>
      </w:r>
      <w:r w:rsidRPr="00661D38">
        <w:rPr>
          <w:rFonts w:ascii="Maiandra GD" w:hAnsi="Maiandra GD"/>
          <w:b/>
          <w:u w:val="single"/>
          <w:lang w:eastAsia="en-GB"/>
        </w:rPr>
        <w:br/>
        <w:t>CIVIL CASE NO.</w:t>
      </w:r>
      <w:proofErr w:type="gramEnd"/>
      <w:r w:rsidRPr="00661D38">
        <w:rPr>
          <w:rFonts w:ascii="Maiandra GD" w:hAnsi="Maiandra GD"/>
          <w:b/>
          <w:u w:val="single"/>
          <w:lang w:eastAsia="en-GB"/>
        </w:rPr>
        <w:t xml:space="preserve"> 1234 OF 2019</w:t>
      </w:r>
      <w:r w:rsidRPr="00661D38">
        <w:rPr>
          <w:rFonts w:ascii="Maiandra GD" w:hAnsi="Maiandra GD"/>
          <w:b/>
          <w:u w:val="single"/>
          <w:lang w:eastAsia="en-GB"/>
        </w:rPr>
        <w:br/>
      </w:r>
    </w:p>
    <w:p w:rsidR="00661D38" w:rsidRPr="00661D38" w:rsidRDefault="00661D38" w:rsidP="00661D38">
      <w:pPr>
        <w:jc w:val="center"/>
        <w:outlineLvl w:val="0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JOE BLOGGS ………………………………………………………… PLAINTIFF</w:t>
      </w:r>
    </w:p>
    <w:p w:rsidR="00661D38" w:rsidRPr="00661D38" w:rsidRDefault="00661D38" w:rsidP="00661D38">
      <w:pPr>
        <w:jc w:val="center"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jc w:val="center"/>
        <w:outlineLvl w:val="0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VERSUS</w:t>
      </w:r>
    </w:p>
    <w:p w:rsidR="00661D38" w:rsidRPr="00661D38" w:rsidRDefault="00661D38" w:rsidP="00661D38">
      <w:pPr>
        <w:jc w:val="center"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jc w:val="center"/>
        <w:outlineLvl w:val="0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SIMPLE SIMON ……………………………………………………… DEFENDANT</w:t>
      </w:r>
    </w:p>
    <w:p w:rsidR="00661D38" w:rsidRPr="00661D38" w:rsidRDefault="00661D38" w:rsidP="00661D38">
      <w:pPr>
        <w:jc w:val="center"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jc w:val="center"/>
        <w:rPr>
          <w:rFonts w:ascii="Maiandra GD" w:hAnsi="Maiandra GD"/>
          <w:i/>
          <w:lang w:eastAsia="en-GB"/>
        </w:rPr>
      </w:pPr>
      <w:proofErr w:type="gramStart"/>
      <w:r w:rsidRPr="00661D38">
        <w:rPr>
          <w:rFonts w:ascii="Maiandra GD" w:hAnsi="Maiandra GD"/>
          <w:b/>
          <w:u w:val="single"/>
          <w:lang w:eastAsia="en-GB"/>
        </w:rPr>
        <w:t>INTERROGATORIES</w:t>
      </w:r>
      <w:proofErr w:type="gramEnd"/>
      <w:r w:rsidRPr="00661D38">
        <w:rPr>
          <w:rFonts w:ascii="Maiandra GD" w:hAnsi="Maiandra GD"/>
          <w:b/>
          <w:u w:val="single"/>
          <w:lang w:eastAsia="en-GB"/>
        </w:rPr>
        <w:br/>
      </w:r>
      <w:r w:rsidR="008A28D7">
        <w:rPr>
          <w:rFonts w:ascii="Maiandra GD" w:hAnsi="Maiandra GD"/>
          <w:i/>
          <w:lang w:eastAsia="en-GB"/>
        </w:rPr>
        <w:t xml:space="preserve">(Section </w:t>
      </w:r>
      <w:r w:rsidRPr="00661D38">
        <w:rPr>
          <w:rFonts w:ascii="Maiandra GD" w:hAnsi="Maiandra GD"/>
          <w:i/>
          <w:lang w:eastAsia="en-GB"/>
        </w:rPr>
        <w:t>22 Civil Proc</w:t>
      </w:r>
      <w:r w:rsidR="008A28D7">
        <w:rPr>
          <w:rFonts w:ascii="Maiandra GD" w:hAnsi="Maiandra GD"/>
          <w:i/>
          <w:lang w:eastAsia="en-GB"/>
        </w:rPr>
        <w:t>edure Ac</w:t>
      </w:r>
      <w:r w:rsidR="00FC58A2">
        <w:rPr>
          <w:rFonts w:ascii="Maiandra GD" w:hAnsi="Maiandra GD"/>
          <w:i/>
          <w:lang w:eastAsia="en-GB"/>
        </w:rPr>
        <w:t>t, Cap 21 and Order 19</w:t>
      </w:r>
      <w:r w:rsidR="008A28D7">
        <w:rPr>
          <w:rFonts w:ascii="Maiandra GD" w:hAnsi="Maiandra GD"/>
          <w:i/>
          <w:lang w:eastAsia="en-GB"/>
        </w:rPr>
        <w:t>, Civil Procedure Rules, 2010</w:t>
      </w:r>
      <w:r w:rsidRPr="00661D38">
        <w:rPr>
          <w:rFonts w:ascii="Maiandra GD" w:hAnsi="Maiandra GD"/>
          <w:i/>
          <w:lang w:eastAsia="en-GB"/>
        </w:rPr>
        <w:t>)</w:t>
      </w:r>
    </w:p>
    <w:p w:rsidR="00661D38" w:rsidRPr="00661D38" w:rsidRDefault="00661D38" w:rsidP="00661D38">
      <w:pPr>
        <w:jc w:val="center"/>
        <w:rPr>
          <w:rFonts w:ascii="Maiandra GD" w:hAnsi="Maiandra GD"/>
          <w:b/>
          <w:u w:val="single"/>
          <w:lang w:eastAsia="en-GB"/>
        </w:rPr>
      </w:pPr>
    </w:p>
    <w:p w:rsidR="00661D38" w:rsidRPr="00661D38" w:rsidRDefault="00661D38" w:rsidP="008A28D7">
      <w:pPr>
        <w:ind w:firstLine="360"/>
        <w:jc w:val="both"/>
        <w:rPr>
          <w:rFonts w:ascii="Maiandra GD" w:hAnsi="Maiandra GD"/>
          <w:lang w:eastAsia="en-GB"/>
        </w:rPr>
      </w:pPr>
      <w:proofErr w:type="gramStart"/>
      <w:r w:rsidRPr="00661D38">
        <w:rPr>
          <w:rFonts w:ascii="Maiandra GD" w:hAnsi="Maiandra GD"/>
          <w:lang w:eastAsia="en-GB"/>
        </w:rPr>
        <w:t>Interrogatories on behalf of the above-named plaintiff for the examination of the above-named defendant.</w:t>
      </w:r>
      <w:proofErr w:type="gramEnd"/>
    </w:p>
    <w:p w:rsidR="00661D38" w:rsidRPr="00661D38" w:rsidRDefault="00661D38" w:rsidP="00661D38">
      <w:pPr>
        <w:jc w:val="both"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numPr>
          <w:ilvl w:val="0"/>
          <w:numId w:val="1"/>
        </w:numPr>
        <w:jc w:val="both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On the 20</w:t>
      </w:r>
      <w:r w:rsidRPr="00661D38">
        <w:rPr>
          <w:rFonts w:ascii="Maiandra GD" w:hAnsi="Maiandra GD"/>
          <w:vertAlign w:val="superscript"/>
          <w:lang w:eastAsia="en-GB"/>
        </w:rPr>
        <w:t>th</w:t>
      </w:r>
      <w:r w:rsidRPr="00661D38">
        <w:rPr>
          <w:rFonts w:ascii="Maiandra GD" w:hAnsi="Maiandra GD"/>
          <w:lang w:eastAsia="en-GB"/>
        </w:rPr>
        <w:t xml:space="preserve"> September 2019, you caused the accident that resulted in material damages to my client’s car because you were heavily inebriated and thus impaired.</w:t>
      </w:r>
    </w:p>
    <w:p w:rsidR="00661D38" w:rsidRPr="00661D38" w:rsidRDefault="00661D38" w:rsidP="00661D38">
      <w:pPr>
        <w:ind w:left="360"/>
        <w:jc w:val="both"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numPr>
          <w:ilvl w:val="0"/>
          <w:numId w:val="1"/>
        </w:numPr>
        <w:jc w:val="both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At that instance, you immediately admitted to your wife on phone that you had been drunk when you caused the accident.</w:t>
      </w:r>
    </w:p>
    <w:p w:rsidR="00661D38" w:rsidRPr="00661D38" w:rsidRDefault="00661D38" w:rsidP="00661D38">
      <w:pPr>
        <w:ind w:left="720"/>
        <w:contextualSpacing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numPr>
          <w:ilvl w:val="0"/>
          <w:numId w:val="1"/>
        </w:numPr>
        <w:jc w:val="both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 xml:space="preserve">It was only upon your </w:t>
      </w:r>
      <w:r w:rsidR="008A28D7" w:rsidRPr="00661D38">
        <w:rPr>
          <w:rFonts w:ascii="Maiandra GD" w:hAnsi="Maiandra GD"/>
          <w:lang w:eastAsia="en-GB"/>
        </w:rPr>
        <w:t>counsel’s</w:t>
      </w:r>
      <w:r w:rsidRPr="00661D38">
        <w:rPr>
          <w:rFonts w:ascii="Maiandra GD" w:hAnsi="Maiandra GD"/>
          <w:lang w:eastAsia="en-GB"/>
        </w:rPr>
        <w:t xml:space="preserve"> </w:t>
      </w:r>
      <w:r w:rsidR="008A28D7" w:rsidRPr="00661D38">
        <w:rPr>
          <w:rFonts w:ascii="Maiandra GD" w:hAnsi="Maiandra GD"/>
          <w:lang w:eastAsia="en-GB"/>
        </w:rPr>
        <w:t>advice</w:t>
      </w:r>
      <w:r w:rsidRPr="00661D38">
        <w:rPr>
          <w:rFonts w:ascii="Maiandra GD" w:hAnsi="Maiandra GD"/>
          <w:lang w:eastAsia="en-GB"/>
        </w:rPr>
        <w:t xml:space="preserve"> that you are now denying the liability for causing the accident.</w:t>
      </w:r>
    </w:p>
    <w:p w:rsidR="00661D38" w:rsidRPr="00661D38" w:rsidRDefault="00661D38" w:rsidP="00661D38">
      <w:pPr>
        <w:jc w:val="both"/>
        <w:rPr>
          <w:rFonts w:ascii="Maiandra GD" w:hAnsi="Maiandra GD"/>
          <w:lang w:eastAsia="en-GB"/>
        </w:rPr>
      </w:pPr>
    </w:p>
    <w:p w:rsidR="00661D38" w:rsidRPr="00661D38" w:rsidRDefault="00661D38" w:rsidP="00661D38">
      <w:pPr>
        <w:jc w:val="both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(The defendant is required to answer the interrogatories numbered 1-3).</w:t>
      </w:r>
    </w:p>
    <w:p w:rsidR="00661D38" w:rsidRPr="00661D38" w:rsidRDefault="00661D38" w:rsidP="00661D38">
      <w:pPr>
        <w:jc w:val="both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 xml:space="preserve">  </w:t>
      </w:r>
    </w:p>
    <w:p w:rsidR="00661D38" w:rsidRPr="00661D38" w:rsidRDefault="00661D38" w:rsidP="00661D38">
      <w:pPr>
        <w:spacing w:after="160" w:line="259" w:lineRule="auto"/>
        <w:rPr>
          <w:rFonts w:ascii="Maiandra GD" w:eastAsia="Calibri" w:hAnsi="Maiandra GD"/>
          <w:szCs w:val="24"/>
        </w:rPr>
      </w:pPr>
      <w:r w:rsidRPr="00661D38">
        <w:rPr>
          <w:rFonts w:ascii="Maiandra GD" w:eastAsia="Calibri" w:hAnsi="Maiandra GD"/>
          <w:b/>
          <w:szCs w:val="24"/>
        </w:rPr>
        <w:t>DATED</w:t>
      </w:r>
      <w:r w:rsidRPr="00661D38">
        <w:rPr>
          <w:rFonts w:ascii="Maiandra GD" w:eastAsia="Calibri" w:hAnsi="Maiandra GD"/>
          <w:szCs w:val="24"/>
        </w:rPr>
        <w:t xml:space="preserve"> at </w:t>
      </w:r>
      <w:r w:rsidRPr="00661D38">
        <w:rPr>
          <w:rFonts w:ascii="Maiandra GD" w:eastAsia="Calibri" w:hAnsi="Maiandra GD"/>
          <w:b/>
          <w:szCs w:val="24"/>
        </w:rPr>
        <w:t>Nairob</w:t>
      </w:r>
      <w:r w:rsidRPr="00661D38">
        <w:rPr>
          <w:rFonts w:ascii="Maiandra GD" w:eastAsia="Calibri" w:hAnsi="Maiandra GD"/>
          <w:szCs w:val="24"/>
        </w:rPr>
        <w:t>i this……….day of…………………..</w:t>
      </w:r>
      <w:r w:rsidR="008A28D7">
        <w:rPr>
          <w:rFonts w:ascii="Maiandra GD" w:eastAsia="Calibri" w:hAnsi="Maiandra GD"/>
          <w:szCs w:val="24"/>
        </w:rPr>
        <w:t>2019</w:t>
      </w:r>
    </w:p>
    <w:p w:rsidR="00661D38" w:rsidRPr="00661D38" w:rsidRDefault="00661D38" w:rsidP="00661D38">
      <w:pPr>
        <w:spacing w:after="160" w:line="259" w:lineRule="auto"/>
        <w:jc w:val="right"/>
        <w:rPr>
          <w:rFonts w:ascii="Maiandra GD" w:eastAsia="Calibri" w:hAnsi="Maiandra GD"/>
          <w:b/>
          <w:bCs/>
          <w:szCs w:val="24"/>
          <w:u w:val="single"/>
        </w:rPr>
      </w:pPr>
      <w:r w:rsidRPr="00661D38">
        <w:rPr>
          <w:rFonts w:ascii="Maiandra GD" w:eastAsia="Calibri" w:hAnsi="Maiandra GD"/>
          <w:b/>
          <w:bCs/>
          <w:szCs w:val="24"/>
        </w:rPr>
        <w:t>HARAKA WAKILI ASSOCIATES</w:t>
      </w:r>
      <w:r w:rsidRPr="00661D38">
        <w:rPr>
          <w:rFonts w:ascii="Maiandra GD" w:eastAsia="Calibri" w:hAnsi="Maiandra GD"/>
          <w:b/>
          <w:bCs/>
          <w:szCs w:val="24"/>
          <w:u w:val="single"/>
        </w:rPr>
        <w:t xml:space="preserve">                                                                                                                ADVOCATES FOR THE DEFENDANT/APPLICANT</w:t>
      </w:r>
    </w:p>
    <w:p w:rsidR="00421261" w:rsidRPr="00661D38" w:rsidRDefault="00421261" w:rsidP="00421261">
      <w:pPr>
        <w:spacing w:after="160" w:line="259" w:lineRule="auto"/>
        <w:rPr>
          <w:rFonts w:ascii="Maiandra GD" w:eastAsia="Calibri" w:hAnsi="Maiandra GD"/>
          <w:b/>
          <w:szCs w:val="24"/>
          <w:u w:val="single"/>
        </w:rPr>
      </w:pPr>
      <w:r w:rsidRPr="00661D38">
        <w:rPr>
          <w:rFonts w:ascii="Maiandra GD" w:eastAsia="Calibri" w:hAnsi="Maiandra GD"/>
          <w:b/>
          <w:szCs w:val="24"/>
          <w:u w:val="single"/>
        </w:rPr>
        <w:t>DRAWN AND FILED BY:</w:t>
      </w:r>
    </w:p>
    <w:p w:rsidR="00421261" w:rsidRPr="00661D38" w:rsidRDefault="00421261" w:rsidP="00421261">
      <w:pPr>
        <w:spacing w:after="160" w:line="259" w:lineRule="auto"/>
        <w:rPr>
          <w:rFonts w:ascii="Maiandra GD" w:eastAsia="Calibri" w:hAnsi="Maiandra GD"/>
          <w:szCs w:val="24"/>
        </w:rPr>
      </w:pPr>
      <w:proofErr w:type="spellStart"/>
      <w:r w:rsidRPr="00661D38">
        <w:rPr>
          <w:rFonts w:ascii="Maiandra GD" w:eastAsia="Calibri" w:hAnsi="Maiandra GD"/>
          <w:szCs w:val="24"/>
        </w:rPr>
        <w:t>Haraka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Wakili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Advocates,                                                                                                                                                       6</w:t>
      </w:r>
      <w:r w:rsidRPr="00661D38">
        <w:rPr>
          <w:rFonts w:ascii="Maiandra GD" w:eastAsia="Calibri" w:hAnsi="Maiandra GD"/>
          <w:szCs w:val="24"/>
          <w:vertAlign w:val="superscript"/>
        </w:rPr>
        <w:t>th</w:t>
      </w:r>
      <w:r w:rsidRPr="00661D38">
        <w:rPr>
          <w:rFonts w:ascii="Maiandra GD" w:eastAsia="Calibri" w:hAnsi="Maiandra GD"/>
          <w:szCs w:val="24"/>
        </w:rPr>
        <w:t xml:space="preserve"> Floor </w:t>
      </w:r>
      <w:proofErr w:type="spellStart"/>
      <w:r w:rsidRPr="00661D38">
        <w:rPr>
          <w:rFonts w:ascii="Maiandra GD" w:eastAsia="Calibri" w:hAnsi="Maiandra GD"/>
          <w:szCs w:val="24"/>
        </w:rPr>
        <w:t>Pendo</w:t>
      </w:r>
      <w:proofErr w:type="spellEnd"/>
      <w:r w:rsidRPr="00661D38">
        <w:rPr>
          <w:rFonts w:ascii="Maiandra GD" w:eastAsia="Calibri" w:hAnsi="Maiandra GD"/>
          <w:szCs w:val="24"/>
        </w:rPr>
        <w:t xml:space="preserve"> House,  </w:t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  <w:t xml:space="preserve">            </w:t>
      </w:r>
      <w:proofErr w:type="spellStart"/>
      <w:r w:rsidRPr="00661D38">
        <w:rPr>
          <w:rFonts w:ascii="Maiandra GD" w:eastAsia="Calibri" w:hAnsi="Maiandra GD"/>
          <w:szCs w:val="24"/>
        </w:rPr>
        <w:t>Maili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Moja</w:t>
      </w:r>
      <w:proofErr w:type="spellEnd"/>
      <w:r w:rsidRPr="00661D38">
        <w:rPr>
          <w:rFonts w:ascii="Maiandra GD" w:eastAsia="Calibri" w:hAnsi="Maiandra GD"/>
          <w:szCs w:val="24"/>
        </w:rPr>
        <w:t xml:space="preserve"> Street,</w:t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  <w:t xml:space="preserve">                       P. O. Box </w:t>
      </w:r>
      <w:r w:rsidRPr="003F3152">
        <w:rPr>
          <w:rFonts w:ascii="Maiandra GD" w:hAnsi="Maiandra GD"/>
          <w:szCs w:val="24"/>
          <w:lang w:val="en-GB"/>
        </w:rPr>
        <w:t>47856-00100</w:t>
      </w:r>
      <w:r w:rsidRPr="00661D38">
        <w:rPr>
          <w:rFonts w:ascii="Maiandra GD" w:eastAsia="Calibri" w:hAnsi="Maiandra GD"/>
          <w:szCs w:val="24"/>
        </w:rPr>
        <w:t xml:space="preserve">                                                                                                                                                                          NAIROBI</w:t>
      </w:r>
    </w:p>
    <w:p w:rsidR="00421261" w:rsidRDefault="00421261" w:rsidP="00421261">
      <w:pPr>
        <w:rPr>
          <w:rFonts w:ascii="Maiandra GD" w:hAnsi="Maiandra GD"/>
        </w:rPr>
      </w:pPr>
      <w:r w:rsidRPr="008A28D7">
        <w:rPr>
          <w:rFonts w:ascii="Maiandra GD" w:hAnsi="Maiandra GD"/>
          <w:b/>
          <w:u w:val="single"/>
        </w:rPr>
        <w:t>TO BE SERVED UPON</w:t>
      </w:r>
    </w:p>
    <w:p w:rsidR="00421261" w:rsidRDefault="00421261" w:rsidP="00421261">
      <w:pPr>
        <w:rPr>
          <w:rFonts w:ascii="Maiandra GD" w:hAnsi="Maiandra GD"/>
        </w:rPr>
      </w:pPr>
    </w:p>
    <w:p w:rsidR="00421261" w:rsidRDefault="00421261" w:rsidP="00421261">
      <w:p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Mpenda</w:t>
      </w:r>
      <w:proofErr w:type="spellEnd"/>
      <w:r>
        <w:rPr>
          <w:rFonts w:ascii="Maiandra GD" w:hAnsi="Maiandra GD"/>
        </w:rPr>
        <w:t xml:space="preserve"> </w:t>
      </w:r>
      <w:proofErr w:type="spellStart"/>
      <w:r>
        <w:rPr>
          <w:rFonts w:ascii="Maiandra GD" w:hAnsi="Maiandra GD"/>
        </w:rPr>
        <w:t>Pesa</w:t>
      </w:r>
      <w:proofErr w:type="spellEnd"/>
      <w:r>
        <w:rPr>
          <w:rFonts w:ascii="Maiandra GD" w:hAnsi="Maiandra GD"/>
        </w:rPr>
        <w:t xml:space="preserve"> Advocates</w:t>
      </w:r>
    </w:p>
    <w:p w:rsidR="00421261" w:rsidRDefault="00421261" w:rsidP="00421261">
      <w:pPr>
        <w:rPr>
          <w:rFonts w:ascii="Maiandra GD" w:hAnsi="Maiandra GD"/>
        </w:rPr>
      </w:pPr>
      <w:r>
        <w:rPr>
          <w:rFonts w:ascii="Maiandra GD" w:hAnsi="Maiandra GD"/>
        </w:rPr>
        <w:t>11</w:t>
      </w:r>
      <w:r w:rsidRPr="008A28D7">
        <w:rPr>
          <w:rFonts w:ascii="Maiandra GD" w:hAnsi="Maiandra GD"/>
          <w:vertAlign w:val="superscript"/>
        </w:rPr>
        <w:t>th</w:t>
      </w:r>
      <w:r>
        <w:rPr>
          <w:rFonts w:ascii="Maiandra GD" w:hAnsi="Maiandra GD"/>
        </w:rPr>
        <w:t xml:space="preserve"> Floor </w:t>
      </w:r>
      <w:proofErr w:type="spellStart"/>
      <w:r>
        <w:rPr>
          <w:rFonts w:ascii="Maiandra GD" w:hAnsi="Maiandra GD"/>
        </w:rPr>
        <w:t>Tumbili</w:t>
      </w:r>
      <w:proofErr w:type="spellEnd"/>
      <w:r>
        <w:rPr>
          <w:rFonts w:ascii="Maiandra GD" w:hAnsi="Maiandra GD"/>
        </w:rPr>
        <w:t xml:space="preserve"> House</w:t>
      </w:r>
    </w:p>
    <w:p w:rsidR="00421261" w:rsidRDefault="00421261" w:rsidP="00421261">
      <w:p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Wawekezaji</w:t>
      </w:r>
      <w:proofErr w:type="spellEnd"/>
      <w:r>
        <w:rPr>
          <w:rFonts w:ascii="Maiandra GD" w:hAnsi="Maiandra GD"/>
        </w:rPr>
        <w:t xml:space="preserve"> Street,</w:t>
      </w:r>
    </w:p>
    <w:p w:rsidR="00421261" w:rsidRDefault="00421261" w:rsidP="00421261">
      <w:pPr>
        <w:rPr>
          <w:rFonts w:ascii="Maiandra GD" w:hAnsi="Maiandra GD"/>
        </w:rPr>
      </w:pPr>
      <w:r>
        <w:rPr>
          <w:rFonts w:ascii="Maiandra GD" w:hAnsi="Maiandra GD"/>
        </w:rPr>
        <w:t>P. O. Box 1123-00502</w:t>
      </w:r>
    </w:p>
    <w:p w:rsidR="00421261" w:rsidRDefault="00421261" w:rsidP="00421261">
      <w:pPr>
        <w:rPr>
          <w:rFonts w:ascii="Maiandra GD" w:hAnsi="Maiandra GD"/>
        </w:rPr>
      </w:pPr>
      <w:r>
        <w:rPr>
          <w:rFonts w:ascii="Maiandra GD" w:hAnsi="Maiandra GD"/>
        </w:rPr>
        <w:t>NAIROBI</w:t>
      </w:r>
    </w:p>
    <w:p w:rsidR="008A28D7" w:rsidRDefault="008A28D7" w:rsidP="00661D38">
      <w:pPr>
        <w:rPr>
          <w:rFonts w:ascii="Maiandra GD" w:hAnsi="Maiandra GD"/>
        </w:rPr>
      </w:pPr>
    </w:p>
    <w:p w:rsidR="003F3152" w:rsidRPr="00FC58A2" w:rsidRDefault="003F3152" w:rsidP="003F3152">
      <w:pPr>
        <w:jc w:val="center"/>
        <w:rPr>
          <w:rFonts w:ascii="Maiandra GD" w:hAnsi="Maiandra GD"/>
          <w:b/>
          <w:u w:val="single"/>
          <w:lang w:eastAsia="en-GB"/>
        </w:rPr>
      </w:pPr>
      <w:r w:rsidRPr="00FC58A2">
        <w:rPr>
          <w:rFonts w:ascii="Maiandra GD" w:hAnsi="Maiandra GD"/>
          <w:b/>
          <w:u w:val="single"/>
          <w:lang w:eastAsia="en-GB"/>
        </w:rPr>
        <w:t>REPUBLIC OF KENYA</w:t>
      </w:r>
      <w:r w:rsidRPr="00FC58A2">
        <w:rPr>
          <w:rFonts w:ascii="Maiandra GD" w:hAnsi="Maiandra GD"/>
          <w:b/>
          <w:u w:val="single"/>
          <w:lang w:eastAsia="en-GB"/>
        </w:rPr>
        <w:br/>
        <w:t>IN THE HIGH COURT AT NAIROBI</w:t>
      </w:r>
    </w:p>
    <w:p w:rsidR="003F3152" w:rsidRPr="00FC58A2" w:rsidRDefault="003F3152" w:rsidP="003F3152">
      <w:pPr>
        <w:jc w:val="center"/>
        <w:rPr>
          <w:rFonts w:ascii="Maiandra GD" w:hAnsi="Maiandra GD"/>
          <w:b/>
          <w:u w:val="single"/>
          <w:lang w:eastAsia="en-GB"/>
        </w:rPr>
      </w:pPr>
      <w:proofErr w:type="gramStart"/>
      <w:r w:rsidRPr="00FC58A2">
        <w:rPr>
          <w:rFonts w:ascii="Maiandra GD" w:hAnsi="Maiandra GD"/>
          <w:b/>
          <w:u w:val="single"/>
          <w:lang w:eastAsia="en-GB"/>
        </w:rPr>
        <w:t>MILIMANI HIGH COURT COMMERCIAL &amp; TAX DIVISION</w:t>
      </w:r>
      <w:r w:rsidRPr="00FC58A2">
        <w:rPr>
          <w:rFonts w:ascii="Maiandra GD" w:hAnsi="Maiandra GD"/>
          <w:b/>
          <w:u w:val="single"/>
          <w:lang w:eastAsia="en-GB"/>
        </w:rPr>
        <w:br/>
        <w:t>CIVIL CASE NO.</w:t>
      </w:r>
      <w:proofErr w:type="gramEnd"/>
      <w:r w:rsidRPr="00FC58A2">
        <w:rPr>
          <w:rFonts w:ascii="Maiandra GD" w:hAnsi="Maiandra GD"/>
          <w:b/>
          <w:u w:val="single"/>
          <w:lang w:eastAsia="en-GB"/>
        </w:rPr>
        <w:t xml:space="preserve"> 1234 OF 2019</w:t>
      </w:r>
      <w:r w:rsidRPr="00FC58A2">
        <w:rPr>
          <w:rFonts w:ascii="Maiandra GD" w:hAnsi="Maiandra GD"/>
          <w:b/>
          <w:u w:val="single"/>
          <w:lang w:eastAsia="en-GB"/>
        </w:rPr>
        <w:br/>
      </w:r>
    </w:p>
    <w:p w:rsidR="003F3152" w:rsidRPr="00FC58A2" w:rsidRDefault="003F3152" w:rsidP="003F3152">
      <w:pPr>
        <w:jc w:val="center"/>
        <w:outlineLvl w:val="0"/>
        <w:rPr>
          <w:rFonts w:ascii="Maiandra GD" w:hAnsi="Maiandra GD"/>
          <w:lang w:eastAsia="en-GB"/>
        </w:rPr>
      </w:pPr>
      <w:r w:rsidRPr="00FC58A2">
        <w:rPr>
          <w:rFonts w:ascii="Maiandra GD" w:hAnsi="Maiandra GD"/>
          <w:lang w:eastAsia="en-GB"/>
        </w:rPr>
        <w:t>JOE BLOGGS ………………………………………………………… PLAINTIFF</w:t>
      </w:r>
    </w:p>
    <w:p w:rsidR="003F3152" w:rsidRPr="00FC58A2" w:rsidRDefault="003F3152" w:rsidP="003F3152">
      <w:pPr>
        <w:jc w:val="center"/>
        <w:rPr>
          <w:rFonts w:ascii="Maiandra GD" w:hAnsi="Maiandra GD"/>
          <w:lang w:eastAsia="en-GB"/>
        </w:rPr>
      </w:pPr>
    </w:p>
    <w:p w:rsidR="003F3152" w:rsidRPr="00FC58A2" w:rsidRDefault="003F3152" w:rsidP="003F3152">
      <w:pPr>
        <w:jc w:val="center"/>
        <w:outlineLvl w:val="0"/>
        <w:rPr>
          <w:rFonts w:ascii="Maiandra GD" w:hAnsi="Maiandra GD"/>
          <w:lang w:eastAsia="en-GB"/>
        </w:rPr>
      </w:pPr>
      <w:r w:rsidRPr="00FC58A2">
        <w:rPr>
          <w:rFonts w:ascii="Maiandra GD" w:hAnsi="Maiandra GD"/>
          <w:lang w:eastAsia="en-GB"/>
        </w:rPr>
        <w:t>VERSUS</w:t>
      </w:r>
    </w:p>
    <w:p w:rsidR="003F3152" w:rsidRPr="00FC58A2" w:rsidRDefault="003F3152" w:rsidP="003F3152">
      <w:pPr>
        <w:jc w:val="center"/>
        <w:rPr>
          <w:rFonts w:ascii="Maiandra GD" w:hAnsi="Maiandra GD"/>
          <w:lang w:eastAsia="en-GB"/>
        </w:rPr>
      </w:pPr>
    </w:p>
    <w:p w:rsidR="003F3152" w:rsidRPr="00FC58A2" w:rsidRDefault="003F3152" w:rsidP="003F3152">
      <w:pPr>
        <w:jc w:val="center"/>
        <w:outlineLvl w:val="0"/>
        <w:rPr>
          <w:rFonts w:ascii="Maiandra GD" w:hAnsi="Maiandra GD"/>
          <w:lang w:eastAsia="en-GB"/>
        </w:rPr>
      </w:pPr>
      <w:r w:rsidRPr="00FC58A2">
        <w:rPr>
          <w:rFonts w:ascii="Maiandra GD" w:hAnsi="Maiandra GD"/>
          <w:lang w:eastAsia="en-GB"/>
        </w:rPr>
        <w:t>SIMPLE SIMON ……………………………………………………… DEFENDANT</w:t>
      </w:r>
    </w:p>
    <w:p w:rsidR="008A28D7" w:rsidRPr="00FC58A2" w:rsidRDefault="008A28D7" w:rsidP="00661D38">
      <w:pPr>
        <w:rPr>
          <w:rFonts w:ascii="Maiandra GD" w:hAnsi="Maiandra GD"/>
        </w:rPr>
      </w:pPr>
    </w:p>
    <w:p w:rsidR="003F3152" w:rsidRPr="00FC58A2" w:rsidRDefault="003F3152" w:rsidP="003F3152">
      <w:pPr>
        <w:pStyle w:val="BodyText"/>
        <w:rPr>
          <w:rFonts w:ascii="Maiandra GD" w:hAnsi="Maiandra GD"/>
        </w:rPr>
      </w:pPr>
      <w:r w:rsidRPr="00FC58A2">
        <w:rPr>
          <w:rFonts w:ascii="Maiandra GD" w:hAnsi="Maiandra GD"/>
        </w:rPr>
        <w:t>ORDER FOR DELIVERY OF INTERROGATORIES</w:t>
      </w:r>
      <w:r w:rsidRPr="00FC58A2">
        <w:rPr>
          <w:rFonts w:ascii="Maiandra GD" w:hAnsi="Maiandra GD"/>
        </w:rPr>
        <w:br/>
      </w:r>
    </w:p>
    <w:p w:rsidR="003F3152" w:rsidRPr="00FC58A2" w:rsidRDefault="003F3152" w:rsidP="003F3152">
      <w:pPr>
        <w:jc w:val="both"/>
        <w:rPr>
          <w:rFonts w:ascii="Maiandra GD" w:hAnsi="Maiandra GD"/>
        </w:rPr>
      </w:pPr>
      <w:r w:rsidRPr="00FC58A2">
        <w:rPr>
          <w:rFonts w:ascii="Maiandra GD" w:hAnsi="Maiandra GD"/>
          <w:u w:val="single"/>
        </w:rPr>
        <w:t>UPON HEARING</w:t>
      </w:r>
      <w:r w:rsidRPr="00FC58A2">
        <w:rPr>
          <w:rFonts w:ascii="Maiandra GD" w:hAnsi="Maiandra GD"/>
        </w:rPr>
        <w:t xml:space="preserve"> counsel for the plaintiff and upon reading the affidavit of </w:t>
      </w:r>
      <w:r w:rsidR="00421261" w:rsidRPr="00FC58A2">
        <w:rPr>
          <w:rFonts w:ascii="Maiandra GD" w:hAnsi="Maiandra GD"/>
        </w:rPr>
        <w:t xml:space="preserve">JOE BLOGGS </w:t>
      </w:r>
      <w:r w:rsidRPr="00FC58A2">
        <w:rPr>
          <w:rFonts w:ascii="Maiandra GD" w:hAnsi="Maiandra GD"/>
        </w:rPr>
        <w:t xml:space="preserve">filed </w:t>
      </w:r>
      <w:r w:rsidR="00E25105">
        <w:rPr>
          <w:rFonts w:ascii="Maiandra GD" w:hAnsi="Maiandra GD"/>
        </w:rPr>
        <w:t xml:space="preserve">on </w:t>
      </w:r>
      <w:r w:rsidRPr="00FC58A2">
        <w:rPr>
          <w:rFonts w:ascii="Maiandra GD" w:hAnsi="Maiandra GD"/>
        </w:rPr>
        <w:t xml:space="preserve">the ………….. </w:t>
      </w:r>
      <w:proofErr w:type="gramStart"/>
      <w:r w:rsidRPr="00FC58A2">
        <w:rPr>
          <w:rFonts w:ascii="Maiandra GD" w:hAnsi="Maiandra GD"/>
        </w:rPr>
        <w:t>day</w:t>
      </w:r>
      <w:proofErr w:type="gramEnd"/>
      <w:r w:rsidRPr="00FC58A2">
        <w:rPr>
          <w:rFonts w:ascii="Maiandra GD" w:hAnsi="Maiandra GD"/>
        </w:rPr>
        <w:t xml:space="preserve"> of ………. , 2019:-</w:t>
      </w:r>
    </w:p>
    <w:p w:rsidR="00421261" w:rsidRPr="00FC58A2" w:rsidRDefault="00421261" w:rsidP="003F3152">
      <w:pPr>
        <w:ind w:firstLine="720"/>
        <w:jc w:val="both"/>
        <w:rPr>
          <w:rFonts w:ascii="Maiandra GD" w:hAnsi="Maiandra GD"/>
          <w:b/>
          <w:u w:val="single"/>
        </w:rPr>
      </w:pPr>
    </w:p>
    <w:p w:rsidR="003F3152" w:rsidRPr="00FC58A2" w:rsidRDefault="003F3152" w:rsidP="003F3152">
      <w:pPr>
        <w:ind w:firstLine="720"/>
        <w:jc w:val="both"/>
        <w:rPr>
          <w:rFonts w:ascii="Maiandra GD" w:hAnsi="Maiandra GD"/>
        </w:rPr>
      </w:pPr>
      <w:r w:rsidRPr="00FC58A2">
        <w:rPr>
          <w:rFonts w:ascii="Maiandra GD" w:hAnsi="Maiandra GD"/>
          <w:b/>
          <w:u w:val="single"/>
        </w:rPr>
        <w:t>IT IS ORDERED</w:t>
      </w:r>
      <w:r w:rsidRPr="00FC58A2">
        <w:rPr>
          <w:rFonts w:ascii="Maiandra GD" w:hAnsi="Maiandra GD"/>
        </w:rPr>
        <w:t xml:space="preserve"> that:-</w:t>
      </w:r>
    </w:p>
    <w:p w:rsidR="003F3152" w:rsidRPr="00FC58A2" w:rsidRDefault="003F3152" w:rsidP="003F3152">
      <w:pPr>
        <w:ind w:firstLine="720"/>
        <w:jc w:val="both"/>
        <w:rPr>
          <w:rFonts w:ascii="Maiandra GD" w:hAnsi="Maiandra GD"/>
        </w:rPr>
      </w:pPr>
    </w:p>
    <w:p w:rsidR="003F3152" w:rsidRPr="00FC58A2" w:rsidRDefault="00421261" w:rsidP="003F3152">
      <w:pPr>
        <w:numPr>
          <w:ilvl w:val="0"/>
          <w:numId w:val="4"/>
        </w:numPr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 xml:space="preserve">The </w:t>
      </w:r>
      <w:r w:rsidR="002768FF">
        <w:rPr>
          <w:rFonts w:ascii="Maiandra GD" w:hAnsi="Maiandra GD"/>
        </w:rPr>
        <w:t>plaintiff</w:t>
      </w:r>
      <w:r w:rsidR="003F3152" w:rsidRPr="00FC58A2">
        <w:rPr>
          <w:rFonts w:ascii="Maiandra GD" w:hAnsi="Maiandra GD"/>
        </w:rPr>
        <w:t xml:space="preserve"> </w:t>
      </w:r>
      <w:proofErr w:type="gramStart"/>
      <w:r w:rsidR="003F3152" w:rsidRPr="00FC58A2">
        <w:rPr>
          <w:rFonts w:ascii="Maiandra GD" w:hAnsi="Maiandra GD"/>
        </w:rPr>
        <w:t>be</w:t>
      </w:r>
      <w:proofErr w:type="gramEnd"/>
      <w:r w:rsidR="003F3152" w:rsidRPr="00FC58A2">
        <w:rPr>
          <w:rFonts w:ascii="Maiandra GD" w:hAnsi="Maiandra GD"/>
        </w:rPr>
        <w:t xml:space="preserve"> at libe</w:t>
      </w:r>
      <w:r w:rsidRPr="00FC58A2">
        <w:rPr>
          <w:rFonts w:ascii="Maiandra GD" w:hAnsi="Maiandra GD"/>
        </w:rPr>
        <w:t xml:space="preserve">rty to deliver to the </w:t>
      </w:r>
      <w:r w:rsidR="002768FF">
        <w:rPr>
          <w:rFonts w:ascii="Maiandra GD" w:hAnsi="Maiandra GD"/>
        </w:rPr>
        <w:t>defendant</w:t>
      </w:r>
      <w:r w:rsidR="003F3152" w:rsidRPr="00FC58A2">
        <w:rPr>
          <w:rFonts w:ascii="Maiandra GD" w:hAnsi="Maiandra GD"/>
        </w:rPr>
        <w:t xml:space="preserve"> interrogatories in writing.</w:t>
      </w:r>
    </w:p>
    <w:p w:rsidR="003F3152" w:rsidRPr="00FC58A2" w:rsidRDefault="003F3152" w:rsidP="003F3152">
      <w:pPr>
        <w:ind w:left="720"/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 xml:space="preserve"> </w:t>
      </w:r>
    </w:p>
    <w:p w:rsidR="003F3152" w:rsidRPr="00FC58A2" w:rsidRDefault="003F3152" w:rsidP="003F3152">
      <w:pPr>
        <w:numPr>
          <w:ilvl w:val="0"/>
          <w:numId w:val="4"/>
        </w:numPr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 xml:space="preserve">The said </w:t>
      </w:r>
      <w:proofErr w:type="gramStart"/>
      <w:r w:rsidR="00421261" w:rsidRPr="00FC58A2">
        <w:rPr>
          <w:rFonts w:ascii="Maiandra GD" w:hAnsi="Maiandra GD"/>
        </w:rPr>
        <w:t>defendant</w:t>
      </w:r>
      <w:r w:rsidRPr="00FC58A2">
        <w:rPr>
          <w:rFonts w:ascii="Maiandra GD" w:hAnsi="Maiandra GD"/>
        </w:rPr>
        <w:t xml:space="preserve"> do</w:t>
      </w:r>
      <w:proofErr w:type="gramEnd"/>
      <w:r w:rsidRPr="00FC58A2">
        <w:rPr>
          <w:rFonts w:ascii="Maiandra GD" w:hAnsi="Maiandra GD"/>
        </w:rPr>
        <w:t xml:space="preserve"> answer the interrog</w:t>
      </w:r>
      <w:r w:rsidR="00421261" w:rsidRPr="00FC58A2">
        <w:rPr>
          <w:rFonts w:ascii="Maiandra GD" w:hAnsi="Maiandra GD"/>
        </w:rPr>
        <w:t>atories as prescribed by Order 19</w:t>
      </w:r>
      <w:r w:rsidRPr="00FC58A2">
        <w:rPr>
          <w:rFonts w:ascii="Maiandra GD" w:hAnsi="Maiandra GD"/>
        </w:rPr>
        <w:t>, rule 8 of the Civil Procedure Rules</w:t>
      </w:r>
      <w:r w:rsidR="002768FF">
        <w:rPr>
          <w:rFonts w:ascii="Maiandra GD" w:hAnsi="Maiandra GD"/>
        </w:rPr>
        <w:t>, 2010</w:t>
      </w:r>
      <w:r w:rsidRPr="00FC58A2">
        <w:rPr>
          <w:rFonts w:ascii="Maiandra GD" w:hAnsi="Maiandra GD"/>
        </w:rPr>
        <w:t>.</w:t>
      </w:r>
    </w:p>
    <w:p w:rsidR="003F3152" w:rsidRPr="00FC58A2" w:rsidRDefault="003F3152" w:rsidP="003F3152">
      <w:pPr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 xml:space="preserve"> </w:t>
      </w:r>
    </w:p>
    <w:p w:rsidR="003F3152" w:rsidRPr="00FC58A2" w:rsidRDefault="003F3152" w:rsidP="003F3152">
      <w:pPr>
        <w:numPr>
          <w:ilvl w:val="0"/>
          <w:numId w:val="4"/>
        </w:numPr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>The costs of this applic</w:t>
      </w:r>
      <w:r w:rsidR="00FC58A2" w:rsidRPr="00FC58A2">
        <w:rPr>
          <w:rFonts w:ascii="Maiandra GD" w:hAnsi="Maiandra GD"/>
        </w:rPr>
        <w:t xml:space="preserve">ation </w:t>
      </w:r>
      <w:proofErr w:type="gramStart"/>
      <w:r w:rsidR="00421261" w:rsidRPr="00FC58A2">
        <w:rPr>
          <w:rFonts w:ascii="Maiandra GD" w:hAnsi="Maiandra GD"/>
        </w:rPr>
        <w:t>be</w:t>
      </w:r>
      <w:proofErr w:type="gramEnd"/>
      <w:r w:rsidR="00421261" w:rsidRPr="00FC58A2">
        <w:rPr>
          <w:rFonts w:ascii="Maiandra GD" w:hAnsi="Maiandra GD"/>
        </w:rPr>
        <w:t xml:space="preserve"> costs in the cause</w:t>
      </w:r>
      <w:r w:rsidR="00FC58A2" w:rsidRPr="00FC58A2">
        <w:rPr>
          <w:rFonts w:ascii="Maiandra GD" w:hAnsi="Maiandra GD"/>
        </w:rPr>
        <w:t>.</w:t>
      </w:r>
    </w:p>
    <w:p w:rsidR="003F3152" w:rsidRPr="00FC58A2" w:rsidRDefault="003F3152" w:rsidP="003F3152">
      <w:pPr>
        <w:ind w:firstLine="720"/>
        <w:jc w:val="both"/>
        <w:rPr>
          <w:rFonts w:ascii="Maiandra GD" w:hAnsi="Maiandra GD"/>
        </w:rPr>
      </w:pPr>
    </w:p>
    <w:p w:rsidR="003F3152" w:rsidRPr="00FC58A2" w:rsidRDefault="00FC58A2" w:rsidP="003F3152">
      <w:pPr>
        <w:ind w:firstLine="720"/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 xml:space="preserve">GIVEN </w:t>
      </w:r>
      <w:r w:rsidR="003F3152" w:rsidRPr="00FC58A2">
        <w:rPr>
          <w:rFonts w:ascii="Maiandra GD" w:hAnsi="Maiandra GD"/>
        </w:rPr>
        <w:t>under my hand and the seal of the court t</w:t>
      </w:r>
      <w:r w:rsidRPr="00FC58A2">
        <w:rPr>
          <w:rFonts w:ascii="Maiandra GD" w:hAnsi="Maiandra GD"/>
        </w:rPr>
        <w:t>his …………… day of ………………………., 201</w:t>
      </w:r>
      <w:r w:rsidR="003F3152" w:rsidRPr="00FC58A2">
        <w:rPr>
          <w:rFonts w:ascii="Maiandra GD" w:hAnsi="Maiandra GD"/>
        </w:rPr>
        <w:t>9.</w:t>
      </w:r>
    </w:p>
    <w:p w:rsidR="003F3152" w:rsidRPr="00FC58A2" w:rsidRDefault="003F3152" w:rsidP="003F3152">
      <w:pPr>
        <w:ind w:firstLine="720"/>
        <w:jc w:val="both"/>
        <w:rPr>
          <w:rFonts w:ascii="Maiandra GD" w:hAnsi="Maiandra GD"/>
        </w:rPr>
      </w:pPr>
    </w:p>
    <w:p w:rsidR="003F3152" w:rsidRPr="00FC58A2" w:rsidRDefault="003F3152" w:rsidP="003F3152">
      <w:pPr>
        <w:ind w:firstLine="720"/>
        <w:jc w:val="both"/>
        <w:rPr>
          <w:rFonts w:ascii="Maiandra GD" w:hAnsi="Maiandra GD"/>
        </w:rPr>
      </w:pPr>
      <w:r w:rsidRPr="00FC58A2">
        <w:rPr>
          <w:rFonts w:ascii="Maiandra GD" w:hAnsi="Maiandra GD"/>
        </w:rPr>
        <w:t xml:space="preserve">                                ………………………………………………….. </w:t>
      </w:r>
      <w:proofErr w:type="gramStart"/>
      <w:r w:rsidRPr="00FC58A2">
        <w:rPr>
          <w:rFonts w:ascii="Maiandra GD" w:hAnsi="Maiandra GD"/>
        </w:rPr>
        <w:t>Judge.</w:t>
      </w:r>
      <w:proofErr w:type="gramEnd"/>
      <w:r w:rsidRPr="00FC58A2">
        <w:rPr>
          <w:rFonts w:ascii="Maiandra GD" w:hAnsi="Maiandra GD"/>
        </w:rPr>
        <w:t xml:space="preserve"> </w:t>
      </w:r>
    </w:p>
    <w:p w:rsidR="003F3152" w:rsidRPr="00FC58A2" w:rsidRDefault="003F3152" w:rsidP="00661D38">
      <w:pPr>
        <w:rPr>
          <w:rFonts w:ascii="Maiandra GD" w:hAnsi="Maiandra GD"/>
        </w:rPr>
      </w:pPr>
    </w:p>
    <w:p w:rsidR="008A28D7" w:rsidRPr="00FC58A2" w:rsidRDefault="008A28D7" w:rsidP="00661D38">
      <w:pPr>
        <w:rPr>
          <w:rFonts w:ascii="Maiandra GD" w:hAnsi="Maiandra GD"/>
        </w:rPr>
      </w:pPr>
    </w:p>
    <w:p w:rsidR="008A28D7" w:rsidRDefault="008A28D7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</w:rPr>
      </w:pPr>
    </w:p>
    <w:p w:rsidR="00FC58A2" w:rsidRPr="00FC58A2" w:rsidRDefault="00FC58A2" w:rsidP="00661D38">
      <w:pPr>
        <w:rPr>
          <w:rFonts w:ascii="Maiandra GD" w:hAnsi="Maiandra GD"/>
        </w:rPr>
      </w:pPr>
    </w:p>
    <w:p w:rsidR="008A28D7" w:rsidRPr="00FC58A2" w:rsidRDefault="008A28D7" w:rsidP="00661D38">
      <w:pPr>
        <w:rPr>
          <w:rFonts w:ascii="Maiandra GD" w:hAnsi="Maiandra GD"/>
        </w:rPr>
      </w:pPr>
    </w:p>
    <w:p w:rsidR="008A28D7" w:rsidRPr="00661D38" w:rsidRDefault="008A28D7" w:rsidP="008A28D7">
      <w:pPr>
        <w:jc w:val="center"/>
        <w:rPr>
          <w:rFonts w:ascii="Maiandra GD" w:hAnsi="Maiandra GD"/>
          <w:b/>
          <w:u w:val="single"/>
          <w:lang w:eastAsia="en-GB"/>
        </w:rPr>
      </w:pPr>
      <w:r w:rsidRPr="00661D38">
        <w:rPr>
          <w:rFonts w:ascii="Maiandra GD" w:hAnsi="Maiandra GD"/>
          <w:b/>
          <w:u w:val="single"/>
          <w:lang w:eastAsia="en-GB"/>
        </w:rPr>
        <w:t>REPUBLIC OF KENYA</w:t>
      </w:r>
      <w:r w:rsidRPr="00661D38">
        <w:rPr>
          <w:rFonts w:ascii="Maiandra GD" w:hAnsi="Maiandra GD"/>
          <w:b/>
          <w:u w:val="single"/>
          <w:lang w:eastAsia="en-GB"/>
        </w:rPr>
        <w:br/>
        <w:t>IN THE HIGH COURT AT NAIROBI</w:t>
      </w:r>
    </w:p>
    <w:p w:rsidR="008A28D7" w:rsidRPr="00661D38" w:rsidRDefault="008A28D7" w:rsidP="008A28D7">
      <w:pPr>
        <w:jc w:val="center"/>
        <w:rPr>
          <w:rFonts w:ascii="Maiandra GD" w:hAnsi="Maiandra GD"/>
          <w:b/>
          <w:u w:val="single"/>
          <w:lang w:eastAsia="en-GB"/>
        </w:rPr>
      </w:pPr>
      <w:proofErr w:type="gramStart"/>
      <w:r w:rsidRPr="00661D38">
        <w:rPr>
          <w:rFonts w:ascii="Maiandra GD" w:hAnsi="Maiandra GD"/>
          <w:b/>
          <w:u w:val="single"/>
          <w:lang w:eastAsia="en-GB"/>
        </w:rPr>
        <w:t>MILIMANI HIGH COURT COMMERCIAL &amp; TAX DIVISION</w:t>
      </w:r>
      <w:r w:rsidRPr="00661D38">
        <w:rPr>
          <w:rFonts w:ascii="Maiandra GD" w:hAnsi="Maiandra GD"/>
          <w:b/>
          <w:u w:val="single"/>
          <w:lang w:eastAsia="en-GB"/>
        </w:rPr>
        <w:br/>
        <w:t>CIVIL CASE NO.</w:t>
      </w:r>
      <w:proofErr w:type="gramEnd"/>
      <w:r w:rsidRPr="00661D38">
        <w:rPr>
          <w:rFonts w:ascii="Maiandra GD" w:hAnsi="Maiandra GD"/>
          <w:b/>
          <w:u w:val="single"/>
          <w:lang w:eastAsia="en-GB"/>
        </w:rPr>
        <w:t xml:space="preserve"> 1234 OF 2019</w:t>
      </w:r>
      <w:r w:rsidRPr="00661D38">
        <w:rPr>
          <w:rFonts w:ascii="Maiandra GD" w:hAnsi="Maiandra GD"/>
          <w:b/>
          <w:u w:val="single"/>
          <w:lang w:eastAsia="en-GB"/>
        </w:rPr>
        <w:br/>
      </w:r>
    </w:p>
    <w:p w:rsidR="008A28D7" w:rsidRPr="00661D38" w:rsidRDefault="008A28D7" w:rsidP="008A28D7">
      <w:pPr>
        <w:jc w:val="center"/>
        <w:outlineLvl w:val="0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JOE BLOGGS ………………………………………………………… PLAINTIFF</w:t>
      </w:r>
    </w:p>
    <w:p w:rsidR="008A28D7" w:rsidRPr="00661D38" w:rsidRDefault="008A28D7" w:rsidP="008A28D7">
      <w:pPr>
        <w:jc w:val="center"/>
        <w:rPr>
          <w:rFonts w:ascii="Maiandra GD" w:hAnsi="Maiandra GD"/>
          <w:lang w:eastAsia="en-GB"/>
        </w:rPr>
      </w:pPr>
    </w:p>
    <w:p w:rsidR="008A28D7" w:rsidRPr="00661D38" w:rsidRDefault="008A28D7" w:rsidP="008A28D7">
      <w:pPr>
        <w:jc w:val="center"/>
        <w:outlineLvl w:val="0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VERSUS</w:t>
      </w:r>
    </w:p>
    <w:p w:rsidR="008A28D7" w:rsidRPr="00661D38" w:rsidRDefault="008A28D7" w:rsidP="008A28D7">
      <w:pPr>
        <w:jc w:val="center"/>
        <w:rPr>
          <w:rFonts w:ascii="Maiandra GD" w:hAnsi="Maiandra GD"/>
          <w:lang w:eastAsia="en-GB"/>
        </w:rPr>
      </w:pPr>
    </w:p>
    <w:p w:rsidR="008A28D7" w:rsidRPr="00661D38" w:rsidRDefault="008A28D7" w:rsidP="008A28D7">
      <w:pPr>
        <w:jc w:val="center"/>
        <w:outlineLvl w:val="0"/>
        <w:rPr>
          <w:rFonts w:ascii="Maiandra GD" w:hAnsi="Maiandra GD"/>
          <w:lang w:eastAsia="en-GB"/>
        </w:rPr>
      </w:pPr>
      <w:r w:rsidRPr="00661D38">
        <w:rPr>
          <w:rFonts w:ascii="Maiandra GD" w:hAnsi="Maiandra GD"/>
          <w:lang w:eastAsia="en-GB"/>
        </w:rPr>
        <w:t>SIMPLE SIMON ……………………………………………………… DEFENDANT</w:t>
      </w:r>
    </w:p>
    <w:p w:rsidR="008A28D7" w:rsidRDefault="008A28D7" w:rsidP="00661D38">
      <w:pPr>
        <w:rPr>
          <w:rFonts w:ascii="Maiandra GD" w:hAnsi="Maiandra GD"/>
        </w:rPr>
      </w:pPr>
    </w:p>
    <w:p w:rsidR="008A28D7" w:rsidRPr="00661D38" w:rsidRDefault="008A28D7" w:rsidP="008A28D7">
      <w:pPr>
        <w:jc w:val="center"/>
        <w:rPr>
          <w:rFonts w:ascii="Maiandra GD" w:hAnsi="Maiandra GD"/>
          <w:i/>
          <w:lang w:eastAsia="en-GB"/>
        </w:rPr>
      </w:pPr>
      <w:r w:rsidRPr="008A28D7">
        <w:rPr>
          <w:rFonts w:ascii="Maiandra GD" w:hAnsi="Maiandra GD"/>
          <w:b/>
          <w:u w:val="single"/>
          <w:lang w:eastAsia="en-GB"/>
        </w:rPr>
        <w:t xml:space="preserve">ANSWER TO </w:t>
      </w:r>
      <w:r w:rsidR="00AB5729" w:rsidRPr="008A28D7">
        <w:rPr>
          <w:rFonts w:ascii="Maiandra GD" w:hAnsi="Maiandra GD"/>
          <w:b/>
          <w:u w:val="single"/>
          <w:lang w:eastAsia="en-GB"/>
        </w:rPr>
        <w:t xml:space="preserve">INTERROGATORIES </w:t>
      </w:r>
      <w:r w:rsidRPr="008A28D7">
        <w:rPr>
          <w:rFonts w:ascii="Maiandra GD" w:hAnsi="Maiandra GD"/>
          <w:b/>
          <w:u w:val="single"/>
          <w:lang w:eastAsia="en-GB"/>
        </w:rPr>
        <w:br/>
      </w:r>
      <w:r>
        <w:rPr>
          <w:rFonts w:ascii="Maiandra GD" w:hAnsi="Maiandra GD"/>
          <w:i/>
          <w:lang w:eastAsia="en-GB"/>
        </w:rPr>
        <w:t xml:space="preserve">(Section </w:t>
      </w:r>
      <w:r w:rsidRPr="00661D38">
        <w:rPr>
          <w:rFonts w:ascii="Maiandra GD" w:hAnsi="Maiandra GD"/>
          <w:i/>
          <w:lang w:eastAsia="en-GB"/>
        </w:rPr>
        <w:t>22 Civil Proc</w:t>
      </w:r>
      <w:r w:rsidR="00FC58A2">
        <w:rPr>
          <w:rFonts w:ascii="Maiandra GD" w:hAnsi="Maiandra GD"/>
          <w:i/>
          <w:lang w:eastAsia="en-GB"/>
        </w:rPr>
        <w:t>edure Act, Cap 21 and Order 19</w:t>
      </w:r>
      <w:r>
        <w:rPr>
          <w:rFonts w:ascii="Maiandra GD" w:hAnsi="Maiandra GD"/>
          <w:i/>
          <w:lang w:eastAsia="en-GB"/>
        </w:rPr>
        <w:t>, Civil Procedure Rules, 2010</w:t>
      </w:r>
      <w:r w:rsidRPr="00661D38">
        <w:rPr>
          <w:rFonts w:ascii="Maiandra GD" w:hAnsi="Maiandra GD"/>
          <w:i/>
          <w:lang w:eastAsia="en-GB"/>
        </w:rPr>
        <w:t>)</w:t>
      </w:r>
    </w:p>
    <w:p w:rsidR="008A28D7" w:rsidRPr="008A28D7" w:rsidRDefault="008A28D7" w:rsidP="008A28D7">
      <w:pPr>
        <w:jc w:val="center"/>
        <w:rPr>
          <w:rFonts w:ascii="Maiandra GD" w:hAnsi="Maiandra GD"/>
          <w:b/>
          <w:u w:val="single"/>
          <w:lang w:eastAsia="en-GB"/>
        </w:rPr>
      </w:pPr>
    </w:p>
    <w:p w:rsidR="008A28D7" w:rsidRPr="008A28D7" w:rsidRDefault="008A28D7" w:rsidP="008A28D7">
      <w:pPr>
        <w:jc w:val="both"/>
        <w:rPr>
          <w:rFonts w:ascii="Maiandra GD" w:hAnsi="Maiandra GD"/>
          <w:lang w:eastAsia="en-GB"/>
        </w:rPr>
      </w:pPr>
      <w:r w:rsidRPr="008A28D7">
        <w:rPr>
          <w:rFonts w:ascii="Maiandra GD" w:hAnsi="Maiandra GD"/>
          <w:lang w:eastAsia="en-GB"/>
        </w:rPr>
        <w:tab/>
      </w:r>
      <w:proofErr w:type="gramStart"/>
      <w:r w:rsidRPr="008A28D7">
        <w:rPr>
          <w:rFonts w:ascii="Maiandra GD" w:hAnsi="Maiandra GD"/>
          <w:lang w:eastAsia="en-GB"/>
        </w:rPr>
        <w:t>The answe</w:t>
      </w:r>
      <w:r>
        <w:rPr>
          <w:rFonts w:ascii="Maiandra GD" w:hAnsi="Maiandra GD"/>
          <w:lang w:eastAsia="en-GB"/>
        </w:rPr>
        <w:t xml:space="preserve">r by the above-named </w:t>
      </w:r>
      <w:r w:rsidRPr="008A28D7">
        <w:rPr>
          <w:rFonts w:ascii="Maiandra GD" w:hAnsi="Maiandra GD"/>
          <w:lang w:eastAsia="en-GB"/>
        </w:rPr>
        <w:t>defendant to the interrogatories for his examination by the above-named plaintiff.</w:t>
      </w:r>
      <w:proofErr w:type="gramEnd"/>
    </w:p>
    <w:p w:rsidR="008A28D7" w:rsidRPr="008A28D7" w:rsidRDefault="008A28D7" w:rsidP="008A28D7">
      <w:pPr>
        <w:jc w:val="both"/>
        <w:rPr>
          <w:rFonts w:ascii="Maiandra GD" w:hAnsi="Maiandra GD"/>
          <w:lang w:eastAsia="en-GB"/>
        </w:rPr>
      </w:pPr>
    </w:p>
    <w:p w:rsidR="008A28D7" w:rsidRPr="008A28D7" w:rsidRDefault="008A28D7" w:rsidP="008A28D7">
      <w:pPr>
        <w:jc w:val="both"/>
        <w:rPr>
          <w:rFonts w:ascii="Maiandra GD" w:hAnsi="Maiandra GD"/>
          <w:lang w:eastAsia="en-GB"/>
        </w:rPr>
      </w:pPr>
      <w:r w:rsidRPr="008A28D7">
        <w:rPr>
          <w:rFonts w:ascii="Maiandra GD" w:hAnsi="Maiandra GD"/>
          <w:lang w:eastAsia="en-GB"/>
        </w:rPr>
        <w:tab/>
        <w:t xml:space="preserve">In answer to the said interrogatories, I, the above-named </w:t>
      </w:r>
      <w:r>
        <w:rPr>
          <w:rFonts w:ascii="Maiandra GD" w:hAnsi="Maiandra GD"/>
          <w:lang w:eastAsia="en-GB"/>
        </w:rPr>
        <w:t>Defendant,</w:t>
      </w:r>
      <w:r w:rsidRPr="008A28D7">
        <w:rPr>
          <w:rFonts w:ascii="Maiandra GD" w:hAnsi="Maiandra GD"/>
          <w:lang w:eastAsia="en-GB"/>
        </w:rPr>
        <w:t xml:space="preserve"> make oath and state as follows:-</w:t>
      </w:r>
    </w:p>
    <w:p w:rsidR="008A28D7" w:rsidRPr="008A28D7" w:rsidRDefault="008A28D7" w:rsidP="008A28D7">
      <w:pPr>
        <w:jc w:val="both"/>
        <w:rPr>
          <w:rFonts w:ascii="Maiandra GD" w:hAnsi="Maiandra GD"/>
          <w:lang w:eastAsia="en-GB"/>
        </w:rPr>
      </w:pPr>
    </w:p>
    <w:p w:rsidR="008A28D7" w:rsidRDefault="008A28D7" w:rsidP="008A28D7">
      <w:pPr>
        <w:numPr>
          <w:ilvl w:val="0"/>
          <w:numId w:val="2"/>
        </w:numPr>
        <w:jc w:val="both"/>
        <w:rPr>
          <w:rFonts w:ascii="Maiandra GD" w:hAnsi="Maiandra GD"/>
          <w:lang w:eastAsia="en-GB"/>
        </w:rPr>
      </w:pPr>
      <w:r>
        <w:rPr>
          <w:rFonts w:ascii="Maiandra GD" w:hAnsi="Maiandra GD"/>
          <w:lang w:eastAsia="en-GB"/>
        </w:rPr>
        <w:t xml:space="preserve">THAT </w:t>
      </w:r>
      <w:r w:rsidRPr="008A28D7">
        <w:rPr>
          <w:rFonts w:ascii="Maiandra GD" w:hAnsi="Maiandra GD"/>
          <w:lang w:eastAsia="en-GB"/>
        </w:rPr>
        <w:t>I object to answer to t</w:t>
      </w:r>
      <w:r>
        <w:rPr>
          <w:rFonts w:ascii="Maiandra GD" w:hAnsi="Maiandra GD"/>
          <w:lang w:eastAsia="en-GB"/>
        </w:rPr>
        <w:t>he interrogatories numbered 1-3 on the ground</w:t>
      </w:r>
      <w:r w:rsidR="004F65AB">
        <w:rPr>
          <w:rFonts w:ascii="Maiandra GD" w:hAnsi="Maiandra GD"/>
          <w:lang w:eastAsia="en-GB"/>
        </w:rPr>
        <w:t>s</w:t>
      </w:r>
      <w:bookmarkStart w:id="0" w:name="_GoBack"/>
      <w:bookmarkEnd w:id="0"/>
      <w:r>
        <w:rPr>
          <w:rFonts w:ascii="Maiandra GD" w:hAnsi="Maiandra GD"/>
          <w:lang w:eastAsia="en-GB"/>
        </w:rPr>
        <w:t xml:space="preserve"> that:</w:t>
      </w:r>
    </w:p>
    <w:p w:rsidR="008A28D7" w:rsidRDefault="00AB5729" w:rsidP="008A28D7">
      <w:pPr>
        <w:numPr>
          <w:ilvl w:val="0"/>
          <w:numId w:val="3"/>
        </w:numPr>
        <w:jc w:val="both"/>
        <w:rPr>
          <w:rFonts w:ascii="Maiandra GD" w:hAnsi="Maiandra GD"/>
          <w:lang w:eastAsia="en-GB"/>
        </w:rPr>
      </w:pPr>
      <w:r>
        <w:rPr>
          <w:rFonts w:ascii="Maiandra GD" w:hAnsi="Maiandra GD"/>
          <w:lang w:eastAsia="en-GB"/>
        </w:rPr>
        <w:t xml:space="preserve">in reference to interrogatory </w:t>
      </w:r>
      <w:r>
        <w:rPr>
          <w:rFonts w:ascii="Helvetica" w:hAnsi="Helvetica"/>
          <w:lang w:eastAsia="en-GB"/>
        </w:rPr>
        <w:t>№</w:t>
      </w:r>
      <w:r>
        <w:rPr>
          <w:rFonts w:ascii="Maiandra GD" w:hAnsi="Maiandra GD"/>
          <w:lang w:eastAsia="en-GB"/>
        </w:rPr>
        <w:t xml:space="preserve"> 1 I have a constitutionally protected right against self-incrimination;</w:t>
      </w:r>
    </w:p>
    <w:p w:rsidR="00AB5729" w:rsidRDefault="00AB5729" w:rsidP="008A28D7">
      <w:pPr>
        <w:numPr>
          <w:ilvl w:val="0"/>
          <w:numId w:val="3"/>
        </w:numPr>
        <w:jc w:val="both"/>
        <w:rPr>
          <w:rFonts w:ascii="Maiandra GD" w:hAnsi="Maiandra GD"/>
          <w:lang w:eastAsia="en-GB"/>
        </w:rPr>
      </w:pPr>
      <w:r>
        <w:rPr>
          <w:rFonts w:ascii="Maiandra GD" w:hAnsi="Maiandra GD"/>
          <w:lang w:eastAsia="en-GB"/>
        </w:rPr>
        <w:t xml:space="preserve">in reference to interrogatory </w:t>
      </w:r>
      <w:r>
        <w:rPr>
          <w:rFonts w:ascii="Helvetica" w:hAnsi="Helvetica"/>
          <w:lang w:eastAsia="en-GB"/>
        </w:rPr>
        <w:t>№</w:t>
      </w:r>
      <w:r>
        <w:rPr>
          <w:rFonts w:ascii="Maiandra GD" w:hAnsi="Maiandra GD"/>
          <w:lang w:eastAsia="en-GB"/>
        </w:rPr>
        <w:t xml:space="preserve"> 2, I am not obliged to reveal any information protected by spousal privilege; and </w:t>
      </w:r>
    </w:p>
    <w:p w:rsidR="00AB5729" w:rsidRPr="008A28D7" w:rsidRDefault="00AB5729" w:rsidP="008A28D7">
      <w:pPr>
        <w:numPr>
          <w:ilvl w:val="0"/>
          <w:numId w:val="3"/>
        </w:numPr>
        <w:jc w:val="both"/>
        <w:rPr>
          <w:rFonts w:ascii="Maiandra GD" w:hAnsi="Maiandra GD"/>
          <w:lang w:eastAsia="en-GB"/>
        </w:rPr>
      </w:pPr>
      <w:proofErr w:type="gramStart"/>
      <w:r>
        <w:rPr>
          <w:rFonts w:ascii="Maiandra GD" w:hAnsi="Maiandra GD"/>
          <w:lang w:eastAsia="en-GB"/>
        </w:rPr>
        <w:t>in</w:t>
      </w:r>
      <w:proofErr w:type="gramEnd"/>
      <w:r>
        <w:rPr>
          <w:rFonts w:ascii="Maiandra GD" w:hAnsi="Maiandra GD"/>
          <w:lang w:eastAsia="en-GB"/>
        </w:rPr>
        <w:t xml:space="preserve"> reference to interrogatory </w:t>
      </w:r>
      <w:r>
        <w:rPr>
          <w:rFonts w:ascii="Helvetica" w:hAnsi="Helvetica"/>
          <w:lang w:eastAsia="en-GB"/>
        </w:rPr>
        <w:t>№</w:t>
      </w:r>
      <w:r>
        <w:rPr>
          <w:rFonts w:ascii="Maiandra GD" w:hAnsi="Maiandra GD"/>
          <w:lang w:eastAsia="en-GB"/>
        </w:rPr>
        <w:t xml:space="preserve"> 3, I am not obliged to reveal any information that is protected by advocate-client privilege.</w:t>
      </w:r>
    </w:p>
    <w:p w:rsidR="008A28D7" w:rsidRPr="008A28D7" w:rsidRDefault="008A28D7" w:rsidP="008A28D7">
      <w:pPr>
        <w:jc w:val="both"/>
        <w:rPr>
          <w:rFonts w:ascii="Maiandra GD" w:hAnsi="Maiandra GD"/>
          <w:lang w:eastAsia="en-GB"/>
        </w:rPr>
      </w:pPr>
    </w:p>
    <w:p w:rsidR="008A28D7" w:rsidRPr="008A28D7" w:rsidRDefault="008A28D7" w:rsidP="008A28D7">
      <w:pPr>
        <w:jc w:val="both"/>
        <w:rPr>
          <w:rFonts w:ascii="Maiandra GD" w:hAnsi="Maiandra GD"/>
          <w:lang w:eastAsia="en-GB"/>
        </w:rPr>
      </w:pPr>
      <w:r w:rsidRPr="008A28D7">
        <w:rPr>
          <w:rFonts w:ascii="Maiandra GD" w:hAnsi="Maiandra GD"/>
          <w:lang w:eastAsia="en-GB"/>
        </w:rPr>
        <w:t xml:space="preserve">Dated </w:t>
      </w:r>
      <w:r w:rsidR="00AB5729">
        <w:rPr>
          <w:rFonts w:ascii="Maiandra GD" w:hAnsi="Maiandra GD"/>
          <w:lang w:eastAsia="en-GB"/>
        </w:rPr>
        <w:t>the ……………. day of ……………………, 2019</w:t>
      </w:r>
      <w:r w:rsidRPr="008A28D7">
        <w:rPr>
          <w:rFonts w:ascii="Maiandra GD" w:hAnsi="Maiandra GD"/>
          <w:lang w:eastAsia="en-GB"/>
        </w:rPr>
        <w:t xml:space="preserve">. </w:t>
      </w:r>
    </w:p>
    <w:p w:rsidR="008A28D7" w:rsidRDefault="008A28D7" w:rsidP="00661D38">
      <w:pPr>
        <w:rPr>
          <w:rFonts w:ascii="Maiandra GD" w:hAnsi="Maiandra GD"/>
        </w:rPr>
      </w:pPr>
    </w:p>
    <w:p w:rsidR="00FC58A2" w:rsidRPr="00FC58A2" w:rsidRDefault="00FC58A2" w:rsidP="00661D38">
      <w:pPr>
        <w:rPr>
          <w:rFonts w:ascii="Maiandra GD" w:hAnsi="Maiandra GD"/>
          <w:b/>
          <w:u w:val="single"/>
        </w:rPr>
      </w:pPr>
      <w:r w:rsidRPr="00FC58A2">
        <w:rPr>
          <w:rFonts w:ascii="Maiandra GD" w:hAnsi="Maiandra GD"/>
          <w:b/>
          <w:u w:val="single"/>
        </w:rPr>
        <w:t>Drawn &amp; Filed by:</w:t>
      </w:r>
    </w:p>
    <w:p w:rsidR="00FC58A2" w:rsidRDefault="00FC58A2" w:rsidP="00FC58A2">
      <w:p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Mpenda</w:t>
      </w:r>
      <w:proofErr w:type="spellEnd"/>
      <w:r>
        <w:rPr>
          <w:rFonts w:ascii="Maiandra GD" w:hAnsi="Maiandra GD"/>
        </w:rPr>
        <w:t xml:space="preserve"> </w:t>
      </w:r>
      <w:proofErr w:type="spellStart"/>
      <w:r>
        <w:rPr>
          <w:rFonts w:ascii="Maiandra GD" w:hAnsi="Maiandra GD"/>
        </w:rPr>
        <w:t>Pesa</w:t>
      </w:r>
      <w:proofErr w:type="spellEnd"/>
      <w:r>
        <w:rPr>
          <w:rFonts w:ascii="Maiandra GD" w:hAnsi="Maiandra GD"/>
        </w:rPr>
        <w:t xml:space="preserve"> Advocates</w:t>
      </w:r>
    </w:p>
    <w:p w:rsidR="00FC58A2" w:rsidRDefault="00FC58A2" w:rsidP="00FC58A2">
      <w:pPr>
        <w:rPr>
          <w:rFonts w:ascii="Maiandra GD" w:hAnsi="Maiandra GD"/>
        </w:rPr>
      </w:pPr>
      <w:r>
        <w:rPr>
          <w:rFonts w:ascii="Maiandra GD" w:hAnsi="Maiandra GD"/>
        </w:rPr>
        <w:t>11</w:t>
      </w:r>
      <w:r w:rsidRPr="008A28D7">
        <w:rPr>
          <w:rFonts w:ascii="Maiandra GD" w:hAnsi="Maiandra GD"/>
          <w:vertAlign w:val="superscript"/>
        </w:rPr>
        <w:t>th</w:t>
      </w:r>
      <w:r>
        <w:rPr>
          <w:rFonts w:ascii="Maiandra GD" w:hAnsi="Maiandra GD"/>
        </w:rPr>
        <w:t xml:space="preserve"> Floor </w:t>
      </w:r>
      <w:proofErr w:type="spellStart"/>
      <w:r>
        <w:rPr>
          <w:rFonts w:ascii="Maiandra GD" w:hAnsi="Maiandra GD"/>
        </w:rPr>
        <w:t>Tumbili</w:t>
      </w:r>
      <w:proofErr w:type="spellEnd"/>
      <w:r>
        <w:rPr>
          <w:rFonts w:ascii="Maiandra GD" w:hAnsi="Maiandra GD"/>
        </w:rPr>
        <w:t xml:space="preserve"> House</w:t>
      </w:r>
    </w:p>
    <w:p w:rsidR="00FC58A2" w:rsidRDefault="00FC58A2" w:rsidP="00FC58A2">
      <w:p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Wawekezaji</w:t>
      </w:r>
      <w:proofErr w:type="spellEnd"/>
      <w:r>
        <w:rPr>
          <w:rFonts w:ascii="Maiandra GD" w:hAnsi="Maiandra GD"/>
        </w:rPr>
        <w:t xml:space="preserve"> Street,</w:t>
      </w:r>
    </w:p>
    <w:p w:rsidR="00FC58A2" w:rsidRDefault="00FC58A2" w:rsidP="00FC58A2">
      <w:pPr>
        <w:rPr>
          <w:rFonts w:ascii="Maiandra GD" w:hAnsi="Maiandra GD"/>
        </w:rPr>
      </w:pPr>
      <w:r>
        <w:rPr>
          <w:rFonts w:ascii="Maiandra GD" w:hAnsi="Maiandra GD"/>
        </w:rPr>
        <w:t>P. O. Box 1123-00502</w:t>
      </w:r>
    </w:p>
    <w:p w:rsidR="00FC58A2" w:rsidRDefault="00FC58A2" w:rsidP="00FC58A2">
      <w:pPr>
        <w:rPr>
          <w:rFonts w:ascii="Maiandra GD" w:hAnsi="Maiandra GD"/>
        </w:rPr>
      </w:pPr>
      <w:r>
        <w:rPr>
          <w:rFonts w:ascii="Maiandra GD" w:hAnsi="Maiandra GD"/>
        </w:rPr>
        <w:t>NAIROBI</w:t>
      </w:r>
    </w:p>
    <w:p w:rsidR="00FC58A2" w:rsidRDefault="00FC58A2" w:rsidP="00661D38">
      <w:pPr>
        <w:rPr>
          <w:rFonts w:ascii="Maiandra GD" w:hAnsi="Maiandra GD"/>
        </w:rPr>
      </w:pPr>
    </w:p>
    <w:p w:rsidR="00FC58A2" w:rsidRDefault="00FC58A2" w:rsidP="00661D38">
      <w:pPr>
        <w:rPr>
          <w:rFonts w:ascii="Maiandra GD" w:hAnsi="Maiandra GD"/>
          <w:b/>
          <w:u w:val="single"/>
        </w:rPr>
      </w:pPr>
      <w:r>
        <w:rPr>
          <w:rFonts w:ascii="Maiandra GD" w:hAnsi="Maiandra GD"/>
          <w:b/>
          <w:u w:val="single"/>
        </w:rPr>
        <w:t xml:space="preserve">To be </w:t>
      </w:r>
      <w:proofErr w:type="gramStart"/>
      <w:r>
        <w:rPr>
          <w:rFonts w:ascii="Maiandra GD" w:hAnsi="Maiandra GD"/>
          <w:b/>
          <w:u w:val="single"/>
        </w:rPr>
        <w:t>Served</w:t>
      </w:r>
      <w:proofErr w:type="gramEnd"/>
      <w:r>
        <w:rPr>
          <w:rFonts w:ascii="Maiandra GD" w:hAnsi="Maiandra GD"/>
          <w:b/>
          <w:u w:val="single"/>
        </w:rPr>
        <w:t xml:space="preserve"> Upon:</w:t>
      </w:r>
    </w:p>
    <w:p w:rsidR="00FC58A2" w:rsidRPr="00661D38" w:rsidRDefault="00FC58A2" w:rsidP="00FC58A2">
      <w:pPr>
        <w:spacing w:after="160" w:line="259" w:lineRule="auto"/>
        <w:rPr>
          <w:rFonts w:ascii="Maiandra GD" w:eastAsia="Calibri" w:hAnsi="Maiandra GD"/>
          <w:szCs w:val="24"/>
        </w:rPr>
      </w:pPr>
      <w:proofErr w:type="spellStart"/>
      <w:r w:rsidRPr="00661D38">
        <w:rPr>
          <w:rFonts w:ascii="Maiandra GD" w:eastAsia="Calibri" w:hAnsi="Maiandra GD"/>
          <w:szCs w:val="24"/>
        </w:rPr>
        <w:t>Haraka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Wakili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Advocates,                                                                                                                                                       6</w:t>
      </w:r>
      <w:r w:rsidRPr="00661D38">
        <w:rPr>
          <w:rFonts w:ascii="Maiandra GD" w:eastAsia="Calibri" w:hAnsi="Maiandra GD"/>
          <w:szCs w:val="24"/>
          <w:vertAlign w:val="superscript"/>
        </w:rPr>
        <w:t>th</w:t>
      </w:r>
      <w:r w:rsidRPr="00661D38">
        <w:rPr>
          <w:rFonts w:ascii="Maiandra GD" w:eastAsia="Calibri" w:hAnsi="Maiandra GD"/>
          <w:szCs w:val="24"/>
        </w:rPr>
        <w:t xml:space="preserve"> Floor </w:t>
      </w:r>
      <w:proofErr w:type="spellStart"/>
      <w:r w:rsidRPr="00661D38">
        <w:rPr>
          <w:rFonts w:ascii="Maiandra GD" w:eastAsia="Calibri" w:hAnsi="Maiandra GD"/>
          <w:szCs w:val="24"/>
        </w:rPr>
        <w:t>Pendo</w:t>
      </w:r>
      <w:proofErr w:type="spellEnd"/>
      <w:r w:rsidRPr="00661D38">
        <w:rPr>
          <w:rFonts w:ascii="Maiandra GD" w:eastAsia="Calibri" w:hAnsi="Maiandra GD"/>
          <w:szCs w:val="24"/>
        </w:rPr>
        <w:t xml:space="preserve"> House,  </w:t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</w:r>
      <w:r w:rsidRPr="00661D38">
        <w:rPr>
          <w:rFonts w:ascii="Maiandra GD" w:eastAsia="Calibri" w:hAnsi="Maiandra GD"/>
          <w:szCs w:val="24"/>
        </w:rPr>
        <w:tab/>
        <w:t xml:space="preserve">            </w:t>
      </w:r>
      <w:proofErr w:type="spellStart"/>
      <w:r w:rsidRPr="00661D38">
        <w:rPr>
          <w:rFonts w:ascii="Maiandra GD" w:eastAsia="Calibri" w:hAnsi="Maiandra GD"/>
          <w:szCs w:val="24"/>
        </w:rPr>
        <w:t>Maili</w:t>
      </w:r>
      <w:proofErr w:type="spellEnd"/>
      <w:r w:rsidRPr="00661D38">
        <w:rPr>
          <w:rFonts w:ascii="Maiandra GD" w:eastAsia="Calibri" w:hAnsi="Maiandra GD"/>
          <w:szCs w:val="24"/>
        </w:rPr>
        <w:t xml:space="preserve"> </w:t>
      </w:r>
      <w:proofErr w:type="spellStart"/>
      <w:r w:rsidRPr="00661D38">
        <w:rPr>
          <w:rFonts w:ascii="Maiandra GD" w:eastAsia="Calibri" w:hAnsi="Maiandra GD"/>
          <w:szCs w:val="24"/>
        </w:rPr>
        <w:t>Moja</w:t>
      </w:r>
      <w:proofErr w:type="spellEnd"/>
      <w:r w:rsidRPr="00661D38">
        <w:rPr>
          <w:rFonts w:ascii="Maiandra GD" w:eastAsia="Calibri" w:hAnsi="Maiandra GD"/>
          <w:szCs w:val="24"/>
        </w:rPr>
        <w:t xml:space="preserve"> Street,</w:t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</w:r>
      <w:r>
        <w:rPr>
          <w:rFonts w:ascii="Maiandra GD" w:eastAsia="Calibri" w:hAnsi="Maiandra GD"/>
          <w:szCs w:val="24"/>
        </w:rPr>
        <w:tab/>
        <w:t xml:space="preserve">                       P. O. Box </w:t>
      </w:r>
      <w:r w:rsidRPr="003F3152">
        <w:rPr>
          <w:rFonts w:ascii="Maiandra GD" w:hAnsi="Maiandra GD"/>
          <w:szCs w:val="24"/>
          <w:lang w:val="en-GB"/>
        </w:rPr>
        <w:t>47856-00100</w:t>
      </w:r>
      <w:r w:rsidRPr="00661D38">
        <w:rPr>
          <w:rFonts w:ascii="Maiandra GD" w:eastAsia="Calibri" w:hAnsi="Maiandra GD"/>
          <w:szCs w:val="24"/>
        </w:rPr>
        <w:t xml:space="preserve">                                                                                                                                                                          NAIROBI</w:t>
      </w:r>
    </w:p>
    <w:p w:rsidR="00FC58A2" w:rsidRPr="00FC58A2" w:rsidRDefault="00FC58A2" w:rsidP="00661D38">
      <w:pPr>
        <w:rPr>
          <w:rFonts w:ascii="Maiandra GD" w:hAnsi="Maiandra GD"/>
        </w:rPr>
      </w:pPr>
    </w:p>
    <w:sectPr w:rsidR="00FC58A2" w:rsidRPr="00FC58A2" w:rsidSect="00687CA4">
      <w:footerReference w:type="default" r:id="rId8"/>
      <w:pgSz w:w="11909" w:h="16834" w:code="9"/>
      <w:pgMar w:top="1440" w:right="1440" w:bottom="72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1F3E" w:rsidRDefault="000C1F3E" w:rsidP="00647587">
      <w:r>
        <w:separator/>
      </w:r>
    </w:p>
  </w:endnote>
  <w:endnote w:type="continuationSeparator" w:id="0">
    <w:p w:rsidR="000C1F3E" w:rsidRDefault="000C1F3E" w:rsidP="006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69588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1F3E" w:rsidRDefault="000C1F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65A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C1F3E" w:rsidRDefault="000C1F3E">
    <w:pPr>
      <w:pStyle w:val="Footer"/>
    </w:pPr>
  </w:p>
  <w:p w:rsidR="000C1F3E" w:rsidRDefault="000C1F3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1F3E" w:rsidRDefault="000C1F3E" w:rsidP="00647587">
      <w:r>
        <w:separator/>
      </w:r>
    </w:p>
  </w:footnote>
  <w:footnote w:type="continuationSeparator" w:id="0">
    <w:p w:rsidR="000C1F3E" w:rsidRDefault="000C1F3E" w:rsidP="00647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43A3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246B6387"/>
    <w:multiLevelType w:val="hybridMultilevel"/>
    <w:tmpl w:val="5B2E538E"/>
    <w:lvl w:ilvl="0" w:tplc="7F5A10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F87DB3"/>
    <w:multiLevelType w:val="multilevel"/>
    <w:tmpl w:val="43AE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FA03AF0"/>
    <w:multiLevelType w:val="hybridMultilevel"/>
    <w:tmpl w:val="6F8CC0E0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C84075"/>
    <w:multiLevelType w:val="hybridMultilevel"/>
    <w:tmpl w:val="F7F03416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D2D2DCA"/>
    <w:multiLevelType w:val="singleLevel"/>
    <w:tmpl w:val="FD5A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3FD916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556C51CC"/>
    <w:multiLevelType w:val="singleLevel"/>
    <w:tmpl w:val="876006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>
    <w:nsid w:val="57035C7B"/>
    <w:multiLevelType w:val="singleLevel"/>
    <w:tmpl w:val="08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9">
    <w:nsid w:val="7A556073"/>
    <w:multiLevelType w:val="singleLevel"/>
    <w:tmpl w:val="BF00F488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9"/>
  </w:num>
  <w:num w:numId="7">
    <w:abstractNumId w:val="8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CA4"/>
    <w:rsid w:val="000C1F3E"/>
    <w:rsid w:val="002768FF"/>
    <w:rsid w:val="003F3152"/>
    <w:rsid w:val="00421261"/>
    <w:rsid w:val="004F65AB"/>
    <w:rsid w:val="00647587"/>
    <w:rsid w:val="00661D38"/>
    <w:rsid w:val="00687CA4"/>
    <w:rsid w:val="008A28D7"/>
    <w:rsid w:val="0094115C"/>
    <w:rsid w:val="009A3533"/>
    <w:rsid w:val="00AB5729"/>
    <w:rsid w:val="00AD08B5"/>
    <w:rsid w:val="00C54533"/>
    <w:rsid w:val="00E25105"/>
    <w:rsid w:val="00FC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1D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1D38"/>
    <w:rPr>
      <w:sz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475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587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475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587"/>
    <w:rPr>
      <w:sz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52"/>
    <w:rPr>
      <w:rFonts w:asciiTheme="majorHAnsi" w:eastAsiaTheme="majorEastAsia" w:hAnsiTheme="majorHAnsi" w:cstheme="majorBidi"/>
      <w:b/>
      <w:bCs/>
      <w:color w:val="4F81BD" w:themeColor="accent1"/>
      <w:sz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F315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F3152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12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1D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1D38"/>
    <w:rPr>
      <w:sz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475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587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475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587"/>
    <w:rPr>
      <w:sz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52"/>
    <w:rPr>
      <w:rFonts w:asciiTheme="majorHAnsi" w:eastAsiaTheme="majorEastAsia" w:hAnsiTheme="majorHAnsi" w:cstheme="majorBidi"/>
      <w:b/>
      <w:bCs/>
      <w:color w:val="4F81BD" w:themeColor="accent1"/>
      <w:sz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F315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F3152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1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1A509C-69FD-4E11-82D9-E651BA379432}"/>
</file>

<file path=customXml/itemProps2.xml><?xml version="1.0" encoding="utf-8"?>
<ds:datastoreItem xmlns:ds="http://schemas.openxmlformats.org/officeDocument/2006/customXml" ds:itemID="{824AE936-D478-455E-A024-D24A2A4B3D33}"/>
</file>

<file path=customXml/itemProps3.xml><?xml version="1.0" encoding="utf-8"?>
<ds:datastoreItem xmlns:ds="http://schemas.openxmlformats.org/officeDocument/2006/customXml" ds:itemID="{ECCBBC1D-C71D-4FE3-96B3-0816E5BE87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1250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9533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.</dc:creator>
  <cp:lastModifiedBy>Herbert Ndungu</cp:lastModifiedBy>
  <cp:revision>7</cp:revision>
  <dcterms:created xsi:type="dcterms:W3CDTF">2021-02-14T13:02:00Z</dcterms:created>
  <dcterms:modified xsi:type="dcterms:W3CDTF">2021-02-16T12:52:00Z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