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Pr="00334390" w:rsidRDefault="00080698">
      <w:pPr>
        <w:pStyle w:val="Heading1"/>
        <w:spacing w:line="360" w:lineRule="auto"/>
        <w:jc w:val="center"/>
        <w:rPr>
          <w:rFonts w:ascii="Maiandra GD" w:hAnsi="Maiandra GD" w:cs="Tahoma"/>
          <w:sz w:val="24"/>
          <w:szCs w:val="24"/>
        </w:rPr>
      </w:pPr>
    </w:p>
    <w:p w:rsidR="00000000" w:rsidRPr="00334390" w:rsidRDefault="00080698">
      <w:pPr>
        <w:pStyle w:val="Heading1"/>
        <w:spacing w:line="360" w:lineRule="auto"/>
        <w:rPr>
          <w:rFonts w:ascii="Maiandra GD" w:hAnsi="Maiandra GD" w:cs="Tahoma"/>
          <w:sz w:val="24"/>
          <w:szCs w:val="24"/>
        </w:rPr>
      </w:pPr>
      <w:r w:rsidRPr="00334390">
        <w:rPr>
          <w:rFonts w:ascii="Maiandra GD" w:hAnsi="Maiandra GD" w:cs="Tahoma"/>
          <w:sz w:val="24"/>
          <w:szCs w:val="24"/>
        </w:rPr>
        <w:t xml:space="preserve">Court of Appeal-injunction/stay Rule 1 (3) and </w:t>
      </w:r>
      <w:proofErr w:type="gramStart"/>
      <w:r w:rsidRPr="00334390">
        <w:rPr>
          <w:rFonts w:ascii="Maiandra GD" w:hAnsi="Maiandra GD" w:cs="Tahoma"/>
          <w:sz w:val="24"/>
          <w:szCs w:val="24"/>
        </w:rPr>
        <w:t>47  CAR</w:t>
      </w:r>
      <w:proofErr w:type="gramEnd"/>
    </w:p>
    <w:p w:rsidR="00000000" w:rsidRPr="00334390" w:rsidRDefault="00080698">
      <w:pPr>
        <w:pStyle w:val="Heading1"/>
        <w:spacing w:line="360" w:lineRule="auto"/>
        <w:rPr>
          <w:rFonts w:ascii="Maiandra GD" w:hAnsi="Maiandra GD" w:cs="Tahoma"/>
          <w:sz w:val="24"/>
          <w:szCs w:val="24"/>
        </w:rPr>
      </w:pPr>
      <w:r w:rsidRPr="00334390">
        <w:rPr>
          <w:rFonts w:ascii="Maiandra GD" w:hAnsi="Maiandra GD" w:cs="Tahoma"/>
          <w:sz w:val="24"/>
          <w:szCs w:val="24"/>
        </w:rPr>
        <w:t xml:space="preserve"> </w:t>
      </w:r>
    </w:p>
    <w:p w:rsidR="00000000" w:rsidRPr="00334390" w:rsidRDefault="00080698">
      <w:pPr>
        <w:pStyle w:val="Heading1"/>
        <w:spacing w:line="360" w:lineRule="auto"/>
        <w:jc w:val="center"/>
        <w:rPr>
          <w:rFonts w:ascii="Maiandra GD" w:hAnsi="Maiandra GD" w:cs="Tahoma"/>
          <w:sz w:val="24"/>
          <w:szCs w:val="24"/>
        </w:rPr>
      </w:pPr>
      <w:r w:rsidRPr="00334390">
        <w:rPr>
          <w:rFonts w:ascii="Maiandra GD" w:hAnsi="Maiandra GD" w:cs="Tahoma"/>
          <w:sz w:val="24"/>
          <w:szCs w:val="24"/>
        </w:rPr>
        <w:t>REPUBLIC OF KENYA</w:t>
      </w:r>
    </w:p>
    <w:p w:rsidR="00000000" w:rsidRPr="00334390" w:rsidRDefault="00080698">
      <w:pPr>
        <w:spacing w:line="360" w:lineRule="auto"/>
        <w:jc w:val="center"/>
        <w:rPr>
          <w:rFonts w:ascii="Maiandra GD" w:hAnsi="Maiandra GD" w:cs="Tahoma"/>
          <w:b/>
          <w:sz w:val="24"/>
          <w:szCs w:val="24"/>
          <w:u w:val="single"/>
          <w:lang w:val="en-US"/>
        </w:rPr>
      </w:pPr>
      <w:r w:rsidRPr="00334390">
        <w:rPr>
          <w:rFonts w:ascii="Maiandra GD" w:hAnsi="Maiandra GD" w:cs="Tahoma"/>
          <w:b/>
          <w:sz w:val="24"/>
          <w:szCs w:val="24"/>
          <w:u w:val="single"/>
          <w:lang w:val="en-US"/>
        </w:rPr>
        <w:t>IN THE COURT OF APPEAL AT NAIROBI</w:t>
      </w:r>
    </w:p>
    <w:p w:rsidR="00000000" w:rsidRPr="00334390" w:rsidRDefault="00334390">
      <w:pPr>
        <w:spacing w:line="360" w:lineRule="auto"/>
        <w:jc w:val="center"/>
        <w:rPr>
          <w:rFonts w:ascii="Maiandra GD" w:hAnsi="Maiandra GD" w:cs="Tahoma"/>
          <w:b/>
          <w:sz w:val="24"/>
          <w:szCs w:val="24"/>
          <w:u w:val="single"/>
          <w:lang w:val="en-US"/>
        </w:rPr>
      </w:pPr>
      <w:proofErr w:type="gramStart"/>
      <w:r>
        <w:rPr>
          <w:rFonts w:ascii="Maiandra GD" w:hAnsi="Maiandra GD" w:cs="Tahoma"/>
          <w:b/>
          <w:sz w:val="24"/>
          <w:szCs w:val="24"/>
          <w:u w:val="single"/>
          <w:lang w:val="en-US"/>
        </w:rPr>
        <w:t>CIV</w:t>
      </w:r>
      <w:r w:rsidR="001771E9">
        <w:rPr>
          <w:rFonts w:ascii="Maiandra GD" w:hAnsi="Maiandra GD" w:cs="Tahoma"/>
          <w:b/>
          <w:sz w:val="24"/>
          <w:szCs w:val="24"/>
          <w:u w:val="single"/>
          <w:lang w:val="en-US"/>
        </w:rPr>
        <w:t>IL APPLICATION NO.</w:t>
      </w:r>
      <w:proofErr w:type="gramEnd"/>
      <w:r w:rsidR="001771E9">
        <w:rPr>
          <w:rFonts w:ascii="Maiandra GD" w:hAnsi="Maiandra GD" w:cs="Tahoma"/>
          <w:b/>
          <w:sz w:val="24"/>
          <w:szCs w:val="24"/>
          <w:u w:val="single"/>
          <w:lang w:val="en-US"/>
        </w:rPr>
        <w:t xml:space="preserve"> NBI   OF 2019</w:t>
      </w:r>
    </w:p>
    <w:p w:rsidR="00000000" w:rsidRPr="00334390" w:rsidRDefault="00080698">
      <w:pPr>
        <w:rPr>
          <w:rFonts w:ascii="Maiandra GD" w:hAnsi="Maiandra GD" w:cs="Tahoma"/>
          <w:b/>
          <w:sz w:val="24"/>
          <w:szCs w:val="24"/>
          <w:u w:val="single"/>
          <w:lang w:val="en-US"/>
        </w:rPr>
      </w:pPr>
    </w:p>
    <w:p w:rsidR="00000000" w:rsidRPr="00334390" w:rsidRDefault="00080698">
      <w:pPr>
        <w:pStyle w:val="Heading2"/>
        <w:rPr>
          <w:rFonts w:ascii="Maiandra GD" w:hAnsi="Maiandra GD" w:cs="Tahoma"/>
          <w:b w:val="0"/>
          <w:sz w:val="24"/>
          <w:szCs w:val="24"/>
        </w:rPr>
      </w:pPr>
    </w:p>
    <w:p w:rsidR="00000000" w:rsidRPr="00334390" w:rsidRDefault="00334390" w:rsidP="00334390">
      <w:pPr>
        <w:pStyle w:val="Heading2"/>
        <w:rPr>
          <w:rFonts w:ascii="Maiandra GD" w:hAnsi="Maiandra GD" w:cs="Tahoma"/>
          <w:b w:val="0"/>
          <w:sz w:val="24"/>
          <w:szCs w:val="24"/>
        </w:rPr>
      </w:pPr>
      <w:r>
        <w:rPr>
          <w:rFonts w:ascii="Maiandra GD" w:hAnsi="Maiandra GD" w:cs="Tahoma"/>
          <w:b w:val="0"/>
          <w:sz w:val="24"/>
          <w:szCs w:val="24"/>
        </w:rPr>
        <w:t xml:space="preserve">THE DEBIT BANK LIMITED (under </w:t>
      </w:r>
      <w:r w:rsidRPr="00334390">
        <w:rPr>
          <w:rFonts w:ascii="Maiandra GD" w:hAnsi="Maiandra GD" w:cs="Tahoma"/>
          <w:b w:val="0"/>
          <w:sz w:val="24"/>
          <w:szCs w:val="24"/>
        </w:rPr>
        <w:t>Statutory Management)</w:t>
      </w:r>
      <w:r>
        <w:rPr>
          <w:rFonts w:ascii="Maiandra GD" w:hAnsi="Maiandra GD" w:cs="Tahoma"/>
          <w:b w:val="0"/>
          <w:sz w:val="24"/>
          <w:szCs w:val="24"/>
        </w:rPr>
        <w:t>……………….</w:t>
      </w:r>
      <w:r w:rsidR="00080698" w:rsidRPr="00334390">
        <w:rPr>
          <w:rFonts w:ascii="Maiandra GD" w:hAnsi="Maiandra GD" w:cs="Tahoma"/>
          <w:b w:val="0"/>
          <w:sz w:val="24"/>
          <w:szCs w:val="24"/>
        </w:rPr>
        <w:t>APPLICANT</w:t>
      </w:r>
    </w:p>
    <w:p w:rsidR="00000000" w:rsidRPr="00334390" w:rsidRDefault="00080698">
      <w:pPr>
        <w:rPr>
          <w:rFonts w:ascii="Maiandra GD" w:hAnsi="Maiandra GD" w:cs="Tahoma"/>
          <w:sz w:val="24"/>
          <w:szCs w:val="24"/>
          <w:lang w:val="en-US"/>
        </w:rPr>
      </w:pPr>
    </w:p>
    <w:p w:rsidR="00000000" w:rsidRPr="00334390" w:rsidRDefault="00080698">
      <w:pPr>
        <w:pStyle w:val="Heading3"/>
        <w:rPr>
          <w:rFonts w:ascii="Maiandra GD" w:hAnsi="Maiandra GD" w:cs="Tahoma"/>
          <w:b w:val="0"/>
          <w:sz w:val="24"/>
          <w:szCs w:val="24"/>
        </w:rPr>
      </w:pPr>
      <w:r w:rsidRPr="00334390">
        <w:rPr>
          <w:rFonts w:ascii="Maiandra GD" w:hAnsi="Maiandra GD" w:cs="Tahoma"/>
          <w:b w:val="0"/>
          <w:sz w:val="24"/>
          <w:szCs w:val="24"/>
        </w:rPr>
        <w:t>VER</w:t>
      </w:r>
      <w:r w:rsidRPr="00334390">
        <w:rPr>
          <w:rFonts w:ascii="Maiandra GD" w:hAnsi="Maiandra GD" w:cs="Tahoma"/>
          <w:b w:val="0"/>
          <w:sz w:val="24"/>
          <w:szCs w:val="24"/>
        </w:rPr>
        <w:t>SUS</w:t>
      </w:r>
    </w:p>
    <w:p w:rsidR="00000000" w:rsidRPr="00334390" w:rsidRDefault="00080698">
      <w:pPr>
        <w:rPr>
          <w:rFonts w:ascii="Maiandra GD" w:hAnsi="Maiandra GD" w:cs="Tahoma"/>
          <w:sz w:val="24"/>
          <w:szCs w:val="24"/>
          <w:lang w:val="en-US"/>
        </w:rPr>
      </w:pPr>
    </w:p>
    <w:p w:rsidR="00000000" w:rsidRPr="00334390" w:rsidRDefault="00334390" w:rsidP="00334390">
      <w:pPr>
        <w:jc w:val="center"/>
        <w:rPr>
          <w:rFonts w:ascii="Maiandra GD" w:hAnsi="Maiandra GD" w:cs="Tahoma"/>
          <w:sz w:val="24"/>
          <w:szCs w:val="24"/>
          <w:lang w:val="en-US"/>
        </w:rPr>
      </w:pPr>
      <w:r>
        <w:rPr>
          <w:rFonts w:ascii="Maiandra GD" w:hAnsi="Maiandra GD" w:cs="Tahoma"/>
          <w:sz w:val="24"/>
          <w:szCs w:val="24"/>
          <w:lang w:val="en-US"/>
        </w:rPr>
        <w:t>JAMES NTUVA</w:t>
      </w:r>
      <w:r w:rsidR="00080698" w:rsidRPr="00334390">
        <w:rPr>
          <w:rFonts w:ascii="Maiandra GD" w:hAnsi="Maiandra GD" w:cs="Tahoma"/>
          <w:sz w:val="24"/>
          <w:szCs w:val="24"/>
          <w:lang w:val="en-US"/>
        </w:rPr>
        <w:t>……………………………..............……………1</w:t>
      </w:r>
      <w:r w:rsidR="00080698" w:rsidRPr="00334390">
        <w:rPr>
          <w:rFonts w:ascii="Maiandra GD" w:hAnsi="Maiandra GD" w:cs="Tahoma"/>
          <w:sz w:val="24"/>
          <w:szCs w:val="24"/>
          <w:vertAlign w:val="superscript"/>
          <w:lang w:val="en-US"/>
        </w:rPr>
        <w:t>st</w:t>
      </w:r>
      <w:r w:rsidR="00080698" w:rsidRPr="00334390">
        <w:rPr>
          <w:rFonts w:ascii="Maiandra GD" w:hAnsi="Maiandra GD" w:cs="Tahoma"/>
          <w:sz w:val="24"/>
          <w:szCs w:val="24"/>
          <w:lang w:val="en-US"/>
        </w:rPr>
        <w:t xml:space="preserve"> RESPONDENT</w:t>
      </w:r>
    </w:p>
    <w:p w:rsidR="00000000" w:rsidRPr="00334390" w:rsidRDefault="00080698" w:rsidP="00334390">
      <w:pPr>
        <w:jc w:val="center"/>
        <w:rPr>
          <w:rFonts w:ascii="Maiandra GD" w:hAnsi="Maiandra GD" w:cs="Tahoma"/>
          <w:sz w:val="24"/>
          <w:szCs w:val="24"/>
          <w:lang w:val="en-US"/>
        </w:rPr>
      </w:pPr>
    </w:p>
    <w:p w:rsidR="00000000" w:rsidRPr="00334390" w:rsidRDefault="00334390" w:rsidP="00334390">
      <w:pPr>
        <w:jc w:val="center"/>
        <w:rPr>
          <w:rFonts w:ascii="Maiandra GD" w:hAnsi="Maiandra GD" w:cs="Tahoma"/>
          <w:sz w:val="24"/>
          <w:szCs w:val="24"/>
          <w:lang w:val="en-US"/>
        </w:rPr>
      </w:pPr>
      <w:r>
        <w:rPr>
          <w:rFonts w:ascii="Maiandra GD" w:hAnsi="Maiandra GD" w:cs="Tahoma"/>
          <w:sz w:val="24"/>
          <w:szCs w:val="24"/>
          <w:lang w:val="en-US"/>
        </w:rPr>
        <w:t>GREG MANN</w:t>
      </w:r>
      <w:r w:rsidR="00080698" w:rsidRPr="00334390">
        <w:rPr>
          <w:rFonts w:ascii="Maiandra GD" w:hAnsi="Maiandra GD" w:cs="Tahoma"/>
          <w:sz w:val="24"/>
          <w:szCs w:val="24"/>
          <w:lang w:val="en-US"/>
        </w:rPr>
        <w:t>………………………….…..........…………….2</w:t>
      </w:r>
      <w:r w:rsidR="00080698" w:rsidRPr="00334390">
        <w:rPr>
          <w:rFonts w:ascii="Maiandra GD" w:hAnsi="Maiandra GD" w:cs="Tahoma"/>
          <w:sz w:val="24"/>
          <w:szCs w:val="24"/>
          <w:vertAlign w:val="superscript"/>
          <w:lang w:val="en-US"/>
        </w:rPr>
        <w:t xml:space="preserve">nd </w:t>
      </w:r>
      <w:r w:rsidR="00080698" w:rsidRPr="00334390">
        <w:rPr>
          <w:rFonts w:ascii="Maiandra GD" w:hAnsi="Maiandra GD" w:cs="Tahoma"/>
          <w:sz w:val="24"/>
          <w:szCs w:val="24"/>
          <w:lang w:val="en-US"/>
        </w:rPr>
        <w:t>RESPONDENT</w:t>
      </w:r>
    </w:p>
    <w:p w:rsidR="00000000" w:rsidRPr="00334390" w:rsidRDefault="00080698" w:rsidP="00334390">
      <w:pPr>
        <w:jc w:val="center"/>
        <w:rPr>
          <w:rFonts w:ascii="Maiandra GD" w:hAnsi="Maiandra GD" w:cs="Tahoma"/>
          <w:sz w:val="24"/>
          <w:szCs w:val="24"/>
          <w:lang w:val="en-US"/>
        </w:rPr>
      </w:pPr>
    </w:p>
    <w:p w:rsidR="00000000" w:rsidRPr="00334390" w:rsidRDefault="00334390" w:rsidP="00334390">
      <w:pPr>
        <w:jc w:val="center"/>
        <w:rPr>
          <w:rFonts w:ascii="Maiandra GD" w:hAnsi="Maiandra GD" w:cs="Tahoma"/>
          <w:sz w:val="24"/>
          <w:szCs w:val="24"/>
          <w:lang w:val="en-US"/>
        </w:rPr>
      </w:pPr>
      <w:r>
        <w:rPr>
          <w:rFonts w:ascii="Maiandra GD" w:hAnsi="Maiandra GD" w:cs="Tahoma"/>
          <w:sz w:val="24"/>
          <w:szCs w:val="24"/>
          <w:lang w:val="en-US"/>
        </w:rPr>
        <w:t>ACME</w:t>
      </w:r>
      <w:r w:rsidR="00080698" w:rsidRPr="00334390">
        <w:rPr>
          <w:rFonts w:ascii="Maiandra GD" w:hAnsi="Maiandra GD" w:cs="Tahoma"/>
          <w:sz w:val="24"/>
          <w:szCs w:val="24"/>
          <w:lang w:val="en-US"/>
        </w:rPr>
        <w:t xml:space="preserve"> COMPANY (</w:t>
      </w:r>
      <w:r>
        <w:rPr>
          <w:rFonts w:ascii="Maiandra GD" w:hAnsi="Maiandra GD" w:cs="Tahoma"/>
          <w:sz w:val="24"/>
          <w:szCs w:val="24"/>
          <w:lang w:val="en-US"/>
        </w:rPr>
        <w:t>K) LIMITED (in receivership)…………….</w:t>
      </w:r>
      <w:r w:rsidR="00080698" w:rsidRPr="00334390">
        <w:rPr>
          <w:rFonts w:ascii="Maiandra GD" w:hAnsi="Maiandra GD" w:cs="Tahoma"/>
          <w:sz w:val="24"/>
          <w:szCs w:val="24"/>
          <w:lang w:val="en-US"/>
        </w:rPr>
        <w:t>3</w:t>
      </w:r>
      <w:r w:rsidR="00080698" w:rsidRPr="00334390">
        <w:rPr>
          <w:rFonts w:ascii="Maiandra GD" w:hAnsi="Maiandra GD" w:cs="Tahoma"/>
          <w:sz w:val="24"/>
          <w:szCs w:val="24"/>
          <w:vertAlign w:val="superscript"/>
          <w:lang w:val="en-US"/>
        </w:rPr>
        <w:t>RD</w:t>
      </w:r>
      <w:r w:rsidR="00080698" w:rsidRPr="00334390">
        <w:rPr>
          <w:rFonts w:ascii="Maiandra GD" w:hAnsi="Maiandra GD" w:cs="Tahoma"/>
          <w:sz w:val="24"/>
          <w:szCs w:val="24"/>
          <w:lang w:val="en-US"/>
        </w:rPr>
        <w:t xml:space="preserve"> RESPONDENT</w:t>
      </w:r>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sz w:val="24"/>
          <w:szCs w:val="24"/>
          <w:lang w:val="en-US"/>
        </w:rPr>
      </w:pPr>
    </w:p>
    <w:p w:rsidR="00000000" w:rsidRPr="00334390" w:rsidRDefault="00080698">
      <w:pPr>
        <w:ind w:left="720" w:right="641"/>
        <w:jc w:val="both"/>
        <w:rPr>
          <w:rFonts w:ascii="Maiandra GD" w:hAnsi="Maiandra GD" w:cs="Tahoma"/>
          <w:b/>
          <w:sz w:val="24"/>
          <w:szCs w:val="24"/>
          <w:lang w:val="en-US"/>
        </w:rPr>
      </w:pPr>
      <w:r w:rsidRPr="00334390">
        <w:rPr>
          <w:rFonts w:ascii="Maiandra GD" w:hAnsi="Maiandra GD" w:cs="Tahoma"/>
          <w:b/>
          <w:sz w:val="24"/>
          <w:szCs w:val="24"/>
          <w:lang w:val="en-US"/>
        </w:rPr>
        <w:t>Being an application for an injunction and/or</w:t>
      </w:r>
      <w:r w:rsidR="00334390">
        <w:rPr>
          <w:rFonts w:ascii="Maiandra GD" w:hAnsi="Maiandra GD" w:cs="Tahoma"/>
          <w:b/>
          <w:sz w:val="24"/>
          <w:szCs w:val="24"/>
          <w:lang w:val="en-US"/>
        </w:rPr>
        <w:t xml:space="preserve"> a stay of the ord</w:t>
      </w:r>
      <w:r w:rsidRPr="00334390">
        <w:rPr>
          <w:rFonts w:ascii="Maiandra GD" w:hAnsi="Maiandra GD" w:cs="Tahoma"/>
          <w:b/>
          <w:sz w:val="24"/>
          <w:szCs w:val="24"/>
          <w:lang w:val="en-US"/>
        </w:rPr>
        <w:t>ers of the High Court pending the lodging, hearing and determination of an intende</w:t>
      </w:r>
      <w:r w:rsidR="00334390">
        <w:rPr>
          <w:rFonts w:ascii="Maiandra GD" w:hAnsi="Maiandra GD" w:cs="Tahoma"/>
          <w:b/>
          <w:sz w:val="24"/>
          <w:szCs w:val="24"/>
          <w:lang w:val="en-US"/>
        </w:rPr>
        <w:t>d Appeal from the Ruling and Ord</w:t>
      </w:r>
      <w:r w:rsidRPr="00334390">
        <w:rPr>
          <w:rFonts w:ascii="Maiandra GD" w:hAnsi="Maiandra GD" w:cs="Tahoma"/>
          <w:b/>
          <w:sz w:val="24"/>
          <w:szCs w:val="24"/>
          <w:lang w:val="en-US"/>
        </w:rPr>
        <w:t xml:space="preserve">er of the High Court of Kenya </w:t>
      </w:r>
      <w:r w:rsidR="00334390">
        <w:rPr>
          <w:rFonts w:ascii="Maiandra GD" w:hAnsi="Maiandra GD" w:cs="Tahoma"/>
          <w:b/>
          <w:sz w:val="24"/>
          <w:szCs w:val="24"/>
          <w:lang w:val="en-US"/>
        </w:rPr>
        <w:t xml:space="preserve">Commercial Division </w:t>
      </w:r>
      <w:r w:rsidRPr="00334390">
        <w:rPr>
          <w:rFonts w:ascii="Maiandra GD" w:hAnsi="Maiandra GD" w:cs="Tahoma"/>
          <w:b/>
          <w:sz w:val="24"/>
          <w:szCs w:val="24"/>
          <w:lang w:val="en-US"/>
        </w:rPr>
        <w:t xml:space="preserve">at Nairobi (Mr. Justice Tom </w:t>
      </w:r>
      <w:proofErr w:type="spellStart"/>
      <w:r w:rsidRPr="00334390">
        <w:rPr>
          <w:rFonts w:ascii="Maiandra GD" w:hAnsi="Maiandra GD" w:cs="Tahoma"/>
          <w:b/>
          <w:sz w:val="24"/>
          <w:szCs w:val="24"/>
          <w:lang w:val="en-US"/>
        </w:rPr>
        <w:t>Mbaluto</w:t>
      </w:r>
      <w:proofErr w:type="spellEnd"/>
      <w:r w:rsidRPr="00334390">
        <w:rPr>
          <w:rFonts w:ascii="Maiandra GD" w:hAnsi="Maiandra GD" w:cs="Tahoma"/>
          <w:b/>
          <w:sz w:val="24"/>
          <w:szCs w:val="24"/>
          <w:lang w:val="en-US"/>
        </w:rPr>
        <w:t>) given on 30</w:t>
      </w:r>
      <w:r w:rsidRPr="00334390">
        <w:rPr>
          <w:rFonts w:ascii="Maiandra GD" w:hAnsi="Maiandra GD" w:cs="Tahoma"/>
          <w:b/>
          <w:sz w:val="24"/>
          <w:szCs w:val="24"/>
          <w:vertAlign w:val="superscript"/>
          <w:lang w:val="en-US"/>
        </w:rPr>
        <w:t>th</w:t>
      </w:r>
      <w:r w:rsidR="001771E9">
        <w:rPr>
          <w:rFonts w:ascii="Maiandra GD" w:hAnsi="Maiandra GD" w:cs="Tahoma"/>
          <w:b/>
          <w:sz w:val="24"/>
          <w:szCs w:val="24"/>
          <w:lang w:val="en-US"/>
        </w:rPr>
        <w:t xml:space="preserve"> October 2019</w:t>
      </w:r>
      <w:r w:rsidR="00334390">
        <w:rPr>
          <w:rFonts w:ascii="Maiandra GD" w:hAnsi="Maiandra GD" w:cs="Tahoma"/>
          <w:b/>
          <w:sz w:val="24"/>
          <w:szCs w:val="24"/>
          <w:lang w:val="en-US"/>
        </w:rPr>
        <w:t xml:space="preserve"> in </w:t>
      </w:r>
      <w:proofErr w:type="spellStart"/>
      <w:r w:rsidR="00334390">
        <w:rPr>
          <w:rFonts w:ascii="Maiandra GD" w:hAnsi="Maiandra GD" w:cs="Tahoma"/>
          <w:b/>
          <w:sz w:val="24"/>
          <w:szCs w:val="24"/>
          <w:lang w:val="en-US"/>
        </w:rPr>
        <w:t>Milimani</w:t>
      </w:r>
      <w:proofErr w:type="spellEnd"/>
      <w:r w:rsidR="00334390">
        <w:rPr>
          <w:rFonts w:ascii="Maiandra GD" w:hAnsi="Maiandra GD" w:cs="Tahoma"/>
          <w:b/>
          <w:sz w:val="24"/>
          <w:szCs w:val="24"/>
          <w:lang w:val="en-US"/>
        </w:rPr>
        <w:t xml:space="preserve"> High Court Commercial</w:t>
      </w:r>
      <w:r w:rsidRPr="00334390">
        <w:rPr>
          <w:rFonts w:ascii="Maiandra GD" w:hAnsi="Maiandra GD" w:cs="Tahoma"/>
          <w:b/>
          <w:sz w:val="24"/>
          <w:szCs w:val="24"/>
          <w:lang w:val="en-US"/>
        </w:rPr>
        <w:t xml:space="preserve"> C</w:t>
      </w:r>
      <w:r w:rsidR="001771E9">
        <w:rPr>
          <w:rFonts w:ascii="Maiandra GD" w:hAnsi="Maiandra GD" w:cs="Tahoma"/>
          <w:b/>
          <w:sz w:val="24"/>
          <w:szCs w:val="24"/>
          <w:lang w:val="en-US"/>
        </w:rPr>
        <w:t>ase No.1132 of 2019</w:t>
      </w:r>
      <w:r w:rsidRPr="00334390">
        <w:rPr>
          <w:rFonts w:ascii="Maiandra GD" w:hAnsi="Maiandra GD" w:cs="Tahoma"/>
          <w:b/>
          <w:sz w:val="24"/>
          <w:szCs w:val="24"/>
          <w:lang w:val="en-US"/>
        </w:rPr>
        <w:t xml:space="preserve"> </w:t>
      </w:r>
    </w:p>
    <w:p w:rsidR="00000000" w:rsidRPr="00334390" w:rsidRDefault="00080698">
      <w:pPr>
        <w:rPr>
          <w:rFonts w:ascii="Maiandra GD" w:hAnsi="Maiandra GD" w:cs="Tahoma"/>
          <w:sz w:val="24"/>
          <w:szCs w:val="24"/>
          <w:lang w:val="en-US"/>
        </w:rPr>
      </w:pPr>
    </w:p>
    <w:p w:rsidR="00000000" w:rsidRPr="00334390" w:rsidRDefault="00080698">
      <w:pPr>
        <w:pStyle w:val="Heading3"/>
        <w:rPr>
          <w:rFonts w:ascii="Maiandra GD" w:hAnsi="Maiandra GD" w:cs="Tahoma"/>
          <w:b w:val="0"/>
          <w:sz w:val="24"/>
          <w:szCs w:val="24"/>
        </w:rPr>
      </w:pPr>
      <w:r w:rsidRPr="00334390">
        <w:rPr>
          <w:rFonts w:ascii="Maiandra GD" w:hAnsi="Maiandra GD" w:cs="Tahoma"/>
          <w:b w:val="0"/>
          <w:sz w:val="24"/>
          <w:szCs w:val="24"/>
        </w:rPr>
        <w:t>BETWEEN</w:t>
      </w:r>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sz w:val="24"/>
          <w:szCs w:val="24"/>
          <w:lang w:val="en-US"/>
        </w:rPr>
      </w:pPr>
    </w:p>
    <w:p w:rsidR="00000000" w:rsidRPr="00334390" w:rsidRDefault="00334390">
      <w:pPr>
        <w:rPr>
          <w:rFonts w:ascii="Maiandra GD" w:hAnsi="Maiandra GD" w:cs="Tahoma"/>
          <w:sz w:val="24"/>
          <w:szCs w:val="24"/>
          <w:lang w:val="en-US"/>
        </w:rPr>
      </w:pPr>
      <w:r>
        <w:rPr>
          <w:rFonts w:ascii="Maiandra GD" w:hAnsi="Maiandra GD" w:cs="Tahoma"/>
          <w:sz w:val="24"/>
          <w:szCs w:val="24"/>
          <w:lang w:val="en-US"/>
        </w:rPr>
        <w:t>JAMES TUVA</w:t>
      </w:r>
      <w:r w:rsidR="00080698" w:rsidRPr="00334390">
        <w:rPr>
          <w:rFonts w:ascii="Maiandra GD" w:hAnsi="Maiandra GD" w:cs="Tahoma"/>
          <w:sz w:val="24"/>
          <w:szCs w:val="24"/>
          <w:lang w:val="en-US"/>
        </w:rPr>
        <w:t>….................................................…………….PLAINTIFFS</w:t>
      </w:r>
    </w:p>
    <w:p w:rsidR="00000000" w:rsidRDefault="00080698">
      <w:pPr>
        <w:rPr>
          <w:rFonts w:ascii="Maiandra GD" w:hAnsi="Maiandra GD" w:cs="Tahoma"/>
          <w:sz w:val="24"/>
          <w:szCs w:val="24"/>
          <w:lang w:val="en-US"/>
        </w:rPr>
      </w:pPr>
    </w:p>
    <w:p w:rsidR="00334390" w:rsidRPr="00334390" w:rsidRDefault="00334390" w:rsidP="00334390">
      <w:pPr>
        <w:pStyle w:val="Heading3"/>
        <w:rPr>
          <w:rFonts w:ascii="Maiandra GD" w:hAnsi="Maiandra GD" w:cs="Tahoma"/>
          <w:b w:val="0"/>
          <w:sz w:val="24"/>
          <w:szCs w:val="24"/>
        </w:rPr>
      </w:pPr>
      <w:r w:rsidRPr="00334390">
        <w:rPr>
          <w:rFonts w:ascii="Maiandra GD" w:hAnsi="Maiandra GD" w:cs="Tahoma"/>
          <w:b w:val="0"/>
          <w:sz w:val="24"/>
          <w:szCs w:val="24"/>
        </w:rPr>
        <w:t>VER</w:t>
      </w:r>
      <w:r>
        <w:rPr>
          <w:rFonts w:ascii="Maiandra GD" w:hAnsi="Maiandra GD" w:cs="Tahoma"/>
          <w:b w:val="0"/>
          <w:sz w:val="24"/>
          <w:szCs w:val="24"/>
        </w:rPr>
        <w:t>SUS</w:t>
      </w:r>
    </w:p>
    <w:p w:rsidR="00334390" w:rsidRPr="00334390" w:rsidRDefault="00334390">
      <w:pPr>
        <w:rPr>
          <w:rFonts w:ascii="Maiandra GD" w:hAnsi="Maiandra GD" w:cs="Tahoma"/>
          <w:sz w:val="24"/>
          <w:szCs w:val="24"/>
          <w:lang w:val="en-US"/>
        </w:rPr>
      </w:pPr>
    </w:p>
    <w:p w:rsidR="00000000" w:rsidRPr="00334390" w:rsidRDefault="00334390">
      <w:pPr>
        <w:rPr>
          <w:rFonts w:ascii="Maiandra GD" w:hAnsi="Maiandra GD" w:cs="Tahoma"/>
          <w:sz w:val="24"/>
          <w:szCs w:val="24"/>
          <w:lang w:val="en-US"/>
        </w:rPr>
      </w:pPr>
      <w:r>
        <w:rPr>
          <w:rFonts w:ascii="Maiandra GD" w:hAnsi="Maiandra GD" w:cs="Tahoma"/>
          <w:sz w:val="24"/>
          <w:szCs w:val="24"/>
          <w:lang w:val="en-US"/>
        </w:rPr>
        <w:t>ACME</w:t>
      </w:r>
      <w:r w:rsidR="00080698" w:rsidRPr="00334390">
        <w:rPr>
          <w:rFonts w:ascii="Maiandra GD" w:hAnsi="Maiandra GD" w:cs="Tahoma"/>
          <w:sz w:val="24"/>
          <w:szCs w:val="24"/>
          <w:lang w:val="en-US"/>
        </w:rPr>
        <w:t xml:space="preserve"> COMPANY (</w:t>
      </w:r>
      <w:r>
        <w:rPr>
          <w:rFonts w:ascii="Maiandra GD" w:hAnsi="Maiandra GD" w:cs="Tahoma"/>
          <w:sz w:val="24"/>
          <w:szCs w:val="24"/>
          <w:lang w:val="en-US"/>
        </w:rPr>
        <w:t>K</w:t>
      </w:r>
      <w:r w:rsidR="00080698" w:rsidRPr="00334390">
        <w:rPr>
          <w:rFonts w:ascii="Maiandra GD" w:hAnsi="Maiandra GD" w:cs="Tahoma"/>
          <w:sz w:val="24"/>
          <w:szCs w:val="24"/>
          <w:lang w:val="en-US"/>
        </w:rPr>
        <w:t>) LIMITED</w:t>
      </w:r>
      <w:proofErr w:type="gramStart"/>
      <w:r w:rsidR="00080698" w:rsidRPr="00334390">
        <w:rPr>
          <w:rFonts w:ascii="Maiandra GD" w:hAnsi="Maiandra GD" w:cs="Tahoma"/>
          <w:sz w:val="24"/>
          <w:szCs w:val="24"/>
          <w:lang w:val="en-US"/>
        </w:rPr>
        <w:t>............…....……………….........DEFENDANT</w:t>
      </w:r>
      <w:proofErr w:type="gramEnd"/>
    </w:p>
    <w:p w:rsidR="00000000" w:rsidRDefault="00080698">
      <w:pPr>
        <w:rPr>
          <w:rFonts w:ascii="Maiandra GD" w:hAnsi="Maiandra GD" w:cs="Tahoma"/>
          <w:sz w:val="24"/>
          <w:szCs w:val="24"/>
          <w:lang w:val="en-US"/>
        </w:rPr>
      </w:pPr>
    </w:p>
    <w:p w:rsidR="00334390" w:rsidRDefault="00334390" w:rsidP="00334390">
      <w:pPr>
        <w:jc w:val="center"/>
        <w:rPr>
          <w:rFonts w:ascii="Maiandra GD" w:hAnsi="Maiandra GD" w:cs="Tahoma"/>
          <w:sz w:val="24"/>
          <w:szCs w:val="24"/>
          <w:lang w:val="en-US"/>
        </w:rPr>
      </w:pPr>
      <w:r>
        <w:rPr>
          <w:rFonts w:ascii="Maiandra GD" w:hAnsi="Maiandra GD" w:cs="Tahoma"/>
          <w:sz w:val="24"/>
          <w:szCs w:val="24"/>
          <w:lang w:val="en-US"/>
        </w:rPr>
        <w:t>AND</w:t>
      </w:r>
    </w:p>
    <w:p w:rsidR="00334390" w:rsidRPr="00334390" w:rsidRDefault="00334390">
      <w:pPr>
        <w:rPr>
          <w:rFonts w:ascii="Maiandra GD" w:hAnsi="Maiandra GD" w:cs="Tahoma"/>
          <w:sz w:val="24"/>
          <w:szCs w:val="24"/>
          <w:lang w:val="en-US"/>
        </w:rPr>
      </w:pPr>
    </w:p>
    <w:p w:rsidR="00000000" w:rsidRPr="00334390" w:rsidRDefault="00334390">
      <w:pPr>
        <w:rPr>
          <w:rFonts w:ascii="Maiandra GD" w:hAnsi="Maiandra GD" w:cs="Tahoma"/>
          <w:sz w:val="24"/>
          <w:szCs w:val="24"/>
          <w:lang w:val="en-US"/>
        </w:rPr>
      </w:pPr>
      <w:r>
        <w:rPr>
          <w:rFonts w:ascii="Maiandra GD" w:hAnsi="Maiandra GD" w:cs="Tahoma"/>
          <w:sz w:val="24"/>
          <w:szCs w:val="24"/>
          <w:lang w:val="en-US"/>
        </w:rPr>
        <w:t xml:space="preserve">THE DEBIT </w:t>
      </w:r>
      <w:r w:rsidR="00080698" w:rsidRPr="00334390">
        <w:rPr>
          <w:rFonts w:ascii="Maiandra GD" w:hAnsi="Maiandra GD" w:cs="Tahoma"/>
          <w:sz w:val="24"/>
          <w:szCs w:val="24"/>
          <w:lang w:val="en-US"/>
        </w:rPr>
        <w:t xml:space="preserve">BANK LIMITED…………........................ INTERESTED PARTY </w:t>
      </w:r>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b/>
          <w:sz w:val="24"/>
          <w:szCs w:val="24"/>
          <w:lang w:val="en-US"/>
        </w:rPr>
      </w:pPr>
    </w:p>
    <w:p w:rsidR="00000000" w:rsidRDefault="00080698">
      <w:pPr>
        <w:pStyle w:val="Heading1"/>
        <w:rPr>
          <w:rFonts w:ascii="Maiandra GD" w:hAnsi="Maiandra GD" w:cs="Tahoma"/>
          <w:sz w:val="24"/>
          <w:szCs w:val="24"/>
        </w:rPr>
      </w:pPr>
    </w:p>
    <w:p w:rsidR="001771E9" w:rsidRDefault="001771E9" w:rsidP="001771E9">
      <w:pPr>
        <w:rPr>
          <w:lang w:val="en-US"/>
        </w:rPr>
      </w:pPr>
    </w:p>
    <w:p w:rsidR="001771E9" w:rsidRDefault="001771E9" w:rsidP="001771E9">
      <w:pPr>
        <w:rPr>
          <w:lang w:val="en-US"/>
        </w:rPr>
      </w:pPr>
    </w:p>
    <w:p w:rsidR="001771E9" w:rsidRPr="001771E9" w:rsidRDefault="001771E9" w:rsidP="001771E9">
      <w:pPr>
        <w:rPr>
          <w:lang w:val="en-US"/>
        </w:rPr>
      </w:pPr>
    </w:p>
    <w:p w:rsidR="00000000" w:rsidRPr="00334390" w:rsidRDefault="00080698">
      <w:pPr>
        <w:pStyle w:val="Heading1"/>
        <w:jc w:val="center"/>
        <w:rPr>
          <w:rFonts w:ascii="Maiandra GD" w:hAnsi="Maiandra GD" w:cs="Tahoma"/>
          <w:sz w:val="24"/>
          <w:szCs w:val="24"/>
          <w:lang w:val="en-GB"/>
        </w:rPr>
      </w:pPr>
      <w:r w:rsidRPr="00334390">
        <w:rPr>
          <w:rFonts w:ascii="Maiandra GD" w:hAnsi="Maiandra GD" w:cs="Tahoma"/>
          <w:sz w:val="24"/>
          <w:szCs w:val="24"/>
          <w:lang w:val="en-GB"/>
        </w:rPr>
        <w:lastRenderedPageBreak/>
        <w:t>CERTIFICATE OF URGENCY</w:t>
      </w:r>
    </w:p>
    <w:p w:rsidR="00000000" w:rsidRPr="00334390" w:rsidRDefault="00080698">
      <w:pPr>
        <w:rPr>
          <w:rFonts w:ascii="Maiandra GD" w:hAnsi="Maiandra GD" w:cs="Tahoma"/>
          <w:b/>
          <w:sz w:val="24"/>
          <w:szCs w:val="24"/>
          <w:u w:val="single"/>
        </w:rPr>
      </w:pPr>
    </w:p>
    <w:p w:rsidR="00000000" w:rsidRPr="00334390" w:rsidRDefault="00080698">
      <w:pPr>
        <w:rPr>
          <w:rFonts w:ascii="Maiandra GD" w:hAnsi="Maiandra GD" w:cs="Tahoma"/>
          <w:b/>
          <w:sz w:val="24"/>
          <w:szCs w:val="24"/>
          <w:u w:val="single"/>
        </w:rPr>
      </w:pPr>
    </w:p>
    <w:p w:rsidR="00000000" w:rsidRPr="00334390" w:rsidRDefault="00080698">
      <w:pPr>
        <w:spacing w:line="360" w:lineRule="auto"/>
        <w:jc w:val="both"/>
        <w:rPr>
          <w:rFonts w:ascii="Maiandra GD" w:hAnsi="Maiandra GD" w:cs="Tahoma"/>
          <w:sz w:val="24"/>
          <w:szCs w:val="24"/>
        </w:rPr>
      </w:pPr>
      <w:r w:rsidRPr="00334390">
        <w:rPr>
          <w:rFonts w:ascii="Maiandra GD" w:hAnsi="Maiandra GD" w:cs="Tahoma"/>
          <w:sz w:val="24"/>
          <w:szCs w:val="24"/>
        </w:rPr>
        <w:t>We,</w:t>
      </w:r>
      <w:r w:rsidRPr="00334390">
        <w:rPr>
          <w:rFonts w:ascii="Maiandra GD" w:hAnsi="Maiandra GD" w:cs="Tahoma"/>
          <w:b/>
          <w:sz w:val="24"/>
          <w:szCs w:val="24"/>
        </w:rPr>
        <w:t xml:space="preserve"> </w:t>
      </w:r>
      <w:r w:rsidR="00334390">
        <w:rPr>
          <w:rFonts w:ascii="Maiandra GD" w:hAnsi="Maiandra GD" w:cs="Tahoma"/>
          <w:b/>
          <w:sz w:val="24"/>
          <w:szCs w:val="24"/>
          <w:u w:val="single"/>
        </w:rPr>
        <w:t>JAMNAZI, BOLE</w:t>
      </w:r>
      <w:r w:rsidRPr="00334390">
        <w:rPr>
          <w:rFonts w:ascii="Maiandra GD" w:hAnsi="Maiandra GD" w:cs="Tahoma"/>
          <w:b/>
          <w:sz w:val="24"/>
          <w:szCs w:val="24"/>
          <w:u w:val="single"/>
        </w:rPr>
        <w:t xml:space="preserve"> &amp; COMPANY</w:t>
      </w:r>
      <w:r w:rsidR="00334390">
        <w:rPr>
          <w:rFonts w:ascii="Maiandra GD" w:hAnsi="Maiandra GD" w:cs="Tahoma"/>
          <w:b/>
          <w:sz w:val="24"/>
          <w:szCs w:val="24"/>
          <w:u w:val="single"/>
        </w:rPr>
        <w:t xml:space="preserve"> ADVOCATES</w:t>
      </w:r>
      <w:r w:rsidRPr="00334390">
        <w:rPr>
          <w:rFonts w:ascii="Maiandra GD" w:hAnsi="Maiandra GD" w:cs="Tahoma"/>
          <w:b/>
          <w:sz w:val="24"/>
          <w:szCs w:val="24"/>
        </w:rPr>
        <w:t>,</w:t>
      </w:r>
      <w:r w:rsidRPr="00334390">
        <w:rPr>
          <w:rFonts w:ascii="Maiandra GD" w:hAnsi="Maiandra GD" w:cs="Tahoma"/>
          <w:b/>
          <w:sz w:val="24"/>
          <w:szCs w:val="24"/>
          <w:u w:val="single"/>
        </w:rPr>
        <w:t xml:space="preserve"> </w:t>
      </w:r>
      <w:r w:rsidRPr="00334390">
        <w:rPr>
          <w:rFonts w:ascii="Maiandra GD" w:hAnsi="Maiandra GD" w:cs="Tahoma"/>
          <w:sz w:val="24"/>
          <w:szCs w:val="24"/>
        </w:rPr>
        <w:t>Advocates for the Applicant herein, do certify that the application filed herein under Rules 1(3) and 47 of the Court of Appeal Rules is urgent on the ground that the Applicant who has sought an injunction re</w:t>
      </w:r>
      <w:r w:rsidRPr="00334390">
        <w:rPr>
          <w:rFonts w:ascii="Maiandra GD" w:hAnsi="Maiandra GD" w:cs="Tahoma"/>
          <w:sz w:val="24"/>
          <w:szCs w:val="24"/>
        </w:rPr>
        <w:t>straining the 1</w:t>
      </w:r>
      <w:r w:rsidRPr="00334390">
        <w:rPr>
          <w:rFonts w:ascii="Maiandra GD" w:hAnsi="Maiandra GD" w:cs="Tahoma"/>
          <w:sz w:val="24"/>
          <w:szCs w:val="24"/>
          <w:vertAlign w:val="superscript"/>
        </w:rPr>
        <w:t>st</w:t>
      </w:r>
      <w:r w:rsidRPr="00334390">
        <w:rPr>
          <w:rFonts w:ascii="Maiandra GD" w:hAnsi="Maiandra GD" w:cs="Tahoma"/>
          <w:sz w:val="24"/>
          <w:szCs w:val="24"/>
        </w:rPr>
        <w:t xml:space="preserve"> and 2</w:t>
      </w:r>
      <w:r w:rsidRPr="00334390">
        <w:rPr>
          <w:rFonts w:ascii="Maiandra GD" w:hAnsi="Maiandra GD" w:cs="Tahoma"/>
          <w:sz w:val="24"/>
          <w:szCs w:val="24"/>
          <w:vertAlign w:val="superscript"/>
        </w:rPr>
        <w:t>nd</w:t>
      </w:r>
      <w:r w:rsidR="00334390">
        <w:rPr>
          <w:rFonts w:ascii="Maiandra GD" w:hAnsi="Maiandra GD" w:cs="Tahoma"/>
          <w:sz w:val="24"/>
          <w:szCs w:val="24"/>
        </w:rPr>
        <w:t xml:space="preserve"> R</w:t>
      </w:r>
      <w:r w:rsidRPr="00334390">
        <w:rPr>
          <w:rFonts w:ascii="Maiandra GD" w:hAnsi="Maiandra GD" w:cs="Tahoma"/>
          <w:sz w:val="24"/>
          <w:szCs w:val="24"/>
        </w:rPr>
        <w:t xml:space="preserve">espondents from selling the property known as L R No. </w:t>
      </w:r>
      <w:r w:rsidR="00334390">
        <w:rPr>
          <w:rFonts w:ascii="Maiandra GD" w:hAnsi="Maiandra GD" w:cs="Tahoma"/>
          <w:sz w:val="24"/>
          <w:szCs w:val="24"/>
        </w:rPr>
        <w:t>1103</w:t>
      </w:r>
      <w:r w:rsidRPr="00334390">
        <w:rPr>
          <w:rFonts w:ascii="Maiandra GD" w:hAnsi="Maiandra GD" w:cs="Tahoma"/>
          <w:sz w:val="24"/>
          <w:szCs w:val="24"/>
        </w:rPr>
        <w:t xml:space="preserve">/3 in pursuance of a Decree obtained in </w:t>
      </w:r>
      <w:proofErr w:type="spellStart"/>
      <w:r w:rsidRPr="00334390">
        <w:rPr>
          <w:rFonts w:ascii="Maiandra GD" w:hAnsi="Maiandra GD" w:cs="Tahoma"/>
          <w:sz w:val="24"/>
          <w:szCs w:val="24"/>
        </w:rPr>
        <w:t>Milimani</w:t>
      </w:r>
      <w:proofErr w:type="spellEnd"/>
      <w:r w:rsidRPr="00334390">
        <w:rPr>
          <w:rFonts w:ascii="Maiandra GD" w:hAnsi="Maiandra GD" w:cs="Tahoma"/>
          <w:sz w:val="24"/>
          <w:szCs w:val="24"/>
        </w:rPr>
        <w:t xml:space="preserve"> HCC</w:t>
      </w:r>
      <w:r w:rsidR="001771E9">
        <w:rPr>
          <w:rFonts w:ascii="Maiandra GD" w:hAnsi="Maiandra GD" w:cs="Tahoma"/>
          <w:sz w:val="24"/>
          <w:szCs w:val="24"/>
        </w:rPr>
        <w:t>OMC No.1132 of 2019</w:t>
      </w:r>
      <w:r w:rsidRPr="00334390">
        <w:rPr>
          <w:rFonts w:ascii="Maiandra GD" w:hAnsi="Maiandra GD" w:cs="Tahoma"/>
          <w:sz w:val="24"/>
          <w:szCs w:val="24"/>
        </w:rPr>
        <w:t>, will suffer great prejudice and loss if the sale takes place as scheduled on 28</w:t>
      </w:r>
      <w:r w:rsidRPr="00334390">
        <w:rPr>
          <w:rFonts w:ascii="Maiandra GD" w:hAnsi="Maiandra GD" w:cs="Tahoma"/>
          <w:sz w:val="24"/>
          <w:szCs w:val="24"/>
          <w:vertAlign w:val="superscript"/>
        </w:rPr>
        <w:t>th</w:t>
      </w:r>
      <w:r w:rsidR="00E87704">
        <w:rPr>
          <w:rFonts w:ascii="Maiandra GD" w:hAnsi="Maiandra GD" w:cs="Tahoma"/>
          <w:sz w:val="24"/>
          <w:szCs w:val="24"/>
        </w:rPr>
        <w:t xml:space="preserve"> February 2020</w:t>
      </w:r>
      <w:r w:rsidRPr="00334390">
        <w:rPr>
          <w:rFonts w:ascii="Maiandra GD" w:hAnsi="Maiandra GD" w:cs="Tahoma"/>
          <w:sz w:val="24"/>
          <w:szCs w:val="24"/>
        </w:rPr>
        <w:t>. The Applic</w:t>
      </w:r>
      <w:r w:rsidR="001771E9">
        <w:rPr>
          <w:rFonts w:ascii="Maiandra GD" w:hAnsi="Maiandra GD" w:cs="Tahoma"/>
          <w:sz w:val="24"/>
          <w:szCs w:val="24"/>
        </w:rPr>
        <w:t>ant’</w:t>
      </w:r>
      <w:r w:rsidR="00E87704">
        <w:rPr>
          <w:rFonts w:ascii="Maiandra GD" w:hAnsi="Maiandra GD" w:cs="Tahoma"/>
          <w:sz w:val="24"/>
          <w:szCs w:val="24"/>
        </w:rPr>
        <w:t xml:space="preserve">s injunction </w:t>
      </w:r>
      <w:r w:rsidRPr="00334390">
        <w:rPr>
          <w:rFonts w:ascii="Maiandra GD" w:hAnsi="Maiandra GD" w:cs="Tahoma"/>
          <w:sz w:val="24"/>
          <w:szCs w:val="24"/>
        </w:rPr>
        <w:t>application has been allocated a date on 6</w:t>
      </w:r>
      <w:r w:rsidRPr="00334390">
        <w:rPr>
          <w:rFonts w:ascii="Maiandra GD" w:hAnsi="Maiandra GD" w:cs="Tahoma"/>
          <w:sz w:val="24"/>
          <w:szCs w:val="24"/>
          <w:vertAlign w:val="superscript"/>
        </w:rPr>
        <w:t>th</w:t>
      </w:r>
      <w:r w:rsidR="00E87704">
        <w:rPr>
          <w:rFonts w:ascii="Maiandra GD" w:hAnsi="Maiandra GD" w:cs="Tahoma"/>
          <w:sz w:val="24"/>
          <w:szCs w:val="24"/>
        </w:rPr>
        <w:t xml:space="preserve"> June 2020</w:t>
      </w:r>
      <w:r w:rsidRPr="00334390">
        <w:rPr>
          <w:rFonts w:ascii="Maiandra GD" w:hAnsi="Maiandra GD" w:cs="Tahoma"/>
          <w:sz w:val="24"/>
          <w:szCs w:val="24"/>
        </w:rPr>
        <w:t xml:space="preserve"> by which time the land will have been sold and the application will be rendered nugatory.  . </w:t>
      </w:r>
    </w:p>
    <w:p w:rsidR="00000000" w:rsidRPr="00334390" w:rsidRDefault="00080698">
      <w:pPr>
        <w:jc w:val="both"/>
        <w:rPr>
          <w:rFonts w:ascii="Maiandra GD" w:hAnsi="Maiandra GD" w:cs="Tahoma"/>
          <w:sz w:val="24"/>
          <w:szCs w:val="24"/>
        </w:rPr>
      </w:pPr>
    </w:p>
    <w:p w:rsidR="00000000" w:rsidRPr="00334390" w:rsidRDefault="00080698">
      <w:pPr>
        <w:spacing w:line="360" w:lineRule="auto"/>
        <w:jc w:val="both"/>
        <w:rPr>
          <w:rFonts w:ascii="Maiandra GD" w:hAnsi="Maiandra GD" w:cs="Tahoma"/>
          <w:sz w:val="24"/>
          <w:szCs w:val="24"/>
        </w:rPr>
      </w:pPr>
      <w:r w:rsidRPr="00334390">
        <w:rPr>
          <w:rFonts w:ascii="Maiandra GD" w:hAnsi="Maiandra GD" w:cs="Tahoma"/>
          <w:b/>
          <w:sz w:val="24"/>
          <w:szCs w:val="24"/>
          <w:u w:val="single"/>
        </w:rPr>
        <w:t>WHICH CERTIFICATE</w:t>
      </w:r>
      <w:r w:rsidRPr="00334390">
        <w:rPr>
          <w:rFonts w:ascii="Maiandra GD" w:hAnsi="Maiandra GD" w:cs="Tahoma"/>
          <w:b/>
          <w:sz w:val="24"/>
          <w:szCs w:val="24"/>
        </w:rPr>
        <w:t xml:space="preserve"> </w:t>
      </w:r>
      <w:r w:rsidRPr="00334390">
        <w:rPr>
          <w:rFonts w:ascii="Maiandra GD" w:hAnsi="Maiandra GD" w:cs="Tahoma"/>
          <w:sz w:val="24"/>
          <w:szCs w:val="24"/>
        </w:rPr>
        <w:t xml:space="preserve">is further supported by the annexed Affidavit sworn by </w:t>
      </w:r>
      <w:r w:rsidR="00E87704">
        <w:rPr>
          <w:rFonts w:ascii="Maiandra GD" w:hAnsi="Maiandra GD" w:cs="Tahoma"/>
          <w:b/>
          <w:sz w:val="24"/>
          <w:szCs w:val="24"/>
          <w:u w:val="single"/>
        </w:rPr>
        <w:t>ABED SUVALE</w:t>
      </w:r>
      <w:r w:rsidRPr="00334390">
        <w:rPr>
          <w:rFonts w:ascii="Maiandra GD" w:hAnsi="Maiandra GD" w:cs="Tahoma"/>
          <w:b/>
          <w:sz w:val="24"/>
          <w:szCs w:val="24"/>
          <w:u w:val="single"/>
        </w:rPr>
        <w:t>,</w:t>
      </w:r>
      <w:r w:rsidR="00E87704">
        <w:rPr>
          <w:rFonts w:ascii="Maiandra GD" w:hAnsi="Maiandra GD" w:cs="Tahoma"/>
          <w:sz w:val="24"/>
          <w:szCs w:val="24"/>
        </w:rPr>
        <w:t xml:space="preserve"> </w:t>
      </w:r>
      <w:r w:rsidR="007F1867">
        <w:rPr>
          <w:rFonts w:ascii="Maiandra GD" w:hAnsi="Maiandra GD" w:cs="Tahoma"/>
          <w:sz w:val="24"/>
          <w:szCs w:val="24"/>
        </w:rPr>
        <w:t xml:space="preserve">Advocate, </w:t>
      </w:r>
      <w:r w:rsidRPr="00334390">
        <w:rPr>
          <w:rFonts w:ascii="Maiandra GD" w:hAnsi="Maiandra GD" w:cs="Tahoma"/>
          <w:sz w:val="24"/>
          <w:szCs w:val="24"/>
        </w:rPr>
        <w:t xml:space="preserve">and on such further or other grounds as may be adduced at the hearing hereof. </w:t>
      </w:r>
    </w:p>
    <w:p w:rsidR="00000000" w:rsidRPr="00334390" w:rsidRDefault="00080698">
      <w:pPr>
        <w:rPr>
          <w:rFonts w:ascii="Maiandra GD" w:hAnsi="Maiandra GD" w:cs="Tahoma"/>
          <w:sz w:val="24"/>
          <w:szCs w:val="24"/>
        </w:rPr>
      </w:pPr>
    </w:p>
    <w:p w:rsidR="00000000" w:rsidRPr="00334390" w:rsidRDefault="00080698">
      <w:pPr>
        <w:rPr>
          <w:rFonts w:ascii="Maiandra GD" w:hAnsi="Maiandra GD" w:cs="Tahoma"/>
          <w:sz w:val="24"/>
          <w:szCs w:val="24"/>
        </w:rPr>
      </w:pPr>
    </w:p>
    <w:p w:rsidR="00000000" w:rsidRPr="00334390" w:rsidRDefault="00080698">
      <w:pPr>
        <w:rPr>
          <w:rFonts w:ascii="Maiandra GD" w:hAnsi="Maiandra GD" w:cs="Tahoma"/>
          <w:sz w:val="24"/>
          <w:szCs w:val="24"/>
        </w:rPr>
      </w:pPr>
      <w:r w:rsidRPr="00334390">
        <w:rPr>
          <w:rFonts w:ascii="Maiandra GD" w:hAnsi="Maiandra GD" w:cs="Tahoma"/>
          <w:b/>
          <w:sz w:val="24"/>
          <w:szCs w:val="24"/>
        </w:rPr>
        <w:t>DATED</w:t>
      </w:r>
      <w:r w:rsidRPr="00334390">
        <w:rPr>
          <w:rFonts w:ascii="Maiandra GD" w:hAnsi="Maiandra GD" w:cs="Tahoma"/>
          <w:sz w:val="24"/>
          <w:szCs w:val="24"/>
        </w:rPr>
        <w:t xml:space="preserve"> at Nairobi this                 day of                 </w:t>
      </w:r>
      <w:r w:rsidR="00E87704">
        <w:rPr>
          <w:rFonts w:ascii="Maiandra GD" w:hAnsi="Maiandra GD" w:cs="Tahoma"/>
          <w:sz w:val="24"/>
          <w:szCs w:val="24"/>
        </w:rPr>
        <w:t xml:space="preserve">                           2019</w:t>
      </w:r>
    </w:p>
    <w:p w:rsidR="00000000" w:rsidRPr="00334390" w:rsidRDefault="00080698">
      <w:pPr>
        <w:rPr>
          <w:rFonts w:ascii="Maiandra GD" w:hAnsi="Maiandra GD" w:cs="Tahoma"/>
          <w:sz w:val="24"/>
          <w:szCs w:val="24"/>
        </w:rPr>
      </w:pPr>
    </w:p>
    <w:p w:rsidR="00000000" w:rsidRPr="00334390" w:rsidRDefault="00080698">
      <w:pPr>
        <w:rPr>
          <w:rFonts w:ascii="Maiandra GD" w:hAnsi="Maiandra GD" w:cs="Tahoma"/>
          <w:b/>
          <w:sz w:val="24"/>
          <w:szCs w:val="24"/>
        </w:rPr>
      </w:pPr>
    </w:p>
    <w:p w:rsidR="00000000" w:rsidRPr="00334390" w:rsidRDefault="00E87704">
      <w:pPr>
        <w:jc w:val="right"/>
        <w:rPr>
          <w:rFonts w:ascii="Maiandra GD" w:hAnsi="Maiandra GD" w:cs="Tahoma"/>
          <w:b/>
          <w:sz w:val="24"/>
          <w:szCs w:val="24"/>
        </w:rPr>
      </w:pPr>
      <w:r>
        <w:rPr>
          <w:rFonts w:ascii="Maiandra GD" w:hAnsi="Maiandra GD" w:cs="Tahoma"/>
          <w:b/>
          <w:sz w:val="24"/>
          <w:szCs w:val="24"/>
        </w:rPr>
        <w:t>JAMNAZI, BOLE</w:t>
      </w:r>
      <w:r w:rsidR="00080698" w:rsidRPr="00334390">
        <w:rPr>
          <w:rFonts w:ascii="Maiandra GD" w:hAnsi="Maiandra GD" w:cs="Tahoma"/>
          <w:b/>
          <w:sz w:val="24"/>
          <w:szCs w:val="24"/>
        </w:rPr>
        <w:t xml:space="preserve"> &amp; COMPANY</w:t>
      </w:r>
    </w:p>
    <w:p w:rsidR="00000000" w:rsidRPr="00334390" w:rsidRDefault="00080698">
      <w:pPr>
        <w:pStyle w:val="Heading1"/>
        <w:jc w:val="right"/>
        <w:rPr>
          <w:rFonts w:ascii="Maiandra GD" w:hAnsi="Maiandra GD" w:cs="Tahoma"/>
          <w:sz w:val="24"/>
          <w:szCs w:val="24"/>
          <w:lang w:val="en-GB"/>
        </w:rPr>
      </w:pPr>
      <w:r w:rsidRPr="00334390">
        <w:rPr>
          <w:rFonts w:ascii="Maiandra GD" w:hAnsi="Maiandra GD" w:cs="Tahoma"/>
          <w:sz w:val="24"/>
          <w:szCs w:val="24"/>
          <w:lang w:val="en-GB"/>
        </w:rPr>
        <w:t>ADVOCATES FOR THE APPLICANT</w:t>
      </w:r>
    </w:p>
    <w:p w:rsidR="00000000" w:rsidRPr="00334390" w:rsidRDefault="00080698">
      <w:pPr>
        <w:rPr>
          <w:rFonts w:ascii="Maiandra GD" w:hAnsi="Maiandra GD" w:cs="Tahoma"/>
          <w:sz w:val="24"/>
          <w:szCs w:val="24"/>
        </w:rPr>
      </w:pPr>
    </w:p>
    <w:p w:rsidR="00000000" w:rsidRPr="00334390" w:rsidRDefault="00080698">
      <w:pPr>
        <w:rPr>
          <w:rFonts w:ascii="Maiandra GD" w:hAnsi="Maiandra GD" w:cs="Tahoma"/>
          <w:sz w:val="24"/>
          <w:szCs w:val="24"/>
        </w:rPr>
      </w:pPr>
    </w:p>
    <w:p w:rsidR="00000000" w:rsidRPr="00334390" w:rsidRDefault="00080698">
      <w:pPr>
        <w:rPr>
          <w:rFonts w:ascii="Maiandra GD" w:hAnsi="Maiandra GD" w:cs="Tahoma"/>
          <w:sz w:val="24"/>
          <w:szCs w:val="24"/>
        </w:rPr>
      </w:pPr>
    </w:p>
    <w:p w:rsidR="00000000" w:rsidRPr="00334390" w:rsidRDefault="00080698">
      <w:pPr>
        <w:rPr>
          <w:rFonts w:ascii="Maiandra GD" w:hAnsi="Maiandra GD" w:cs="Tahoma"/>
          <w:b/>
          <w:sz w:val="24"/>
          <w:szCs w:val="24"/>
          <w:u w:val="single"/>
        </w:rPr>
      </w:pPr>
      <w:r w:rsidRPr="00334390">
        <w:rPr>
          <w:rFonts w:ascii="Maiandra GD" w:hAnsi="Maiandra GD" w:cs="Tahoma"/>
          <w:b/>
          <w:sz w:val="24"/>
          <w:szCs w:val="24"/>
          <w:u w:val="single"/>
        </w:rPr>
        <w:t>DRAWN &amp; FILED BY:</w:t>
      </w:r>
    </w:p>
    <w:p w:rsidR="00000000" w:rsidRPr="00334390" w:rsidRDefault="00080698">
      <w:pPr>
        <w:rPr>
          <w:rFonts w:ascii="Maiandra GD" w:hAnsi="Maiandra GD" w:cs="Tahoma"/>
          <w:b/>
          <w:sz w:val="24"/>
          <w:szCs w:val="24"/>
          <w:u w:val="single"/>
        </w:rPr>
      </w:pPr>
    </w:p>
    <w:p w:rsidR="00000000" w:rsidRPr="00334390" w:rsidRDefault="00E87704">
      <w:pPr>
        <w:rPr>
          <w:rFonts w:ascii="Maiandra GD" w:hAnsi="Maiandra GD" w:cs="Tahoma"/>
          <w:sz w:val="24"/>
          <w:szCs w:val="24"/>
          <w:lang w:val="en-US"/>
        </w:rPr>
      </w:pPr>
      <w:proofErr w:type="spellStart"/>
      <w:r>
        <w:rPr>
          <w:rFonts w:ascii="Maiandra GD" w:hAnsi="Maiandra GD" w:cs="Tahoma"/>
          <w:sz w:val="24"/>
          <w:szCs w:val="24"/>
          <w:lang w:val="en-US"/>
        </w:rPr>
        <w:t>Jamnazi</w:t>
      </w:r>
      <w:proofErr w:type="spellEnd"/>
      <w:r>
        <w:rPr>
          <w:rFonts w:ascii="Maiandra GD" w:hAnsi="Maiandra GD" w:cs="Tahoma"/>
          <w:sz w:val="24"/>
          <w:szCs w:val="24"/>
          <w:lang w:val="en-US"/>
        </w:rPr>
        <w:t>, Bole &amp; C</w:t>
      </w:r>
      <w:r w:rsidR="00080698" w:rsidRPr="00334390">
        <w:rPr>
          <w:rFonts w:ascii="Maiandra GD" w:hAnsi="Maiandra GD" w:cs="Tahoma"/>
          <w:sz w:val="24"/>
          <w:szCs w:val="24"/>
          <w:lang w:val="en-US"/>
        </w:rPr>
        <w:t>ompany,</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Advocates,</w:t>
      </w:r>
    </w:p>
    <w:p w:rsidR="00000000" w:rsidRPr="00334390" w:rsidRDefault="00E87704">
      <w:pPr>
        <w:rPr>
          <w:rFonts w:ascii="Maiandra GD" w:hAnsi="Maiandra GD" w:cs="Tahoma"/>
          <w:sz w:val="24"/>
          <w:szCs w:val="24"/>
          <w:lang w:val="en-US"/>
        </w:rPr>
      </w:pPr>
      <w:proofErr w:type="spellStart"/>
      <w:r>
        <w:rPr>
          <w:rFonts w:ascii="Maiandra GD" w:hAnsi="Maiandra GD" w:cs="Tahoma"/>
          <w:sz w:val="24"/>
          <w:szCs w:val="24"/>
          <w:lang w:val="en-US"/>
        </w:rPr>
        <w:t>Vihiga</w:t>
      </w:r>
      <w:proofErr w:type="spellEnd"/>
      <w:r w:rsidR="00080698" w:rsidRPr="00334390">
        <w:rPr>
          <w:rFonts w:ascii="Maiandra GD" w:hAnsi="Maiandra GD" w:cs="Tahoma"/>
          <w:sz w:val="24"/>
          <w:szCs w:val="24"/>
          <w:lang w:val="en-US"/>
        </w:rPr>
        <w:t xml:space="preserve"> House, </w:t>
      </w:r>
    </w:p>
    <w:p w:rsidR="00000000" w:rsidRPr="00334390" w:rsidRDefault="00E87704">
      <w:pPr>
        <w:rPr>
          <w:rFonts w:ascii="Maiandra GD" w:hAnsi="Maiandra GD" w:cs="Tahoma"/>
          <w:sz w:val="24"/>
          <w:szCs w:val="24"/>
          <w:lang w:val="en-US"/>
        </w:rPr>
      </w:pPr>
      <w:proofErr w:type="spellStart"/>
      <w:r>
        <w:rPr>
          <w:rFonts w:ascii="Maiandra GD" w:hAnsi="Maiandra GD" w:cs="Tahoma"/>
          <w:sz w:val="24"/>
          <w:szCs w:val="24"/>
          <w:lang w:val="en-US"/>
        </w:rPr>
        <w:t>Mlango</w:t>
      </w:r>
      <w:proofErr w:type="spellEnd"/>
      <w:r>
        <w:rPr>
          <w:rFonts w:ascii="Maiandra GD" w:hAnsi="Maiandra GD" w:cs="Tahoma"/>
          <w:sz w:val="24"/>
          <w:szCs w:val="24"/>
          <w:lang w:val="en-US"/>
        </w:rPr>
        <w:t xml:space="preserve"> Drive</w:t>
      </w:r>
      <w:r w:rsidR="00080698" w:rsidRPr="00334390">
        <w:rPr>
          <w:rFonts w:ascii="Maiandra GD" w:hAnsi="Maiandra GD" w:cs="Tahoma"/>
          <w:sz w:val="24"/>
          <w:szCs w:val="24"/>
          <w:lang w:val="en-US"/>
        </w:rPr>
        <w:t>,</w:t>
      </w:r>
      <w:r w:rsidR="00080698" w:rsidRPr="00334390">
        <w:rPr>
          <w:rFonts w:ascii="Maiandra GD" w:hAnsi="Maiandra GD" w:cs="Tahoma"/>
          <w:sz w:val="24"/>
          <w:szCs w:val="24"/>
          <w:lang w:val="en-US"/>
        </w:rPr>
        <w:tab/>
        <w:t xml:space="preserve">(our Ref: </w:t>
      </w:r>
      <w:r>
        <w:rPr>
          <w:rFonts w:ascii="Maiandra GD" w:hAnsi="Maiandra GD" w:cs="Tahoma"/>
          <w:sz w:val="24"/>
          <w:szCs w:val="24"/>
          <w:lang w:val="en-US"/>
        </w:rPr>
        <w:t>JB/App/03/19</w:t>
      </w:r>
      <w:r w:rsidR="00080698" w:rsidRPr="00334390">
        <w:rPr>
          <w:rFonts w:ascii="Maiandra GD" w:hAnsi="Maiandra GD" w:cs="Tahoma"/>
          <w:sz w:val="24"/>
          <w:szCs w:val="24"/>
          <w:lang w:val="en-US"/>
        </w:rPr>
        <w:t>)</w:t>
      </w:r>
    </w:p>
    <w:p w:rsidR="00000000" w:rsidRPr="00334390" w:rsidRDefault="00E87704">
      <w:pPr>
        <w:rPr>
          <w:rFonts w:ascii="Maiandra GD" w:hAnsi="Maiandra GD" w:cs="Tahoma"/>
          <w:sz w:val="24"/>
          <w:szCs w:val="24"/>
          <w:lang w:val="en-US"/>
        </w:rPr>
      </w:pPr>
      <w:r>
        <w:rPr>
          <w:rFonts w:ascii="Maiandra GD" w:hAnsi="Maiandra GD" w:cs="Tahoma"/>
          <w:sz w:val="24"/>
          <w:szCs w:val="24"/>
          <w:lang w:val="en-US"/>
        </w:rPr>
        <w:t>P. O. Box 11632</w:t>
      </w:r>
      <w:r w:rsidR="00080698" w:rsidRPr="00334390">
        <w:rPr>
          <w:rFonts w:ascii="Maiandra GD" w:hAnsi="Maiandra GD" w:cs="Tahoma"/>
          <w:sz w:val="24"/>
          <w:szCs w:val="24"/>
          <w:lang w:val="en-US"/>
        </w:rPr>
        <w:t>, 00100,</w:t>
      </w:r>
    </w:p>
    <w:p w:rsidR="00000000" w:rsidRPr="00334390" w:rsidRDefault="00080698">
      <w:pPr>
        <w:pStyle w:val="Heading1"/>
        <w:rPr>
          <w:rFonts w:ascii="Maiandra GD" w:hAnsi="Maiandra GD" w:cs="Tahoma"/>
          <w:sz w:val="24"/>
          <w:szCs w:val="24"/>
        </w:rPr>
      </w:pPr>
      <w:r w:rsidRPr="00334390">
        <w:rPr>
          <w:rFonts w:ascii="Maiandra GD" w:hAnsi="Maiandra GD" w:cs="Tahoma"/>
          <w:sz w:val="24"/>
          <w:szCs w:val="24"/>
        </w:rPr>
        <w:t>NAIROBI.</w:t>
      </w:r>
    </w:p>
    <w:p w:rsidR="00000000" w:rsidRPr="00334390" w:rsidRDefault="00080698">
      <w:pPr>
        <w:rPr>
          <w:rFonts w:ascii="Maiandra GD" w:hAnsi="Maiandra GD" w:cs="Tahoma"/>
          <w:b/>
          <w:sz w:val="24"/>
          <w:szCs w:val="24"/>
          <w:u w:val="single"/>
          <w:lang w:val="en-US"/>
        </w:rPr>
      </w:pPr>
    </w:p>
    <w:p w:rsidR="00000000" w:rsidRPr="00334390" w:rsidRDefault="00080698">
      <w:pPr>
        <w:rPr>
          <w:rFonts w:ascii="Maiandra GD" w:hAnsi="Maiandra GD" w:cs="Tahoma"/>
          <w:b/>
          <w:sz w:val="24"/>
          <w:szCs w:val="24"/>
          <w:u w:val="single"/>
          <w:lang w:val="en-US"/>
        </w:rPr>
      </w:pPr>
      <w:r w:rsidRPr="00334390">
        <w:rPr>
          <w:rFonts w:ascii="Maiandra GD" w:hAnsi="Maiandra GD" w:cs="Tahoma"/>
          <w:b/>
          <w:sz w:val="24"/>
          <w:szCs w:val="24"/>
          <w:u w:val="single"/>
          <w:lang w:val="en-US"/>
        </w:rPr>
        <w:t>TO BE SERVED UPON:</w:t>
      </w:r>
    </w:p>
    <w:p w:rsidR="00000000" w:rsidRPr="00334390" w:rsidRDefault="00080698">
      <w:pPr>
        <w:rPr>
          <w:rFonts w:ascii="Maiandra GD" w:hAnsi="Maiandra GD" w:cs="Tahoma"/>
          <w:b/>
          <w:sz w:val="24"/>
          <w:szCs w:val="24"/>
          <w:u w:val="single"/>
          <w:lang w:val="en-US"/>
        </w:rPr>
      </w:pPr>
    </w:p>
    <w:p w:rsidR="00000000" w:rsidRPr="00334390" w:rsidRDefault="00E87704">
      <w:pPr>
        <w:rPr>
          <w:rFonts w:ascii="Maiandra GD" w:hAnsi="Maiandra GD" w:cs="Tahoma"/>
          <w:sz w:val="24"/>
          <w:szCs w:val="24"/>
          <w:lang w:val="en-US"/>
        </w:rPr>
      </w:pPr>
      <w:proofErr w:type="spellStart"/>
      <w:r>
        <w:rPr>
          <w:rFonts w:ascii="Maiandra GD" w:hAnsi="Maiandra GD" w:cs="Tahoma"/>
          <w:sz w:val="24"/>
          <w:szCs w:val="24"/>
          <w:lang w:val="en-US"/>
        </w:rPr>
        <w:t>Billards</w:t>
      </w:r>
      <w:proofErr w:type="spellEnd"/>
      <w:r>
        <w:rPr>
          <w:rFonts w:ascii="Maiandra GD" w:hAnsi="Maiandra GD" w:cs="Tahoma"/>
          <w:sz w:val="24"/>
          <w:szCs w:val="24"/>
          <w:lang w:val="en-US"/>
        </w:rPr>
        <w:t xml:space="preserve"> LLP</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Advocates,</w:t>
      </w:r>
    </w:p>
    <w:p w:rsidR="00000000" w:rsidRDefault="00080698">
      <w:pPr>
        <w:rPr>
          <w:rFonts w:ascii="Maiandra GD" w:hAnsi="Maiandra GD" w:cs="Tahoma"/>
          <w:sz w:val="24"/>
          <w:szCs w:val="24"/>
          <w:lang w:val="en-US"/>
        </w:rPr>
      </w:pPr>
      <w:r w:rsidRPr="00334390">
        <w:rPr>
          <w:rFonts w:ascii="Maiandra GD" w:hAnsi="Maiandra GD" w:cs="Tahoma"/>
          <w:sz w:val="24"/>
          <w:szCs w:val="24"/>
          <w:lang w:val="en-US"/>
        </w:rPr>
        <w:t>6</w:t>
      </w:r>
      <w:r w:rsidRPr="00334390">
        <w:rPr>
          <w:rFonts w:ascii="Maiandra GD" w:hAnsi="Maiandra GD" w:cs="Tahoma"/>
          <w:sz w:val="24"/>
          <w:szCs w:val="24"/>
          <w:vertAlign w:val="superscript"/>
          <w:lang w:val="en-US"/>
        </w:rPr>
        <w:t xml:space="preserve">th </w:t>
      </w:r>
      <w:r w:rsidRPr="00334390">
        <w:rPr>
          <w:rFonts w:ascii="Maiandra GD" w:hAnsi="Maiandra GD" w:cs="Tahoma"/>
          <w:sz w:val="24"/>
          <w:szCs w:val="24"/>
          <w:lang w:val="en-US"/>
        </w:rPr>
        <w:t>Floor,</w:t>
      </w:r>
      <w:r w:rsidR="00E87704">
        <w:rPr>
          <w:rFonts w:ascii="Maiandra GD" w:hAnsi="Maiandra GD" w:cs="Tahoma"/>
          <w:sz w:val="24"/>
          <w:szCs w:val="24"/>
          <w:lang w:val="en-US"/>
        </w:rPr>
        <w:t xml:space="preserve"> Palm House</w:t>
      </w:r>
    </w:p>
    <w:p w:rsidR="00E87704" w:rsidRPr="00334390" w:rsidRDefault="00E87704">
      <w:pPr>
        <w:rPr>
          <w:rFonts w:ascii="Maiandra GD" w:hAnsi="Maiandra GD" w:cs="Tahoma"/>
          <w:sz w:val="24"/>
          <w:szCs w:val="24"/>
          <w:u w:val="single"/>
          <w:lang w:val="en-US"/>
        </w:rPr>
      </w:pPr>
      <w:proofErr w:type="spellStart"/>
      <w:r>
        <w:rPr>
          <w:rFonts w:ascii="Maiandra GD" w:hAnsi="Maiandra GD" w:cs="Tahoma"/>
          <w:sz w:val="24"/>
          <w:szCs w:val="24"/>
          <w:lang w:val="en-US"/>
        </w:rPr>
        <w:t>Kiwende</w:t>
      </w:r>
      <w:proofErr w:type="spellEnd"/>
      <w:r>
        <w:rPr>
          <w:rFonts w:ascii="Maiandra GD" w:hAnsi="Maiandra GD" w:cs="Tahoma"/>
          <w:sz w:val="24"/>
          <w:szCs w:val="24"/>
          <w:lang w:val="en-US"/>
        </w:rPr>
        <w:t xml:space="preserve"> Street</w:t>
      </w:r>
    </w:p>
    <w:p w:rsidR="00000000" w:rsidRPr="00334390" w:rsidRDefault="00080698">
      <w:pPr>
        <w:rPr>
          <w:rFonts w:ascii="Maiandra GD" w:hAnsi="Maiandra GD" w:cs="Tahoma"/>
          <w:b/>
          <w:sz w:val="24"/>
          <w:szCs w:val="24"/>
          <w:lang w:val="en-US"/>
        </w:rPr>
      </w:pPr>
      <w:r w:rsidRPr="00334390">
        <w:rPr>
          <w:rFonts w:ascii="Maiandra GD" w:hAnsi="Maiandra GD" w:cs="Tahoma"/>
          <w:b/>
          <w:sz w:val="24"/>
          <w:szCs w:val="24"/>
          <w:u w:val="single"/>
          <w:lang w:val="en-US"/>
        </w:rPr>
        <w:t>NAIROBI</w:t>
      </w:r>
      <w:r w:rsidRPr="00334390">
        <w:rPr>
          <w:rFonts w:ascii="Maiandra GD" w:hAnsi="Maiandra GD" w:cs="Tahoma"/>
          <w:b/>
          <w:sz w:val="24"/>
          <w:szCs w:val="24"/>
          <w:lang w:val="en-US"/>
        </w:rPr>
        <w:t>.</w:t>
      </w:r>
    </w:p>
    <w:p w:rsidR="00000000" w:rsidRPr="00334390" w:rsidRDefault="00080698">
      <w:pPr>
        <w:rPr>
          <w:rFonts w:ascii="Maiandra GD" w:hAnsi="Maiandra GD" w:cs="Tahoma"/>
          <w:sz w:val="24"/>
          <w:szCs w:val="24"/>
          <w:lang w:val="en-US"/>
        </w:rPr>
      </w:pPr>
    </w:p>
    <w:p w:rsidR="00000000" w:rsidRPr="00334390" w:rsidRDefault="00E87704">
      <w:pPr>
        <w:rPr>
          <w:rFonts w:ascii="Maiandra GD" w:hAnsi="Maiandra GD" w:cs="Tahoma"/>
          <w:sz w:val="24"/>
          <w:szCs w:val="24"/>
          <w:lang w:val="en-US"/>
        </w:rPr>
      </w:pPr>
      <w:proofErr w:type="spellStart"/>
      <w:r>
        <w:rPr>
          <w:rFonts w:ascii="Maiandra GD" w:hAnsi="Maiandra GD" w:cs="Tahoma"/>
          <w:sz w:val="24"/>
          <w:szCs w:val="24"/>
          <w:lang w:val="en-US"/>
        </w:rPr>
        <w:t>Odhi’kuoy</w:t>
      </w:r>
      <w:proofErr w:type="spellEnd"/>
      <w:r>
        <w:rPr>
          <w:rFonts w:ascii="Maiandra GD" w:hAnsi="Maiandra GD" w:cs="Tahoma"/>
          <w:sz w:val="24"/>
          <w:szCs w:val="24"/>
          <w:lang w:val="en-US"/>
        </w:rPr>
        <w:t xml:space="preserve"> </w:t>
      </w:r>
      <w:proofErr w:type="spellStart"/>
      <w:r>
        <w:rPr>
          <w:rFonts w:ascii="Maiandra GD" w:hAnsi="Maiandra GD" w:cs="Tahoma"/>
          <w:sz w:val="24"/>
          <w:szCs w:val="24"/>
          <w:lang w:val="en-US"/>
        </w:rPr>
        <w:t>Mbaja</w:t>
      </w:r>
      <w:proofErr w:type="spellEnd"/>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Advocate,</w:t>
      </w:r>
    </w:p>
    <w:p w:rsidR="00000000" w:rsidRPr="00334390" w:rsidRDefault="00080698">
      <w:pPr>
        <w:rPr>
          <w:rFonts w:ascii="Maiandra GD" w:hAnsi="Maiandra GD" w:cs="Tahoma"/>
          <w:sz w:val="24"/>
          <w:szCs w:val="24"/>
          <w:lang w:val="en-US"/>
        </w:rPr>
      </w:pPr>
      <w:proofErr w:type="gramStart"/>
      <w:r w:rsidRPr="00334390">
        <w:rPr>
          <w:rFonts w:ascii="Maiandra GD" w:hAnsi="Maiandra GD" w:cs="Tahoma"/>
          <w:b/>
          <w:sz w:val="24"/>
          <w:szCs w:val="24"/>
          <w:u w:val="single"/>
          <w:lang w:val="en-US"/>
        </w:rPr>
        <w:t>KISUMU</w:t>
      </w:r>
      <w:r w:rsidRPr="00334390">
        <w:rPr>
          <w:rFonts w:ascii="Maiandra GD" w:hAnsi="Maiandra GD" w:cs="Tahoma"/>
          <w:sz w:val="24"/>
          <w:szCs w:val="24"/>
          <w:lang w:val="en-US"/>
        </w:rPr>
        <w:t>.</w:t>
      </w:r>
      <w:proofErr w:type="gramEnd"/>
    </w:p>
    <w:p w:rsidR="00000000" w:rsidRPr="00334390" w:rsidRDefault="00080698">
      <w:pPr>
        <w:rPr>
          <w:rFonts w:ascii="Maiandra GD" w:hAnsi="Maiandra GD" w:cs="Tahoma"/>
          <w:sz w:val="24"/>
          <w:szCs w:val="24"/>
          <w:lang w:val="en-US"/>
        </w:rPr>
      </w:pPr>
    </w:p>
    <w:p w:rsidR="00000000" w:rsidRPr="00334390" w:rsidRDefault="00E87704">
      <w:pPr>
        <w:rPr>
          <w:rFonts w:ascii="Maiandra GD" w:hAnsi="Maiandra GD" w:cs="Tahoma"/>
          <w:sz w:val="24"/>
          <w:szCs w:val="24"/>
          <w:lang w:val="en-US"/>
        </w:rPr>
      </w:pPr>
      <w:r>
        <w:rPr>
          <w:rFonts w:ascii="Maiandra GD" w:hAnsi="Maiandra GD" w:cs="Tahoma"/>
          <w:sz w:val="24"/>
          <w:szCs w:val="24"/>
          <w:lang w:val="en-US"/>
        </w:rPr>
        <w:t>Upright Legal LLP s</w:t>
      </w:r>
    </w:p>
    <w:p w:rsidR="00000000" w:rsidRPr="00E87704" w:rsidRDefault="00E87704" w:rsidP="00E87704">
      <w:pPr>
        <w:pStyle w:val="Heading5"/>
        <w:rPr>
          <w:rFonts w:ascii="Maiandra GD" w:hAnsi="Maiandra GD" w:cs="Tahoma"/>
          <w:b w:val="0"/>
          <w:szCs w:val="24"/>
          <w:lang w:val="en-US"/>
        </w:rPr>
      </w:pPr>
      <w:r>
        <w:rPr>
          <w:rFonts w:ascii="Maiandra GD" w:hAnsi="Maiandra GD" w:cs="Tahoma"/>
          <w:b w:val="0"/>
          <w:szCs w:val="24"/>
          <w:lang w:val="en-US"/>
        </w:rPr>
        <w:t>Advocates,</w:t>
      </w:r>
      <w:r w:rsidR="00080698" w:rsidRPr="00334390">
        <w:rPr>
          <w:rFonts w:ascii="Maiandra GD" w:hAnsi="Maiandra GD" w:cs="Tahoma"/>
          <w:szCs w:val="24"/>
          <w:lang w:val="en-US"/>
        </w:rPr>
        <w:t xml:space="preserve"> </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8</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Floor,</w:t>
      </w:r>
      <w:r w:rsidR="00E87704">
        <w:rPr>
          <w:rFonts w:ascii="Maiandra GD" w:hAnsi="Maiandra GD" w:cs="Tahoma"/>
          <w:sz w:val="24"/>
          <w:szCs w:val="24"/>
          <w:lang w:val="en-US"/>
        </w:rPr>
        <w:t xml:space="preserve"> </w:t>
      </w:r>
      <w:proofErr w:type="spellStart"/>
      <w:r w:rsidR="00E87704">
        <w:rPr>
          <w:rFonts w:ascii="Maiandra GD" w:hAnsi="Maiandra GD" w:cs="Tahoma"/>
          <w:sz w:val="24"/>
          <w:szCs w:val="24"/>
          <w:lang w:val="en-US"/>
        </w:rPr>
        <w:t>Meena</w:t>
      </w:r>
      <w:proofErr w:type="spellEnd"/>
      <w:r w:rsidR="00E87704">
        <w:rPr>
          <w:rFonts w:ascii="Maiandra GD" w:hAnsi="Maiandra GD" w:cs="Tahoma"/>
          <w:sz w:val="24"/>
          <w:szCs w:val="24"/>
          <w:lang w:val="en-US"/>
        </w:rPr>
        <w:t xml:space="preserve"> House</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 xml:space="preserve">Mama </w:t>
      </w:r>
      <w:proofErr w:type="spellStart"/>
      <w:r w:rsidRPr="00334390">
        <w:rPr>
          <w:rFonts w:ascii="Maiandra GD" w:hAnsi="Maiandra GD" w:cs="Tahoma"/>
          <w:sz w:val="24"/>
          <w:szCs w:val="24"/>
          <w:lang w:val="en-US"/>
        </w:rPr>
        <w:t>Ngina</w:t>
      </w:r>
      <w:proofErr w:type="spellEnd"/>
      <w:r w:rsidRPr="00334390">
        <w:rPr>
          <w:rFonts w:ascii="Maiandra GD" w:hAnsi="Maiandra GD" w:cs="Tahoma"/>
          <w:sz w:val="24"/>
          <w:szCs w:val="24"/>
          <w:lang w:val="en-US"/>
        </w:rPr>
        <w:t xml:space="preserve"> Street,</w:t>
      </w:r>
    </w:p>
    <w:p w:rsidR="00000000" w:rsidRPr="00334390" w:rsidRDefault="00080698">
      <w:pPr>
        <w:rPr>
          <w:rFonts w:ascii="Maiandra GD" w:hAnsi="Maiandra GD" w:cs="Tahoma"/>
          <w:b/>
          <w:sz w:val="24"/>
          <w:szCs w:val="24"/>
          <w:lang w:val="en-US"/>
        </w:rPr>
      </w:pPr>
      <w:r w:rsidRPr="00334390">
        <w:rPr>
          <w:rFonts w:ascii="Maiandra GD" w:hAnsi="Maiandra GD" w:cs="Tahoma"/>
          <w:b/>
          <w:sz w:val="24"/>
          <w:szCs w:val="24"/>
          <w:u w:val="single"/>
          <w:lang w:val="en-US"/>
        </w:rPr>
        <w:t>NAIROB</w:t>
      </w:r>
      <w:r w:rsidRPr="00334390">
        <w:rPr>
          <w:rFonts w:ascii="Maiandra GD" w:hAnsi="Maiandra GD" w:cs="Tahoma"/>
          <w:b/>
          <w:sz w:val="24"/>
          <w:szCs w:val="24"/>
          <w:u w:val="single"/>
          <w:lang w:val="en-US"/>
        </w:rPr>
        <w:t>I</w:t>
      </w:r>
      <w:r w:rsidRPr="00334390">
        <w:rPr>
          <w:rFonts w:ascii="Maiandra GD" w:hAnsi="Maiandra GD" w:cs="Tahoma"/>
          <w:b/>
          <w:sz w:val="24"/>
          <w:szCs w:val="24"/>
          <w:lang w:val="en-US"/>
        </w:rPr>
        <w:t>.</w:t>
      </w:r>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b/>
          <w:sz w:val="24"/>
          <w:szCs w:val="24"/>
          <w:lang w:val="en-US"/>
        </w:rPr>
      </w:pPr>
    </w:p>
    <w:p w:rsidR="00000000" w:rsidRPr="00334390" w:rsidRDefault="00080698">
      <w:pPr>
        <w:pStyle w:val="Heading1"/>
        <w:spacing w:line="360" w:lineRule="auto"/>
        <w:jc w:val="center"/>
        <w:rPr>
          <w:rFonts w:ascii="Maiandra GD" w:hAnsi="Maiandra GD" w:cs="Tahoma"/>
          <w:sz w:val="24"/>
          <w:szCs w:val="24"/>
        </w:rPr>
      </w:pPr>
      <w:r w:rsidRPr="00334390">
        <w:rPr>
          <w:rFonts w:ascii="Maiandra GD" w:hAnsi="Maiandra GD" w:cs="Tahoma"/>
          <w:b w:val="0"/>
          <w:sz w:val="24"/>
          <w:szCs w:val="24"/>
        </w:rPr>
        <w:br w:type="page"/>
      </w:r>
      <w:r w:rsidRPr="00334390">
        <w:rPr>
          <w:rFonts w:ascii="Maiandra GD" w:hAnsi="Maiandra GD" w:cs="Tahoma"/>
          <w:sz w:val="24"/>
          <w:szCs w:val="24"/>
        </w:rPr>
        <w:lastRenderedPageBreak/>
        <w:t>REPUBLIC OF KENYA</w:t>
      </w:r>
    </w:p>
    <w:p w:rsidR="00000000" w:rsidRPr="00334390" w:rsidRDefault="00080698">
      <w:pPr>
        <w:spacing w:line="360" w:lineRule="auto"/>
        <w:jc w:val="center"/>
        <w:rPr>
          <w:rFonts w:ascii="Maiandra GD" w:hAnsi="Maiandra GD" w:cs="Tahoma"/>
          <w:b/>
          <w:sz w:val="24"/>
          <w:szCs w:val="24"/>
          <w:u w:val="single"/>
          <w:lang w:val="en-US"/>
        </w:rPr>
      </w:pPr>
      <w:r w:rsidRPr="00334390">
        <w:rPr>
          <w:rFonts w:ascii="Maiandra GD" w:hAnsi="Maiandra GD" w:cs="Tahoma"/>
          <w:b/>
          <w:sz w:val="24"/>
          <w:szCs w:val="24"/>
          <w:u w:val="single"/>
          <w:lang w:val="en-US"/>
        </w:rPr>
        <w:t>IN THE COURT OF APPEAL AT NAIROBI</w:t>
      </w:r>
    </w:p>
    <w:p w:rsidR="00000000" w:rsidRPr="00334390" w:rsidRDefault="00080698">
      <w:pPr>
        <w:spacing w:line="360" w:lineRule="auto"/>
        <w:jc w:val="center"/>
        <w:rPr>
          <w:rFonts w:ascii="Maiandra GD" w:hAnsi="Maiandra GD" w:cs="Tahoma"/>
          <w:b/>
          <w:sz w:val="24"/>
          <w:szCs w:val="24"/>
          <w:u w:val="single"/>
          <w:lang w:val="en-US"/>
        </w:rPr>
      </w:pPr>
      <w:proofErr w:type="gramStart"/>
      <w:r w:rsidRPr="00334390">
        <w:rPr>
          <w:rFonts w:ascii="Maiandra GD" w:hAnsi="Maiandra GD" w:cs="Tahoma"/>
          <w:b/>
          <w:sz w:val="24"/>
          <w:szCs w:val="24"/>
          <w:u w:val="single"/>
          <w:lang w:val="en-US"/>
        </w:rPr>
        <w:t>CIVIL APPLI</w:t>
      </w:r>
      <w:r w:rsidR="009329E2">
        <w:rPr>
          <w:rFonts w:ascii="Maiandra GD" w:hAnsi="Maiandra GD" w:cs="Tahoma"/>
          <w:b/>
          <w:sz w:val="24"/>
          <w:szCs w:val="24"/>
          <w:u w:val="single"/>
          <w:lang w:val="en-US"/>
        </w:rPr>
        <w:t>CATION NO.</w:t>
      </w:r>
      <w:proofErr w:type="gramEnd"/>
      <w:r w:rsidR="009329E2">
        <w:rPr>
          <w:rFonts w:ascii="Maiandra GD" w:hAnsi="Maiandra GD" w:cs="Tahoma"/>
          <w:b/>
          <w:sz w:val="24"/>
          <w:szCs w:val="24"/>
          <w:u w:val="single"/>
          <w:lang w:val="en-US"/>
        </w:rPr>
        <w:t xml:space="preserve"> NBI           OF 2019</w:t>
      </w:r>
    </w:p>
    <w:p w:rsidR="00000000" w:rsidRPr="00334390" w:rsidRDefault="00080698">
      <w:pPr>
        <w:rPr>
          <w:rFonts w:ascii="Maiandra GD" w:hAnsi="Maiandra GD" w:cs="Tahoma"/>
          <w:b/>
          <w:sz w:val="24"/>
          <w:szCs w:val="24"/>
          <w:u w:val="single"/>
          <w:lang w:val="en-US"/>
        </w:rPr>
      </w:pPr>
    </w:p>
    <w:p w:rsidR="00000000" w:rsidRPr="00334390" w:rsidRDefault="00080698">
      <w:pPr>
        <w:pStyle w:val="Heading2"/>
        <w:rPr>
          <w:rFonts w:ascii="Maiandra GD" w:hAnsi="Maiandra GD" w:cs="Tahoma"/>
          <w:b w:val="0"/>
          <w:sz w:val="24"/>
          <w:szCs w:val="24"/>
        </w:rPr>
      </w:pPr>
    </w:p>
    <w:p w:rsidR="007F1867" w:rsidRPr="00334390" w:rsidRDefault="007F1867" w:rsidP="007F1867">
      <w:pPr>
        <w:pStyle w:val="Heading2"/>
        <w:rPr>
          <w:rFonts w:ascii="Maiandra GD" w:hAnsi="Maiandra GD" w:cs="Tahoma"/>
          <w:b w:val="0"/>
          <w:sz w:val="24"/>
          <w:szCs w:val="24"/>
        </w:rPr>
      </w:pPr>
      <w:r>
        <w:rPr>
          <w:rFonts w:ascii="Maiandra GD" w:hAnsi="Maiandra GD" w:cs="Tahoma"/>
          <w:b w:val="0"/>
          <w:sz w:val="24"/>
          <w:szCs w:val="24"/>
        </w:rPr>
        <w:t xml:space="preserve">THE DEBIT BANK LIMITED (under </w:t>
      </w:r>
      <w:r w:rsidRPr="00334390">
        <w:rPr>
          <w:rFonts w:ascii="Maiandra GD" w:hAnsi="Maiandra GD" w:cs="Tahoma"/>
          <w:b w:val="0"/>
          <w:sz w:val="24"/>
          <w:szCs w:val="24"/>
        </w:rPr>
        <w:t>Statutory Management)</w:t>
      </w:r>
      <w:r>
        <w:rPr>
          <w:rFonts w:ascii="Maiandra GD" w:hAnsi="Maiandra GD" w:cs="Tahoma"/>
          <w:b w:val="0"/>
          <w:sz w:val="24"/>
          <w:szCs w:val="24"/>
        </w:rPr>
        <w:t>……………….</w:t>
      </w:r>
      <w:r w:rsidRPr="00334390">
        <w:rPr>
          <w:rFonts w:ascii="Maiandra GD" w:hAnsi="Maiandra GD" w:cs="Tahoma"/>
          <w:b w:val="0"/>
          <w:sz w:val="24"/>
          <w:szCs w:val="24"/>
        </w:rPr>
        <w:t>APPLICANT</w:t>
      </w:r>
    </w:p>
    <w:p w:rsidR="007F1867" w:rsidRPr="00334390" w:rsidRDefault="007F1867" w:rsidP="007F1867">
      <w:pPr>
        <w:rPr>
          <w:rFonts w:ascii="Maiandra GD" w:hAnsi="Maiandra GD" w:cs="Tahoma"/>
          <w:sz w:val="24"/>
          <w:szCs w:val="24"/>
          <w:lang w:val="en-US"/>
        </w:rPr>
      </w:pPr>
    </w:p>
    <w:p w:rsidR="007F1867" w:rsidRPr="00334390" w:rsidRDefault="007F1867" w:rsidP="007F1867">
      <w:pPr>
        <w:pStyle w:val="Heading3"/>
        <w:rPr>
          <w:rFonts w:ascii="Maiandra GD" w:hAnsi="Maiandra GD" w:cs="Tahoma"/>
          <w:b w:val="0"/>
          <w:sz w:val="24"/>
          <w:szCs w:val="24"/>
        </w:rPr>
      </w:pPr>
      <w:r w:rsidRPr="00334390">
        <w:rPr>
          <w:rFonts w:ascii="Maiandra GD" w:hAnsi="Maiandra GD" w:cs="Tahoma"/>
          <w:b w:val="0"/>
          <w:sz w:val="24"/>
          <w:szCs w:val="24"/>
        </w:rPr>
        <w:t>VERSUS</w:t>
      </w:r>
    </w:p>
    <w:p w:rsidR="007F1867" w:rsidRPr="00334390" w:rsidRDefault="007F1867" w:rsidP="007F1867">
      <w:pPr>
        <w:rPr>
          <w:rFonts w:ascii="Maiandra GD" w:hAnsi="Maiandra GD" w:cs="Tahoma"/>
          <w:sz w:val="24"/>
          <w:szCs w:val="24"/>
          <w:lang w:val="en-US"/>
        </w:rPr>
      </w:pPr>
    </w:p>
    <w:p w:rsidR="007F1867" w:rsidRPr="00334390" w:rsidRDefault="007F1867" w:rsidP="007F1867">
      <w:pPr>
        <w:jc w:val="center"/>
        <w:rPr>
          <w:rFonts w:ascii="Maiandra GD" w:hAnsi="Maiandra GD" w:cs="Tahoma"/>
          <w:sz w:val="24"/>
          <w:szCs w:val="24"/>
          <w:lang w:val="en-US"/>
        </w:rPr>
      </w:pPr>
      <w:r>
        <w:rPr>
          <w:rFonts w:ascii="Maiandra GD" w:hAnsi="Maiandra GD" w:cs="Tahoma"/>
          <w:sz w:val="24"/>
          <w:szCs w:val="24"/>
          <w:lang w:val="en-US"/>
        </w:rPr>
        <w:t>JAMES NTUVA</w:t>
      </w:r>
      <w:r w:rsidRPr="00334390">
        <w:rPr>
          <w:rFonts w:ascii="Maiandra GD" w:hAnsi="Maiandra GD" w:cs="Tahoma"/>
          <w:sz w:val="24"/>
          <w:szCs w:val="24"/>
          <w:lang w:val="en-US"/>
        </w:rPr>
        <w:t>……………………………..............……………1</w:t>
      </w:r>
      <w:r w:rsidRPr="00334390">
        <w:rPr>
          <w:rFonts w:ascii="Maiandra GD" w:hAnsi="Maiandra GD" w:cs="Tahoma"/>
          <w:sz w:val="24"/>
          <w:szCs w:val="24"/>
          <w:vertAlign w:val="superscript"/>
          <w:lang w:val="en-US"/>
        </w:rPr>
        <w:t>st</w:t>
      </w:r>
      <w:r w:rsidRPr="00334390">
        <w:rPr>
          <w:rFonts w:ascii="Maiandra GD" w:hAnsi="Maiandra GD" w:cs="Tahoma"/>
          <w:sz w:val="24"/>
          <w:szCs w:val="24"/>
          <w:lang w:val="en-US"/>
        </w:rPr>
        <w:t xml:space="preserve"> RESPONDENT</w:t>
      </w:r>
    </w:p>
    <w:p w:rsidR="007F1867" w:rsidRPr="00334390" w:rsidRDefault="007F1867" w:rsidP="007F1867">
      <w:pPr>
        <w:jc w:val="center"/>
        <w:rPr>
          <w:rFonts w:ascii="Maiandra GD" w:hAnsi="Maiandra GD" w:cs="Tahoma"/>
          <w:sz w:val="24"/>
          <w:szCs w:val="24"/>
          <w:lang w:val="en-US"/>
        </w:rPr>
      </w:pPr>
    </w:p>
    <w:p w:rsidR="007F1867" w:rsidRPr="00334390" w:rsidRDefault="007F1867" w:rsidP="007F1867">
      <w:pPr>
        <w:jc w:val="center"/>
        <w:rPr>
          <w:rFonts w:ascii="Maiandra GD" w:hAnsi="Maiandra GD" w:cs="Tahoma"/>
          <w:sz w:val="24"/>
          <w:szCs w:val="24"/>
          <w:lang w:val="en-US"/>
        </w:rPr>
      </w:pPr>
      <w:r>
        <w:rPr>
          <w:rFonts w:ascii="Maiandra GD" w:hAnsi="Maiandra GD" w:cs="Tahoma"/>
          <w:sz w:val="24"/>
          <w:szCs w:val="24"/>
          <w:lang w:val="en-US"/>
        </w:rPr>
        <w:t>GREG MANN</w:t>
      </w:r>
      <w:r w:rsidRPr="00334390">
        <w:rPr>
          <w:rFonts w:ascii="Maiandra GD" w:hAnsi="Maiandra GD" w:cs="Tahoma"/>
          <w:sz w:val="24"/>
          <w:szCs w:val="24"/>
          <w:lang w:val="en-US"/>
        </w:rPr>
        <w:t>………………………….…..........…………….2</w:t>
      </w:r>
      <w:r w:rsidRPr="00334390">
        <w:rPr>
          <w:rFonts w:ascii="Maiandra GD" w:hAnsi="Maiandra GD" w:cs="Tahoma"/>
          <w:sz w:val="24"/>
          <w:szCs w:val="24"/>
          <w:vertAlign w:val="superscript"/>
          <w:lang w:val="en-US"/>
        </w:rPr>
        <w:t xml:space="preserve">nd </w:t>
      </w:r>
      <w:r w:rsidRPr="00334390">
        <w:rPr>
          <w:rFonts w:ascii="Maiandra GD" w:hAnsi="Maiandra GD" w:cs="Tahoma"/>
          <w:sz w:val="24"/>
          <w:szCs w:val="24"/>
          <w:lang w:val="en-US"/>
        </w:rPr>
        <w:t>RESPONDENT</w:t>
      </w:r>
    </w:p>
    <w:p w:rsidR="007F1867" w:rsidRPr="00334390" w:rsidRDefault="007F1867" w:rsidP="007F1867">
      <w:pPr>
        <w:jc w:val="center"/>
        <w:rPr>
          <w:rFonts w:ascii="Maiandra GD" w:hAnsi="Maiandra GD" w:cs="Tahoma"/>
          <w:sz w:val="24"/>
          <w:szCs w:val="24"/>
          <w:lang w:val="en-US"/>
        </w:rPr>
      </w:pPr>
    </w:p>
    <w:p w:rsidR="007F1867" w:rsidRPr="00334390" w:rsidRDefault="007F1867" w:rsidP="007F1867">
      <w:pPr>
        <w:jc w:val="center"/>
        <w:rPr>
          <w:rFonts w:ascii="Maiandra GD" w:hAnsi="Maiandra GD" w:cs="Tahoma"/>
          <w:sz w:val="24"/>
          <w:szCs w:val="24"/>
          <w:lang w:val="en-US"/>
        </w:rPr>
      </w:pPr>
      <w:r>
        <w:rPr>
          <w:rFonts w:ascii="Maiandra GD" w:hAnsi="Maiandra GD" w:cs="Tahoma"/>
          <w:sz w:val="24"/>
          <w:szCs w:val="24"/>
          <w:lang w:val="en-US"/>
        </w:rPr>
        <w:t>ACME</w:t>
      </w:r>
      <w:r w:rsidRPr="00334390">
        <w:rPr>
          <w:rFonts w:ascii="Maiandra GD" w:hAnsi="Maiandra GD" w:cs="Tahoma"/>
          <w:sz w:val="24"/>
          <w:szCs w:val="24"/>
          <w:lang w:val="en-US"/>
        </w:rPr>
        <w:t xml:space="preserve"> COMPANY (</w:t>
      </w:r>
      <w:r>
        <w:rPr>
          <w:rFonts w:ascii="Maiandra GD" w:hAnsi="Maiandra GD" w:cs="Tahoma"/>
          <w:sz w:val="24"/>
          <w:szCs w:val="24"/>
          <w:lang w:val="en-US"/>
        </w:rPr>
        <w:t>K) LIMITED (in receivership)…………….</w:t>
      </w:r>
      <w:r w:rsidRPr="00334390">
        <w:rPr>
          <w:rFonts w:ascii="Maiandra GD" w:hAnsi="Maiandra GD" w:cs="Tahoma"/>
          <w:sz w:val="24"/>
          <w:szCs w:val="24"/>
          <w:lang w:val="en-US"/>
        </w:rPr>
        <w:t>3</w:t>
      </w:r>
      <w:r w:rsidRPr="00334390">
        <w:rPr>
          <w:rFonts w:ascii="Maiandra GD" w:hAnsi="Maiandra GD" w:cs="Tahoma"/>
          <w:sz w:val="24"/>
          <w:szCs w:val="24"/>
          <w:vertAlign w:val="superscript"/>
          <w:lang w:val="en-US"/>
        </w:rPr>
        <w:t>RD</w:t>
      </w:r>
      <w:r w:rsidRPr="00334390">
        <w:rPr>
          <w:rFonts w:ascii="Maiandra GD" w:hAnsi="Maiandra GD" w:cs="Tahoma"/>
          <w:sz w:val="24"/>
          <w:szCs w:val="24"/>
          <w:lang w:val="en-US"/>
        </w:rPr>
        <w:t xml:space="preserve"> RESPONDENT</w:t>
      </w:r>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sz w:val="24"/>
          <w:szCs w:val="24"/>
          <w:lang w:val="en-US"/>
        </w:rPr>
      </w:pPr>
    </w:p>
    <w:p w:rsidR="007F1867" w:rsidRPr="00334390" w:rsidRDefault="007F1867" w:rsidP="007F1867">
      <w:pPr>
        <w:ind w:left="720" w:right="641"/>
        <w:jc w:val="both"/>
        <w:rPr>
          <w:rFonts w:ascii="Maiandra GD" w:hAnsi="Maiandra GD" w:cs="Tahoma"/>
          <w:b/>
          <w:sz w:val="24"/>
          <w:szCs w:val="24"/>
          <w:lang w:val="en-US"/>
        </w:rPr>
      </w:pPr>
      <w:r w:rsidRPr="00334390">
        <w:rPr>
          <w:rFonts w:ascii="Maiandra GD" w:hAnsi="Maiandra GD" w:cs="Tahoma"/>
          <w:b/>
          <w:sz w:val="24"/>
          <w:szCs w:val="24"/>
          <w:lang w:val="en-US"/>
        </w:rPr>
        <w:t>Being an application for an injunction and/or</w:t>
      </w:r>
      <w:r>
        <w:rPr>
          <w:rFonts w:ascii="Maiandra GD" w:hAnsi="Maiandra GD" w:cs="Tahoma"/>
          <w:b/>
          <w:sz w:val="24"/>
          <w:szCs w:val="24"/>
          <w:lang w:val="en-US"/>
        </w:rPr>
        <w:t xml:space="preserve"> a stay of the ord</w:t>
      </w:r>
      <w:r w:rsidRPr="00334390">
        <w:rPr>
          <w:rFonts w:ascii="Maiandra GD" w:hAnsi="Maiandra GD" w:cs="Tahoma"/>
          <w:b/>
          <w:sz w:val="24"/>
          <w:szCs w:val="24"/>
          <w:lang w:val="en-US"/>
        </w:rPr>
        <w:t>ers of the High Court pending the lodging, hearing and determination of an intende</w:t>
      </w:r>
      <w:r>
        <w:rPr>
          <w:rFonts w:ascii="Maiandra GD" w:hAnsi="Maiandra GD" w:cs="Tahoma"/>
          <w:b/>
          <w:sz w:val="24"/>
          <w:szCs w:val="24"/>
          <w:lang w:val="en-US"/>
        </w:rPr>
        <w:t>d Appeal from the Ruling and Ord</w:t>
      </w:r>
      <w:r w:rsidRPr="00334390">
        <w:rPr>
          <w:rFonts w:ascii="Maiandra GD" w:hAnsi="Maiandra GD" w:cs="Tahoma"/>
          <w:b/>
          <w:sz w:val="24"/>
          <w:szCs w:val="24"/>
          <w:lang w:val="en-US"/>
        </w:rPr>
        <w:t xml:space="preserve">er of the High Court of Kenya </w:t>
      </w:r>
      <w:r>
        <w:rPr>
          <w:rFonts w:ascii="Maiandra GD" w:hAnsi="Maiandra GD" w:cs="Tahoma"/>
          <w:b/>
          <w:sz w:val="24"/>
          <w:szCs w:val="24"/>
          <w:lang w:val="en-US"/>
        </w:rPr>
        <w:t xml:space="preserve">Commercial Division </w:t>
      </w:r>
      <w:r w:rsidRPr="00334390">
        <w:rPr>
          <w:rFonts w:ascii="Maiandra GD" w:hAnsi="Maiandra GD" w:cs="Tahoma"/>
          <w:b/>
          <w:sz w:val="24"/>
          <w:szCs w:val="24"/>
          <w:lang w:val="en-US"/>
        </w:rPr>
        <w:t xml:space="preserve">at Nairobi (Mr. Justice Tom </w:t>
      </w:r>
      <w:proofErr w:type="spellStart"/>
      <w:r w:rsidRPr="00334390">
        <w:rPr>
          <w:rFonts w:ascii="Maiandra GD" w:hAnsi="Maiandra GD" w:cs="Tahoma"/>
          <w:b/>
          <w:sz w:val="24"/>
          <w:szCs w:val="24"/>
          <w:lang w:val="en-US"/>
        </w:rPr>
        <w:t>Mbaluto</w:t>
      </w:r>
      <w:proofErr w:type="spellEnd"/>
      <w:r w:rsidRPr="00334390">
        <w:rPr>
          <w:rFonts w:ascii="Maiandra GD" w:hAnsi="Maiandra GD" w:cs="Tahoma"/>
          <w:b/>
          <w:sz w:val="24"/>
          <w:szCs w:val="24"/>
          <w:lang w:val="en-US"/>
        </w:rPr>
        <w:t>) given on 30</w:t>
      </w:r>
      <w:r w:rsidRPr="00334390">
        <w:rPr>
          <w:rFonts w:ascii="Maiandra GD" w:hAnsi="Maiandra GD" w:cs="Tahoma"/>
          <w:b/>
          <w:sz w:val="24"/>
          <w:szCs w:val="24"/>
          <w:vertAlign w:val="superscript"/>
          <w:lang w:val="en-US"/>
        </w:rPr>
        <w:t>th</w:t>
      </w:r>
      <w:r>
        <w:rPr>
          <w:rFonts w:ascii="Maiandra GD" w:hAnsi="Maiandra GD" w:cs="Tahoma"/>
          <w:b/>
          <w:sz w:val="24"/>
          <w:szCs w:val="24"/>
          <w:lang w:val="en-US"/>
        </w:rPr>
        <w:t xml:space="preserve"> October 2019 in </w:t>
      </w:r>
      <w:proofErr w:type="spellStart"/>
      <w:r>
        <w:rPr>
          <w:rFonts w:ascii="Maiandra GD" w:hAnsi="Maiandra GD" w:cs="Tahoma"/>
          <w:b/>
          <w:sz w:val="24"/>
          <w:szCs w:val="24"/>
          <w:lang w:val="en-US"/>
        </w:rPr>
        <w:t>Milimani</w:t>
      </w:r>
      <w:proofErr w:type="spellEnd"/>
      <w:r>
        <w:rPr>
          <w:rFonts w:ascii="Maiandra GD" w:hAnsi="Maiandra GD" w:cs="Tahoma"/>
          <w:b/>
          <w:sz w:val="24"/>
          <w:szCs w:val="24"/>
          <w:lang w:val="en-US"/>
        </w:rPr>
        <w:t xml:space="preserve"> High Court Commercial</w:t>
      </w:r>
      <w:r w:rsidRPr="00334390">
        <w:rPr>
          <w:rFonts w:ascii="Maiandra GD" w:hAnsi="Maiandra GD" w:cs="Tahoma"/>
          <w:b/>
          <w:sz w:val="24"/>
          <w:szCs w:val="24"/>
          <w:lang w:val="en-US"/>
        </w:rPr>
        <w:t xml:space="preserve"> C</w:t>
      </w:r>
      <w:r>
        <w:rPr>
          <w:rFonts w:ascii="Maiandra GD" w:hAnsi="Maiandra GD" w:cs="Tahoma"/>
          <w:b/>
          <w:sz w:val="24"/>
          <w:szCs w:val="24"/>
          <w:lang w:val="en-US"/>
        </w:rPr>
        <w:t>ase No.1132 of 2019</w:t>
      </w:r>
      <w:r w:rsidRPr="00334390">
        <w:rPr>
          <w:rFonts w:ascii="Maiandra GD" w:hAnsi="Maiandra GD" w:cs="Tahoma"/>
          <w:b/>
          <w:sz w:val="24"/>
          <w:szCs w:val="24"/>
          <w:lang w:val="en-US"/>
        </w:rPr>
        <w:t xml:space="preserve"> </w:t>
      </w:r>
    </w:p>
    <w:p w:rsidR="00000000" w:rsidRPr="00334390" w:rsidRDefault="00080698">
      <w:pPr>
        <w:ind w:left="720" w:right="641"/>
        <w:jc w:val="both"/>
        <w:rPr>
          <w:rFonts w:ascii="Maiandra GD" w:hAnsi="Maiandra GD" w:cs="Tahoma"/>
          <w:b/>
          <w:sz w:val="24"/>
          <w:szCs w:val="24"/>
          <w:lang w:val="en-US"/>
        </w:rPr>
      </w:pPr>
    </w:p>
    <w:p w:rsidR="00000000" w:rsidRPr="00334390" w:rsidRDefault="00080698">
      <w:pPr>
        <w:rPr>
          <w:rFonts w:ascii="Maiandra GD" w:hAnsi="Maiandra GD" w:cs="Tahoma"/>
          <w:sz w:val="24"/>
          <w:szCs w:val="24"/>
          <w:lang w:val="en-US"/>
        </w:rPr>
      </w:pPr>
    </w:p>
    <w:p w:rsidR="007F1867" w:rsidRPr="00334390" w:rsidRDefault="007F1867" w:rsidP="007F1867">
      <w:pPr>
        <w:pStyle w:val="Heading3"/>
        <w:rPr>
          <w:rFonts w:ascii="Maiandra GD" w:hAnsi="Maiandra GD" w:cs="Tahoma"/>
          <w:b w:val="0"/>
          <w:sz w:val="24"/>
          <w:szCs w:val="24"/>
        </w:rPr>
      </w:pPr>
      <w:r w:rsidRPr="00334390">
        <w:rPr>
          <w:rFonts w:ascii="Maiandra GD" w:hAnsi="Maiandra GD" w:cs="Tahoma"/>
          <w:b w:val="0"/>
          <w:sz w:val="24"/>
          <w:szCs w:val="24"/>
        </w:rPr>
        <w:t>BETWEEN</w:t>
      </w:r>
    </w:p>
    <w:p w:rsidR="007F1867" w:rsidRPr="00334390" w:rsidRDefault="007F1867" w:rsidP="007F1867">
      <w:pPr>
        <w:rPr>
          <w:rFonts w:ascii="Maiandra GD" w:hAnsi="Maiandra GD" w:cs="Tahoma"/>
          <w:sz w:val="24"/>
          <w:szCs w:val="24"/>
          <w:lang w:val="en-US"/>
        </w:rPr>
      </w:pPr>
    </w:p>
    <w:p w:rsidR="007F1867" w:rsidRPr="00334390" w:rsidRDefault="007F1867" w:rsidP="007F1867">
      <w:pPr>
        <w:rPr>
          <w:rFonts w:ascii="Maiandra GD" w:hAnsi="Maiandra GD" w:cs="Tahoma"/>
          <w:sz w:val="24"/>
          <w:szCs w:val="24"/>
          <w:lang w:val="en-US"/>
        </w:rPr>
      </w:pPr>
    </w:p>
    <w:p w:rsidR="007F1867" w:rsidRPr="00334390" w:rsidRDefault="007F1867" w:rsidP="007F1867">
      <w:pPr>
        <w:rPr>
          <w:rFonts w:ascii="Maiandra GD" w:hAnsi="Maiandra GD" w:cs="Tahoma"/>
          <w:sz w:val="24"/>
          <w:szCs w:val="24"/>
          <w:lang w:val="en-US"/>
        </w:rPr>
      </w:pPr>
      <w:r>
        <w:rPr>
          <w:rFonts w:ascii="Maiandra GD" w:hAnsi="Maiandra GD" w:cs="Tahoma"/>
          <w:sz w:val="24"/>
          <w:szCs w:val="24"/>
          <w:lang w:val="en-US"/>
        </w:rPr>
        <w:t>JAMES TUVA</w:t>
      </w:r>
      <w:r w:rsidRPr="00334390">
        <w:rPr>
          <w:rFonts w:ascii="Maiandra GD" w:hAnsi="Maiandra GD" w:cs="Tahoma"/>
          <w:sz w:val="24"/>
          <w:szCs w:val="24"/>
          <w:lang w:val="en-US"/>
        </w:rPr>
        <w:t>….................................................…………….PLAINTIFFS</w:t>
      </w:r>
    </w:p>
    <w:p w:rsidR="007F1867" w:rsidRDefault="007F1867" w:rsidP="007F1867">
      <w:pPr>
        <w:rPr>
          <w:rFonts w:ascii="Maiandra GD" w:hAnsi="Maiandra GD" w:cs="Tahoma"/>
          <w:sz w:val="24"/>
          <w:szCs w:val="24"/>
          <w:lang w:val="en-US"/>
        </w:rPr>
      </w:pPr>
    </w:p>
    <w:p w:rsidR="007F1867" w:rsidRPr="00334390" w:rsidRDefault="007F1867" w:rsidP="007F1867">
      <w:pPr>
        <w:pStyle w:val="Heading3"/>
        <w:rPr>
          <w:rFonts w:ascii="Maiandra GD" w:hAnsi="Maiandra GD" w:cs="Tahoma"/>
          <w:b w:val="0"/>
          <w:sz w:val="24"/>
          <w:szCs w:val="24"/>
        </w:rPr>
      </w:pPr>
      <w:r w:rsidRPr="00334390">
        <w:rPr>
          <w:rFonts w:ascii="Maiandra GD" w:hAnsi="Maiandra GD" w:cs="Tahoma"/>
          <w:b w:val="0"/>
          <w:sz w:val="24"/>
          <w:szCs w:val="24"/>
        </w:rPr>
        <w:t>VER</w:t>
      </w:r>
      <w:r>
        <w:rPr>
          <w:rFonts w:ascii="Maiandra GD" w:hAnsi="Maiandra GD" w:cs="Tahoma"/>
          <w:b w:val="0"/>
          <w:sz w:val="24"/>
          <w:szCs w:val="24"/>
        </w:rPr>
        <w:t>SUS</w:t>
      </w:r>
    </w:p>
    <w:p w:rsidR="007F1867" w:rsidRPr="00334390" w:rsidRDefault="007F1867" w:rsidP="007F1867">
      <w:pPr>
        <w:rPr>
          <w:rFonts w:ascii="Maiandra GD" w:hAnsi="Maiandra GD" w:cs="Tahoma"/>
          <w:sz w:val="24"/>
          <w:szCs w:val="24"/>
          <w:lang w:val="en-US"/>
        </w:rPr>
      </w:pPr>
    </w:p>
    <w:p w:rsidR="007F1867" w:rsidRPr="00334390" w:rsidRDefault="007F1867" w:rsidP="007F1867">
      <w:pPr>
        <w:rPr>
          <w:rFonts w:ascii="Maiandra GD" w:hAnsi="Maiandra GD" w:cs="Tahoma"/>
          <w:sz w:val="24"/>
          <w:szCs w:val="24"/>
          <w:lang w:val="en-US"/>
        </w:rPr>
      </w:pPr>
      <w:r>
        <w:rPr>
          <w:rFonts w:ascii="Maiandra GD" w:hAnsi="Maiandra GD" w:cs="Tahoma"/>
          <w:sz w:val="24"/>
          <w:szCs w:val="24"/>
          <w:lang w:val="en-US"/>
        </w:rPr>
        <w:t>ACME</w:t>
      </w:r>
      <w:r w:rsidRPr="00334390">
        <w:rPr>
          <w:rFonts w:ascii="Maiandra GD" w:hAnsi="Maiandra GD" w:cs="Tahoma"/>
          <w:sz w:val="24"/>
          <w:szCs w:val="24"/>
          <w:lang w:val="en-US"/>
        </w:rPr>
        <w:t xml:space="preserve"> COMPANY (</w:t>
      </w:r>
      <w:r>
        <w:rPr>
          <w:rFonts w:ascii="Maiandra GD" w:hAnsi="Maiandra GD" w:cs="Tahoma"/>
          <w:sz w:val="24"/>
          <w:szCs w:val="24"/>
          <w:lang w:val="en-US"/>
        </w:rPr>
        <w:t>K</w:t>
      </w:r>
      <w:r w:rsidRPr="00334390">
        <w:rPr>
          <w:rFonts w:ascii="Maiandra GD" w:hAnsi="Maiandra GD" w:cs="Tahoma"/>
          <w:sz w:val="24"/>
          <w:szCs w:val="24"/>
          <w:lang w:val="en-US"/>
        </w:rPr>
        <w:t>) LIMITED</w:t>
      </w:r>
      <w:proofErr w:type="gramStart"/>
      <w:r w:rsidRPr="00334390">
        <w:rPr>
          <w:rFonts w:ascii="Maiandra GD" w:hAnsi="Maiandra GD" w:cs="Tahoma"/>
          <w:sz w:val="24"/>
          <w:szCs w:val="24"/>
          <w:lang w:val="en-US"/>
        </w:rPr>
        <w:t>............…....……………….........DEFENDANT</w:t>
      </w:r>
      <w:proofErr w:type="gramEnd"/>
    </w:p>
    <w:p w:rsidR="007F1867" w:rsidRDefault="007F1867" w:rsidP="007F1867">
      <w:pPr>
        <w:rPr>
          <w:rFonts w:ascii="Maiandra GD" w:hAnsi="Maiandra GD" w:cs="Tahoma"/>
          <w:sz w:val="24"/>
          <w:szCs w:val="24"/>
          <w:lang w:val="en-US"/>
        </w:rPr>
      </w:pPr>
    </w:p>
    <w:p w:rsidR="007F1867" w:rsidRDefault="007F1867" w:rsidP="007F1867">
      <w:pPr>
        <w:jc w:val="center"/>
        <w:rPr>
          <w:rFonts w:ascii="Maiandra GD" w:hAnsi="Maiandra GD" w:cs="Tahoma"/>
          <w:sz w:val="24"/>
          <w:szCs w:val="24"/>
          <w:lang w:val="en-US"/>
        </w:rPr>
      </w:pPr>
      <w:r>
        <w:rPr>
          <w:rFonts w:ascii="Maiandra GD" w:hAnsi="Maiandra GD" w:cs="Tahoma"/>
          <w:sz w:val="24"/>
          <w:szCs w:val="24"/>
          <w:lang w:val="en-US"/>
        </w:rPr>
        <w:t>AND</w:t>
      </w:r>
    </w:p>
    <w:p w:rsidR="007F1867" w:rsidRPr="00334390" w:rsidRDefault="007F1867" w:rsidP="007F1867">
      <w:pPr>
        <w:rPr>
          <w:rFonts w:ascii="Maiandra GD" w:hAnsi="Maiandra GD" w:cs="Tahoma"/>
          <w:sz w:val="24"/>
          <w:szCs w:val="24"/>
          <w:lang w:val="en-US"/>
        </w:rPr>
      </w:pPr>
    </w:p>
    <w:p w:rsidR="00000000" w:rsidRDefault="007F1867" w:rsidP="007F1867">
      <w:pPr>
        <w:rPr>
          <w:rFonts w:ascii="Maiandra GD" w:hAnsi="Maiandra GD" w:cs="Tahoma"/>
          <w:sz w:val="24"/>
          <w:szCs w:val="24"/>
          <w:lang w:val="en-US"/>
        </w:rPr>
      </w:pPr>
      <w:r>
        <w:rPr>
          <w:rFonts w:ascii="Maiandra GD" w:hAnsi="Maiandra GD" w:cs="Tahoma"/>
          <w:sz w:val="24"/>
          <w:szCs w:val="24"/>
          <w:lang w:val="en-US"/>
        </w:rPr>
        <w:t xml:space="preserve">THE DEBIT </w:t>
      </w:r>
      <w:r w:rsidRPr="00334390">
        <w:rPr>
          <w:rFonts w:ascii="Maiandra GD" w:hAnsi="Maiandra GD" w:cs="Tahoma"/>
          <w:sz w:val="24"/>
          <w:szCs w:val="24"/>
          <w:lang w:val="en-US"/>
        </w:rPr>
        <w:t>BANK LIMITED…………........................ INTERESTED PARTY</w:t>
      </w:r>
    </w:p>
    <w:p w:rsidR="007F1867" w:rsidRPr="00334390" w:rsidRDefault="007F1867" w:rsidP="007F1867">
      <w:pPr>
        <w:rPr>
          <w:rFonts w:ascii="Maiandra GD" w:hAnsi="Maiandra GD" w:cs="Tahoma"/>
          <w:b/>
          <w:sz w:val="24"/>
          <w:szCs w:val="24"/>
          <w:u w:val="single"/>
          <w:lang w:val="en-US"/>
        </w:rPr>
      </w:pPr>
    </w:p>
    <w:p w:rsidR="00000000" w:rsidRPr="00334390" w:rsidRDefault="00080698">
      <w:pPr>
        <w:pStyle w:val="Heading1"/>
        <w:jc w:val="center"/>
        <w:rPr>
          <w:rFonts w:ascii="Maiandra GD" w:hAnsi="Maiandra GD" w:cs="Tahoma"/>
          <w:sz w:val="24"/>
          <w:szCs w:val="24"/>
          <w:lang w:val="en-GB"/>
        </w:rPr>
      </w:pPr>
      <w:r w:rsidRPr="00334390">
        <w:rPr>
          <w:rFonts w:ascii="Maiandra GD" w:hAnsi="Maiandra GD" w:cs="Tahoma"/>
          <w:sz w:val="24"/>
          <w:szCs w:val="24"/>
          <w:lang w:val="en-GB"/>
        </w:rPr>
        <w:t>AFFIDAVIT IN SUPPORT OF URGENCY</w:t>
      </w:r>
    </w:p>
    <w:p w:rsidR="00000000" w:rsidRPr="00334390" w:rsidRDefault="00080698">
      <w:pPr>
        <w:rPr>
          <w:rFonts w:ascii="Maiandra GD" w:hAnsi="Maiandra GD" w:cs="Tahoma"/>
          <w:sz w:val="24"/>
          <w:szCs w:val="24"/>
        </w:rPr>
      </w:pPr>
    </w:p>
    <w:p w:rsidR="00000000" w:rsidRPr="00334390" w:rsidRDefault="00080698">
      <w:pPr>
        <w:rPr>
          <w:rFonts w:ascii="Maiandra GD" w:hAnsi="Maiandra GD" w:cs="Tahoma"/>
          <w:sz w:val="24"/>
          <w:szCs w:val="24"/>
        </w:rPr>
      </w:pPr>
    </w:p>
    <w:p w:rsidR="00000000" w:rsidRPr="00334390" w:rsidRDefault="00080698">
      <w:pPr>
        <w:spacing w:line="360" w:lineRule="auto"/>
        <w:jc w:val="both"/>
        <w:rPr>
          <w:rFonts w:ascii="Maiandra GD" w:hAnsi="Maiandra GD" w:cs="Tahoma"/>
          <w:sz w:val="24"/>
          <w:szCs w:val="24"/>
        </w:rPr>
      </w:pPr>
      <w:r w:rsidRPr="00334390">
        <w:rPr>
          <w:rFonts w:ascii="Maiandra GD" w:hAnsi="Maiandra GD" w:cs="Tahoma"/>
          <w:sz w:val="24"/>
          <w:szCs w:val="24"/>
        </w:rPr>
        <w:t xml:space="preserve">I, </w:t>
      </w:r>
      <w:r w:rsidR="007F1867">
        <w:rPr>
          <w:rFonts w:ascii="Maiandra GD" w:hAnsi="Maiandra GD" w:cs="Tahoma"/>
          <w:b/>
          <w:sz w:val="24"/>
          <w:szCs w:val="24"/>
          <w:u w:val="single"/>
        </w:rPr>
        <w:t>ABED SUVALE</w:t>
      </w:r>
      <w:r w:rsidRPr="007F1867">
        <w:rPr>
          <w:rFonts w:ascii="Maiandra GD" w:hAnsi="Maiandra GD" w:cs="Tahoma"/>
          <w:sz w:val="24"/>
          <w:szCs w:val="24"/>
        </w:rPr>
        <w:t xml:space="preserve">, </w:t>
      </w:r>
      <w:r w:rsidR="007F1867">
        <w:rPr>
          <w:rFonts w:ascii="Maiandra GD" w:hAnsi="Maiandra GD" w:cs="Tahoma"/>
          <w:sz w:val="24"/>
          <w:szCs w:val="24"/>
        </w:rPr>
        <w:t>residing along EMERY</w:t>
      </w:r>
      <w:r w:rsidRPr="00334390">
        <w:rPr>
          <w:rFonts w:ascii="Maiandra GD" w:hAnsi="Maiandra GD" w:cs="Tahoma"/>
          <w:sz w:val="24"/>
          <w:szCs w:val="24"/>
        </w:rPr>
        <w:t xml:space="preserve"> Road and </w:t>
      </w:r>
      <w:r w:rsidR="00091520">
        <w:rPr>
          <w:rFonts w:ascii="Maiandra GD" w:hAnsi="Maiandra GD" w:cs="Tahoma"/>
          <w:sz w:val="24"/>
          <w:szCs w:val="24"/>
        </w:rPr>
        <w:t>of Post Office Box Number 11632</w:t>
      </w:r>
      <w:r w:rsidRPr="00334390">
        <w:rPr>
          <w:rFonts w:ascii="Maiandra GD" w:hAnsi="Maiandra GD" w:cs="Tahoma"/>
          <w:sz w:val="24"/>
          <w:szCs w:val="24"/>
        </w:rPr>
        <w:t>, 00100 Nairobi in the Republic of Kenya hereby make oath and state as follows:-</w:t>
      </w:r>
    </w:p>
    <w:p w:rsidR="00000000" w:rsidRPr="00334390" w:rsidRDefault="00080698">
      <w:pPr>
        <w:spacing w:line="360" w:lineRule="auto"/>
        <w:jc w:val="both"/>
        <w:rPr>
          <w:rFonts w:ascii="Maiandra GD" w:hAnsi="Maiandra GD" w:cs="Tahoma"/>
          <w:sz w:val="24"/>
          <w:szCs w:val="24"/>
        </w:rPr>
      </w:pPr>
    </w:p>
    <w:p w:rsidR="00000000" w:rsidRPr="00334390" w:rsidRDefault="00080698">
      <w:pPr>
        <w:numPr>
          <w:ilvl w:val="0"/>
          <w:numId w:val="1"/>
        </w:numPr>
        <w:spacing w:line="360" w:lineRule="auto"/>
        <w:jc w:val="both"/>
        <w:rPr>
          <w:rFonts w:ascii="Maiandra GD" w:hAnsi="Maiandra GD" w:cs="Tahoma"/>
          <w:sz w:val="24"/>
          <w:szCs w:val="24"/>
        </w:rPr>
      </w:pPr>
      <w:r w:rsidRPr="00334390">
        <w:rPr>
          <w:rFonts w:ascii="Maiandra GD" w:hAnsi="Maiandra GD" w:cs="Tahoma"/>
          <w:b/>
          <w:sz w:val="24"/>
          <w:szCs w:val="24"/>
          <w:u w:val="single"/>
        </w:rPr>
        <w:lastRenderedPageBreak/>
        <w:t>THAT</w:t>
      </w:r>
      <w:r w:rsidRPr="00334390">
        <w:rPr>
          <w:rFonts w:ascii="Maiandra GD" w:hAnsi="Maiandra GD" w:cs="Tahoma"/>
          <w:b/>
          <w:sz w:val="24"/>
          <w:szCs w:val="24"/>
        </w:rPr>
        <w:t xml:space="preserve"> </w:t>
      </w:r>
      <w:r w:rsidRPr="00334390">
        <w:rPr>
          <w:rFonts w:ascii="Maiandra GD" w:hAnsi="Maiandra GD" w:cs="Tahoma"/>
          <w:sz w:val="24"/>
          <w:szCs w:val="24"/>
        </w:rPr>
        <w:t>I am an Advocate of the High Court of Kenya practising as</w:t>
      </w:r>
      <w:r w:rsidR="00091520">
        <w:rPr>
          <w:rFonts w:ascii="Maiandra GD" w:hAnsi="Maiandra GD" w:cs="Tahoma"/>
          <w:sz w:val="24"/>
          <w:szCs w:val="24"/>
        </w:rPr>
        <w:t xml:space="preserve"> a Partner in the firm of </w:t>
      </w:r>
      <w:proofErr w:type="spellStart"/>
      <w:r w:rsidR="00B93CF7">
        <w:rPr>
          <w:rFonts w:ascii="Maiandra GD" w:hAnsi="Maiandra GD" w:cs="Tahoma"/>
          <w:sz w:val="24"/>
          <w:szCs w:val="24"/>
        </w:rPr>
        <w:t>Jamnazi</w:t>
      </w:r>
      <w:proofErr w:type="spellEnd"/>
      <w:r w:rsidR="00B93CF7">
        <w:rPr>
          <w:rFonts w:ascii="Maiandra GD" w:hAnsi="Maiandra GD" w:cs="Tahoma"/>
          <w:sz w:val="24"/>
          <w:szCs w:val="24"/>
        </w:rPr>
        <w:t>, Bole</w:t>
      </w:r>
      <w:r w:rsidRPr="00334390">
        <w:rPr>
          <w:rFonts w:ascii="Maiandra GD" w:hAnsi="Maiandra GD" w:cs="Tahoma"/>
          <w:sz w:val="24"/>
          <w:szCs w:val="24"/>
        </w:rPr>
        <w:t xml:space="preserve"> &amp; Company</w:t>
      </w:r>
      <w:r w:rsidR="00B93CF7">
        <w:rPr>
          <w:rFonts w:ascii="Maiandra GD" w:hAnsi="Maiandra GD" w:cs="Tahoma"/>
          <w:sz w:val="24"/>
          <w:szCs w:val="24"/>
        </w:rPr>
        <w:t xml:space="preserve"> Advocates</w:t>
      </w:r>
      <w:r w:rsidRPr="00334390">
        <w:rPr>
          <w:rFonts w:ascii="Maiandra GD" w:hAnsi="Maiandra GD" w:cs="Tahoma"/>
          <w:sz w:val="24"/>
          <w:szCs w:val="24"/>
        </w:rPr>
        <w:t xml:space="preserve"> who </w:t>
      </w:r>
      <w:r w:rsidRPr="00334390">
        <w:rPr>
          <w:rFonts w:ascii="Maiandra GD" w:hAnsi="Maiandra GD" w:cs="Tahoma"/>
          <w:sz w:val="24"/>
          <w:szCs w:val="24"/>
        </w:rPr>
        <w:t>have the conduct of thi</w:t>
      </w:r>
      <w:r w:rsidR="00B93CF7">
        <w:rPr>
          <w:rFonts w:ascii="Maiandra GD" w:hAnsi="Maiandra GD" w:cs="Tahoma"/>
          <w:sz w:val="24"/>
          <w:szCs w:val="24"/>
        </w:rPr>
        <w:t xml:space="preserve">s matter on behalf of The Debit </w:t>
      </w:r>
      <w:r w:rsidRPr="00334390">
        <w:rPr>
          <w:rFonts w:ascii="Maiandra GD" w:hAnsi="Maiandra GD" w:cs="Tahoma"/>
          <w:sz w:val="24"/>
          <w:szCs w:val="24"/>
        </w:rPr>
        <w:t>Bank Limited (under Statutory Management), the applicant herein.</w:t>
      </w:r>
    </w:p>
    <w:p w:rsidR="00000000" w:rsidRPr="00334390" w:rsidRDefault="00080698">
      <w:pPr>
        <w:spacing w:line="360" w:lineRule="auto"/>
        <w:jc w:val="both"/>
        <w:rPr>
          <w:rFonts w:ascii="Maiandra GD" w:hAnsi="Maiandra GD" w:cs="Tahoma"/>
          <w:sz w:val="24"/>
          <w:szCs w:val="24"/>
        </w:rPr>
      </w:pPr>
    </w:p>
    <w:p w:rsidR="00000000" w:rsidRPr="00334390" w:rsidRDefault="00080698">
      <w:pPr>
        <w:numPr>
          <w:ilvl w:val="0"/>
          <w:numId w:val="1"/>
        </w:numPr>
        <w:spacing w:line="360" w:lineRule="auto"/>
        <w:jc w:val="both"/>
        <w:rPr>
          <w:rFonts w:ascii="Maiandra GD" w:hAnsi="Maiandra GD" w:cs="Tahoma"/>
          <w:sz w:val="24"/>
          <w:szCs w:val="24"/>
        </w:rPr>
      </w:pPr>
      <w:r w:rsidRPr="00334390">
        <w:rPr>
          <w:rFonts w:ascii="Maiandra GD" w:hAnsi="Maiandra GD" w:cs="Tahoma"/>
          <w:b/>
          <w:sz w:val="24"/>
          <w:szCs w:val="24"/>
          <w:u w:val="single"/>
        </w:rPr>
        <w:t>THAT</w:t>
      </w:r>
      <w:r w:rsidRPr="00334390">
        <w:rPr>
          <w:rFonts w:ascii="Maiandra GD" w:hAnsi="Maiandra GD" w:cs="Tahoma"/>
          <w:b/>
          <w:sz w:val="24"/>
          <w:szCs w:val="24"/>
        </w:rPr>
        <w:t xml:space="preserve"> </w:t>
      </w:r>
      <w:r w:rsidRPr="00334390">
        <w:rPr>
          <w:rFonts w:ascii="Maiandra GD" w:hAnsi="Maiandra GD" w:cs="Tahoma"/>
          <w:sz w:val="24"/>
          <w:szCs w:val="24"/>
        </w:rPr>
        <w:t xml:space="preserve">in my capacity aforesaid, I have full knowledge and information concerning this suit and I have the Statutory Manager’s authority </w:t>
      </w:r>
      <w:r w:rsidRPr="00334390">
        <w:rPr>
          <w:rFonts w:ascii="Maiandra GD" w:hAnsi="Maiandra GD" w:cs="Tahoma"/>
          <w:sz w:val="24"/>
          <w:szCs w:val="24"/>
        </w:rPr>
        <w:t>to swear this affidavit on the Applicant’s behalf.</w:t>
      </w:r>
    </w:p>
    <w:p w:rsidR="00000000" w:rsidRPr="00334390" w:rsidRDefault="00080698">
      <w:pPr>
        <w:spacing w:line="360" w:lineRule="auto"/>
        <w:jc w:val="both"/>
        <w:rPr>
          <w:rFonts w:ascii="Maiandra GD" w:hAnsi="Maiandra GD" w:cs="Tahoma"/>
          <w:sz w:val="24"/>
          <w:szCs w:val="24"/>
        </w:rPr>
      </w:pPr>
      <w:r w:rsidRPr="00334390">
        <w:rPr>
          <w:rFonts w:ascii="Maiandra GD" w:hAnsi="Maiandra GD" w:cs="Tahoma"/>
          <w:sz w:val="24"/>
          <w:szCs w:val="24"/>
        </w:rPr>
        <w:t xml:space="preserve"> </w:t>
      </w:r>
    </w:p>
    <w:p w:rsidR="00000000" w:rsidRPr="00334390" w:rsidRDefault="00080698">
      <w:pPr>
        <w:numPr>
          <w:ilvl w:val="0"/>
          <w:numId w:val="1"/>
        </w:numPr>
        <w:spacing w:line="360" w:lineRule="auto"/>
        <w:jc w:val="both"/>
        <w:rPr>
          <w:rFonts w:ascii="Maiandra GD" w:hAnsi="Maiandra GD" w:cs="Tahoma"/>
          <w:sz w:val="24"/>
          <w:szCs w:val="24"/>
        </w:rPr>
      </w:pPr>
      <w:r w:rsidRPr="00334390">
        <w:rPr>
          <w:rFonts w:ascii="Maiandra GD" w:hAnsi="Maiandra GD" w:cs="Tahoma"/>
          <w:b/>
          <w:sz w:val="24"/>
          <w:szCs w:val="24"/>
          <w:u w:val="single"/>
        </w:rPr>
        <w:t>THAT</w:t>
      </w:r>
      <w:r w:rsidRPr="00334390">
        <w:rPr>
          <w:rFonts w:ascii="Maiandra GD" w:hAnsi="Maiandra GD" w:cs="Tahoma"/>
          <w:sz w:val="24"/>
          <w:szCs w:val="24"/>
        </w:rPr>
        <w:t xml:space="preserve"> this suit was instituted by the 1</w:t>
      </w:r>
      <w:r w:rsidRPr="00334390">
        <w:rPr>
          <w:rFonts w:ascii="Maiandra GD" w:hAnsi="Maiandra GD" w:cs="Tahoma"/>
          <w:sz w:val="24"/>
          <w:szCs w:val="24"/>
          <w:vertAlign w:val="superscript"/>
        </w:rPr>
        <w:t>st</w:t>
      </w:r>
      <w:r w:rsidRPr="00334390">
        <w:rPr>
          <w:rFonts w:ascii="Maiandra GD" w:hAnsi="Maiandra GD" w:cs="Tahoma"/>
          <w:sz w:val="24"/>
          <w:szCs w:val="24"/>
        </w:rPr>
        <w:t xml:space="preserve"> and 2</w:t>
      </w:r>
      <w:r w:rsidRPr="00334390">
        <w:rPr>
          <w:rFonts w:ascii="Maiandra GD" w:hAnsi="Maiandra GD" w:cs="Tahoma"/>
          <w:sz w:val="24"/>
          <w:szCs w:val="24"/>
          <w:vertAlign w:val="superscript"/>
        </w:rPr>
        <w:t>nd</w:t>
      </w:r>
      <w:r w:rsidRPr="00334390">
        <w:rPr>
          <w:rFonts w:ascii="Maiandra GD" w:hAnsi="Maiandra GD" w:cs="Tahoma"/>
          <w:sz w:val="24"/>
          <w:szCs w:val="24"/>
        </w:rPr>
        <w:t xml:space="preserve"> Respondents against the 3</w:t>
      </w:r>
      <w:r w:rsidRPr="00334390">
        <w:rPr>
          <w:rFonts w:ascii="Maiandra GD" w:hAnsi="Maiandra GD" w:cs="Tahoma"/>
          <w:sz w:val="24"/>
          <w:szCs w:val="24"/>
          <w:vertAlign w:val="superscript"/>
        </w:rPr>
        <w:t>RD</w:t>
      </w:r>
      <w:r w:rsidRPr="00334390">
        <w:rPr>
          <w:rFonts w:ascii="Maiandra GD" w:hAnsi="Maiandra GD" w:cs="Tahoma"/>
          <w:sz w:val="24"/>
          <w:szCs w:val="24"/>
        </w:rPr>
        <w:t xml:space="preserve"> Respondent on 14</w:t>
      </w:r>
      <w:r w:rsidRPr="00334390">
        <w:rPr>
          <w:rFonts w:ascii="Maiandra GD" w:hAnsi="Maiandra GD" w:cs="Tahoma"/>
          <w:sz w:val="24"/>
          <w:szCs w:val="24"/>
          <w:vertAlign w:val="superscript"/>
        </w:rPr>
        <w:t>th</w:t>
      </w:r>
      <w:r w:rsidR="00506D9D">
        <w:rPr>
          <w:rFonts w:ascii="Maiandra GD" w:hAnsi="Maiandra GD" w:cs="Tahoma"/>
          <w:sz w:val="24"/>
          <w:szCs w:val="24"/>
        </w:rPr>
        <w:t xml:space="preserve"> April, 2019</w:t>
      </w:r>
      <w:r w:rsidRPr="00334390">
        <w:rPr>
          <w:rFonts w:ascii="Maiandra GD" w:hAnsi="Maiandra GD" w:cs="Tahoma"/>
          <w:sz w:val="24"/>
          <w:szCs w:val="24"/>
        </w:rPr>
        <w:t>.</w:t>
      </w:r>
    </w:p>
    <w:p w:rsidR="00000000" w:rsidRPr="00334390" w:rsidRDefault="00080698">
      <w:pPr>
        <w:spacing w:line="360" w:lineRule="auto"/>
        <w:jc w:val="both"/>
        <w:rPr>
          <w:rFonts w:ascii="Maiandra GD" w:hAnsi="Maiandra GD" w:cs="Tahoma"/>
          <w:sz w:val="24"/>
          <w:szCs w:val="24"/>
        </w:rPr>
      </w:pPr>
    </w:p>
    <w:p w:rsidR="00000000" w:rsidRPr="00334390" w:rsidRDefault="00080698">
      <w:pPr>
        <w:numPr>
          <w:ilvl w:val="0"/>
          <w:numId w:val="1"/>
        </w:numPr>
        <w:spacing w:line="360" w:lineRule="auto"/>
        <w:jc w:val="both"/>
        <w:rPr>
          <w:rFonts w:ascii="Maiandra GD" w:hAnsi="Maiandra GD" w:cs="Tahoma"/>
          <w:sz w:val="24"/>
          <w:szCs w:val="24"/>
        </w:rPr>
      </w:pPr>
      <w:r w:rsidRPr="00334390">
        <w:rPr>
          <w:rFonts w:ascii="Maiandra GD" w:hAnsi="Maiandra GD" w:cs="Tahoma"/>
          <w:b/>
          <w:sz w:val="24"/>
          <w:szCs w:val="24"/>
          <w:u w:val="single"/>
        </w:rPr>
        <w:t>THAT</w:t>
      </w:r>
      <w:r w:rsidRPr="00334390">
        <w:rPr>
          <w:rFonts w:ascii="Maiandra GD" w:hAnsi="Maiandra GD" w:cs="Tahoma"/>
          <w:b/>
          <w:sz w:val="24"/>
          <w:szCs w:val="24"/>
        </w:rPr>
        <w:t xml:space="preserve"> </w:t>
      </w:r>
      <w:r w:rsidRPr="00334390">
        <w:rPr>
          <w:rFonts w:ascii="Maiandra GD" w:hAnsi="Maiandra GD" w:cs="Tahoma"/>
          <w:sz w:val="24"/>
          <w:szCs w:val="24"/>
        </w:rPr>
        <w:t>the 3</w:t>
      </w:r>
      <w:r w:rsidRPr="00334390">
        <w:rPr>
          <w:rFonts w:ascii="Maiandra GD" w:hAnsi="Maiandra GD" w:cs="Tahoma"/>
          <w:sz w:val="24"/>
          <w:szCs w:val="24"/>
          <w:vertAlign w:val="superscript"/>
        </w:rPr>
        <w:t>RD</w:t>
      </w:r>
      <w:r w:rsidRPr="00334390">
        <w:rPr>
          <w:rFonts w:ascii="Maiandra GD" w:hAnsi="Maiandra GD" w:cs="Tahoma"/>
          <w:sz w:val="24"/>
          <w:szCs w:val="24"/>
        </w:rPr>
        <w:t xml:space="preserve"> Respondent filed a Defence on 18</w:t>
      </w:r>
      <w:r w:rsidRPr="00334390">
        <w:rPr>
          <w:rFonts w:ascii="Maiandra GD" w:hAnsi="Maiandra GD" w:cs="Tahoma"/>
          <w:sz w:val="24"/>
          <w:szCs w:val="24"/>
          <w:vertAlign w:val="superscript"/>
        </w:rPr>
        <w:t>th</w:t>
      </w:r>
      <w:r w:rsidR="00506D9D">
        <w:rPr>
          <w:rFonts w:ascii="Maiandra GD" w:hAnsi="Maiandra GD" w:cs="Tahoma"/>
          <w:sz w:val="24"/>
          <w:szCs w:val="24"/>
        </w:rPr>
        <w:t xml:space="preserve"> June, 2019</w:t>
      </w:r>
      <w:r w:rsidRPr="00334390">
        <w:rPr>
          <w:rFonts w:ascii="Maiandra GD" w:hAnsi="Maiandra GD" w:cs="Tahoma"/>
          <w:sz w:val="24"/>
          <w:szCs w:val="24"/>
        </w:rPr>
        <w:t>.</w:t>
      </w:r>
    </w:p>
    <w:p w:rsidR="00000000" w:rsidRPr="00334390" w:rsidRDefault="00080698">
      <w:pPr>
        <w:spacing w:line="360" w:lineRule="auto"/>
        <w:jc w:val="both"/>
        <w:rPr>
          <w:rFonts w:ascii="Maiandra GD" w:hAnsi="Maiandra GD" w:cs="Tahoma"/>
          <w:sz w:val="24"/>
          <w:szCs w:val="24"/>
        </w:rPr>
      </w:pPr>
    </w:p>
    <w:p w:rsidR="00000000" w:rsidRPr="00334390" w:rsidRDefault="00080698">
      <w:pPr>
        <w:numPr>
          <w:ilvl w:val="0"/>
          <w:numId w:val="1"/>
        </w:numPr>
        <w:spacing w:line="360" w:lineRule="auto"/>
        <w:jc w:val="both"/>
        <w:rPr>
          <w:rFonts w:ascii="Maiandra GD" w:hAnsi="Maiandra GD" w:cs="Tahoma"/>
          <w:sz w:val="24"/>
          <w:szCs w:val="24"/>
        </w:rPr>
      </w:pPr>
      <w:r w:rsidRPr="00334390">
        <w:rPr>
          <w:rFonts w:ascii="Maiandra GD" w:hAnsi="Maiandra GD" w:cs="Tahoma"/>
          <w:b/>
          <w:sz w:val="24"/>
          <w:szCs w:val="24"/>
          <w:u w:val="single"/>
        </w:rPr>
        <w:t>THAT</w:t>
      </w:r>
      <w:r w:rsidRPr="00334390">
        <w:rPr>
          <w:rFonts w:ascii="Maiandra GD" w:hAnsi="Maiandra GD" w:cs="Tahoma"/>
          <w:b/>
          <w:sz w:val="24"/>
          <w:szCs w:val="24"/>
        </w:rPr>
        <w:t xml:space="preserve"> </w:t>
      </w:r>
      <w:r w:rsidRPr="00334390">
        <w:rPr>
          <w:rFonts w:ascii="Maiandra GD" w:hAnsi="Maiandra GD" w:cs="Tahoma"/>
          <w:sz w:val="24"/>
          <w:szCs w:val="24"/>
        </w:rPr>
        <w:t>on 16</w:t>
      </w:r>
      <w:r w:rsidRPr="00334390">
        <w:rPr>
          <w:rFonts w:ascii="Maiandra GD" w:hAnsi="Maiandra GD" w:cs="Tahoma"/>
          <w:sz w:val="24"/>
          <w:szCs w:val="24"/>
          <w:vertAlign w:val="superscript"/>
        </w:rPr>
        <w:t>th</w:t>
      </w:r>
      <w:r w:rsidR="00506D9D">
        <w:rPr>
          <w:rFonts w:ascii="Maiandra GD" w:hAnsi="Maiandra GD" w:cs="Tahoma"/>
          <w:sz w:val="24"/>
          <w:szCs w:val="24"/>
        </w:rPr>
        <w:t xml:space="preserve"> October, 2019</w:t>
      </w:r>
      <w:r w:rsidRPr="00334390">
        <w:rPr>
          <w:rFonts w:ascii="Maiandra GD" w:hAnsi="Maiandra GD" w:cs="Tahoma"/>
          <w:sz w:val="24"/>
          <w:szCs w:val="24"/>
        </w:rPr>
        <w:t xml:space="preserve"> the D</w:t>
      </w:r>
      <w:r w:rsidRPr="00334390">
        <w:rPr>
          <w:rFonts w:ascii="Maiandra GD" w:hAnsi="Maiandra GD" w:cs="Tahoma"/>
          <w:sz w:val="24"/>
          <w:szCs w:val="24"/>
        </w:rPr>
        <w:t>efence was struck out by a Ruling of th</w:t>
      </w:r>
      <w:r w:rsidR="00506D9D">
        <w:rPr>
          <w:rFonts w:ascii="Maiandra GD" w:hAnsi="Maiandra GD" w:cs="Tahoma"/>
          <w:sz w:val="24"/>
          <w:szCs w:val="24"/>
        </w:rPr>
        <w:t xml:space="preserve">e Honourable Justice </w:t>
      </w:r>
      <w:proofErr w:type="spellStart"/>
      <w:r w:rsidR="00506D9D">
        <w:rPr>
          <w:rFonts w:ascii="Maiandra GD" w:hAnsi="Maiandra GD" w:cs="Tahoma"/>
          <w:sz w:val="24"/>
          <w:szCs w:val="24"/>
        </w:rPr>
        <w:t>Esai</w:t>
      </w:r>
      <w:proofErr w:type="spellEnd"/>
      <w:r w:rsidR="00506D9D">
        <w:rPr>
          <w:rFonts w:ascii="Maiandra GD" w:hAnsi="Maiandra GD" w:cs="Tahoma"/>
          <w:sz w:val="24"/>
          <w:szCs w:val="24"/>
        </w:rPr>
        <w:t xml:space="preserve"> </w:t>
      </w:r>
      <w:proofErr w:type="spellStart"/>
      <w:r w:rsidR="00506D9D">
        <w:rPr>
          <w:rFonts w:ascii="Maiandra GD" w:hAnsi="Maiandra GD" w:cs="Tahoma"/>
          <w:sz w:val="24"/>
          <w:szCs w:val="24"/>
        </w:rPr>
        <w:t>Mbonde</w:t>
      </w:r>
      <w:proofErr w:type="spellEnd"/>
      <w:r w:rsidRPr="00334390">
        <w:rPr>
          <w:rFonts w:ascii="Maiandra GD" w:hAnsi="Maiandra GD" w:cs="Tahoma"/>
          <w:sz w:val="24"/>
          <w:szCs w:val="24"/>
        </w:rPr>
        <w:t xml:space="preserve"> upon an application filed by the 1</w:t>
      </w:r>
      <w:r w:rsidRPr="00334390">
        <w:rPr>
          <w:rFonts w:ascii="Maiandra GD" w:hAnsi="Maiandra GD" w:cs="Tahoma"/>
          <w:sz w:val="24"/>
          <w:szCs w:val="24"/>
          <w:vertAlign w:val="superscript"/>
        </w:rPr>
        <w:t>st</w:t>
      </w:r>
      <w:r w:rsidRPr="00334390">
        <w:rPr>
          <w:rFonts w:ascii="Maiandra GD" w:hAnsi="Maiandra GD" w:cs="Tahoma"/>
          <w:sz w:val="24"/>
          <w:szCs w:val="24"/>
        </w:rPr>
        <w:t xml:space="preserve"> and 2</w:t>
      </w:r>
      <w:r w:rsidRPr="00334390">
        <w:rPr>
          <w:rFonts w:ascii="Maiandra GD" w:hAnsi="Maiandra GD" w:cs="Tahoma"/>
          <w:sz w:val="24"/>
          <w:szCs w:val="24"/>
          <w:vertAlign w:val="superscript"/>
        </w:rPr>
        <w:t>nd</w:t>
      </w:r>
      <w:r w:rsidR="00506D9D">
        <w:rPr>
          <w:rFonts w:ascii="Maiandra GD" w:hAnsi="Maiandra GD" w:cs="Tahoma"/>
          <w:sz w:val="24"/>
          <w:szCs w:val="24"/>
        </w:rPr>
        <w:t xml:space="preserve"> R</w:t>
      </w:r>
      <w:r w:rsidRPr="00334390">
        <w:rPr>
          <w:rFonts w:ascii="Maiandra GD" w:hAnsi="Maiandra GD" w:cs="Tahoma"/>
          <w:sz w:val="24"/>
          <w:szCs w:val="24"/>
        </w:rPr>
        <w:t>espondents on 14</w:t>
      </w:r>
      <w:r w:rsidRPr="00334390">
        <w:rPr>
          <w:rFonts w:ascii="Maiandra GD" w:hAnsi="Maiandra GD" w:cs="Tahoma"/>
          <w:sz w:val="24"/>
          <w:szCs w:val="24"/>
          <w:vertAlign w:val="superscript"/>
        </w:rPr>
        <w:t>th</w:t>
      </w:r>
      <w:r w:rsidR="00506D9D">
        <w:rPr>
          <w:rFonts w:ascii="Maiandra GD" w:hAnsi="Maiandra GD" w:cs="Tahoma"/>
          <w:sz w:val="24"/>
          <w:szCs w:val="24"/>
        </w:rPr>
        <w:t xml:space="preserve"> December, 2019</w:t>
      </w:r>
      <w:r w:rsidRPr="00334390">
        <w:rPr>
          <w:rFonts w:ascii="Maiandra GD" w:hAnsi="Maiandra GD" w:cs="Tahoma"/>
          <w:sz w:val="24"/>
          <w:szCs w:val="24"/>
        </w:rPr>
        <w:t>.  Consequently, Judgment was entered in favour of</w:t>
      </w:r>
      <w:r w:rsidR="00506D9D">
        <w:rPr>
          <w:rFonts w:ascii="Maiandra GD" w:hAnsi="Maiandra GD" w:cs="Tahoma"/>
          <w:sz w:val="24"/>
          <w:szCs w:val="24"/>
        </w:rPr>
        <w:t xml:space="preserve"> the Plaintiffs as against the D</w:t>
      </w:r>
      <w:r w:rsidRPr="00334390">
        <w:rPr>
          <w:rFonts w:ascii="Maiandra GD" w:hAnsi="Maiandra GD" w:cs="Tahoma"/>
          <w:sz w:val="24"/>
          <w:szCs w:val="24"/>
        </w:rPr>
        <w:t>efendant for the sum of</w:t>
      </w:r>
      <w:r w:rsidRPr="00334390">
        <w:rPr>
          <w:rFonts w:ascii="Maiandra GD" w:hAnsi="Maiandra GD" w:cs="Tahoma"/>
          <w:sz w:val="24"/>
          <w:szCs w:val="24"/>
        </w:rPr>
        <w:t xml:space="preserve"> Kshs.165</w:t>
      </w:r>
      <w:proofErr w:type="gramStart"/>
      <w:r w:rsidRPr="00334390">
        <w:rPr>
          <w:rFonts w:ascii="Maiandra GD" w:hAnsi="Maiandra GD" w:cs="Tahoma"/>
          <w:sz w:val="24"/>
          <w:szCs w:val="24"/>
        </w:rPr>
        <w:t>,620,046.45</w:t>
      </w:r>
      <w:proofErr w:type="gramEnd"/>
      <w:r w:rsidRPr="00334390">
        <w:rPr>
          <w:rFonts w:ascii="Maiandra GD" w:hAnsi="Maiandra GD" w:cs="Tahoma"/>
          <w:sz w:val="24"/>
          <w:szCs w:val="24"/>
        </w:rPr>
        <w:t xml:space="preserve"> plus interest thereon at 12% per annum from 17</w:t>
      </w:r>
      <w:r w:rsidRPr="00334390">
        <w:rPr>
          <w:rFonts w:ascii="Maiandra GD" w:hAnsi="Maiandra GD" w:cs="Tahoma"/>
          <w:sz w:val="24"/>
          <w:szCs w:val="24"/>
          <w:vertAlign w:val="superscript"/>
        </w:rPr>
        <w:t>th</w:t>
      </w:r>
      <w:r w:rsidR="00506D9D">
        <w:rPr>
          <w:rFonts w:ascii="Maiandra GD" w:hAnsi="Maiandra GD" w:cs="Tahoma"/>
          <w:sz w:val="24"/>
          <w:szCs w:val="24"/>
        </w:rPr>
        <w:t xml:space="preserve"> October, 2019</w:t>
      </w:r>
      <w:r w:rsidRPr="00334390">
        <w:rPr>
          <w:rFonts w:ascii="Maiandra GD" w:hAnsi="Maiandra GD" w:cs="Tahoma"/>
          <w:sz w:val="24"/>
          <w:szCs w:val="24"/>
        </w:rPr>
        <w:t xml:space="preserve"> until payment in full.</w:t>
      </w:r>
    </w:p>
    <w:p w:rsidR="00000000" w:rsidRPr="00334390" w:rsidRDefault="00080698">
      <w:pPr>
        <w:spacing w:line="360" w:lineRule="auto"/>
        <w:jc w:val="both"/>
        <w:rPr>
          <w:rFonts w:ascii="Maiandra GD" w:hAnsi="Maiandra GD" w:cs="Tahoma"/>
          <w:sz w:val="24"/>
          <w:szCs w:val="24"/>
        </w:rPr>
      </w:pPr>
    </w:p>
    <w:p w:rsidR="00000000" w:rsidRPr="00334390" w:rsidRDefault="00080698">
      <w:pPr>
        <w:numPr>
          <w:ilvl w:val="0"/>
          <w:numId w:val="1"/>
        </w:numPr>
        <w:spacing w:line="360" w:lineRule="auto"/>
        <w:jc w:val="both"/>
        <w:rPr>
          <w:rFonts w:ascii="Maiandra GD" w:hAnsi="Maiandra GD" w:cs="Tahoma"/>
          <w:sz w:val="24"/>
          <w:szCs w:val="24"/>
        </w:rPr>
      </w:pPr>
      <w:r w:rsidRPr="00334390">
        <w:rPr>
          <w:rFonts w:ascii="Maiandra GD" w:hAnsi="Maiandra GD" w:cs="Tahoma"/>
          <w:b/>
          <w:sz w:val="24"/>
          <w:szCs w:val="24"/>
          <w:u w:val="single"/>
        </w:rPr>
        <w:t>THAT</w:t>
      </w:r>
      <w:r w:rsidRPr="00334390">
        <w:rPr>
          <w:rFonts w:ascii="Maiandra GD" w:hAnsi="Maiandra GD" w:cs="Tahoma"/>
          <w:b/>
          <w:sz w:val="24"/>
          <w:szCs w:val="24"/>
        </w:rPr>
        <w:t xml:space="preserve"> </w:t>
      </w:r>
      <w:r w:rsidRPr="00334390">
        <w:rPr>
          <w:rFonts w:ascii="Maiandra GD" w:hAnsi="Maiandra GD" w:cs="Tahoma"/>
          <w:sz w:val="24"/>
          <w:szCs w:val="24"/>
        </w:rPr>
        <w:t>in an attempt to realise its Decree, the 1</w:t>
      </w:r>
      <w:r w:rsidRPr="00334390">
        <w:rPr>
          <w:rFonts w:ascii="Maiandra GD" w:hAnsi="Maiandra GD" w:cs="Tahoma"/>
          <w:sz w:val="24"/>
          <w:szCs w:val="24"/>
          <w:vertAlign w:val="superscript"/>
        </w:rPr>
        <w:t>st</w:t>
      </w:r>
      <w:r w:rsidRPr="00334390">
        <w:rPr>
          <w:rFonts w:ascii="Maiandra GD" w:hAnsi="Maiandra GD" w:cs="Tahoma"/>
          <w:sz w:val="24"/>
          <w:szCs w:val="24"/>
        </w:rPr>
        <w:t xml:space="preserve"> and 2</w:t>
      </w:r>
      <w:r w:rsidRPr="00334390">
        <w:rPr>
          <w:rFonts w:ascii="Maiandra GD" w:hAnsi="Maiandra GD" w:cs="Tahoma"/>
          <w:sz w:val="24"/>
          <w:szCs w:val="24"/>
          <w:vertAlign w:val="superscript"/>
        </w:rPr>
        <w:t>nd</w:t>
      </w:r>
      <w:r w:rsidRPr="00334390">
        <w:rPr>
          <w:rFonts w:ascii="Maiandra GD" w:hAnsi="Maiandra GD" w:cs="Tahoma"/>
          <w:sz w:val="24"/>
          <w:szCs w:val="24"/>
        </w:rPr>
        <w:t xml:space="preserve"> Respondents obtained an Order on 5</w:t>
      </w:r>
      <w:r w:rsidRPr="00334390">
        <w:rPr>
          <w:rFonts w:ascii="Maiandra GD" w:hAnsi="Maiandra GD" w:cs="Tahoma"/>
          <w:sz w:val="24"/>
          <w:szCs w:val="24"/>
          <w:vertAlign w:val="superscript"/>
        </w:rPr>
        <w:t>th</w:t>
      </w:r>
      <w:r w:rsidR="00506D9D">
        <w:rPr>
          <w:rFonts w:ascii="Maiandra GD" w:hAnsi="Maiandra GD" w:cs="Tahoma"/>
          <w:sz w:val="24"/>
          <w:szCs w:val="24"/>
        </w:rPr>
        <w:t xml:space="preserve"> July, 2020</w:t>
      </w:r>
      <w:r w:rsidRPr="00334390">
        <w:rPr>
          <w:rFonts w:ascii="Maiandra GD" w:hAnsi="Maiandra GD" w:cs="Tahoma"/>
          <w:sz w:val="24"/>
          <w:szCs w:val="24"/>
        </w:rPr>
        <w:t xml:space="preserve"> to sell the property known as L.R /2 and /</w:t>
      </w:r>
      <w:r w:rsidRPr="00334390">
        <w:rPr>
          <w:rFonts w:ascii="Maiandra GD" w:hAnsi="Maiandra GD" w:cs="Tahoma"/>
          <w:sz w:val="24"/>
          <w:szCs w:val="24"/>
        </w:rPr>
        <w:t>3 occupied by the 3</w:t>
      </w:r>
      <w:r w:rsidR="00506D9D">
        <w:rPr>
          <w:rFonts w:ascii="Maiandra GD" w:hAnsi="Maiandra GD" w:cs="Tahoma"/>
          <w:sz w:val="24"/>
          <w:szCs w:val="24"/>
          <w:vertAlign w:val="superscript"/>
        </w:rPr>
        <w:t>rd</w:t>
      </w:r>
      <w:r w:rsidRPr="00334390">
        <w:rPr>
          <w:rFonts w:ascii="Maiandra GD" w:hAnsi="Maiandra GD" w:cs="Tahoma"/>
          <w:sz w:val="24"/>
          <w:szCs w:val="24"/>
        </w:rPr>
        <w:t xml:space="preserve"> Respondent. The settling of terms and conditions of sale took place on 20</w:t>
      </w:r>
      <w:r w:rsidRPr="00334390">
        <w:rPr>
          <w:rFonts w:ascii="Maiandra GD" w:hAnsi="Maiandra GD" w:cs="Tahoma"/>
          <w:sz w:val="24"/>
          <w:szCs w:val="24"/>
          <w:vertAlign w:val="superscript"/>
        </w:rPr>
        <w:t>th</w:t>
      </w:r>
      <w:r w:rsidRPr="00334390">
        <w:rPr>
          <w:rFonts w:ascii="Maiandra GD" w:hAnsi="Maiandra GD" w:cs="Tahoma"/>
          <w:sz w:val="24"/>
          <w:szCs w:val="24"/>
        </w:rPr>
        <w:t xml:space="preserve"> </w:t>
      </w:r>
      <w:r w:rsidR="00506D9D">
        <w:rPr>
          <w:rFonts w:ascii="Maiandra GD" w:hAnsi="Maiandra GD" w:cs="Tahoma"/>
          <w:sz w:val="24"/>
          <w:szCs w:val="24"/>
        </w:rPr>
        <w:t xml:space="preserve">August, 2020 before the Mrs </w:t>
      </w:r>
      <w:proofErr w:type="spellStart"/>
      <w:r w:rsidR="00506D9D">
        <w:rPr>
          <w:rFonts w:ascii="Maiandra GD" w:hAnsi="Maiandra GD" w:cs="Tahoma"/>
          <w:sz w:val="24"/>
          <w:szCs w:val="24"/>
        </w:rPr>
        <w:t>Leso</w:t>
      </w:r>
      <w:r w:rsidRPr="00334390">
        <w:rPr>
          <w:rFonts w:ascii="Maiandra GD" w:hAnsi="Maiandra GD" w:cs="Tahoma"/>
          <w:sz w:val="24"/>
          <w:szCs w:val="24"/>
        </w:rPr>
        <w:t>it</w:t>
      </w:r>
      <w:proofErr w:type="spellEnd"/>
      <w:r w:rsidRPr="00334390">
        <w:rPr>
          <w:rFonts w:ascii="Maiandra GD" w:hAnsi="Maiandra GD" w:cs="Tahoma"/>
          <w:sz w:val="24"/>
          <w:szCs w:val="24"/>
        </w:rPr>
        <w:t>, Deputy Registrar, and a sale was scheduled for 28</w:t>
      </w:r>
      <w:r w:rsidRPr="00334390">
        <w:rPr>
          <w:rFonts w:ascii="Maiandra GD" w:hAnsi="Maiandra GD" w:cs="Tahoma"/>
          <w:sz w:val="24"/>
          <w:szCs w:val="24"/>
          <w:vertAlign w:val="superscript"/>
        </w:rPr>
        <w:t>th</w:t>
      </w:r>
      <w:r w:rsidR="00506D9D">
        <w:rPr>
          <w:rFonts w:ascii="Maiandra GD" w:hAnsi="Maiandra GD" w:cs="Tahoma"/>
          <w:sz w:val="24"/>
          <w:szCs w:val="24"/>
        </w:rPr>
        <w:t xml:space="preserve"> September, 2020</w:t>
      </w:r>
      <w:r w:rsidRPr="00334390">
        <w:rPr>
          <w:rFonts w:ascii="Maiandra GD" w:hAnsi="Maiandra GD" w:cs="Tahoma"/>
          <w:sz w:val="24"/>
          <w:szCs w:val="24"/>
        </w:rPr>
        <w:t>.</w:t>
      </w:r>
    </w:p>
    <w:p w:rsidR="00000000" w:rsidRPr="00334390" w:rsidRDefault="00080698">
      <w:pPr>
        <w:spacing w:line="360" w:lineRule="auto"/>
        <w:jc w:val="both"/>
        <w:rPr>
          <w:rFonts w:ascii="Maiandra GD" w:hAnsi="Maiandra GD" w:cs="Tahoma"/>
          <w:sz w:val="24"/>
          <w:szCs w:val="24"/>
        </w:rPr>
      </w:pPr>
    </w:p>
    <w:p w:rsidR="00000000" w:rsidRPr="006F2496" w:rsidRDefault="00080698" w:rsidP="006F2496">
      <w:pPr>
        <w:numPr>
          <w:ilvl w:val="0"/>
          <w:numId w:val="1"/>
        </w:numPr>
        <w:spacing w:line="360" w:lineRule="auto"/>
        <w:jc w:val="both"/>
        <w:rPr>
          <w:rFonts w:ascii="Maiandra GD" w:hAnsi="Maiandra GD" w:cs="Tahoma"/>
          <w:sz w:val="24"/>
          <w:szCs w:val="24"/>
        </w:rPr>
      </w:pPr>
      <w:r w:rsidRPr="00334390">
        <w:rPr>
          <w:rFonts w:ascii="Maiandra GD" w:hAnsi="Maiandra GD" w:cs="Tahoma"/>
          <w:b/>
          <w:sz w:val="24"/>
          <w:szCs w:val="24"/>
          <w:u w:val="single"/>
        </w:rPr>
        <w:t>THAT</w:t>
      </w:r>
      <w:r w:rsidRPr="00334390">
        <w:rPr>
          <w:rFonts w:ascii="Maiandra GD" w:hAnsi="Maiandra GD" w:cs="Tahoma"/>
          <w:b/>
          <w:sz w:val="24"/>
          <w:szCs w:val="24"/>
        </w:rPr>
        <w:t xml:space="preserve"> </w:t>
      </w:r>
      <w:r w:rsidRPr="00334390">
        <w:rPr>
          <w:rFonts w:ascii="Maiandra GD" w:hAnsi="Maiandra GD" w:cs="Tahoma"/>
          <w:sz w:val="24"/>
          <w:szCs w:val="24"/>
        </w:rPr>
        <w:t>on 28</w:t>
      </w:r>
      <w:r w:rsidRPr="00334390">
        <w:rPr>
          <w:rFonts w:ascii="Maiandra GD" w:hAnsi="Maiandra GD" w:cs="Tahoma"/>
          <w:sz w:val="24"/>
          <w:szCs w:val="24"/>
          <w:vertAlign w:val="superscript"/>
        </w:rPr>
        <w:t>th</w:t>
      </w:r>
      <w:r w:rsidR="00506D9D">
        <w:rPr>
          <w:rFonts w:ascii="Maiandra GD" w:hAnsi="Maiandra GD" w:cs="Tahoma"/>
          <w:sz w:val="24"/>
          <w:szCs w:val="24"/>
        </w:rPr>
        <w:t xml:space="preserve"> August, 2020</w:t>
      </w:r>
      <w:r w:rsidRPr="00334390">
        <w:rPr>
          <w:rFonts w:ascii="Maiandra GD" w:hAnsi="Maiandra GD" w:cs="Tahoma"/>
          <w:sz w:val="24"/>
          <w:szCs w:val="24"/>
        </w:rPr>
        <w:t>, during the Court vacation</w:t>
      </w:r>
      <w:r w:rsidRPr="00334390">
        <w:rPr>
          <w:rFonts w:ascii="Maiandra GD" w:hAnsi="Maiandra GD" w:cs="Tahoma"/>
          <w:sz w:val="24"/>
          <w:szCs w:val="24"/>
        </w:rPr>
        <w:t xml:space="preserve">, the Applicant filed an Application under Certificate of Urgency seeking, </w:t>
      </w:r>
      <w:r w:rsidRPr="00334390">
        <w:rPr>
          <w:rFonts w:ascii="Maiandra GD" w:hAnsi="Maiandra GD" w:cs="Tahoma"/>
          <w:i/>
          <w:sz w:val="24"/>
          <w:szCs w:val="24"/>
        </w:rPr>
        <w:t xml:space="preserve">inter alia, </w:t>
      </w:r>
      <w:r w:rsidRPr="00334390">
        <w:rPr>
          <w:rFonts w:ascii="Maiandra GD" w:hAnsi="Maiandra GD" w:cs="Tahoma"/>
          <w:sz w:val="24"/>
          <w:szCs w:val="24"/>
        </w:rPr>
        <w:t>the following orders:</w:t>
      </w:r>
    </w:p>
    <w:p w:rsidR="00000000" w:rsidRPr="00334390" w:rsidRDefault="00080698">
      <w:pPr>
        <w:numPr>
          <w:ilvl w:val="0"/>
          <w:numId w:val="2"/>
        </w:numPr>
        <w:spacing w:line="360" w:lineRule="auto"/>
        <w:jc w:val="both"/>
        <w:rPr>
          <w:rFonts w:ascii="Maiandra GD" w:hAnsi="Maiandra GD" w:cs="Tahoma"/>
          <w:sz w:val="24"/>
          <w:szCs w:val="24"/>
        </w:rPr>
      </w:pPr>
      <w:r w:rsidRPr="00334390">
        <w:rPr>
          <w:rFonts w:ascii="Maiandra GD" w:hAnsi="Maiandra GD" w:cs="Tahoma"/>
          <w:sz w:val="24"/>
          <w:szCs w:val="24"/>
        </w:rPr>
        <w:t>that it be enjoined as an interested party</w:t>
      </w:r>
      <w:r w:rsidR="006F2496">
        <w:rPr>
          <w:rFonts w:ascii="Maiandra GD" w:hAnsi="Maiandra GD" w:cs="Tahoma"/>
          <w:sz w:val="24"/>
          <w:szCs w:val="24"/>
        </w:rPr>
        <w:t>,</w:t>
      </w:r>
    </w:p>
    <w:p w:rsidR="00000000" w:rsidRPr="00334390" w:rsidRDefault="00080698">
      <w:pPr>
        <w:spacing w:line="360" w:lineRule="auto"/>
        <w:ind w:left="720"/>
        <w:jc w:val="both"/>
        <w:rPr>
          <w:rFonts w:ascii="Maiandra GD" w:hAnsi="Maiandra GD" w:cs="Tahoma"/>
          <w:sz w:val="24"/>
          <w:szCs w:val="24"/>
        </w:rPr>
      </w:pPr>
    </w:p>
    <w:p w:rsidR="00000000" w:rsidRPr="00334390" w:rsidRDefault="00080698">
      <w:pPr>
        <w:numPr>
          <w:ilvl w:val="0"/>
          <w:numId w:val="2"/>
        </w:numPr>
        <w:spacing w:line="360" w:lineRule="auto"/>
        <w:jc w:val="both"/>
        <w:rPr>
          <w:rFonts w:ascii="Maiandra GD" w:hAnsi="Maiandra GD" w:cs="Tahoma"/>
          <w:sz w:val="24"/>
          <w:szCs w:val="24"/>
        </w:rPr>
      </w:pPr>
      <w:r w:rsidRPr="00334390">
        <w:rPr>
          <w:rFonts w:ascii="Maiandra GD" w:hAnsi="Maiandra GD" w:cs="Tahoma"/>
          <w:sz w:val="24"/>
          <w:szCs w:val="24"/>
        </w:rPr>
        <w:lastRenderedPageBreak/>
        <w:t>that a temporary injunction do issue to restrain the sale of the aforementioned properties pending the</w:t>
      </w:r>
      <w:r w:rsidRPr="00334390">
        <w:rPr>
          <w:rFonts w:ascii="Maiandra GD" w:hAnsi="Maiandra GD" w:cs="Tahoma"/>
          <w:sz w:val="24"/>
          <w:szCs w:val="24"/>
        </w:rPr>
        <w:t xml:space="preserve"> hearing and d</w:t>
      </w:r>
      <w:r w:rsidR="006F2496">
        <w:rPr>
          <w:rFonts w:ascii="Maiandra GD" w:hAnsi="Maiandra GD" w:cs="Tahoma"/>
          <w:sz w:val="24"/>
          <w:szCs w:val="24"/>
        </w:rPr>
        <w:t>etermination of the Application,</w:t>
      </w:r>
    </w:p>
    <w:p w:rsidR="00000000" w:rsidRPr="00334390" w:rsidRDefault="00080698">
      <w:pPr>
        <w:spacing w:line="360" w:lineRule="auto"/>
        <w:jc w:val="both"/>
        <w:rPr>
          <w:rFonts w:ascii="Maiandra GD" w:hAnsi="Maiandra GD" w:cs="Tahoma"/>
          <w:sz w:val="24"/>
          <w:szCs w:val="24"/>
        </w:rPr>
      </w:pPr>
    </w:p>
    <w:p w:rsidR="00000000" w:rsidRPr="00334390" w:rsidRDefault="00080698">
      <w:pPr>
        <w:numPr>
          <w:ilvl w:val="0"/>
          <w:numId w:val="2"/>
        </w:numPr>
        <w:spacing w:line="360" w:lineRule="auto"/>
        <w:jc w:val="both"/>
        <w:rPr>
          <w:rFonts w:ascii="Maiandra GD" w:hAnsi="Maiandra GD" w:cs="Tahoma"/>
          <w:sz w:val="24"/>
          <w:szCs w:val="24"/>
        </w:rPr>
      </w:pPr>
      <w:proofErr w:type="gramStart"/>
      <w:r w:rsidRPr="00334390">
        <w:rPr>
          <w:rFonts w:ascii="Maiandra GD" w:hAnsi="Maiandra GD" w:cs="Tahoma"/>
          <w:sz w:val="24"/>
          <w:szCs w:val="24"/>
        </w:rPr>
        <w:t>that</w:t>
      </w:r>
      <w:proofErr w:type="gramEnd"/>
      <w:r w:rsidRPr="00334390">
        <w:rPr>
          <w:rFonts w:ascii="Maiandra GD" w:hAnsi="Maiandra GD" w:cs="Tahoma"/>
          <w:sz w:val="24"/>
          <w:szCs w:val="24"/>
        </w:rPr>
        <w:t xml:space="preserve"> the Applicant be declared an equitable Mortgagee and therefore rank in priority to the Decree Holder as concerning the sale proceeds. </w:t>
      </w:r>
    </w:p>
    <w:p w:rsidR="00000000" w:rsidRPr="00334390" w:rsidRDefault="00080698">
      <w:pPr>
        <w:spacing w:line="360" w:lineRule="auto"/>
        <w:jc w:val="both"/>
        <w:rPr>
          <w:rFonts w:ascii="Maiandra GD" w:hAnsi="Maiandra GD" w:cs="Tahoma"/>
          <w:sz w:val="24"/>
          <w:szCs w:val="24"/>
        </w:rPr>
      </w:pPr>
    </w:p>
    <w:p w:rsidR="00000000" w:rsidRPr="00334390" w:rsidRDefault="00080698">
      <w:pPr>
        <w:spacing w:line="360" w:lineRule="auto"/>
        <w:ind w:left="720" w:hanging="720"/>
        <w:jc w:val="both"/>
        <w:rPr>
          <w:rFonts w:ascii="Maiandra GD" w:hAnsi="Maiandra GD" w:cs="Tahoma"/>
          <w:sz w:val="24"/>
          <w:szCs w:val="24"/>
          <w:u w:val="single"/>
        </w:rPr>
      </w:pPr>
      <w:r w:rsidRPr="00334390">
        <w:rPr>
          <w:rFonts w:ascii="Maiandra GD" w:hAnsi="Maiandra GD" w:cs="Tahoma"/>
          <w:b/>
          <w:sz w:val="24"/>
          <w:szCs w:val="24"/>
        </w:rPr>
        <w:t>8.</w:t>
      </w:r>
      <w:r w:rsidRPr="00334390">
        <w:rPr>
          <w:rFonts w:ascii="Maiandra GD" w:hAnsi="Maiandra GD" w:cs="Tahoma"/>
          <w:b/>
          <w:sz w:val="24"/>
          <w:szCs w:val="24"/>
        </w:rPr>
        <w:tab/>
      </w:r>
      <w:r w:rsidRPr="00334390">
        <w:rPr>
          <w:rFonts w:ascii="Maiandra GD" w:hAnsi="Maiandra GD" w:cs="Tahoma"/>
          <w:b/>
          <w:sz w:val="24"/>
          <w:szCs w:val="24"/>
          <w:u w:val="single"/>
        </w:rPr>
        <w:t>THAT</w:t>
      </w:r>
      <w:r w:rsidRPr="00334390">
        <w:rPr>
          <w:rFonts w:ascii="Maiandra GD" w:hAnsi="Maiandra GD" w:cs="Tahoma"/>
          <w:b/>
          <w:sz w:val="24"/>
          <w:szCs w:val="24"/>
        </w:rPr>
        <w:t xml:space="preserve"> </w:t>
      </w:r>
      <w:r w:rsidRPr="00334390">
        <w:rPr>
          <w:rFonts w:ascii="Maiandra GD" w:hAnsi="Maiandra GD" w:cs="Tahoma"/>
          <w:sz w:val="24"/>
          <w:szCs w:val="24"/>
        </w:rPr>
        <w:t xml:space="preserve">the application was heard </w:t>
      </w:r>
      <w:r w:rsidRPr="00334390">
        <w:rPr>
          <w:rFonts w:ascii="Maiandra GD" w:hAnsi="Maiandra GD" w:cs="Tahoma"/>
          <w:i/>
          <w:sz w:val="24"/>
          <w:szCs w:val="24"/>
        </w:rPr>
        <w:t xml:space="preserve">inter </w:t>
      </w:r>
      <w:proofErr w:type="spellStart"/>
      <w:r w:rsidRPr="00334390">
        <w:rPr>
          <w:rFonts w:ascii="Maiandra GD" w:hAnsi="Maiandra GD" w:cs="Tahoma"/>
          <w:i/>
          <w:sz w:val="24"/>
          <w:szCs w:val="24"/>
        </w:rPr>
        <w:t>partes</w:t>
      </w:r>
      <w:proofErr w:type="spellEnd"/>
      <w:r w:rsidRPr="00334390">
        <w:rPr>
          <w:rFonts w:ascii="Maiandra GD" w:hAnsi="Maiandra GD" w:cs="Tahoma"/>
          <w:sz w:val="24"/>
          <w:szCs w:val="24"/>
        </w:rPr>
        <w:t xml:space="preserve"> together with a simi</w:t>
      </w:r>
      <w:r w:rsidR="006F2496">
        <w:rPr>
          <w:rFonts w:ascii="Maiandra GD" w:hAnsi="Maiandra GD" w:cs="Tahoma"/>
          <w:sz w:val="24"/>
          <w:szCs w:val="24"/>
        </w:rPr>
        <w:t xml:space="preserve">lar one filed by the Revenue </w:t>
      </w:r>
      <w:r w:rsidRPr="00334390">
        <w:rPr>
          <w:rFonts w:ascii="Maiandra GD" w:hAnsi="Maiandra GD" w:cs="Tahoma"/>
          <w:sz w:val="24"/>
          <w:szCs w:val="24"/>
        </w:rPr>
        <w:t>Authority on 26</w:t>
      </w:r>
      <w:r w:rsidRPr="00334390">
        <w:rPr>
          <w:rFonts w:ascii="Maiandra GD" w:hAnsi="Maiandra GD" w:cs="Tahoma"/>
          <w:sz w:val="24"/>
          <w:szCs w:val="24"/>
          <w:vertAlign w:val="superscript"/>
        </w:rPr>
        <w:t>th</w:t>
      </w:r>
      <w:r w:rsidR="006F2496">
        <w:rPr>
          <w:rFonts w:ascii="Maiandra GD" w:hAnsi="Maiandra GD" w:cs="Tahoma"/>
          <w:sz w:val="24"/>
          <w:szCs w:val="24"/>
        </w:rPr>
        <w:t xml:space="preserve"> September, 2019. The Honourable Justice </w:t>
      </w:r>
      <w:proofErr w:type="spellStart"/>
      <w:r w:rsidR="006F2496">
        <w:rPr>
          <w:rFonts w:ascii="Maiandra GD" w:hAnsi="Maiandra GD" w:cs="Tahoma"/>
          <w:sz w:val="24"/>
          <w:szCs w:val="24"/>
        </w:rPr>
        <w:t>Mbonde</w:t>
      </w:r>
      <w:proofErr w:type="spellEnd"/>
      <w:r w:rsidRPr="00334390">
        <w:rPr>
          <w:rFonts w:ascii="Maiandra GD" w:hAnsi="Maiandra GD" w:cs="Tahoma"/>
          <w:sz w:val="24"/>
          <w:szCs w:val="24"/>
        </w:rPr>
        <w:t xml:space="preserve"> reserved his Ruling until 9</w:t>
      </w:r>
      <w:r w:rsidRPr="00334390">
        <w:rPr>
          <w:rFonts w:ascii="Maiandra GD" w:hAnsi="Maiandra GD" w:cs="Tahoma"/>
          <w:sz w:val="24"/>
          <w:szCs w:val="24"/>
          <w:vertAlign w:val="superscript"/>
        </w:rPr>
        <w:t>th</w:t>
      </w:r>
      <w:r w:rsidR="006F2496">
        <w:rPr>
          <w:rFonts w:ascii="Maiandra GD" w:hAnsi="Maiandra GD" w:cs="Tahoma"/>
          <w:sz w:val="24"/>
          <w:szCs w:val="24"/>
        </w:rPr>
        <w:t xml:space="preserve"> October, 2019</w:t>
      </w:r>
      <w:r w:rsidRPr="00334390">
        <w:rPr>
          <w:rFonts w:ascii="Maiandra GD" w:hAnsi="Maiandra GD" w:cs="Tahoma"/>
          <w:sz w:val="24"/>
          <w:szCs w:val="24"/>
        </w:rPr>
        <w:t>.</w:t>
      </w:r>
    </w:p>
    <w:p w:rsidR="00000000" w:rsidRPr="00334390" w:rsidRDefault="00080698">
      <w:pPr>
        <w:spacing w:line="360" w:lineRule="auto"/>
        <w:ind w:left="720" w:hanging="720"/>
        <w:jc w:val="both"/>
        <w:rPr>
          <w:rFonts w:ascii="Maiandra GD" w:hAnsi="Maiandra GD" w:cs="Tahoma"/>
          <w:b/>
          <w:sz w:val="24"/>
          <w:szCs w:val="24"/>
          <w:u w:val="single"/>
        </w:rPr>
      </w:pPr>
    </w:p>
    <w:p w:rsidR="00000000" w:rsidRPr="00334390" w:rsidRDefault="00080698">
      <w:pPr>
        <w:numPr>
          <w:ilvl w:val="0"/>
          <w:numId w:val="13"/>
        </w:numPr>
        <w:spacing w:line="360" w:lineRule="auto"/>
        <w:jc w:val="both"/>
        <w:rPr>
          <w:rFonts w:ascii="Maiandra GD" w:hAnsi="Maiandra GD" w:cs="Tahoma"/>
          <w:sz w:val="24"/>
          <w:szCs w:val="24"/>
        </w:rPr>
      </w:pPr>
      <w:r w:rsidRPr="00334390">
        <w:rPr>
          <w:rFonts w:ascii="Maiandra GD" w:hAnsi="Maiandra GD" w:cs="Tahoma"/>
          <w:b/>
          <w:sz w:val="24"/>
          <w:szCs w:val="24"/>
          <w:u w:val="single"/>
        </w:rPr>
        <w:t>THAT</w:t>
      </w:r>
      <w:r w:rsidRPr="00334390">
        <w:rPr>
          <w:rFonts w:ascii="Maiandra GD" w:hAnsi="Maiandra GD" w:cs="Tahoma"/>
          <w:b/>
          <w:sz w:val="24"/>
          <w:szCs w:val="24"/>
        </w:rPr>
        <w:t xml:space="preserve"> </w:t>
      </w:r>
      <w:r w:rsidRPr="00334390">
        <w:rPr>
          <w:rFonts w:ascii="Maiandra GD" w:hAnsi="Maiandra GD" w:cs="Tahoma"/>
          <w:sz w:val="24"/>
          <w:szCs w:val="24"/>
        </w:rPr>
        <w:t>the said Learned Judge eventually delivered his Ruling on 30</w:t>
      </w:r>
      <w:r w:rsidRPr="00334390">
        <w:rPr>
          <w:rFonts w:ascii="Maiandra GD" w:hAnsi="Maiandra GD" w:cs="Tahoma"/>
          <w:sz w:val="24"/>
          <w:szCs w:val="24"/>
          <w:vertAlign w:val="superscript"/>
        </w:rPr>
        <w:t>th</w:t>
      </w:r>
      <w:r w:rsidR="006F2496">
        <w:rPr>
          <w:rFonts w:ascii="Maiandra GD" w:hAnsi="Maiandra GD" w:cs="Tahoma"/>
          <w:sz w:val="24"/>
          <w:szCs w:val="24"/>
        </w:rPr>
        <w:t xml:space="preserve"> October, 2019</w:t>
      </w:r>
      <w:r w:rsidRPr="00334390">
        <w:rPr>
          <w:rFonts w:ascii="Maiandra GD" w:hAnsi="Maiandra GD" w:cs="Tahoma"/>
          <w:sz w:val="24"/>
          <w:szCs w:val="24"/>
        </w:rPr>
        <w:t>, dismissing the Applicant’s applicatio</w:t>
      </w:r>
      <w:r w:rsidRPr="00334390">
        <w:rPr>
          <w:rFonts w:ascii="Maiandra GD" w:hAnsi="Maiandra GD" w:cs="Tahoma"/>
          <w:sz w:val="24"/>
          <w:szCs w:val="24"/>
        </w:rPr>
        <w:t xml:space="preserve">n with costs. The Applicant’s have filed a Notice of Appeal against the said Ruling and I verily believe that the Appeal, which raises substantial issues of both law and fact, has overwhelming chances of success.  </w:t>
      </w:r>
    </w:p>
    <w:p w:rsidR="00000000" w:rsidRPr="00334390" w:rsidRDefault="00080698">
      <w:pPr>
        <w:spacing w:line="360" w:lineRule="auto"/>
        <w:jc w:val="both"/>
        <w:rPr>
          <w:rFonts w:ascii="Maiandra GD" w:hAnsi="Maiandra GD" w:cs="Tahoma"/>
          <w:sz w:val="24"/>
          <w:szCs w:val="24"/>
          <w:u w:val="single"/>
        </w:rPr>
      </w:pPr>
    </w:p>
    <w:p w:rsidR="00000000" w:rsidRPr="00334390" w:rsidRDefault="00080698">
      <w:pPr>
        <w:numPr>
          <w:ilvl w:val="0"/>
          <w:numId w:val="13"/>
        </w:numPr>
        <w:spacing w:line="360" w:lineRule="auto"/>
        <w:jc w:val="both"/>
        <w:rPr>
          <w:rFonts w:ascii="Maiandra GD" w:hAnsi="Maiandra GD" w:cs="Tahoma"/>
          <w:sz w:val="24"/>
          <w:szCs w:val="24"/>
          <w:u w:val="single"/>
        </w:rPr>
      </w:pPr>
      <w:r w:rsidRPr="004D746B">
        <w:rPr>
          <w:rFonts w:ascii="Maiandra GD" w:hAnsi="Maiandra GD" w:cs="Tahoma"/>
          <w:b/>
          <w:sz w:val="24"/>
          <w:szCs w:val="24"/>
          <w:u w:val="single"/>
        </w:rPr>
        <w:t>THAT</w:t>
      </w:r>
      <w:r w:rsidR="006F2496">
        <w:rPr>
          <w:rFonts w:ascii="Maiandra GD" w:hAnsi="Maiandra GD" w:cs="Tahoma"/>
          <w:sz w:val="24"/>
          <w:szCs w:val="24"/>
        </w:rPr>
        <w:t xml:space="preserve"> </w:t>
      </w:r>
      <w:r w:rsidRPr="006F2496">
        <w:rPr>
          <w:rFonts w:ascii="Maiandra GD" w:hAnsi="Maiandra GD" w:cs="Tahoma"/>
          <w:sz w:val="24"/>
          <w:szCs w:val="24"/>
        </w:rPr>
        <w:t>on</w:t>
      </w:r>
      <w:r w:rsidRPr="00334390">
        <w:rPr>
          <w:rFonts w:ascii="Maiandra GD" w:hAnsi="Maiandra GD" w:cs="Tahoma"/>
          <w:sz w:val="24"/>
          <w:szCs w:val="24"/>
        </w:rPr>
        <w:t xml:space="preserve"> 11</w:t>
      </w:r>
      <w:r w:rsidRPr="00334390">
        <w:rPr>
          <w:rFonts w:ascii="Maiandra GD" w:hAnsi="Maiandra GD" w:cs="Tahoma"/>
          <w:sz w:val="24"/>
          <w:szCs w:val="24"/>
          <w:vertAlign w:val="superscript"/>
        </w:rPr>
        <w:t>th</w:t>
      </w:r>
      <w:r w:rsidR="004D746B">
        <w:rPr>
          <w:rFonts w:ascii="Maiandra GD" w:hAnsi="Maiandra GD" w:cs="Tahoma"/>
          <w:sz w:val="24"/>
          <w:szCs w:val="24"/>
        </w:rPr>
        <w:t xml:space="preserve"> December 2019</w:t>
      </w:r>
      <w:r w:rsidRPr="00334390">
        <w:rPr>
          <w:rFonts w:ascii="Maiandra GD" w:hAnsi="Maiandra GD" w:cs="Tahoma"/>
          <w:sz w:val="24"/>
          <w:szCs w:val="24"/>
        </w:rPr>
        <w:t>, my firm fil</w:t>
      </w:r>
      <w:r w:rsidRPr="00334390">
        <w:rPr>
          <w:rFonts w:ascii="Maiandra GD" w:hAnsi="Maiandra GD" w:cs="Tahoma"/>
          <w:sz w:val="24"/>
          <w:szCs w:val="24"/>
        </w:rPr>
        <w:t>ed in this Honourable Court, an injunction application dated 7</w:t>
      </w:r>
      <w:r w:rsidRPr="00334390">
        <w:rPr>
          <w:rFonts w:ascii="Maiandra GD" w:hAnsi="Maiandra GD" w:cs="Tahoma"/>
          <w:sz w:val="24"/>
          <w:szCs w:val="24"/>
          <w:vertAlign w:val="superscript"/>
        </w:rPr>
        <w:t>th</w:t>
      </w:r>
      <w:r w:rsidR="004D746B">
        <w:rPr>
          <w:rFonts w:ascii="Maiandra GD" w:hAnsi="Maiandra GD" w:cs="Tahoma"/>
          <w:sz w:val="24"/>
          <w:szCs w:val="24"/>
        </w:rPr>
        <w:t xml:space="preserve"> December 2019</w:t>
      </w:r>
      <w:r w:rsidRPr="00334390">
        <w:rPr>
          <w:rFonts w:ascii="Maiandra GD" w:hAnsi="Maiandra GD" w:cs="Tahoma"/>
          <w:sz w:val="24"/>
          <w:szCs w:val="24"/>
        </w:rPr>
        <w:t xml:space="preserve"> under Certificate of Urgency. However, the same was not certified urgent and a hearing date had to be taken in the usual manner.</w:t>
      </w:r>
    </w:p>
    <w:p w:rsidR="00000000" w:rsidRPr="00334390" w:rsidRDefault="00080698">
      <w:pPr>
        <w:spacing w:line="360" w:lineRule="auto"/>
        <w:jc w:val="both"/>
        <w:rPr>
          <w:rFonts w:ascii="Maiandra GD" w:hAnsi="Maiandra GD" w:cs="Tahoma"/>
          <w:sz w:val="24"/>
          <w:szCs w:val="24"/>
          <w:u w:val="single"/>
        </w:rPr>
      </w:pPr>
    </w:p>
    <w:p w:rsidR="00000000" w:rsidRPr="00334390" w:rsidRDefault="004D746B">
      <w:pPr>
        <w:numPr>
          <w:ilvl w:val="0"/>
          <w:numId w:val="13"/>
        </w:numPr>
        <w:spacing w:line="360" w:lineRule="auto"/>
        <w:jc w:val="both"/>
        <w:rPr>
          <w:rFonts w:ascii="Maiandra GD" w:hAnsi="Maiandra GD" w:cs="Tahoma"/>
          <w:sz w:val="24"/>
          <w:szCs w:val="24"/>
          <w:u w:val="single"/>
        </w:rPr>
      </w:pPr>
      <w:r w:rsidRPr="004D746B">
        <w:rPr>
          <w:rFonts w:ascii="Maiandra GD" w:hAnsi="Maiandra GD" w:cs="Tahoma"/>
          <w:b/>
          <w:sz w:val="24"/>
          <w:szCs w:val="24"/>
          <w:u w:val="single"/>
        </w:rPr>
        <w:t>THAT</w:t>
      </w:r>
      <w:r>
        <w:rPr>
          <w:rFonts w:ascii="Maiandra GD" w:hAnsi="Maiandra GD" w:cs="Tahoma"/>
          <w:b/>
          <w:sz w:val="24"/>
          <w:szCs w:val="24"/>
        </w:rPr>
        <w:t xml:space="preserve"> </w:t>
      </w:r>
      <w:r w:rsidR="00080698" w:rsidRPr="004D746B">
        <w:rPr>
          <w:rFonts w:ascii="Maiandra GD" w:hAnsi="Maiandra GD" w:cs="Tahoma"/>
          <w:sz w:val="24"/>
          <w:szCs w:val="24"/>
        </w:rPr>
        <w:t>on</w:t>
      </w:r>
      <w:r w:rsidR="00080698" w:rsidRPr="00334390">
        <w:rPr>
          <w:rFonts w:ascii="Maiandra GD" w:hAnsi="Maiandra GD" w:cs="Tahoma"/>
          <w:sz w:val="24"/>
          <w:szCs w:val="24"/>
        </w:rPr>
        <w:t xml:space="preserve"> 4</w:t>
      </w:r>
      <w:r w:rsidR="00080698" w:rsidRPr="00334390">
        <w:rPr>
          <w:rFonts w:ascii="Maiandra GD" w:hAnsi="Maiandra GD" w:cs="Tahoma"/>
          <w:sz w:val="24"/>
          <w:szCs w:val="24"/>
          <w:vertAlign w:val="superscript"/>
        </w:rPr>
        <w:t>th</w:t>
      </w:r>
      <w:r>
        <w:rPr>
          <w:rFonts w:ascii="Maiandra GD" w:hAnsi="Maiandra GD" w:cs="Tahoma"/>
          <w:sz w:val="24"/>
          <w:szCs w:val="24"/>
        </w:rPr>
        <w:t xml:space="preserve"> February 2020</w:t>
      </w:r>
      <w:r w:rsidR="00080698" w:rsidRPr="00334390">
        <w:rPr>
          <w:rFonts w:ascii="Maiandra GD" w:hAnsi="Maiandra GD" w:cs="Tahoma"/>
          <w:sz w:val="24"/>
          <w:szCs w:val="24"/>
        </w:rPr>
        <w:t>, we received a lette</w:t>
      </w:r>
      <w:r w:rsidR="00080698" w:rsidRPr="00334390">
        <w:rPr>
          <w:rFonts w:ascii="Maiandra GD" w:hAnsi="Maiandra GD" w:cs="Tahoma"/>
          <w:sz w:val="24"/>
          <w:szCs w:val="24"/>
        </w:rPr>
        <w:t>r from the Deputy Registrar inviting us to fix a hearing date for our application on 8</w:t>
      </w:r>
      <w:r w:rsidR="00080698" w:rsidRPr="00334390">
        <w:rPr>
          <w:rFonts w:ascii="Maiandra GD" w:hAnsi="Maiandra GD" w:cs="Tahoma"/>
          <w:sz w:val="24"/>
          <w:szCs w:val="24"/>
          <w:vertAlign w:val="superscript"/>
        </w:rPr>
        <w:t>th</w:t>
      </w:r>
      <w:r>
        <w:rPr>
          <w:rFonts w:ascii="Maiandra GD" w:hAnsi="Maiandra GD" w:cs="Tahoma"/>
          <w:sz w:val="24"/>
          <w:szCs w:val="24"/>
        </w:rPr>
        <w:t xml:space="preserve"> February 2020</w:t>
      </w:r>
      <w:r w:rsidR="00080698" w:rsidRPr="00334390">
        <w:rPr>
          <w:rFonts w:ascii="Maiandra GD" w:hAnsi="Maiandra GD" w:cs="Tahoma"/>
          <w:sz w:val="24"/>
          <w:szCs w:val="24"/>
        </w:rPr>
        <w:t xml:space="preserve">. </w:t>
      </w:r>
    </w:p>
    <w:p w:rsidR="00000000" w:rsidRPr="00334390" w:rsidRDefault="00080698">
      <w:pPr>
        <w:spacing w:line="360" w:lineRule="auto"/>
        <w:jc w:val="both"/>
        <w:rPr>
          <w:rFonts w:ascii="Maiandra GD" w:hAnsi="Maiandra GD" w:cs="Tahoma"/>
          <w:sz w:val="24"/>
          <w:szCs w:val="24"/>
          <w:u w:val="single"/>
        </w:rPr>
      </w:pPr>
    </w:p>
    <w:p w:rsidR="00000000" w:rsidRPr="00334390" w:rsidRDefault="004D746B">
      <w:pPr>
        <w:numPr>
          <w:ilvl w:val="0"/>
          <w:numId w:val="13"/>
        </w:numPr>
        <w:spacing w:line="360" w:lineRule="auto"/>
        <w:jc w:val="both"/>
        <w:rPr>
          <w:rFonts w:ascii="Maiandra GD" w:hAnsi="Maiandra GD" w:cs="Tahoma"/>
          <w:sz w:val="24"/>
          <w:szCs w:val="24"/>
          <w:u w:val="single"/>
        </w:rPr>
      </w:pPr>
      <w:r w:rsidRPr="004D746B">
        <w:rPr>
          <w:rFonts w:ascii="Maiandra GD" w:hAnsi="Maiandra GD" w:cs="Tahoma"/>
          <w:b/>
          <w:sz w:val="24"/>
          <w:szCs w:val="24"/>
          <w:u w:val="single"/>
        </w:rPr>
        <w:t>THAT</w:t>
      </w:r>
      <w:r>
        <w:rPr>
          <w:rFonts w:ascii="Maiandra GD" w:hAnsi="Maiandra GD" w:cs="Tahoma"/>
          <w:b/>
          <w:sz w:val="24"/>
          <w:szCs w:val="24"/>
        </w:rPr>
        <w:t xml:space="preserve"> </w:t>
      </w:r>
      <w:r w:rsidR="00080698" w:rsidRPr="004D746B">
        <w:rPr>
          <w:rFonts w:ascii="Maiandra GD" w:hAnsi="Maiandra GD" w:cs="Tahoma"/>
          <w:sz w:val="24"/>
          <w:szCs w:val="24"/>
        </w:rPr>
        <w:t>I</w:t>
      </w:r>
      <w:r w:rsidR="00080698" w:rsidRPr="00334390">
        <w:rPr>
          <w:rFonts w:ascii="Maiandra GD" w:hAnsi="Maiandra GD" w:cs="Tahoma"/>
          <w:sz w:val="24"/>
          <w:szCs w:val="24"/>
        </w:rPr>
        <w:t xml:space="preserve"> am informed by our clerk, one Mr.  PP, that on the 8</w:t>
      </w:r>
      <w:r w:rsidR="00080698" w:rsidRPr="00334390">
        <w:rPr>
          <w:rFonts w:ascii="Maiandra GD" w:hAnsi="Maiandra GD" w:cs="Tahoma"/>
          <w:sz w:val="24"/>
          <w:szCs w:val="24"/>
          <w:vertAlign w:val="superscript"/>
        </w:rPr>
        <w:t>th</w:t>
      </w:r>
      <w:r>
        <w:rPr>
          <w:rFonts w:ascii="Maiandra GD" w:hAnsi="Maiandra GD" w:cs="Tahoma"/>
          <w:sz w:val="24"/>
          <w:szCs w:val="24"/>
        </w:rPr>
        <w:t xml:space="preserve"> February 2020</w:t>
      </w:r>
      <w:r w:rsidR="00080698" w:rsidRPr="00334390">
        <w:rPr>
          <w:rFonts w:ascii="Maiandra GD" w:hAnsi="Maiandra GD" w:cs="Tahoma"/>
          <w:sz w:val="24"/>
          <w:szCs w:val="24"/>
        </w:rPr>
        <w:t>, a hearing date was taken by consent for 6</w:t>
      </w:r>
      <w:r w:rsidR="00080698" w:rsidRPr="00334390">
        <w:rPr>
          <w:rFonts w:ascii="Maiandra GD" w:hAnsi="Maiandra GD" w:cs="Tahoma"/>
          <w:sz w:val="24"/>
          <w:szCs w:val="24"/>
          <w:vertAlign w:val="superscript"/>
        </w:rPr>
        <w:t>th</w:t>
      </w:r>
      <w:r>
        <w:rPr>
          <w:rFonts w:ascii="Maiandra GD" w:hAnsi="Maiandra GD" w:cs="Tahoma"/>
          <w:sz w:val="24"/>
          <w:szCs w:val="24"/>
        </w:rPr>
        <w:t xml:space="preserve"> June 2020</w:t>
      </w:r>
      <w:r w:rsidR="00080698" w:rsidRPr="00334390">
        <w:rPr>
          <w:rFonts w:ascii="Maiandra GD" w:hAnsi="Maiandra GD" w:cs="Tahoma"/>
          <w:sz w:val="24"/>
          <w:szCs w:val="24"/>
        </w:rPr>
        <w:t>.</w:t>
      </w:r>
    </w:p>
    <w:p w:rsidR="00000000" w:rsidRPr="00334390" w:rsidRDefault="00080698">
      <w:pPr>
        <w:spacing w:line="360" w:lineRule="auto"/>
        <w:ind w:left="720"/>
        <w:jc w:val="both"/>
        <w:rPr>
          <w:rFonts w:ascii="Maiandra GD" w:hAnsi="Maiandra GD" w:cs="Tahoma"/>
          <w:sz w:val="24"/>
          <w:szCs w:val="24"/>
        </w:rPr>
      </w:pPr>
      <w:r w:rsidRPr="00334390">
        <w:rPr>
          <w:rFonts w:ascii="Maiandra GD" w:hAnsi="Maiandra GD" w:cs="Tahoma"/>
          <w:sz w:val="24"/>
          <w:szCs w:val="24"/>
        </w:rPr>
        <w:t>Annexed hereto an</w:t>
      </w:r>
      <w:r w:rsidRPr="00334390">
        <w:rPr>
          <w:rFonts w:ascii="Maiandra GD" w:hAnsi="Maiandra GD" w:cs="Tahoma"/>
          <w:sz w:val="24"/>
          <w:szCs w:val="24"/>
        </w:rPr>
        <w:t xml:space="preserve">d marked </w:t>
      </w:r>
      <w:r w:rsidRPr="00334390">
        <w:rPr>
          <w:rFonts w:ascii="Maiandra GD" w:hAnsi="Maiandra GD" w:cs="Tahoma"/>
          <w:b/>
          <w:sz w:val="24"/>
          <w:szCs w:val="24"/>
        </w:rPr>
        <w:t xml:space="preserve">“PP1” </w:t>
      </w:r>
      <w:r w:rsidR="009329E2">
        <w:rPr>
          <w:rFonts w:ascii="Maiandra GD" w:hAnsi="Maiandra GD" w:cs="Tahoma"/>
          <w:sz w:val="24"/>
          <w:szCs w:val="24"/>
        </w:rPr>
        <w:t xml:space="preserve">is a true copy of the letter </w:t>
      </w:r>
      <w:r w:rsidRPr="00334390">
        <w:rPr>
          <w:rFonts w:ascii="Maiandra GD" w:hAnsi="Maiandra GD" w:cs="Tahoma"/>
          <w:sz w:val="24"/>
          <w:szCs w:val="24"/>
        </w:rPr>
        <w:t xml:space="preserve">received from the Deputy Registrar.  </w:t>
      </w:r>
    </w:p>
    <w:p w:rsidR="00000000" w:rsidRPr="00334390" w:rsidRDefault="00080698">
      <w:pPr>
        <w:spacing w:line="360" w:lineRule="auto"/>
        <w:jc w:val="both"/>
        <w:rPr>
          <w:rFonts w:ascii="Maiandra GD" w:hAnsi="Maiandra GD" w:cs="Tahoma"/>
          <w:sz w:val="24"/>
          <w:szCs w:val="24"/>
        </w:rPr>
      </w:pPr>
    </w:p>
    <w:p w:rsidR="00000000" w:rsidRPr="00334390" w:rsidRDefault="00080698">
      <w:pPr>
        <w:numPr>
          <w:ilvl w:val="0"/>
          <w:numId w:val="13"/>
        </w:numPr>
        <w:spacing w:line="360" w:lineRule="auto"/>
        <w:jc w:val="both"/>
        <w:rPr>
          <w:rFonts w:ascii="Maiandra GD" w:hAnsi="Maiandra GD" w:cs="Tahoma"/>
          <w:sz w:val="24"/>
          <w:szCs w:val="24"/>
        </w:rPr>
      </w:pPr>
      <w:r w:rsidRPr="00334390">
        <w:rPr>
          <w:rFonts w:ascii="Maiandra GD" w:hAnsi="Maiandra GD" w:cs="Tahoma"/>
          <w:b/>
          <w:sz w:val="24"/>
          <w:szCs w:val="24"/>
          <w:u w:val="single"/>
        </w:rPr>
        <w:lastRenderedPageBreak/>
        <w:t>THAT</w:t>
      </w:r>
      <w:r w:rsidRPr="009329E2">
        <w:rPr>
          <w:rFonts w:ascii="Maiandra GD" w:hAnsi="Maiandra GD" w:cs="Tahoma"/>
          <w:b/>
          <w:sz w:val="24"/>
          <w:szCs w:val="24"/>
        </w:rPr>
        <w:t xml:space="preserve"> </w:t>
      </w:r>
      <w:r w:rsidRPr="00334390">
        <w:rPr>
          <w:rFonts w:ascii="Maiandra GD" w:hAnsi="Maiandra GD" w:cs="Tahoma"/>
          <w:sz w:val="24"/>
          <w:szCs w:val="24"/>
        </w:rPr>
        <w:t>on 13</w:t>
      </w:r>
      <w:r w:rsidRPr="00334390">
        <w:rPr>
          <w:rFonts w:ascii="Maiandra GD" w:hAnsi="Maiandra GD" w:cs="Tahoma"/>
          <w:sz w:val="24"/>
          <w:szCs w:val="24"/>
          <w:vertAlign w:val="superscript"/>
        </w:rPr>
        <w:t>th</w:t>
      </w:r>
      <w:r w:rsidR="009329E2">
        <w:rPr>
          <w:rFonts w:ascii="Maiandra GD" w:hAnsi="Maiandra GD" w:cs="Tahoma"/>
          <w:sz w:val="24"/>
          <w:szCs w:val="24"/>
        </w:rPr>
        <w:t xml:space="preserve"> February 2020</w:t>
      </w:r>
      <w:r w:rsidRPr="00334390">
        <w:rPr>
          <w:rFonts w:ascii="Maiandra GD" w:hAnsi="Maiandra GD" w:cs="Tahoma"/>
          <w:sz w:val="24"/>
          <w:szCs w:val="24"/>
        </w:rPr>
        <w:t xml:space="preserve">, I noticed in </w:t>
      </w:r>
      <w:proofErr w:type="spellStart"/>
      <w:r w:rsidRPr="00334390">
        <w:rPr>
          <w:rFonts w:ascii="Maiandra GD" w:hAnsi="Maiandra GD" w:cs="Tahoma"/>
          <w:sz w:val="24"/>
          <w:szCs w:val="24"/>
        </w:rPr>
        <w:t>the,,,,,</w:t>
      </w:r>
      <w:proofErr w:type="gramStart"/>
      <w:r w:rsidRPr="00334390">
        <w:rPr>
          <w:rFonts w:ascii="Maiandra GD" w:hAnsi="Maiandra GD" w:cs="Tahoma"/>
          <w:sz w:val="24"/>
          <w:szCs w:val="24"/>
        </w:rPr>
        <w:t>,an</w:t>
      </w:r>
      <w:proofErr w:type="spellEnd"/>
      <w:proofErr w:type="gramEnd"/>
      <w:r w:rsidRPr="00334390">
        <w:rPr>
          <w:rFonts w:ascii="Maiandra GD" w:hAnsi="Maiandra GD" w:cs="Tahoma"/>
          <w:sz w:val="24"/>
          <w:szCs w:val="24"/>
        </w:rPr>
        <w:t xml:space="preserve"> advertisement indicating that the property that is at the </w:t>
      </w:r>
      <w:proofErr w:type="spellStart"/>
      <w:r w:rsidRPr="00334390">
        <w:rPr>
          <w:rFonts w:ascii="Maiandra GD" w:hAnsi="Maiandra GD" w:cs="Tahoma"/>
          <w:sz w:val="24"/>
          <w:szCs w:val="24"/>
        </w:rPr>
        <w:t>center</w:t>
      </w:r>
      <w:proofErr w:type="spellEnd"/>
      <w:r w:rsidRPr="00334390">
        <w:rPr>
          <w:rFonts w:ascii="Maiandra GD" w:hAnsi="Maiandra GD" w:cs="Tahoma"/>
          <w:sz w:val="24"/>
          <w:szCs w:val="24"/>
        </w:rPr>
        <w:t xml:space="preserve"> of this dispute would be sold by public auction on 28</w:t>
      </w:r>
      <w:r w:rsidRPr="00334390">
        <w:rPr>
          <w:rFonts w:ascii="Maiandra GD" w:hAnsi="Maiandra GD" w:cs="Tahoma"/>
          <w:sz w:val="24"/>
          <w:szCs w:val="24"/>
          <w:vertAlign w:val="superscript"/>
        </w:rPr>
        <w:t>th</w:t>
      </w:r>
      <w:r w:rsidR="009329E2">
        <w:rPr>
          <w:rFonts w:ascii="Maiandra GD" w:hAnsi="Maiandra GD" w:cs="Tahoma"/>
          <w:sz w:val="24"/>
          <w:szCs w:val="24"/>
        </w:rPr>
        <w:t xml:space="preserve"> February 2020</w:t>
      </w:r>
      <w:r w:rsidRPr="00334390">
        <w:rPr>
          <w:rFonts w:ascii="Maiandra GD" w:hAnsi="Maiandra GD" w:cs="Tahoma"/>
          <w:sz w:val="24"/>
          <w:szCs w:val="24"/>
        </w:rPr>
        <w:t>.</w:t>
      </w:r>
    </w:p>
    <w:p w:rsidR="00000000" w:rsidRPr="00334390" w:rsidRDefault="00080698">
      <w:pPr>
        <w:spacing w:line="360" w:lineRule="auto"/>
        <w:ind w:left="720"/>
        <w:jc w:val="both"/>
        <w:rPr>
          <w:rFonts w:ascii="Maiandra GD" w:hAnsi="Maiandra GD" w:cs="Tahoma"/>
          <w:sz w:val="24"/>
          <w:szCs w:val="24"/>
        </w:rPr>
      </w:pPr>
      <w:r w:rsidRPr="00334390">
        <w:rPr>
          <w:rFonts w:ascii="Maiandra GD" w:hAnsi="Maiandra GD" w:cs="Tahoma"/>
          <w:sz w:val="24"/>
          <w:szCs w:val="24"/>
        </w:rPr>
        <w:t xml:space="preserve">Annexed hereto at the exhibit marked </w:t>
      </w:r>
      <w:r w:rsidR="009329E2">
        <w:rPr>
          <w:rFonts w:ascii="Maiandra GD" w:hAnsi="Maiandra GD" w:cs="Tahoma"/>
          <w:b/>
          <w:sz w:val="24"/>
          <w:szCs w:val="24"/>
        </w:rPr>
        <w:t xml:space="preserve">“PP2” </w:t>
      </w:r>
      <w:r w:rsidRPr="00334390">
        <w:rPr>
          <w:rFonts w:ascii="Maiandra GD" w:hAnsi="Maiandra GD" w:cs="Tahoma"/>
          <w:sz w:val="24"/>
          <w:szCs w:val="24"/>
        </w:rPr>
        <w:t>is a true copy of the said advertisement.</w:t>
      </w:r>
    </w:p>
    <w:p w:rsidR="00000000" w:rsidRPr="00334390" w:rsidRDefault="00080698">
      <w:pPr>
        <w:spacing w:line="360" w:lineRule="auto"/>
        <w:ind w:left="720"/>
        <w:jc w:val="both"/>
        <w:rPr>
          <w:rFonts w:ascii="Maiandra GD" w:hAnsi="Maiandra GD" w:cs="Tahoma"/>
          <w:sz w:val="24"/>
          <w:szCs w:val="24"/>
        </w:rPr>
      </w:pPr>
    </w:p>
    <w:p w:rsidR="00000000" w:rsidRPr="00334390" w:rsidRDefault="00080698">
      <w:pPr>
        <w:numPr>
          <w:ilvl w:val="0"/>
          <w:numId w:val="13"/>
        </w:numPr>
        <w:spacing w:line="360" w:lineRule="auto"/>
        <w:jc w:val="both"/>
        <w:rPr>
          <w:rFonts w:ascii="Maiandra GD" w:hAnsi="Maiandra GD" w:cs="Tahoma"/>
          <w:sz w:val="24"/>
          <w:szCs w:val="24"/>
        </w:rPr>
      </w:pPr>
      <w:r w:rsidRPr="00334390">
        <w:rPr>
          <w:rFonts w:ascii="Maiandra GD" w:hAnsi="Maiandra GD" w:cs="Tahoma"/>
          <w:b/>
          <w:sz w:val="24"/>
          <w:szCs w:val="24"/>
          <w:u w:val="single"/>
        </w:rPr>
        <w:t xml:space="preserve">THAT </w:t>
      </w:r>
      <w:r w:rsidRPr="00334390">
        <w:rPr>
          <w:rFonts w:ascii="Maiandra GD" w:hAnsi="Maiandra GD" w:cs="Tahoma"/>
          <w:sz w:val="24"/>
          <w:szCs w:val="24"/>
        </w:rPr>
        <w:t xml:space="preserve"> in these circumstances, it is clear that by the time our injunction a</w:t>
      </w:r>
      <w:r w:rsidR="009329E2">
        <w:rPr>
          <w:rFonts w:ascii="Maiandra GD" w:hAnsi="Maiandra GD" w:cs="Tahoma"/>
          <w:sz w:val="24"/>
          <w:szCs w:val="24"/>
        </w:rPr>
        <w:t>pplication is heard in June 2020</w:t>
      </w:r>
      <w:r w:rsidRPr="00334390">
        <w:rPr>
          <w:rFonts w:ascii="Maiandra GD" w:hAnsi="Maiandra GD" w:cs="Tahoma"/>
          <w:sz w:val="24"/>
          <w:szCs w:val="24"/>
        </w:rPr>
        <w:t xml:space="preserve">, the auction will have taken place and the </w:t>
      </w:r>
      <w:r w:rsidRPr="00334390">
        <w:rPr>
          <w:rFonts w:ascii="Maiandra GD" w:hAnsi="Maiandra GD" w:cs="Tahoma"/>
          <w:sz w:val="24"/>
          <w:szCs w:val="24"/>
        </w:rPr>
        <w:t xml:space="preserve">property will be out of the applicant’s reach forever. </w:t>
      </w:r>
    </w:p>
    <w:p w:rsidR="00000000" w:rsidRPr="00334390" w:rsidRDefault="00080698">
      <w:pPr>
        <w:spacing w:line="360" w:lineRule="auto"/>
        <w:jc w:val="both"/>
        <w:rPr>
          <w:rFonts w:ascii="Maiandra GD" w:hAnsi="Maiandra GD" w:cs="Tahoma"/>
          <w:b/>
          <w:sz w:val="24"/>
          <w:szCs w:val="24"/>
        </w:rPr>
      </w:pPr>
    </w:p>
    <w:p w:rsidR="00000000" w:rsidRPr="00334390" w:rsidRDefault="00080698">
      <w:pPr>
        <w:numPr>
          <w:ilvl w:val="0"/>
          <w:numId w:val="13"/>
        </w:numPr>
        <w:spacing w:line="360" w:lineRule="auto"/>
        <w:jc w:val="both"/>
        <w:rPr>
          <w:rFonts w:ascii="Maiandra GD" w:hAnsi="Maiandra GD" w:cs="Tahoma"/>
          <w:sz w:val="24"/>
          <w:szCs w:val="24"/>
        </w:rPr>
      </w:pPr>
      <w:r w:rsidRPr="00334390">
        <w:rPr>
          <w:rFonts w:ascii="Maiandra GD" w:hAnsi="Maiandra GD" w:cs="Tahoma"/>
          <w:b/>
          <w:sz w:val="24"/>
          <w:szCs w:val="24"/>
          <w:u w:val="single"/>
        </w:rPr>
        <w:t>THAT</w:t>
      </w:r>
      <w:r w:rsidRPr="00334390">
        <w:rPr>
          <w:rFonts w:ascii="Maiandra GD" w:hAnsi="Maiandra GD" w:cs="Tahoma"/>
          <w:b/>
          <w:sz w:val="24"/>
          <w:szCs w:val="24"/>
        </w:rPr>
        <w:t xml:space="preserve"> </w:t>
      </w:r>
      <w:r w:rsidRPr="00334390">
        <w:rPr>
          <w:rFonts w:ascii="Maiandra GD" w:hAnsi="Maiandra GD" w:cs="Tahoma"/>
          <w:sz w:val="24"/>
          <w:szCs w:val="24"/>
        </w:rPr>
        <w:t>I swear this Affidavit in support of the Applicant’s prayer that the application dated 7</w:t>
      </w:r>
      <w:r w:rsidRPr="00334390">
        <w:rPr>
          <w:rFonts w:ascii="Maiandra GD" w:hAnsi="Maiandra GD" w:cs="Tahoma"/>
          <w:sz w:val="24"/>
          <w:szCs w:val="24"/>
          <w:vertAlign w:val="superscript"/>
        </w:rPr>
        <w:t>th</w:t>
      </w:r>
      <w:r w:rsidR="009329E2">
        <w:rPr>
          <w:rFonts w:ascii="Maiandra GD" w:hAnsi="Maiandra GD" w:cs="Tahoma"/>
          <w:sz w:val="24"/>
          <w:szCs w:val="24"/>
        </w:rPr>
        <w:t xml:space="preserve"> December 2019</w:t>
      </w:r>
      <w:r w:rsidRPr="00334390">
        <w:rPr>
          <w:rFonts w:ascii="Maiandra GD" w:hAnsi="Maiandra GD" w:cs="Tahoma"/>
          <w:sz w:val="24"/>
          <w:szCs w:val="24"/>
        </w:rPr>
        <w:t xml:space="preserve"> and filed in Court on 11</w:t>
      </w:r>
      <w:r w:rsidRPr="00334390">
        <w:rPr>
          <w:rFonts w:ascii="Maiandra GD" w:hAnsi="Maiandra GD" w:cs="Tahoma"/>
          <w:sz w:val="24"/>
          <w:szCs w:val="24"/>
          <w:vertAlign w:val="superscript"/>
        </w:rPr>
        <w:t>th</w:t>
      </w:r>
      <w:r w:rsidR="009329E2">
        <w:rPr>
          <w:rFonts w:ascii="Maiandra GD" w:hAnsi="Maiandra GD" w:cs="Tahoma"/>
          <w:sz w:val="24"/>
          <w:szCs w:val="24"/>
        </w:rPr>
        <w:t xml:space="preserve"> December 2019</w:t>
      </w:r>
      <w:r w:rsidRPr="00334390">
        <w:rPr>
          <w:rFonts w:ascii="Maiandra GD" w:hAnsi="Maiandra GD" w:cs="Tahoma"/>
          <w:sz w:val="24"/>
          <w:szCs w:val="24"/>
        </w:rPr>
        <w:t xml:space="preserve"> be heard before the 28</w:t>
      </w:r>
      <w:r w:rsidRPr="00334390">
        <w:rPr>
          <w:rFonts w:ascii="Maiandra GD" w:hAnsi="Maiandra GD" w:cs="Tahoma"/>
          <w:sz w:val="24"/>
          <w:szCs w:val="24"/>
          <w:vertAlign w:val="superscript"/>
        </w:rPr>
        <w:t>th</w:t>
      </w:r>
      <w:r w:rsidR="009329E2">
        <w:rPr>
          <w:rFonts w:ascii="Maiandra GD" w:hAnsi="Maiandra GD" w:cs="Tahoma"/>
          <w:sz w:val="24"/>
          <w:szCs w:val="24"/>
        </w:rPr>
        <w:t xml:space="preserve"> February 2020</w:t>
      </w:r>
      <w:r w:rsidRPr="00334390">
        <w:rPr>
          <w:rFonts w:ascii="Maiandra GD" w:hAnsi="Maiandra GD" w:cs="Tahoma"/>
          <w:sz w:val="24"/>
          <w:szCs w:val="24"/>
        </w:rPr>
        <w:t>, taking i</w:t>
      </w:r>
      <w:r w:rsidRPr="00334390">
        <w:rPr>
          <w:rFonts w:ascii="Maiandra GD" w:hAnsi="Maiandra GD" w:cs="Tahoma"/>
          <w:sz w:val="24"/>
          <w:szCs w:val="24"/>
        </w:rPr>
        <w:t>nto account the urgency of the matter.</w:t>
      </w:r>
    </w:p>
    <w:p w:rsidR="00000000" w:rsidRPr="00334390" w:rsidRDefault="00080698">
      <w:pPr>
        <w:spacing w:line="360" w:lineRule="auto"/>
        <w:jc w:val="both"/>
        <w:rPr>
          <w:rFonts w:ascii="Maiandra GD" w:hAnsi="Maiandra GD" w:cs="Tahoma"/>
          <w:b/>
          <w:sz w:val="24"/>
          <w:szCs w:val="24"/>
        </w:rPr>
      </w:pPr>
    </w:p>
    <w:p w:rsidR="00000000" w:rsidRPr="00334390" w:rsidRDefault="00080698">
      <w:pPr>
        <w:numPr>
          <w:ilvl w:val="0"/>
          <w:numId w:val="13"/>
        </w:numPr>
        <w:spacing w:line="360" w:lineRule="auto"/>
        <w:jc w:val="both"/>
        <w:rPr>
          <w:rFonts w:ascii="Maiandra GD" w:hAnsi="Maiandra GD" w:cs="Tahoma"/>
          <w:sz w:val="24"/>
          <w:szCs w:val="24"/>
        </w:rPr>
      </w:pPr>
      <w:r w:rsidRPr="00334390">
        <w:rPr>
          <w:rFonts w:ascii="Maiandra GD" w:hAnsi="Maiandra GD" w:cs="Tahoma"/>
          <w:b/>
          <w:sz w:val="24"/>
          <w:szCs w:val="24"/>
          <w:u w:val="single"/>
        </w:rPr>
        <w:t>THAT</w:t>
      </w:r>
      <w:r w:rsidRPr="00334390">
        <w:rPr>
          <w:rFonts w:ascii="Maiandra GD" w:hAnsi="Maiandra GD" w:cs="Tahoma"/>
          <w:b/>
          <w:sz w:val="24"/>
          <w:szCs w:val="24"/>
        </w:rPr>
        <w:t xml:space="preserve"> </w:t>
      </w:r>
      <w:r w:rsidRPr="00334390">
        <w:rPr>
          <w:rFonts w:ascii="Maiandra GD" w:hAnsi="Maiandra GD" w:cs="Tahoma"/>
          <w:sz w:val="24"/>
          <w:szCs w:val="24"/>
        </w:rPr>
        <w:t xml:space="preserve">what is </w:t>
      </w:r>
      <w:proofErr w:type="spellStart"/>
      <w:r w:rsidRPr="00334390">
        <w:rPr>
          <w:rFonts w:ascii="Maiandra GD" w:hAnsi="Maiandra GD" w:cs="Tahoma"/>
          <w:sz w:val="24"/>
          <w:szCs w:val="24"/>
        </w:rPr>
        <w:t>deponed</w:t>
      </w:r>
      <w:proofErr w:type="spellEnd"/>
      <w:r w:rsidRPr="00334390">
        <w:rPr>
          <w:rFonts w:ascii="Maiandra GD" w:hAnsi="Maiandra GD" w:cs="Tahoma"/>
          <w:sz w:val="24"/>
          <w:szCs w:val="24"/>
        </w:rPr>
        <w:t xml:space="preserve"> to hereinabove is true to the best of my knowledge save as to matters </w:t>
      </w:r>
      <w:proofErr w:type="spellStart"/>
      <w:r w:rsidRPr="00334390">
        <w:rPr>
          <w:rFonts w:ascii="Maiandra GD" w:hAnsi="Maiandra GD" w:cs="Tahoma"/>
          <w:sz w:val="24"/>
          <w:szCs w:val="24"/>
        </w:rPr>
        <w:t>deponed</w:t>
      </w:r>
      <w:proofErr w:type="spellEnd"/>
      <w:r w:rsidRPr="00334390">
        <w:rPr>
          <w:rFonts w:ascii="Maiandra GD" w:hAnsi="Maiandra GD" w:cs="Tahoma"/>
          <w:sz w:val="24"/>
          <w:szCs w:val="24"/>
        </w:rPr>
        <w:t xml:space="preserve"> to on belief, grounds whereupon have been given and matters </w:t>
      </w:r>
      <w:proofErr w:type="spellStart"/>
      <w:r w:rsidRPr="00334390">
        <w:rPr>
          <w:rFonts w:ascii="Maiandra GD" w:hAnsi="Maiandra GD" w:cs="Tahoma"/>
          <w:sz w:val="24"/>
          <w:szCs w:val="24"/>
        </w:rPr>
        <w:t>deponed</w:t>
      </w:r>
      <w:proofErr w:type="spellEnd"/>
      <w:r w:rsidRPr="00334390">
        <w:rPr>
          <w:rFonts w:ascii="Maiandra GD" w:hAnsi="Maiandra GD" w:cs="Tahoma"/>
          <w:sz w:val="24"/>
          <w:szCs w:val="24"/>
        </w:rPr>
        <w:t xml:space="preserve"> to on information, the sources whereof have been </w:t>
      </w:r>
      <w:r w:rsidRPr="00334390">
        <w:rPr>
          <w:rFonts w:ascii="Maiandra GD" w:hAnsi="Maiandra GD" w:cs="Tahoma"/>
          <w:sz w:val="24"/>
          <w:szCs w:val="24"/>
        </w:rPr>
        <w:t>disclosed.</w:t>
      </w:r>
    </w:p>
    <w:p w:rsidR="00000000" w:rsidRPr="00334390" w:rsidRDefault="00080698">
      <w:pPr>
        <w:rPr>
          <w:rFonts w:ascii="Maiandra GD" w:hAnsi="Maiandra GD" w:cs="Tahoma"/>
          <w:b/>
          <w:sz w:val="24"/>
          <w:szCs w:val="24"/>
        </w:rPr>
      </w:pPr>
    </w:p>
    <w:p w:rsidR="00000000" w:rsidRPr="00334390" w:rsidRDefault="00080698">
      <w:pPr>
        <w:rPr>
          <w:rFonts w:ascii="Maiandra GD" w:hAnsi="Maiandra GD" w:cs="Tahoma"/>
          <w:sz w:val="24"/>
          <w:szCs w:val="24"/>
        </w:rPr>
      </w:pPr>
      <w:r w:rsidRPr="00334390">
        <w:rPr>
          <w:rFonts w:ascii="Maiandra GD" w:hAnsi="Maiandra GD" w:cs="Tahoma"/>
          <w:b/>
          <w:sz w:val="24"/>
          <w:szCs w:val="24"/>
        </w:rPr>
        <w:t xml:space="preserve">SWORN </w:t>
      </w:r>
      <w:r w:rsidRPr="00334390">
        <w:rPr>
          <w:rFonts w:ascii="Maiandra GD" w:hAnsi="Maiandra GD" w:cs="Tahoma"/>
          <w:sz w:val="24"/>
          <w:szCs w:val="24"/>
        </w:rPr>
        <w:t xml:space="preserve">by the said </w:t>
      </w:r>
      <w:r w:rsidR="009329E2">
        <w:rPr>
          <w:rFonts w:ascii="Maiandra GD" w:hAnsi="Maiandra GD" w:cs="Tahoma"/>
          <w:b/>
          <w:sz w:val="24"/>
          <w:szCs w:val="24"/>
          <w:u w:val="single"/>
        </w:rPr>
        <w:t>ABED SUVALE</w:t>
      </w:r>
      <w:r w:rsidRPr="00334390">
        <w:rPr>
          <w:rFonts w:ascii="Maiandra GD" w:hAnsi="Maiandra GD" w:cs="Tahoma"/>
          <w:b/>
          <w:sz w:val="24"/>
          <w:szCs w:val="24"/>
        </w:rPr>
        <w:tab/>
      </w:r>
      <w:r w:rsidR="009329E2">
        <w:rPr>
          <w:rFonts w:ascii="Maiandra GD" w:hAnsi="Maiandra GD" w:cs="Tahoma"/>
          <w:b/>
          <w:sz w:val="24"/>
          <w:szCs w:val="24"/>
        </w:rPr>
        <w:tab/>
      </w:r>
      <w:r w:rsidRPr="00334390">
        <w:rPr>
          <w:rFonts w:ascii="Maiandra GD" w:hAnsi="Maiandra GD" w:cs="Tahoma"/>
          <w:sz w:val="24"/>
          <w:szCs w:val="24"/>
        </w:rPr>
        <w:t>)</w:t>
      </w:r>
    </w:p>
    <w:p w:rsidR="00000000" w:rsidRPr="00334390" w:rsidRDefault="009329E2">
      <w:pPr>
        <w:rPr>
          <w:rFonts w:ascii="Maiandra GD" w:hAnsi="Maiandra GD" w:cs="Tahoma"/>
          <w:b/>
          <w:sz w:val="24"/>
          <w:szCs w:val="24"/>
        </w:rPr>
      </w:pP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t xml:space="preserve">    </w:t>
      </w:r>
      <w:r>
        <w:rPr>
          <w:rFonts w:ascii="Maiandra GD" w:hAnsi="Maiandra GD" w:cs="Tahoma"/>
          <w:sz w:val="24"/>
          <w:szCs w:val="24"/>
        </w:rPr>
        <w:tab/>
      </w:r>
      <w:r w:rsidR="00080698" w:rsidRPr="00334390">
        <w:rPr>
          <w:rFonts w:ascii="Maiandra GD" w:hAnsi="Maiandra GD" w:cs="Tahoma"/>
          <w:sz w:val="24"/>
          <w:szCs w:val="24"/>
        </w:rPr>
        <w:t>)</w:t>
      </w:r>
    </w:p>
    <w:p w:rsidR="00000000" w:rsidRPr="00334390" w:rsidRDefault="00080698">
      <w:pPr>
        <w:rPr>
          <w:rFonts w:ascii="Maiandra GD" w:hAnsi="Maiandra GD" w:cs="Tahoma"/>
          <w:sz w:val="24"/>
          <w:szCs w:val="24"/>
        </w:rPr>
      </w:pPr>
      <w:r w:rsidRPr="00334390">
        <w:rPr>
          <w:rFonts w:ascii="Maiandra GD" w:hAnsi="Maiandra GD" w:cs="Tahoma"/>
          <w:sz w:val="24"/>
          <w:szCs w:val="24"/>
        </w:rPr>
        <w:t xml:space="preserve">At </w:t>
      </w:r>
      <w:proofErr w:type="gramStart"/>
      <w:r w:rsidRPr="00334390">
        <w:rPr>
          <w:rFonts w:ascii="Maiandra GD" w:hAnsi="Maiandra GD" w:cs="Tahoma"/>
          <w:b/>
          <w:sz w:val="24"/>
          <w:szCs w:val="24"/>
        </w:rPr>
        <w:t xml:space="preserve">NAIROBI </w:t>
      </w:r>
      <w:r w:rsidRPr="00334390">
        <w:rPr>
          <w:rFonts w:ascii="Maiandra GD" w:hAnsi="Maiandra GD" w:cs="Tahoma"/>
          <w:sz w:val="24"/>
          <w:szCs w:val="24"/>
        </w:rPr>
        <w:t xml:space="preserve"> this</w:t>
      </w:r>
      <w:proofErr w:type="gramEnd"/>
      <w:r w:rsidR="009329E2">
        <w:rPr>
          <w:rFonts w:ascii="Maiandra GD" w:hAnsi="Maiandra GD" w:cs="Tahoma"/>
          <w:sz w:val="24"/>
          <w:szCs w:val="24"/>
        </w:rPr>
        <w:t>…….</w:t>
      </w:r>
      <w:r w:rsidRPr="00334390">
        <w:rPr>
          <w:rFonts w:ascii="Maiandra GD" w:hAnsi="Maiandra GD" w:cs="Tahoma"/>
          <w:sz w:val="24"/>
          <w:szCs w:val="24"/>
        </w:rPr>
        <w:t xml:space="preserve"> day of</w:t>
      </w:r>
      <w:r w:rsidR="009329E2">
        <w:rPr>
          <w:rFonts w:ascii="Maiandra GD" w:hAnsi="Maiandra GD" w:cs="Tahoma"/>
          <w:sz w:val="24"/>
          <w:szCs w:val="24"/>
        </w:rPr>
        <w:t>…………2020</w:t>
      </w:r>
      <w:r w:rsidRPr="00334390">
        <w:rPr>
          <w:rFonts w:ascii="Maiandra GD" w:hAnsi="Maiandra GD" w:cs="Tahoma"/>
          <w:sz w:val="24"/>
          <w:szCs w:val="24"/>
        </w:rPr>
        <w:tab/>
        <w:t>)</w:t>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t xml:space="preserve">    </w:t>
      </w:r>
      <w:r w:rsidRPr="00334390">
        <w:rPr>
          <w:rFonts w:ascii="Maiandra GD" w:hAnsi="Maiandra GD" w:cs="Tahoma"/>
          <w:sz w:val="24"/>
          <w:szCs w:val="24"/>
        </w:rPr>
        <w:tab/>
        <w:t>)</w:t>
      </w:r>
    </w:p>
    <w:p w:rsidR="00000000" w:rsidRPr="00334390" w:rsidRDefault="009329E2">
      <w:pPr>
        <w:ind w:firstLine="720"/>
        <w:rPr>
          <w:rFonts w:ascii="Maiandra GD" w:hAnsi="Maiandra GD" w:cs="Tahoma"/>
          <w:sz w:val="24"/>
          <w:szCs w:val="24"/>
        </w:rPr>
      </w:pP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sidR="00080698" w:rsidRPr="00334390">
        <w:rPr>
          <w:rFonts w:ascii="Maiandra GD" w:hAnsi="Maiandra GD" w:cs="Tahoma"/>
          <w:sz w:val="24"/>
          <w:szCs w:val="24"/>
        </w:rPr>
        <w:t>)</w:t>
      </w:r>
    </w:p>
    <w:p w:rsidR="00000000" w:rsidRPr="00334390" w:rsidRDefault="009329E2">
      <w:pPr>
        <w:rPr>
          <w:rFonts w:ascii="Maiandra GD" w:hAnsi="Maiandra GD" w:cs="Tahoma"/>
          <w:sz w:val="24"/>
          <w:szCs w:val="24"/>
        </w:rPr>
      </w:pP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t xml:space="preserve">      </w:t>
      </w:r>
      <w:r>
        <w:rPr>
          <w:rFonts w:ascii="Maiandra GD" w:hAnsi="Maiandra GD" w:cs="Tahoma"/>
          <w:sz w:val="24"/>
          <w:szCs w:val="24"/>
        </w:rPr>
        <w:tab/>
      </w:r>
      <w:r w:rsidR="00080698" w:rsidRPr="00334390">
        <w:rPr>
          <w:rFonts w:ascii="Maiandra GD" w:hAnsi="Maiandra GD" w:cs="Tahoma"/>
          <w:sz w:val="24"/>
          <w:szCs w:val="24"/>
        </w:rPr>
        <w:t>)</w:t>
      </w:r>
    </w:p>
    <w:p w:rsidR="00000000" w:rsidRPr="00334390" w:rsidRDefault="009329E2">
      <w:pPr>
        <w:ind w:firstLine="720"/>
        <w:rPr>
          <w:rFonts w:ascii="Maiandra GD" w:hAnsi="Maiandra GD" w:cs="Tahoma"/>
          <w:sz w:val="24"/>
          <w:szCs w:val="24"/>
        </w:rPr>
      </w:pP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t xml:space="preserve">      </w:t>
      </w:r>
      <w:r>
        <w:rPr>
          <w:rFonts w:ascii="Maiandra GD" w:hAnsi="Maiandra GD" w:cs="Tahoma"/>
          <w:sz w:val="24"/>
          <w:szCs w:val="24"/>
        </w:rPr>
        <w:tab/>
      </w:r>
      <w:r w:rsidR="00080698" w:rsidRPr="00334390">
        <w:rPr>
          <w:rFonts w:ascii="Maiandra GD" w:hAnsi="Maiandra GD" w:cs="Tahoma"/>
          <w:sz w:val="24"/>
          <w:szCs w:val="24"/>
        </w:rPr>
        <w:t>)</w:t>
      </w:r>
    </w:p>
    <w:p w:rsidR="00000000" w:rsidRPr="00334390" w:rsidRDefault="00080698">
      <w:pPr>
        <w:pStyle w:val="Heading5"/>
        <w:rPr>
          <w:rFonts w:ascii="Maiandra GD" w:hAnsi="Maiandra GD" w:cs="Tahoma"/>
          <w:szCs w:val="24"/>
        </w:rPr>
      </w:pPr>
      <w:r w:rsidRPr="00334390">
        <w:rPr>
          <w:rFonts w:ascii="Maiandra GD" w:hAnsi="Maiandra GD" w:cs="Tahoma"/>
          <w:szCs w:val="24"/>
        </w:rPr>
        <w:t xml:space="preserve">BEFORE ME </w:t>
      </w:r>
      <w:r w:rsidRPr="00334390">
        <w:rPr>
          <w:rFonts w:ascii="Maiandra GD" w:hAnsi="Maiandra GD" w:cs="Tahoma"/>
          <w:szCs w:val="24"/>
        </w:rPr>
        <w:tab/>
      </w:r>
      <w:r w:rsidRPr="00334390">
        <w:rPr>
          <w:rFonts w:ascii="Maiandra GD" w:hAnsi="Maiandra GD" w:cs="Tahoma"/>
          <w:szCs w:val="24"/>
        </w:rPr>
        <w:tab/>
      </w:r>
      <w:r w:rsidRPr="00334390">
        <w:rPr>
          <w:rFonts w:ascii="Maiandra GD" w:hAnsi="Maiandra GD" w:cs="Tahoma"/>
          <w:szCs w:val="24"/>
        </w:rPr>
        <w:tab/>
      </w:r>
      <w:r w:rsidRPr="00334390">
        <w:rPr>
          <w:rFonts w:ascii="Maiandra GD" w:hAnsi="Maiandra GD" w:cs="Tahoma"/>
          <w:szCs w:val="24"/>
        </w:rPr>
        <w:tab/>
        <w:t xml:space="preserve">     </w:t>
      </w:r>
      <w:r w:rsidRPr="00334390">
        <w:rPr>
          <w:rFonts w:ascii="Maiandra GD" w:hAnsi="Maiandra GD" w:cs="Tahoma"/>
          <w:szCs w:val="24"/>
        </w:rPr>
        <w:tab/>
      </w:r>
      <w:r w:rsidRPr="00334390">
        <w:rPr>
          <w:rFonts w:ascii="Maiandra GD" w:hAnsi="Maiandra GD" w:cs="Tahoma"/>
          <w:szCs w:val="24"/>
        </w:rPr>
        <w:tab/>
      </w:r>
      <w:r w:rsidRPr="00334390">
        <w:rPr>
          <w:rFonts w:ascii="Maiandra GD" w:hAnsi="Maiandra GD" w:cs="Tahoma"/>
          <w:b w:val="0"/>
          <w:szCs w:val="24"/>
        </w:rPr>
        <w:t>)</w:t>
      </w:r>
    </w:p>
    <w:p w:rsidR="00000000" w:rsidRPr="00334390" w:rsidRDefault="009329E2">
      <w:pPr>
        <w:rPr>
          <w:rFonts w:ascii="Maiandra GD" w:hAnsi="Maiandra GD" w:cs="Tahoma"/>
          <w:sz w:val="24"/>
          <w:szCs w:val="24"/>
        </w:rPr>
      </w:pPr>
      <w:r>
        <w:rPr>
          <w:rFonts w:ascii="Maiandra GD" w:hAnsi="Maiandra GD" w:cs="Tahoma"/>
          <w:b/>
          <w:sz w:val="24"/>
          <w:szCs w:val="24"/>
        </w:rPr>
        <w:tab/>
      </w:r>
      <w:r>
        <w:rPr>
          <w:rFonts w:ascii="Maiandra GD" w:hAnsi="Maiandra GD" w:cs="Tahoma"/>
          <w:b/>
          <w:sz w:val="24"/>
          <w:szCs w:val="24"/>
        </w:rPr>
        <w:tab/>
      </w:r>
      <w:r>
        <w:rPr>
          <w:rFonts w:ascii="Maiandra GD" w:hAnsi="Maiandra GD" w:cs="Tahoma"/>
          <w:b/>
          <w:sz w:val="24"/>
          <w:szCs w:val="24"/>
        </w:rPr>
        <w:tab/>
      </w:r>
      <w:r>
        <w:rPr>
          <w:rFonts w:ascii="Maiandra GD" w:hAnsi="Maiandra GD" w:cs="Tahoma"/>
          <w:b/>
          <w:sz w:val="24"/>
          <w:szCs w:val="24"/>
        </w:rPr>
        <w:tab/>
      </w:r>
      <w:r>
        <w:rPr>
          <w:rFonts w:ascii="Maiandra GD" w:hAnsi="Maiandra GD" w:cs="Tahoma"/>
          <w:b/>
          <w:sz w:val="24"/>
          <w:szCs w:val="24"/>
        </w:rPr>
        <w:tab/>
      </w:r>
      <w:r>
        <w:rPr>
          <w:rFonts w:ascii="Maiandra GD" w:hAnsi="Maiandra GD" w:cs="Tahoma"/>
          <w:b/>
          <w:sz w:val="24"/>
          <w:szCs w:val="24"/>
        </w:rPr>
        <w:tab/>
        <w:t xml:space="preserve">      </w:t>
      </w:r>
      <w:r>
        <w:rPr>
          <w:rFonts w:ascii="Maiandra GD" w:hAnsi="Maiandra GD" w:cs="Tahoma"/>
          <w:b/>
          <w:sz w:val="24"/>
          <w:szCs w:val="24"/>
        </w:rPr>
        <w:tab/>
      </w:r>
      <w:r w:rsidR="00080698" w:rsidRPr="00334390">
        <w:rPr>
          <w:rFonts w:ascii="Maiandra GD" w:hAnsi="Maiandra GD" w:cs="Tahoma"/>
          <w:sz w:val="24"/>
          <w:szCs w:val="24"/>
        </w:rPr>
        <w:t>)</w:t>
      </w:r>
    </w:p>
    <w:p w:rsidR="00000000" w:rsidRPr="00334390" w:rsidRDefault="009329E2">
      <w:pPr>
        <w:rPr>
          <w:rFonts w:ascii="Maiandra GD" w:hAnsi="Maiandra GD" w:cs="Tahoma"/>
          <w:sz w:val="24"/>
          <w:szCs w:val="24"/>
        </w:rPr>
      </w:pP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r>
      <w:r>
        <w:rPr>
          <w:rFonts w:ascii="Maiandra GD" w:hAnsi="Maiandra GD" w:cs="Tahoma"/>
          <w:sz w:val="24"/>
          <w:szCs w:val="24"/>
        </w:rPr>
        <w:tab/>
        <w:t xml:space="preserve">       </w:t>
      </w:r>
      <w:r>
        <w:rPr>
          <w:rFonts w:ascii="Maiandra GD" w:hAnsi="Maiandra GD" w:cs="Tahoma"/>
          <w:sz w:val="24"/>
          <w:szCs w:val="24"/>
        </w:rPr>
        <w:tab/>
      </w:r>
      <w:r w:rsidR="00080698" w:rsidRPr="00334390">
        <w:rPr>
          <w:rFonts w:ascii="Maiandra GD" w:hAnsi="Maiandra GD" w:cs="Tahoma"/>
          <w:sz w:val="24"/>
          <w:szCs w:val="24"/>
        </w:rPr>
        <w:t>)</w:t>
      </w:r>
    </w:p>
    <w:p w:rsidR="00000000" w:rsidRPr="009329E2" w:rsidRDefault="00080698">
      <w:pPr>
        <w:rPr>
          <w:rFonts w:ascii="Maiandra GD" w:hAnsi="Maiandra GD" w:cs="Tahoma"/>
          <w:sz w:val="24"/>
          <w:szCs w:val="24"/>
        </w:rPr>
      </w:pPr>
      <w:r w:rsidRPr="00334390">
        <w:rPr>
          <w:rFonts w:ascii="Maiandra GD" w:hAnsi="Maiandra GD" w:cs="Tahoma"/>
          <w:b/>
          <w:bCs/>
          <w:sz w:val="24"/>
          <w:szCs w:val="24"/>
        </w:rPr>
        <w:t>COMMISSIONER FOR OATHS</w:t>
      </w:r>
      <w:r w:rsidRPr="00334390">
        <w:rPr>
          <w:rFonts w:ascii="Maiandra GD" w:hAnsi="Maiandra GD" w:cs="Tahoma"/>
          <w:b/>
          <w:bCs/>
          <w:sz w:val="24"/>
          <w:szCs w:val="24"/>
        </w:rPr>
        <w:tab/>
      </w:r>
      <w:r w:rsidRPr="00334390">
        <w:rPr>
          <w:rFonts w:ascii="Maiandra GD" w:hAnsi="Maiandra GD" w:cs="Tahoma"/>
          <w:b/>
          <w:sz w:val="24"/>
          <w:szCs w:val="24"/>
        </w:rPr>
        <w:tab/>
      </w:r>
      <w:r w:rsidRPr="00334390">
        <w:rPr>
          <w:rFonts w:ascii="Maiandra GD" w:hAnsi="Maiandra GD" w:cs="Tahoma"/>
          <w:b/>
          <w:sz w:val="24"/>
          <w:szCs w:val="24"/>
        </w:rPr>
        <w:tab/>
      </w:r>
      <w:r w:rsidRPr="009329E2">
        <w:rPr>
          <w:rFonts w:ascii="Maiandra GD" w:hAnsi="Maiandra GD" w:cs="Tahoma"/>
          <w:sz w:val="24"/>
          <w:szCs w:val="24"/>
        </w:rPr>
        <w:t>)</w:t>
      </w:r>
    </w:p>
    <w:p w:rsidR="00000000" w:rsidRPr="00334390" w:rsidRDefault="00080698">
      <w:pPr>
        <w:rPr>
          <w:rFonts w:ascii="Maiandra GD" w:hAnsi="Maiandra GD" w:cs="Tahoma"/>
          <w:b/>
          <w:sz w:val="24"/>
          <w:szCs w:val="24"/>
        </w:rPr>
      </w:pPr>
    </w:p>
    <w:p w:rsidR="00000000" w:rsidRPr="00334390" w:rsidRDefault="00080698">
      <w:pPr>
        <w:rPr>
          <w:rFonts w:ascii="Maiandra GD" w:hAnsi="Maiandra GD" w:cs="Tahoma"/>
          <w:b/>
          <w:sz w:val="24"/>
          <w:szCs w:val="24"/>
          <w:u w:val="single"/>
        </w:rPr>
      </w:pPr>
    </w:p>
    <w:p w:rsidR="00000000" w:rsidRPr="00334390" w:rsidRDefault="00080698">
      <w:pPr>
        <w:rPr>
          <w:rFonts w:ascii="Maiandra GD" w:hAnsi="Maiandra GD" w:cs="Tahoma"/>
          <w:b/>
          <w:sz w:val="24"/>
          <w:szCs w:val="24"/>
          <w:u w:val="single"/>
        </w:rPr>
      </w:pPr>
    </w:p>
    <w:p w:rsidR="00000000" w:rsidRPr="00334390" w:rsidRDefault="00080698">
      <w:pPr>
        <w:rPr>
          <w:rFonts w:ascii="Maiandra GD" w:hAnsi="Maiandra GD" w:cs="Tahoma"/>
          <w:b/>
          <w:sz w:val="24"/>
          <w:szCs w:val="24"/>
          <w:u w:val="single"/>
        </w:rPr>
      </w:pPr>
      <w:r w:rsidRPr="00334390">
        <w:rPr>
          <w:rFonts w:ascii="Maiandra GD" w:hAnsi="Maiandra GD" w:cs="Tahoma"/>
          <w:b/>
          <w:sz w:val="24"/>
          <w:szCs w:val="24"/>
          <w:u w:val="single"/>
        </w:rPr>
        <w:t>DRAWN &amp; FILED BY:</w:t>
      </w:r>
    </w:p>
    <w:p w:rsidR="00000000" w:rsidRPr="00334390" w:rsidRDefault="00080698">
      <w:pPr>
        <w:rPr>
          <w:rFonts w:ascii="Maiandra GD" w:hAnsi="Maiandra GD" w:cs="Tahoma"/>
          <w:b/>
          <w:sz w:val="24"/>
          <w:szCs w:val="24"/>
          <w:u w:val="single"/>
        </w:rPr>
      </w:pPr>
    </w:p>
    <w:p w:rsidR="009329E2" w:rsidRPr="00334390" w:rsidRDefault="009329E2" w:rsidP="009329E2">
      <w:pPr>
        <w:rPr>
          <w:rFonts w:ascii="Maiandra GD" w:hAnsi="Maiandra GD" w:cs="Tahoma"/>
          <w:sz w:val="24"/>
          <w:szCs w:val="24"/>
          <w:lang w:val="en-US"/>
        </w:rPr>
      </w:pPr>
      <w:proofErr w:type="spellStart"/>
      <w:r>
        <w:rPr>
          <w:rFonts w:ascii="Maiandra GD" w:hAnsi="Maiandra GD" w:cs="Tahoma"/>
          <w:sz w:val="24"/>
          <w:szCs w:val="24"/>
          <w:lang w:val="en-US"/>
        </w:rPr>
        <w:t>Jamnazi</w:t>
      </w:r>
      <w:proofErr w:type="spellEnd"/>
      <w:r>
        <w:rPr>
          <w:rFonts w:ascii="Maiandra GD" w:hAnsi="Maiandra GD" w:cs="Tahoma"/>
          <w:sz w:val="24"/>
          <w:szCs w:val="24"/>
          <w:lang w:val="en-US"/>
        </w:rPr>
        <w:t>, Bole &amp; C</w:t>
      </w:r>
      <w:r w:rsidRPr="00334390">
        <w:rPr>
          <w:rFonts w:ascii="Maiandra GD" w:hAnsi="Maiandra GD" w:cs="Tahoma"/>
          <w:sz w:val="24"/>
          <w:szCs w:val="24"/>
          <w:lang w:val="en-US"/>
        </w:rPr>
        <w:t>ompany,</w:t>
      </w:r>
    </w:p>
    <w:p w:rsidR="009329E2" w:rsidRPr="00334390" w:rsidRDefault="009329E2" w:rsidP="009329E2">
      <w:pPr>
        <w:rPr>
          <w:rFonts w:ascii="Maiandra GD" w:hAnsi="Maiandra GD" w:cs="Tahoma"/>
          <w:sz w:val="24"/>
          <w:szCs w:val="24"/>
          <w:lang w:val="en-US"/>
        </w:rPr>
      </w:pPr>
      <w:r w:rsidRPr="00334390">
        <w:rPr>
          <w:rFonts w:ascii="Maiandra GD" w:hAnsi="Maiandra GD" w:cs="Tahoma"/>
          <w:sz w:val="24"/>
          <w:szCs w:val="24"/>
          <w:lang w:val="en-US"/>
        </w:rPr>
        <w:t>Advocates,</w:t>
      </w:r>
    </w:p>
    <w:p w:rsidR="009329E2" w:rsidRPr="00334390" w:rsidRDefault="009329E2" w:rsidP="009329E2">
      <w:pPr>
        <w:rPr>
          <w:rFonts w:ascii="Maiandra GD" w:hAnsi="Maiandra GD" w:cs="Tahoma"/>
          <w:sz w:val="24"/>
          <w:szCs w:val="24"/>
          <w:lang w:val="en-US"/>
        </w:rPr>
      </w:pPr>
      <w:proofErr w:type="spellStart"/>
      <w:r>
        <w:rPr>
          <w:rFonts w:ascii="Maiandra GD" w:hAnsi="Maiandra GD" w:cs="Tahoma"/>
          <w:sz w:val="24"/>
          <w:szCs w:val="24"/>
          <w:lang w:val="en-US"/>
        </w:rPr>
        <w:lastRenderedPageBreak/>
        <w:t>Vihiga</w:t>
      </w:r>
      <w:proofErr w:type="spellEnd"/>
      <w:r w:rsidRPr="00334390">
        <w:rPr>
          <w:rFonts w:ascii="Maiandra GD" w:hAnsi="Maiandra GD" w:cs="Tahoma"/>
          <w:sz w:val="24"/>
          <w:szCs w:val="24"/>
          <w:lang w:val="en-US"/>
        </w:rPr>
        <w:t xml:space="preserve"> House, </w:t>
      </w:r>
    </w:p>
    <w:p w:rsidR="009329E2" w:rsidRPr="00334390" w:rsidRDefault="009329E2" w:rsidP="009329E2">
      <w:pPr>
        <w:rPr>
          <w:rFonts w:ascii="Maiandra GD" w:hAnsi="Maiandra GD" w:cs="Tahoma"/>
          <w:sz w:val="24"/>
          <w:szCs w:val="24"/>
          <w:lang w:val="en-US"/>
        </w:rPr>
      </w:pPr>
      <w:proofErr w:type="spellStart"/>
      <w:r>
        <w:rPr>
          <w:rFonts w:ascii="Maiandra GD" w:hAnsi="Maiandra GD" w:cs="Tahoma"/>
          <w:sz w:val="24"/>
          <w:szCs w:val="24"/>
          <w:lang w:val="en-US"/>
        </w:rPr>
        <w:t>Mlango</w:t>
      </w:r>
      <w:proofErr w:type="spellEnd"/>
      <w:r>
        <w:rPr>
          <w:rFonts w:ascii="Maiandra GD" w:hAnsi="Maiandra GD" w:cs="Tahoma"/>
          <w:sz w:val="24"/>
          <w:szCs w:val="24"/>
          <w:lang w:val="en-US"/>
        </w:rPr>
        <w:t xml:space="preserve"> Drive</w:t>
      </w:r>
      <w:r w:rsidRPr="00334390">
        <w:rPr>
          <w:rFonts w:ascii="Maiandra GD" w:hAnsi="Maiandra GD" w:cs="Tahoma"/>
          <w:sz w:val="24"/>
          <w:szCs w:val="24"/>
          <w:lang w:val="en-US"/>
        </w:rPr>
        <w:t>,</w:t>
      </w:r>
      <w:r w:rsidRPr="00334390">
        <w:rPr>
          <w:rFonts w:ascii="Maiandra GD" w:hAnsi="Maiandra GD" w:cs="Tahoma"/>
          <w:sz w:val="24"/>
          <w:szCs w:val="24"/>
          <w:lang w:val="en-US"/>
        </w:rPr>
        <w:tab/>
        <w:t xml:space="preserve">(our Ref: </w:t>
      </w:r>
      <w:r>
        <w:rPr>
          <w:rFonts w:ascii="Maiandra GD" w:hAnsi="Maiandra GD" w:cs="Tahoma"/>
          <w:sz w:val="24"/>
          <w:szCs w:val="24"/>
          <w:lang w:val="en-US"/>
        </w:rPr>
        <w:t>JB/App/03/19</w:t>
      </w:r>
      <w:r w:rsidRPr="00334390">
        <w:rPr>
          <w:rFonts w:ascii="Maiandra GD" w:hAnsi="Maiandra GD" w:cs="Tahoma"/>
          <w:sz w:val="24"/>
          <w:szCs w:val="24"/>
          <w:lang w:val="en-US"/>
        </w:rPr>
        <w:t>)</w:t>
      </w:r>
    </w:p>
    <w:p w:rsidR="009329E2" w:rsidRPr="00334390" w:rsidRDefault="009329E2" w:rsidP="009329E2">
      <w:pPr>
        <w:rPr>
          <w:rFonts w:ascii="Maiandra GD" w:hAnsi="Maiandra GD" w:cs="Tahoma"/>
          <w:sz w:val="24"/>
          <w:szCs w:val="24"/>
          <w:lang w:val="en-US"/>
        </w:rPr>
      </w:pPr>
      <w:r>
        <w:rPr>
          <w:rFonts w:ascii="Maiandra GD" w:hAnsi="Maiandra GD" w:cs="Tahoma"/>
          <w:sz w:val="24"/>
          <w:szCs w:val="24"/>
          <w:lang w:val="en-US"/>
        </w:rPr>
        <w:t>P. O. Box 11632</w:t>
      </w:r>
      <w:r w:rsidRPr="00334390">
        <w:rPr>
          <w:rFonts w:ascii="Maiandra GD" w:hAnsi="Maiandra GD" w:cs="Tahoma"/>
          <w:sz w:val="24"/>
          <w:szCs w:val="24"/>
          <w:lang w:val="en-US"/>
        </w:rPr>
        <w:t>, 00100,</w:t>
      </w:r>
    </w:p>
    <w:p w:rsidR="009329E2" w:rsidRPr="00334390" w:rsidRDefault="009329E2" w:rsidP="009329E2">
      <w:pPr>
        <w:pStyle w:val="Heading1"/>
        <w:rPr>
          <w:rFonts w:ascii="Maiandra GD" w:hAnsi="Maiandra GD" w:cs="Tahoma"/>
          <w:sz w:val="24"/>
          <w:szCs w:val="24"/>
        </w:rPr>
      </w:pPr>
      <w:r w:rsidRPr="00334390">
        <w:rPr>
          <w:rFonts w:ascii="Maiandra GD" w:hAnsi="Maiandra GD" w:cs="Tahoma"/>
          <w:sz w:val="24"/>
          <w:szCs w:val="24"/>
        </w:rPr>
        <w:t>NAIROBI.</w:t>
      </w:r>
    </w:p>
    <w:p w:rsidR="00000000" w:rsidRPr="00334390" w:rsidRDefault="00080698">
      <w:pPr>
        <w:pStyle w:val="Heading1"/>
        <w:spacing w:line="360" w:lineRule="auto"/>
        <w:jc w:val="center"/>
        <w:rPr>
          <w:rFonts w:ascii="Maiandra GD" w:hAnsi="Maiandra GD" w:cs="Tahoma"/>
          <w:sz w:val="24"/>
          <w:szCs w:val="24"/>
        </w:rPr>
      </w:pPr>
      <w:r w:rsidRPr="00334390">
        <w:rPr>
          <w:rFonts w:ascii="Maiandra GD" w:hAnsi="Maiandra GD" w:cs="Tahoma"/>
          <w:sz w:val="24"/>
          <w:szCs w:val="24"/>
        </w:rPr>
        <w:br w:type="page"/>
      </w:r>
      <w:r w:rsidRPr="00334390">
        <w:rPr>
          <w:rFonts w:ascii="Maiandra GD" w:hAnsi="Maiandra GD" w:cs="Tahoma"/>
          <w:sz w:val="24"/>
          <w:szCs w:val="24"/>
        </w:rPr>
        <w:lastRenderedPageBreak/>
        <w:t>REPUBLIC OF KENYA</w:t>
      </w:r>
    </w:p>
    <w:p w:rsidR="00000000" w:rsidRPr="00334390" w:rsidRDefault="00080698">
      <w:pPr>
        <w:spacing w:line="360" w:lineRule="auto"/>
        <w:jc w:val="center"/>
        <w:rPr>
          <w:rFonts w:ascii="Maiandra GD" w:hAnsi="Maiandra GD" w:cs="Tahoma"/>
          <w:b/>
          <w:sz w:val="24"/>
          <w:szCs w:val="24"/>
          <w:u w:val="single"/>
          <w:lang w:val="en-US"/>
        </w:rPr>
      </w:pPr>
      <w:r w:rsidRPr="00334390">
        <w:rPr>
          <w:rFonts w:ascii="Maiandra GD" w:hAnsi="Maiandra GD" w:cs="Tahoma"/>
          <w:b/>
          <w:sz w:val="24"/>
          <w:szCs w:val="24"/>
          <w:u w:val="single"/>
          <w:lang w:val="en-US"/>
        </w:rPr>
        <w:t>IN THE COURT OF APPEAL AT NAIROBI</w:t>
      </w:r>
    </w:p>
    <w:p w:rsidR="00000000" w:rsidRPr="00334390" w:rsidRDefault="00080698">
      <w:pPr>
        <w:spacing w:line="360" w:lineRule="auto"/>
        <w:jc w:val="center"/>
        <w:rPr>
          <w:rFonts w:ascii="Maiandra GD" w:hAnsi="Maiandra GD" w:cs="Tahoma"/>
          <w:b/>
          <w:sz w:val="24"/>
          <w:szCs w:val="24"/>
          <w:u w:val="single"/>
          <w:lang w:val="en-US"/>
        </w:rPr>
      </w:pPr>
      <w:proofErr w:type="gramStart"/>
      <w:r w:rsidRPr="00334390">
        <w:rPr>
          <w:rFonts w:ascii="Maiandra GD" w:hAnsi="Maiandra GD" w:cs="Tahoma"/>
          <w:b/>
          <w:sz w:val="24"/>
          <w:szCs w:val="24"/>
          <w:u w:val="single"/>
          <w:lang w:val="en-US"/>
        </w:rPr>
        <w:t>CIVIL APPLICATION NO.</w:t>
      </w:r>
      <w:proofErr w:type="gramEnd"/>
      <w:r w:rsidRPr="00334390">
        <w:rPr>
          <w:rFonts w:ascii="Maiandra GD" w:hAnsi="Maiandra GD" w:cs="Tahoma"/>
          <w:b/>
          <w:sz w:val="24"/>
          <w:szCs w:val="24"/>
          <w:u w:val="single"/>
          <w:lang w:val="en-US"/>
        </w:rPr>
        <w:t xml:space="preserve"> NAI           OF 2001</w:t>
      </w:r>
    </w:p>
    <w:p w:rsidR="00000000" w:rsidRPr="00334390" w:rsidRDefault="00080698">
      <w:pPr>
        <w:rPr>
          <w:rFonts w:ascii="Maiandra GD" w:hAnsi="Maiandra GD" w:cs="Tahoma"/>
          <w:b/>
          <w:sz w:val="24"/>
          <w:szCs w:val="24"/>
          <w:u w:val="single"/>
          <w:lang w:val="en-US"/>
        </w:rPr>
      </w:pPr>
    </w:p>
    <w:p w:rsidR="00000000" w:rsidRPr="00334390" w:rsidRDefault="00080698">
      <w:pPr>
        <w:pStyle w:val="Heading2"/>
        <w:rPr>
          <w:rFonts w:ascii="Maiandra GD" w:hAnsi="Maiandra GD" w:cs="Tahoma"/>
          <w:b w:val="0"/>
          <w:sz w:val="24"/>
          <w:szCs w:val="24"/>
        </w:rPr>
      </w:pPr>
    </w:p>
    <w:p w:rsidR="00000000" w:rsidRPr="00334390" w:rsidRDefault="00080698">
      <w:pPr>
        <w:pStyle w:val="Heading2"/>
        <w:rPr>
          <w:rFonts w:ascii="Maiandra GD" w:hAnsi="Maiandra GD" w:cs="Tahoma"/>
          <w:b w:val="0"/>
          <w:sz w:val="24"/>
          <w:szCs w:val="24"/>
        </w:rPr>
      </w:pPr>
      <w:r w:rsidRPr="00334390">
        <w:rPr>
          <w:rFonts w:ascii="Maiandra GD" w:hAnsi="Maiandra GD" w:cs="Tahoma"/>
          <w:b w:val="0"/>
          <w:sz w:val="24"/>
          <w:szCs w:val="24"/>
        </w:rPr>
        <w:t>THE DDDDDDBANK LIMITED (under</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Stat</w:t>
      </w:r>
      <w:r w:rsidRPr="00334390">
        <w:rPr>
          <w:rFonts w:ascii="Maiandra GD" w:hAnsi="Maiandra GD" w:cs="Tahoma"/>
          <w:sz w:val="24"/>
          <w:szCs w:val="24"/>
          <w:lang w:val="en-US"/>
        </w:rPr>
        <w:t>utory Management)…………................…....…................….... APPLICANT</w:t>
      </w:r>
    </w:p>
    <w:p w:rsidR="00000000" w:rsidRPr="00334390" w:rsidRDefault="00080698">
      <w:pPr>
        <w:rPr>
          <w:rFonts w:ascii="Maiandra GD" w:hAnsi="Maiandra GD" w:cs="Tahoma"/>
          <w:sz w:val="24"/>
          <w:szCs w:val="24"/>
          <w:lang w:val="en-US"/>
        </w:rPr>
      </w:pPr>
    </w:p>
    <w:p w:rsidR="00000000" w:rsidRPr="00334390" w:rsidRDefault="00080698">
      <w:pPr>
        <w:pStyle w:val="Heading3"/>
        <w:rPr>
          <w:rFonts w:ascii="Maiandra GD" w:hAnsi="Maiandra GD" w:cs="Tahoma"/>
          <w:b w:val="0"/>
          <w:sz w:val="24"/>
          <w:szCs w:val="24"/>
        </w:rPr>
      </w:pPr>
      <w:r w:rsidRPr="00334390">
        <w:rPr>
          <w:rFonts w:ascii="Maiandra GD" w:hAnsi="Maiandra GD" w:cs="Tahoma"/>
          <w:b w:val="0"/>
          <w:sz w:val="24"/>
          <w:szCs w:val="24"/>
        </w:rPr>
        <w:t>VERSUS</w:t>
      </w:r>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JJJJJJJJJ</w:t>
      </w:r>
      <w:proofErr w:type="gramStart"/>
      <w:r w:rsidRPr="00334390">
        <w:rPr>
          <w:rFonts w:ascii="Maiandra GD" w:hAnsi="Maiandra GD" w:cs="Tahoma"/>
          <w:sz w:val="24"/>
          <w:szCs w:val="24"/>
          <w:lang w:val="en-US"/>
        </w:rPr>
        <w:t>……………………………..….............……………</w:t>
      </w:r>
      <w:proofErr w:type="gramEnd"/>
      <w:r w:rsidRPr="00334390">
        <w:rPr>
          <w:rFonts w:ascii="Maiandra GD" w:hAnsi="Maiandra GD" w:cs="Tahoma"/>
          <w:sz w:val="24"/>
          <w:szCs w:val="24"/>
          <w:lang w:val="en-US"/>
        </w:rPr>
        <w:t>1</w:t>
      </w:r>
      <w:r w:rsidRPr="00334390">
        <w:rPr>
          <w:rFonts w:ascii="Maiandra GD" w:hAnsi="Maiandra GD" w:cs="Tahoma"/>
          <w:sz w:val="24"/>
          <w:szCs w:val="24"/>
          <w:vertAlign w:val="superscript"/>
          <w:lang w:val="en-US"/>
        </w:rPr>
        <w:t>st</w:t>
      </w:r>
      <w:r w:rsidRPr="00334390">
        <w:rPr>
          <w:rFonts w:ascii="Maiandra GD" w:hAnsi="Maiandra GD" w:cs="Tahoma"/>
          <w:sz w:val="24"/>
          <w:szCs w:val="24"/>
          <w:lang w:val="en-US"/>
        </w:rPr>
        <w:t xml:space="preserve"> RESPONDENT</w:t>
      </w:r>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SSSSSSSSS</w:t>
      </w:r>
      <w:proofErr w:type="gramStart"/>
      <w:r w:rsidRPr="00334390">
        <w:rPr>
          <w:rFonts w:ascii="Maiandra GD" w:hAnsi="Maiandra GD" w:cs="Tahoma"/>
          <w:sz w:val="24"/>
          <w:szCs w:val="24"/>
          <w:lang w:val="en-US"/>
        </w:rPr>
        <w:t>………………………..……............…………….</w:t>
      </w:r>
      <w:proofErr w:type="gramEnd"/>
      <w:r w:rsidRPr="00334390">
        <w:rPr>
          <w:rFonts w:ascii="Maiandra GD" w:hAnsi="Maiandra GD" w:cs="Tahoma"/>
          <w:sz w:val="24"/>
          <w:szCs w:val="24"/>
          <w:lang w:val="en-US"/>
        </w:rPr>
        <w:t>2</w:t>
      </w:r>
      <w:r w:rsidRPr="00334390">
        <w:rPr>
          <w:rFonts w:ascii="Maiandra GD" w:hAnsi="Maiandra GD" w:cs="Tahoma"/>
          <w:sz w:val="24"/>
          <w:szCs w:val="24"/>
          <w:vertAlign w:val="superscript"/>
          <w:lang w:val="en-US"/>
        </w:rPr>
        <w:t xml:space="preserve">nd </w:t>
      </w:r>
      <w:r w:rsidRPr="00334390">
        <w:rPr>
          <w:rFonts w:ascii="Maiandra GD" w:hAnsi="Maiandra GD" w:cs="Tahoma"/>
          <w:sz w:val="24"/>
          <w:szCs w:val="24"/>
          <w:lang w:val="en-US"/>
        </w:rPr>
        <w:t>RESPONDENT</w:t>
      </w:r>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YYYYY COMPANY () LIMITED</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w:t>
      </w:r>
      <w:proofErr w:type="gramStart"/>
      <w:r w:rsidRPr="00334390">
        <w:rPr>
          <w:rFonts w:ascii="Maiandra GD" w:hAnsi="Maiandra GD" w:cs="Tahoma"/>
          <w:sz w:val="24"/>
          <w:szCs w:val="24"/>
          <w:lang w:val="en-US"/>
        </w:rPr>
        <w:t>in</w:t>
      </w:r>
      <w:proofErr w:type="gramEnd"/>
      <w:r w:rsidRPr="00334390">
        <w:rPr>
          <w:rFonts w:ascii="Maiandra GD" w:hAnsi="Maiandra GD" w:cs="Tahoma"/>
          <w:sz w:val="24"/>
          <w:szCs w:val="24"/>
          <w:lang w:val="en-US"/>
        </w:rPr>
        <w:t xml:space="preserve"> receivership)……………............</w:t>
      </w:r>
      <w:r w:rsidRPr="00334390">
        <w:rPr>
          <w:rFonts w:ascii="Maiandra GD" w:hAnsi="Maiandra GD" w:cs="Tahoma"/>
          <w:sz w:val="24"/>
          <w:szCs w:val="24"/>
          <w:lang w:val="en-US"/>
        </w:rPr>
        <w:t>............…....……………3</w:t>
      </w:r>
      <w:r w:rsidRPr="00334390">
        <w:rPr>
          <w:rFonts w:ascii="Maiandra GD" w:hAnsi="Maiandra GD" w:cs="Tahoma"/>
          <w:sz w:val="24"/>
          <w:szCs w:val="24"/>
          <w:vertAlign w:val="superscript"/>
          <w:lang w:val="en-US"/>
        </w:rPr>
        <w:t>RD</w:t>
      </w:r>
      <w:r w:rsidRPr="00334390">
        <w:rPr>
          <w:rFonts w:ascii="Maiandra GD" w:hAnsi="Maiandra GD" w:cs="Tahoma"/>
          <w:sz w:val="24"/>
          <w:szCs w:val="24"/>
          <w:lang w:val="en-US"/>
        </w:rPr>
        <w:t xml:space="preserve"> RESPONDENT</w:t>
      </w:r>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sz w:val="24"/>
          <w:szCs w:val="24"/>
          <w:lang w:val="en-US"/>
        </w:rPr>
      </w:pPr>
    </w:p>
    <w:p w:rsidR="00000000" w:rsidRPr="00334390" w:rsidRDefault="00080698">
      <w:pPr>
        <w:ind w:left="720" w:right="641"/>
        <w:jc w:val="both"/>
        <w:rPr>
          <w:rFonts w:ascii="Maiandra GD" w:hAnsi="Maiandra GD" w:cs="Tahoma"/>
          <w:b/>
          <w:sz w:val="24"/>
          <w:szCs w:val="24"/>
          <w:lang w:val="en-US"/>
        </w:rPr>
      </w:pPr>
      <w:r w:rsidRPr="00334390">
        <w:rPr>
          <w:rFonts w:ascii="Maiandra GD" w:hAnsi="Maiandra GD" w:cs="Tahoma"/>
          <w:b/>
          <w:sz w:val="24"/>
          <w:szCs w:val="24"/>
          <w:lang w:val="en-US"/>
        </w:rPr>
        <w:t xml:space="preserve">Being an application for an injunction and/or a stay of the </w:t>
      </w:r>
      <w:proofErr w:type="spellStart"/>
      <w:r w:rsidRPr="00334390">
        <w:rPr>
          <w:rFonts w:ascii="Maiandra GD" w:hAnsi="Maiandra GD" w:cs="Tahoma"/>
          <w:b/>
          <w:sz w:val="24"/>
          <w:szCs w:val="24"/>
          <w:lang w:val="en-US"/>
        </w:rPr>
        <w:t>oRDers</w:t>
      </w:r>
      <w:proofErr w:type="spellEnd"/>
      <w:r w:rsidRPr="00334390">
        <w:rPr>
          <w:rFonts w:ascii="Maiandra GD" w:hAnsi="Maiandra GD" w:cs="Tahoma"/>
          <w:b/>
          <w:sz w:val="24"/>
          <w:szCs w:val="24"/>
          <w:lang w:val="en-US"/>
        </w:rPr>
        <w:t xml:space="preserve"> of the High Court pending the lodging, hearing and determination of an intended Appeal from the Ruling and </w:t>
      </w:r>
      <w:proofErr w:type="spellStart"/>
      <w:r w:rsidRPr="00334390">
        <w:rPr>
          <w:rFonts w:ascii="Maiandra GD" w:hAnsi="Maiandra GD" w:cs="Tahoma"/>
          <w:b/>
          <w:sz w:val="24"/>
          <w:szCs w:val="24"/>
          <w:lang w:val="en-US"/>
        </w:rPr>
        <w:t>ORDer</w:t>
      </w:r>
      <w:proofErr w:type="spellEnd"/>
      <w:r w:rsidRPr="00334390">
        <w:rPr>
          <w:rFonts w:ascii="Maiandra GD" w:hAnsi="Maiandra GD" w:cs="Tahoma"/>
          <w:b/>
          <w:sz w:val="24"/>
          <w:szCs w:val="24"/>
          <w:lang w:val="en-US"/>
        </w:rPr>
        <w:t xml:space="preserve"> of the High Court of Kenya at Nairobi</w:t>
      </w:r>
      <w:r w:rsidRPr="00334390">
        <w:rPr>
          <w:rFonts w:ascii="Maiandra GD" w:hAnsi="Maiandra GD" w:cs="Tahoma"/>
          <w:b/>
          <w:sz w:val="24"/>
          <w:szCs w:val="24"/>
          <w:lang w:val="en-US"/>
        </w:rPr>
        <w:t xml:space="preserve"> (Mr. Justice Tom </w:t>
      </w:r>
      <w:proofErr w:type="spellStart"/>
      <w:r w:rsidRPr="00334390">
        <w:rPr>
          <w:rFonts w:ascii="Maiandra GD" w:hAnsi="Maiandra GD" w:cs="Tahoma"/>
          <w:b/>
          <w:sz w:val="24"/>
          <w:szCs w:val="24"/>
          <w:lang w:val="en-US"/>
        </w:rPr>
        <w:t>Mbaluto</w:t>
      </w:r>
      <w:proofErr w:type="spellEnd"/>
      <w:r w:rsidRPr="00334390">
        <w:rPr>
          <w:rFonts w:ascii="Maiandra GD" w:hAnsi="Maiandra GD" w:cs="Tahoma"/>
          <w:b/>
          <w:sz w:val="24"/>
          <w:szCs w:val="24"/>
          <w:lang w:val="en-US"/>
        </w:rPr>
        <w:t>) given on 30</w:t>
      </w:r>
      <w:r w:rsidRPr="00334390">
        <w:rPr>
          <w:rFonts w:ascii="Maiandra GD" w:hAnsi="Maiandra GD" w:cs="Tahoma"/>
          <w:b/>
          <w:sz w:val="24"/>
          <w:szCs w:val="24"/>
          <w:vertAlign w:val="superscript"/>
          <w:lang w:val="en-US"/>
        </w:rPr>
        <w:t>th</w:t>
      </w:r>
      <w:r w:rsidRPr="00334390">
        <w:rPr>
          <w:rFonts w:ascii="Maiandra GD" w:hAnsi="Maiandra GD" w:cs="Tahoma"/>
          <w:b/>
          <w:sz w:val="24"/>
          <w:szCs w:val="24"/>
          <w:lang w:val="en-US"/>
        </w:rPr>
        <w:t xml:space="preserve"> October 2001 in </w:t>
      </w:r>
      <w:proofErr w:type="spellStart"/>
      <w:r w:rsidRPr="00334390">
        <w:rPr>
          <w:rFonts w:ascii="Maiandra GD" w:hAnsi="Maiandra GD" w:cs="Tahoma"/>
          <w:b/>
          <w:sz w:val="24"/>
          <w:szCs w:val="24"/>
          <w:lang w:val="en-US"/>
        </w:rPr>
        <w:t>Milimani</w:t>
      </w:r>
      <w:proofErr w:type="spellEnd"/>
      <w:r w:rsidRPr="00334390">
        <w:rPr>
          <w:rFonts w:ascii="Maiandra GD" w:hAnsi="Maiandra GD" w:cs="Tahoma"/>
          <w:b/>
          <w:sz w:val="24"/>
          <w:szCs w:val="24"/>
          <w:lang w:val="en-US"/>
        </w:rPr>
        <w:t xml:space="preserve"> High Court Civil Case No.  </w:t>
      </w:r>
      <w:proofErr w:type="gramStart"/>
      <w:r w:rsidRPr="00334390">
        <w:rPr>
          <w:rFonts w:ascii="Maiandra GD" w:hAnsi="Maiandra GD" w:cs="Tahoma"/>
          <w:b/>
          <w:sz w:val="24"/>
          <w:szCs w:val="24"/>
          <w:lang w:val="en-US"/>
        </w:rPr>
        <w:t>of</w:t>
      </w:r>
      <w:proofErr w:type="gramEnd"/>
      <w:r w:rsidRPr="00334390">
        <w:rPr>
          <w:rFonts w:ascii="Maiandra GD" w:hAnsi="Maiandra GD" w:cs="Tahoma"/>
          <w:b/>
          <w:sz w:val="24"/>
          <w:szCs w:val="24"/>
          <w:lang w:val="en-US"/>
        </w:rPr>
        <w:t xml:space="preserve"> 1999 </w:t>
      </w:r>
    </w:p>
    <w:p w:rsidR="00000000" w:rsidRPr="00334390" w:rsidRDefault="00080698">
      <w:pPr>
        <w:rPr>
          <w:rFonts w:ascii="Maiandra GD" w:hAnsi="Maiandra GD" w:cs="Tahoma"/>
          <w:sz w:val="24"/>
          <w:szCs w:val="24"/>
          <w:lang w:val="en-US"/>
        </w:rPr>
      </w:pPr>
    </w:p>
    <w:p w:rsidR="00000000" w:rsidRPr="00334390" w:rsidRDefault="00080698">
      <w:pPr>
        <w:pStyle w:val="Heading3"/>
        <w:rPr>
          <w:rFonts w:ascii="Maiandra GD" w:hAnsi="Maiandra GD" w:cs="Tahoma"/>
          <w:b w:val="0"/>
          <w:sz w:val="24"/>
          <w:szCs w:val="24"/>
        </w:rPr>
      </w:pPr>
      <w:r w:rsidRPr="00334390">
        <w:rPr>
          <w:rFonts w:ascii="Maiandra GD" w:hAnsi="Maiandra GD" w:cs="Tahoma"/>
          <w:b w:val="0"/>
          <w:sz w:val="24"/>
          <w:szCs w:val="24"/>
        </w:rPr>
        <w:t>BETWEEN</w:t>
      </w:r>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JJJJJJJJJ</w:t>
      </w:r>
      <w:r w:rsidRPr="00334390">
        <w:rPr>
          <w:rFonts w:ascii="Maiandra GD" w:hAnsi="Maiandra GD" w:cs="Tahoma"/>
          <w:sz w:val="24"/>
          <w:szCs w:val="24"/>
          <w:lang w:val="en-US"/>
        </w:rPr>
        <w:tab/>
        <w:t>)</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SSSSSSSSS)…...............................................……………….PLAINTIFFS</w:t>
      </w:r>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YYYYY COMPANY () LIMITED</w:t>
      </w:r>
      <w:proofErr w:type="gramStart"/>
      <w:r w:rsidRPr="00334390">
        <w:rPr>
          <w:rFonts w:ascii="Maiandra GD" w:hAnsi="Maiandra GD" w:cs="Tahoma"/>
          <w:sz w:val="24"/>
          <w:szCs w:val="24"/>
          <w:lang w:val="en-US"/>
        </w:rPr>
        <w:t>............…..………………..........</w:t>
      </w:r>
      <w:r w:rsidRPr="00334390">
        <w:rPr>
          <w:rFonts w:ascii="Maiandra GD" w:hAnsi="Maiandra GD" w:cs="Tahoma"/>
          <w:sz w:val="24"/>
          <w:szCs w:val="24"/>
          <w:lang w:val="en-US"/>
        </w:rPr>
        <w:t>DEFENDANT</w:t>
      </w:r>
      <w:proofErr w:type="gramEnd"/>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 xml:space="preserve">THE DDDDDDBANK LIMITED…………........................ INTERESTED PARTY </w:t>
      </w:r>
    </w:p>
    <w:p w:rsidR="00000000" w:rsidRPr="00334390" w:rsidRDefault="00080698">
      <w:pPr>
        <w:rPr>
          <w:rFonts w:ascii="Maiandra GD" w:hAnsi="Maiandra GD" w:cs="Tahoma"/>
          <w:sz w:val="24"/>
          <w:szCs w:val="24"/>
          <w:lang w:val="en-US"/>
        </w:rPr>
      </w:pPr>
    </w:p>
    <w:p w:rsidR="00000000" w:rsidRPr="00334390" w:rsidRDefault="00080698">
      <w:pPr>
        <w:pStyle w:val="Heading1"/>
        <w:jc w:val="center"/>
        <w:rPr>
          <w:rFonts w:ascii="Maiandra GD" w:hAnsi="Maiandra GD" w:cs="Tahoma"/>
          <w:sz w:val="24"/>
          <w:szCs w:val="24"/>
          <w:lang w:val="en-GB"/>
        </w:rPr>
      </w:pPr>
      <w:r w:rsidRPr="00334390">
        <w:rPr>
          <w:rFonts w:ascii="Maiandra GD" w:hAnsi="Maiandra GD" w:cs="Tahoma"/>
          <w:sz w:val="24"/>
          <w:szCs w:val="24"/>
          <w:lang w:val="en-GB"/>
        </w:rPr>
        <w:t>NOTICE OF MOTION</w:t>
      </w:r>
    </w:p>
    <w:p w:rsidR="00000000" w:rsidRPr="00334390" w:rsidRDefault="00080698">
      <w:pPr>
        <w:jc w:val="center"/>
        <w:rPr>
          <w:rFonts w:ascii="Maiandra GD" w:hAnsi="Maiandra GD" w:cs="Tahoma"/>
          <w:b/>
          <w:i/>
          <w:sz w:val="24"/>
          <w:szCs w:val="24"/>
          <w:u w:val="single"/>
        </w:rPr>
      </w:pPr>
      <w:r w:rsidRPr="00334390">
        <w:rPr>
          <w:rFonts w:ascii="Maiandra GD" w:hAnsi="Maiandra GD" w:cs="Tahoma"/>
          <w:b/>
          <w:i/>
          <w:sz w:val="24"/>
          <w:szCs w:val="24"/>
          <w:u w:val="single"/>
        </w:rPr>
        <w:t>(Under Rules 1 (3) and 47 of the Court of Appeal Rules)</w:t>
      </w:r>
    </w:p>
    <w:p w:rsidR="00000000" w:rsidRPr="00334390" w:rsidRDefault="00080698">
      <w:pPr>
        <w:rPr>
          <w:rFonts w:ascii="Maiandra GD" w:hAnsi="Maiandra GD" w:cs="Tahoma"/>
          <w:b/>
          <w:sz w:val="24"/>
          <w:szCs w:val="24"/>
        </w:rPr>
      </w:pPr>
    </w:p>
    <w:p w:rsidR="00000000" w:rsidRPr="00334390" w:rsidRDefault="00080698">
      <w:pPr>
        <w:rPr>
          <w:rFonts w:ascii="Maiandra GD" w:hAnsi="Maiandra GD" w:cs="Tahoma"/>
          <w:b/>
          <w:sz w:val="24"/>
          <w:szCs w:val="24"/>
        </w:rPr>
      </w:pPr>
    </w:p>
    <w:p w:rsidR="00000000" w:rsidRPr="00334390" w:rsidRDefault="00080698">
      <w:pPr>
        <w:spacing w:line="360" w:lineRule="auto"/>
        <w:jc w:val="both"/>
        <w:rPr>
          <w:rFonts w:ascii="Maiandra GD" w:hAnsi="Maiandra GD" w:cs="Tahoma"/>
          <w:b/>
          <w:sz w:val="24"/>
          <w:szCs w:val="24"/>
          <w:u w:val="single"/>
        </w:rPr>
      </w:pPr>
      <w:r w:rsidRPr="00334390">
        <w:rPr>
          <w:rFonts w:ascii="Maiandra GD" w:hAnsi="Maiandra GD" w:cs="Tahoma"/>
          <w:b/>
          <w:sz w:val="24"/>
          <w:szCs w:val="24"/>
          <w:u w:val="single"/>
        </w:rPr>
        <w:t xml:space="preserve">TAKE NOTICE </w:t>
      </w:r>
      <w:r w:rsidRPr="00334390">
        <w:rPr>
          <w:rFonts w:ascii="Maiandra GD" w:hAnsi="Maiandra GD" w:cs="Tahoma"/>
          <w:sz w:val="24"/>
          <w:szCs w:val="24"/>
        </w:rPr>
        <w:t>that on the                  day of               2002 at 9.00 o’clock in the forenoon o</w:t>
      </w:r>
      <w:r w:rsidRPr="00334390">
        <w:rPr>
          <w:rFonts w:ascii="Maiandra GD" w:hAnsi="Maiandra GD" w:cs="Tahoma"/>
          <w:sz w:val="24"/>
          <w:szCs w:val="24"/>
        </w:rPr>
        <w:t xml:space="preserve">r as soon thereafter as they can be heard, Messrs. VVVVVV &amp; Company, Advocates for the above named Applicant will move this Honourable Court </w:t>
      </w:r>
      <w:r w:rsidRPr="00334390">
        <w:rPr>
          <w:rFonts w:ascii="Maiandra GD" w:hAnsi="Maiandra GD" w:cs="Tahoma"/>
          <w:b/>
          <w:sz w:val="24"/>
          <w:szCs w:val="24"/>
          <w:u w:val="single"/>
        </w:rPr>
        <w:t>FOR ORDERS:</w:t>
      </w:r>
    </w:p>
    <w:p w:rsidR="00000000" w:rsidRPr="00334390" w:rsidRDefault="00080698">
      <w:pPr>
        <w:spacing w:line="360" w:lineRule="auto"/>
        <w:jc w:val="both"/>
        <w:rPr>
          <w:rFonts w:ascii="Maiandra GD" w:hAnsi="Maiandra GD" w:cs="Tahoma"/>
          <w:b/>
          <w:sz w:val="24"/>
          <w:szCs w:val="24"/>
          <w:u w:val="single"/>
        </w:rPr>
      </w:pPr>
    </w:p>
    <w:p w:rsidR="00000000" w:rsidRPr="00334390" w:rsidRDefault="00080698">
      <w:pPr>
        <w:numPr>
          <w:ilvl w:val="0"/>
          <w:numId w:val="4"/>
        </w:numPr>
        <w:spacing w:line="360" w:lineRule="auto"/>
        <w:jc w:val="both"/>
        <w:rPr>
          <w:rFonts w:ascii="Maiandra GD" w:hAnsi="Maiandra GD" w:cs="Tahoma"/>
          <w:sz w:val="24"/>
          <w:szCs w:val="24"/>
        </w:rPr>
      </w:pPr>
      <w:r w:rsidRPr="00334390">
        <w:rPr>
          <w:rFonts w:ascii="Maiandra GD" w:hAnsi="Maiandra GD" w:cs="Tahoma"/>
          <w:b/>
          <w:sz w:val="24"/>
          <w:szCs w:val="24"/>
          <w:u w:val="single"/>
        </w:rPr>
        <w:lastRenderedPageBreak/>
        <w:t>THAT</w:t>
      </w:r>
      <w:r w:rsidRPr="00334390">
        <w:rPr>
          <w:rFonts w:ascii="Maiandra GD" w:hAnsi="Maiandra GD" w:cs="Tahoma"/>
          <w:b/>
          <w:sz w:val="24"/>
          <w:szCs w:val="24"/>
        </w:rPr>
        <w:t xml:space="preserve"> </w:t>
      </w:r>
      <w:r w:rsidRPr="00334390">
        <w:rPr>
          <w:rFonts w:ascii="Maiandra GD" w:hAnsi="Maiandra GD" w:cs="Tahoma"/>
          <w:sz w:val="24"/>
          <w:szCs w:val="24"/>
        </w:rPr>
        <w:t>the hearing date of the application dated 7</w:t>
      </w:r>
      <w:r w:rsidRPr="00334390">
        <w:rPr>
          <w:rFonts w:ascii="Maiandra GD" w:hAnsi="Maiandra GD" w:cs="Tahoma"/>
          <w:sz w:val="24"/>
          <w:szCs w:val="24"/>
          <w:vertAlign w:val="superscript"/>
        </w:rPr>
        <w:t>th</w:t>
      </w:r>
      <w:r w:rsidRPr="00334390">
        <w:rPr>
          <w:rFonts w:ascii="Maiandra GD" w:hAnsi="Maiandra GD" w:cs="Tahoma"/>
          <w:sz w:val="24"/>
          <w:szCs w:val="24"/>
        </w:rPr>
        <w:t xml:space="preserve"> December 2001 be brought forward from 6</w:t>
      </w:r>
      <w:r w:rsidRPr="00334390">
        <w:rPr>
          <w:rFonts w:ascii="Maiandra GD" w:hAnsi="Maiandra GD" w:cs="Tahoma"/>
          <w:sz w:val="24"/>
          <w:szCs w:val="24"/>
          <w:vertAlign w:val="superscript"/>
        </w:rPr>
        <w:t>th</w:t>
      </w:r>
      <w:r w:rsidRPr="00334390">
        <w:rPr>
          <w:rFonts w:ascii="Maiandra GD" w:hAnsi="Maiandra GD" w:cs="Tahoma"/>
          <w:sz w:val="24"/>
          <w:szCs w:val="24"/>
        </w:rPr>
        <w:t xml:space="preserve"> June 2002</w:t>
      </w:r>
      <w:r w:rsidRPr="00334390">
        <w:rPr>
          <w:rFonts w:ascii="Maiandra GD" w:hAnsi="Maiandra GD" w:cs="Tahoma"/>
          <w:sz w:val="24"/>
          <w:szCs w:val="24"/>
        </w:rPr>
        <w:t xml:space="preserve"> to a date before the 28</w:t>
      </w:r>
      <w:r w:rsidRPr="00334390">
        <w:rPr>
          <w:rFonts w:ascii="Maiandra GD" w:hAnsi="Maiandra GD" w:cs="Tahoma"/>
          <w:sz w:val="24"/>
          <w:szCs w:val="24"/>
          <w:vertAlign w:val="superscript"/>
        </w:rPr>
        <w:t>th</w:t>
      </w:r>
      <w:r w:rsidRPr="00334390">
        <w:rPr>
          <w:rFonts w:ascii="Maiandra GD" w:hAnsi="Maiandra GD" w:cs="Tahoma"/>
          <w:sz w:val="24"/>
          <w:szCs w:val="24"/>
        </w:rPr>
        <w:t xml:space="preserve"> of February 2002. </w:t>
      </w:r>
    </w:p>
    <w:p w:rsidR="00000000" w:rsidRPr="00334390" w:rsidRDefault="00080698">
      <w:pPr>
        <w:spacing w:line="360" w:lineRule="auto"/>
        <w:jc w:val="both"/>
        <w:rPr>
          <w:rFonts w:ascii="Maiandra GD" w:hAnsi="Maiandra GD" w:cs="Tahoma"/>
          <w:sz w:val="24"/>
          <w:szCs w:val="24"/>
        </w:rPr>
      </w:pPr>
    </w:p>
    <w:p w:rsidR="00000000" w:rsidRPr="00334390" w:rsidRDefault="00080698">
      <w:pPr>
        <w:numPr>
          <w:ilvl w:val="0"/>
          <w:numId w:val="4"/>
        </w:numPr>
        <w:spacing w:line="360" w:lineRule="auto"/>
        <w:jc w:val="both"/>
        <w:rPr>
          <w:rFonts w:ascii="Maiandra GD" w:hAnsi="Maiandra GD" w:cs="Tahoma"/>
          <w:sz w:val="24"/>
          <w:szCs w:val="24"/>
        </w:rPr>
      </w:pPr>
      <w:r w:rsidRPr="00334390">
        <w:rPr>
          <w:rFonts w:ascii="Maiandra GD" w:hAnsi="Maiandra GD" w:cs="Tahoma"/>
          <w:b/>
          <w:sz w:val="24"/>
          <w:szCs w:val="24"/>
          <w:u w:val="single"/>
        </w:rPr>
        <w:t>THAT</w:t>
      </w:r>
      <w:r w:rsidRPr="00334390">
        <w:rPr>
          <w:rFonts w:ascii="Maiandra GD" w:hAnsi="Maiandra GD" w:cs="Tahoma"/>
          <w:b/>
          <w:sz w:val="24"/>
          <w:szCs w:val="24"/>
        </w:rPr>
        <w:t xml:space="preserve"> </w:t>
      </w:r>
      <w:r w:rsidRPr="00334390">
        <w:rPr>
          <w:rFonts w:ascii="Maiandra GD" w:hAnsi="Maiandra GD" w:cs="Tahoma"/>
          <w:sz w:val="24"/>
          <w:szCs w:val="24"/>
        </w:rPr>
        <w:t xml:space="preserve">the costs of this application be provided for. </w:t>
      </w:r>
    </w:p>
    <w:p w:rsidR="00000000" w:rsidRPr="00334390" w:rsidRDefault="00080698">
      <w:pPr>
        <w:spacing w:line="360" w:lineRule="auto"/>
        <w:jc w:val="both"/>
        <w:rPr>
          <w:rFonts w:ascii="Maiandra GD" w:hAnsi="Maiandra GD" w:cs="Tahoma"/>
          <w:b/>
          <w:sz w:val="24"/>
          <w:szCs w:val="24"/>
        </w:rPr>
      </w:pPr>
    </w:p>
    <w:p w:rsidR="00000000" w:rsidRPr="00334390" w:rsidRDefault="00080698">
      <w:pPr>
        <w:spacing w:line="360" w:lineRule="auto"/>
        <w:jc w:val="both"/>
        <w:rPr>
          <w:rFonts w:ascii="Maiandra GD" w:hAnsi="Maiandra GD" w:cs="Tahoma"/>
          <w:b/>
          <w:sz w:val="24"/>
          <w:szCs w:val="24"/>
          <w:u w:val="single"/>
        </w:rPr>
      </w:pPr>
      <w:r w:rsidRPr="00334390">
        <w:rPr>
          <w:rFonts w:ascii="Maiandra GD" w:hAnsi="Maiandra GD" w:cs="Tahoma"/>
          <w:b/>
          <w:sz w:val="24"/>
          <w:szCs w:val="24"/>
          <w:u w:val="single"/>
        </w:rPr>
        <w:t>ON THE GROUNDS THAT:</w:t>
      </w:r>
    </w:p>
    <w:p w:rsidR="00000000" w:rsidRPr="00334390" w:rsidRDefault="00080698">
      <w:pPr>
        <w:spacing w:line="360" w:lineRule="auto"/>
        <w:jc w:val="both"/>
        <w:rPr>
          <w:rFonts w:ascii="Maiandra GD" w:hAnsi="Maiandra GD" w:cs="Tahoma"/>
          <w:b/>
          <w:sz w:val="24"/>
          <w:szCs w:val="24"/>
          <w:u w:val="single"/>
        </w:rPr>
      </w:pPr>
    </w:p>
    <w:p w:rsidR="00000000" w:rsidRPr="00334390" w:rsidRDefault="00080698">
      <w:pPr>
        <w:numPr>
          <w:ilvl w:val="0"/>
          <w:numId w:val="5"/>
        </w:numPr>
        <w:spacing w:line="360" w:lineRule="auto"/>
        <w:jc w:val="both"/>
        <w:rPr>
          <w:rFonts w:ascii="Maiandra GD" w:hAnsi="Maiandra GD" w:cs="Tahoma"/>
          <w:sz w:val="24"/>
          <w:szCs w:val="24"/>
        </w:rPr>
      </w:pPr>
      <w:r w:rsidRPr="00334390">
        <w:rPr>
          <w:rFonts w:ascii="Maiandra GD" w:hAnsi="Maiandra GD" w:cs="Tahoma"/>
          <w:sz w:val="24"/>
          <w:szCs w:val="24"/>
        </w:rPr>
        <w:t>Since the filing of the application dated 7</w:t>
      </w:r>
      <w:r w:rsidRPr="00334390">
        <w:rPr>
          <w:rFonts w:ascii="Maiandra GD" w:hAnsi="Maiandra GD" w:cs="Tahoma"/>
          <w:sz w:val="24"/>
          <w:szCs w:val="24"/>
          <w:vertAlign w:val="superscript"/>
        </w:rPr>
        <w:t>th</w:t>
      </w:r>
      <w:r w:rsidRPr="00334390">
        <w:rPr>
          <w:rFonts w:ascii="Maiandra GD" w:hAnsi="Maiandra GD" w:cs="Tahoma"/>
          <w:sz w:val="24"/>
          <w:szCs w:val="24"/>
        </w:rPr>
        <w:t xml:space="preserve"> December 2001, the 1</w:t>
      </w:r>
      <w:r w:rsidRPr="00334390">
        <w:rPr>
          <w:rFonts w:ascii="Maiandra GD" w:hAnsi="Maiandra GD" w:cs="Tahoma"/>
          <w:sz w:val="24"/>
          <w:szCs w:val="24"/>
          <w:vertAlign w:val="superscript"/>
        </w:rPr>
        <w:t>st</w:t>
      </w:r>
      <w:r w:rsidRPr="00334390">
        <w:rPr>
          <w:rFonts w:ascii="Maiandra GD" w:hAnsi="Maiandra GD" w:cs="Tahoma"/>
          <w:sz w:val="24"/>
          <w:szCs w:val="24"/>
        </w:rPr>
        <w:t xml:space="preserve"> and 2</w:t>
      </w:r>
      <w:r w:rsidRPr="00334390">
        <w:rPr>
          <w:rFonts w:ascii="Maiandra GD" w:hAnsi="Maiandra GD" w:cs="Tahoma"/>
          <w:sz w:val="24"/>
          <w:szCs w:val="24"/>
          <w:vertAlign w:val="superscript"/>
        </w:rPr>
        <w:t>nd</w:t>
      </w:r>
      <w:r w:rsidRPr="00334390">
        <w:rPr>
          <w:rFonts w:ascii="Maiandra GD" w:hAnsi="Maiandra GD" w:cs="Tahoma"/>
          <w:sz w:val="24"/>
          <w:szCs w:val="24"/>
        </w:rPr>
        <w:t xml:space="preserve"> Respondent </w:t>
      </w:r>
      <w:proofErr w:type="gramStart"/>
      <w:r w:rsidRPr="00334390">
        <w:rPr>
          <w:rFonts w:ascii="Maiandra GD" w:hAnsi="Maiandra GD" w:cs="Tahoma"/>
          <w:sz w:val="24"/>
          <w:szCs w:val="24"/>
        </w:rPr>
        <w:t>have</w:t>
      </w:r>
      <w:proofErr w:type="gramEnd"/>
      <w:r w:rsidRPr="00334390">
        <w:rPr>
          <w:rFonts w:ascii="Maiandra GD" w:hAnsi="Maiandra GD" w:cs="Tahoma"/>
          <w:sz w:val="24"/>
          <w:szCs w:val="24"/>
        </w:rPr>
        <w:t xml:space="preserve"> advertised the property for sale on 28</w:t>
      </w:r>
      <w:r w:rsidRPr="00334390">
        <w:rPr>
          <w:rFonts w:ascii="Maiandra GD" w:hAnsi="Maiandra GD" w:cs="Tahoma"/>
          <w:sz w:val="24"/>
          <w:szCs w:val="24"/>
          <w:vertAlign w:val="superscript"/>
        </w:rPr>
        <w:t>th</w:t>
      </w:r>
      <w:r w:rsidRPr="00334390">
        <w:rPr>
          <w:rFonts w:ascii="Maiandra GD" w:hAnsi="Maiandra GD" w:cs="Tahoma"/>
          <w:sz w:val="24"/>
          <w:szCs w:val="24"/>
        </w:rPr>
        <w:t xml:space="preserve"> February 2002.  Unless the said application which seeks a stay of execution, of the Ruling of the Learned Judge </w:t>
      </w:r>
      <w:proofErr w:type="spellStart"/>
      <w:r w:rsidRPr="00334390">
        <w:rPr>
          <w:rFonts w:ascii="Maiandra GD" w:hAnsi="Maiandra GD" w:cs="Tahoma"/>
          <w:sz w:val="24"/>
          <w:szCs w:val="24"/>
        </w:rPr>
        <w:t>Mbaluto</w:t>
      </w:r>
      <w:proofErr w:type="spellEnd"/>
      <w:r w:rsidRPr="00334390">
        <w:rPr>
          <w:rFonts w:ascii="Maiandra GD" w:hAnsi="Maiandra GD" w:cs="Tahoma"/>
          <w:sz w:val="24"/>
          <w:szCs w:val="24"/>
        </w:rPr>
        <w:t xml:space="preserve"> is heard as a matter of urgency, the land forming the subject matter of the Application will be sold and removed from the applicants re</w:t>
      </w:r>
      <w:r w:rsidRPr="00334390">
        <w:rPr>
          <w:rFonts w:ascii="Maiandra GD" w:hAnsi="Maiandra GD" w:cs="Tahoma"/>
          <w:sz w:val="24"/>
          <w:szCs w:val="24"/>
        </w:rPr>
        <w:t xml:space="preserve">ach forever. </w:t>
      </w:r>
    </w:p>
    <w:p w:rsidR="00000000" w:rsidRPr="00334390" w:rsidRDefault="00080698">
      <w:pPr>
        <w:spacing w:line="360" w:lineRule="auto"/>
        <w:jc w:val="both"/>
        <w:rPr>
          <w:rFonts w:ascii="Maiandra GD" w:hAnsi="Maiandra GD" w:cs="Tahoma"/>
          <w:sz w:val="24"/>
          <w:szCs w:val="24"/>
        </w:rPr>
      </w:pPr>
    </w:p>
    <w:p w:rsidR="00000000" w:rsidRPr="00334390" w:rsidRDefault="00080698">
      <w:pPr>
        <w:numPr>
          <w:ilvl w:val="0"/>
          <w:numId w:val="5"/>
        </w:numPr>
        <w:spacing w:line="360" w:lineRule="auto"/>
        <w:jc w:val="both"/>
        <w:rPr>
          <w:rFonts w:ascii="Maiandra GD" w:hAnsi="Maiandra GD" w:cs="Tahoma"/>
          <w:sz w:val="24"/>
          <w:szCs w:val="24"/>
        </w:rPr>
      </w:pPr>
      <w:r w:rsidRPr="00334390">
        <w:rPr>
          <w:rFonts w:ascii="Maiandra GD" w:hAnsi="Maiandra GD" w:cs="Tahoma"/>
          <w:sz w:val="24"/>
          <w:szCs w:val="24"/>
        </w:rPr>
        <w:t xml:space="preserve">Unless the </w:t>
      </w:r>
      <w:proofErr w:type="gramStart"/>
      <w:r w:rsidRPr="00334390">
        <w:rPr>
          <w:rFonts w:ascii="Maiandra GD" w:hAnsi="Maiandra GD" w:cs="Tahoma"/>
          <w:sz w:val="24"/>
          <w:szCs w:val="24"/>
        </w:rPr>
        <w:t>application  dated</w:t>
      </w:r>
      <w:proofErr w:type="gramEnd"/>
      <w:r w:rsidRPr="00334390">
        <w:rPr>
          <w:rFonts w:ascii="Maiandra GD" w:hAnsi="Maiandra GD" w:cs="Tahoma"/>
          <w:sz w:val="24"/>
          <w:szCs w:val="24"/>
        </w:rPr>
        <w:t xml:space="preserve"> 7</w:t>
      </w:r>
      <w:r w:rsidRPr="00334390">
        <w:rPr>
          <w:rFonts w:ascii="Maiandra GD" w:hAnsi="Maiandra GD" w:cs="Tahoma"/>
          <w:sz w:val="24"/>
          <w:szCs w:val="24"/>
          <w:vertAlign w:val="superscript"/>
        </w:rPr>
        <w:t>th</w:t>
      </w:r>
      <w:r w:rsidRPr="00334390">
        <w:rPr>
          <w:rFonts w:ascii="Maiandra GD" w:hAnsi="Maiandra GD" w:cs="Tahoma"/>
          <w:sz w:val="24"/>
          <w:szCs w:val="24"/>
        </w:rPr>
        <w:t xml:space="preserve"> December 2001 is heard before the 28</w:t>
      </w:r>
      <w:r w:rsidRPr="00334390">
        <w:rPr>
          <w:rFonts w:ascii="Maiandra GD" w:hAnsi="Maiandra GD" w:cs="Tahoma"/>
          <w:sz w:val="24"/>
          <w:szCs w:val="24"/>
          <w:vertAlign w:val="superscript"/>
        </w:rPr>
        <w:t>th</w:t>
      </w:r>
      <w:r w:rsidRPr="00334390">
        <w:rPr>
          <w:rFonts w:ascii="Maiandra GD" w:hAnsi="Maiandra GD" w:cs="Tahoma"/>
          <w:sz w:val="24"/>
          <w:szCs w:val="24"/>
        </w:rPr>
        <w:t xml:space="preserve"> of February 2002, the application and indeed the intended Appeal will be rendered nugatory.  </w:t>
      </w:r>
    </w:p>
    <w:p w:rsidR="00000000" w:rsidRPr="00334390" w:rsidRDefault="00080698">
      <w:pPr>
        <w:spacing w:line="360" w:lineRule="auto"/>
        <w:jc w:val="both"/>
        <w:rPr>
          <w:rFonts w:ascii="Maiandra GD" w:hAnsi="Maiandra GD" w:cs="Tahoma"/>
          <w:sz w:val="24"/>
          <w:szCs w:val="24"/>
        </w:rPr>
      </w:pPr>
    </w:p>
    <w:p w:rsidR="00000000" w:rsidRPr="00334390" w:rsidRDefault="00080698">
      <w:pPr>
        <w:numPr>
          <w:ilvl w:val="0"/>
          <w:numId w:val="5"/>
        </w:numPr>
        <w:spacing w:line="360" w:lineRule="auto"/>
        <w:jc w:val="both"/>
        <w:rPr>
          <w:rFonts w:ascii="Maiandra GD" w:hAnsi="Maiandra GD" w:cs="Tahoma"/>
          <w:sz w:val="24"/>
          <w:szCs w:val="24"/>
        </w:rPr>
      </w:pPr>
      <w:r w:rsidRPr="00334390">
        <w:rPr>
          <w:rFonts w:ascii="Maiandra GD" w:hAnsi="Maiandra GD" w:cs="Tahoma"/>
          <w:sz w:val="24"/>
          <w:szCs w:val="24"/>
        </w:rPr>
        <w:t>The balance of convenience clearly weighs in favour of the Applicant in t</w:t>
      </w:r>
      <w:r w:rsidRPr="00334390">
        <w:rPr>
          <w:rFonts w:ascii="Maiandra GD" w:hAnsi="Maiandra GD" w:cs="Tahoma"/>
          <w:sz w:val="24"/>
          <w:szCs w:val="24"/>
        </w:rPr>
        <w:t xml:space="preserve">his matter owing to the substantial amount of money involved. </w:t>
      </w:r>
    </w:p>
    <w:p w:rsidR="00000000" w:rsidRPr="00334390" w:rsidRDefault="00080698">
      <w:pPr>
        <w:spacing w:line="360" w:lineRule="auto"/>
        <w:jc w:val="both"/>
        <w:rPr>
          <w:rFonts w:ascii="Maiandra GD" w:hAnsi="Maiandra GD" w:cs="Tahoma"/>
          <w:sz w:val="24"/>
          <w:szCs w:val="24"/>
        </w:rPr>
      </w:pPr>
    </w:p>
    <w:p w:rsidR="00000000" w:rsidRPr="00334390" w:rsidRDefault="00080698">
      <w:pPr>
        <w:spacing w:line="360" w:lineRule="auto"/>
        <w:rPr>
          <w:rFonts w:ascii="Maiandra GD" w:hAnsi="Maiandra GD" w:cs="Tahoma"/>
          <w:sz w:val="24"/>
          <w:szCs w:val="24"/>
        </w:rPr>
      </w:pPr>
      <w:r w:rsidRPr="00334390">
        <w:rPr>
          <w:rFonts w:ascii="Maiandra GD" w:hAnsi="Maiandra GD" w:cs="Tahoma"/>
          <w:sz w:val="24"/>
          <w:szCs w:val="24"/>
        </w:rPr>
        <w:t xml:space="preserve">This </w:t>
      </w:r>
      <w:proofErr w:type="gramStart"/>
      <w:r w:rsidRPr="00334390">
        <w:rPr>
          <w:rFonts w:ascii="Maiandra GD" w:hAnsi="Maiandra GD" w:cs="Tahoma"/>
          <w:sz w:val="24"/>
          <w:szCs w:val="24"/>
        </w:rPr>
        <w:t>application  is</w:t>
      </w:r>
      <w:proofErr w:type="gramEnd"/>
      <w:r w:rsidRPr="00334390">
        <w:rPr>
          <w:rFonts w:ascii="Maiandra GD" w:hAnsi="Maiandra GD" w:cs="Tahoma"/>
          <w:sz w:val="24"/>
          <w:szCs w:val="24"/>
        </w:rPr>
        <w:t xml:space="preserve">  supported  by  the  affidavit  of  </w:t>
      </w:r>
      <w:r w:rsidRPr="00334390">
        <w:rPr>
          <w:rFonts w:ascii="Maiandra GD" w:hAnsi="Maiandra GD" w:cs="Tahoma"/>
          <w:b/>
          <w:sz w:val="24"/>
          <w:szCs w:val="24"/>
          <w:u w:val="single"/>
        </w:rPr>
        <w:t xml:space="preserve">       </w:t>
      </w:r>
      <w:r w:rsidRPr="00334390">
        <w:rPr>
          <w:rFonts w:ascii="Maiandra GD" w:hAnsi="Maiandra GD" w:cs="Tahoma"/>
          <w:sz w:val="24"/>
          <w:szCs w:val="24"/>
        </w:rPr>
        <w:t xml:space="preserve">sworn  on  the                day of               2002 and annexed  hereto. </w:t>
      </w:r>
    </w:p>
    <w:p w:rsidR="00000000" w:rsidRPr="00334390" w:rsidRDefault="00080698">
      <w:pPr>
        <w:spacing w:line="360" w:lineRule="auto"/>
        <w:jc w:val="both"/>
        <w:rPr>
          <w:rFonts w:ascii="Maiandra GD" w:hAnsi="Maiandra GD" w:cs="Tahoma"/>
          <w:sz w:val="24"/>
          <w:szCs w:val="24"/>
        </w:rPr>
      </w:pPr>
    </w:p>
    <w:p w:rsidR="00000000" w:rsidRPr="00334390" w:rsidRDefault="00080698">
      <w:pPr>
        <w:spacing w:line="360" w:lineRule="auto"/>
        <w:jc w:val="both"/>
        <w:rPr>
          <w:rFonts w:ascii="Maiandra GD" w:hAnsi="Maiandra GD" w:cs="Tahoma"/>
          <w:sz w:val="24"/>
          <w:szCs w:val="24"/>
        </w:rPr>
      </w:pPr>
    </w:p>
    <w:p w:rsidR="00000000" w:rsidRPr="00334390" w:rsidRDefault="00080698">
      <w:pPr>
        <w:spacing w:line="360" w:lineRule="auto"/>
        <w:jc w:val="both"/>
        <w:rPr>
          <w:rFonts w:ascii="Maiandra GD" w:hAnsi="Maiandra GD" w:cs="Tahoma"/>
          <w:sz w:val="24"/>
          <w:szCs w:val="24"/>
        </w:rPr>
      </w:pPr>
      <w:r w:rsidRPr="00334390">
        <w:rPr>
          <w:rFonts w:ascii="Maiandra GD" w:hAnsi="Maiandra GD" w:cs="Tahoma"/>
          <w:sz w:val="24"/>
          <w:szCs w:val="24"/>
        </w:rPr>
        <w:t>The address for service of the Applicant is care</w:t>
      </w:r>
      <w:r w:rsidRPr="00334390">
        <w:rPr>
          <w:rFonts w:ascii="Maiandra GD" w:hAnsi="Maiandra GD" w:cs="Tahoma"/>
          <w:sz w:val="24"/>
          <w:szCs w:val="24"/>
        </w:rPr>
        <w:t xml:space="preserve"> of VVVVVV &amp; Company Advocates, VVVVVV House, </w:t>
      </w:r>
      <w:proofErr w:type="gramStart"/>
      <w:r w:rsidRPr="00334390">
        <w:rPr>
          <w:rFonts w:ascii="Maiandra GD" w:hAnsi="Maiandra GD" w:cs="Tahoma"/>
          <w:sz w:val="24"/>
          <w:szCs w:val="24"/>
        </w:rPr>
        <w:t>VVVVVVYYYYY ,</w:t>
      </w:r>
      <w:proofErr w:type="gramEnd"/>
      <w:r w:rsidRPr="00334390">
        <w:rPr>
          <w:rFonts w:ascii="Maiandra GD" w:hAnsi="Maiandra GD" w:cs="Tahoma"/>
          <w:sz w:val="24"/>
          <w:szCs w:val="24"/>
        </w:rPr>
        <w:t xml:space="preserve"> P O Box VVVVVV, 00100 Nairobi.</w:t>
      </w:r>
    </w:p>
    <w:p w:rsidR="00000000" w:rsidRPr="00334390" w:rsidRDefault="00080698">
      <w:pPr>
        <w:rPr>
          <w:rFonts w:ascii="Maiandra GD" w:hAnsi="Maiandra GD" w:cs="Tahoma"/>
          <w:sz w:val="24"/>
          <w:szCs w:val="24"/>
        </w:rPr>
      </w:pPr>
    </w:p>
    <w:p w:rsidR="00000000" w:rsidRPr="00334390" w:rsidRDefault="00080698">
      <w:pPr>
        <w:rPr>
          <w:rFonts w:ascii="Maiandra GD" w:hAnsi="Maiandra GD" w:cs="Tahoma"/>
          <w:b/>
          <w:sz w:val="24"/>
          <w:szCs w:val="24"/>
        </w:rPr>
      </w:pPr>
    </w:p>
    <w:p w:rsidR="00000000" w:rsidRPr="00334390" w:rsidRDefault="00080698">
      <w:pPr>
        <w:pStyle w:val="Heading7"/>
        <w:rPr>
          <w:rFonts w:ascii="Maiandra GD" w:hAnsi="Maiandra GD" w:cs="Tahoma"/>
          <w:sz w:val="24"/>
          <w:szCs w:val="24"/>
          <w:u w:val="single"/>
        </w:rPr>
      </w:pPr>
      <w:r w:rsidRPr="00334390">
        <w:rPr>
          <w:rFonts w:ascii="Maiandra GD" w:hAnsi="Maiandra GD" w:cs="Tahoma"/>
          <w:sz w:val="24"/>
          <w:szCs w:val="24"/>
        </w:rPr>
        <w:t>VVVVVV &amp; COMPANY</w:t>
      </w:r>
    </w:p>
    <w:p w:rsidR="00000000" w:rsidRPr="00334390" w:rsidRDefault="00080698">
      <w:pPr>
        <w:pStyle w:val="Heading2"/>
        <w:jc w:val="right"/>
        <w:rPr>
          <w:rFonts w:ascii="Maiandra GD" w:hAnsi="Maiandra GD" w:cs="Tahoma"/>
          <w:sz w:val="24"/>
          <w:szCs w:val="24"/>
          <w:u w:val="single"/>
          <w:lang w:val="en-GB"/>
        </w:rPr>
      </w:pPr>
      <w:r w:rsidRPr="00334390">
        <w:rPr>
          <w:rFonts w:ascii="Maiandra GD" w:hAnsi="Maiandra GD" w:cs="Tahoma"/>
          <w:sz w:val="24"/>
          <w:szCs w:val="24"/>
          <w:u w:val="single"/>
          <w:lang w:val="en-GB"/>
        </w:rPr>
        <w:t>ADVOCATES FOR THE APPLICANT</w:t>
      </w:r>
    </w:p>
    <w:p w:rsidR="00000000" w:rsidRPr="00334390" w:rsidRDefault="00080698">
      <w:pPr>
        <w:rPr>
          <w:rFonts w:ascii="Maiandra GD" w:hAnsi="Maiandra GD" w:cs="Tahoma"/>
          <w:sz w:val="24"/>
          <w:szCs w:val="24"/>
        </w:rPr>
      </w:pPr>
    </w:p>
    <w:p w:rsidR="00000000" w:rsidRPr="00334390" w:rsidRDefault="00080698">
      <w:pPr>
        <w:rPr>
          <w:rFonts w:ascii="Maiandra GD" w:hAnsi="Maiandra GD" w:cs="Tahoma"/>
          <w:sz w:val="24"/>
          <w:szCs w:val="24"/>
        </w:rPr>
      </w:pPr>
    </w:p>
    <w:p w:rsidR="00000000" w:rsidRPr="00334390" w:rsidRDefault="00080698">
      <w:pPr>
        <w:rPr>
          <w:rFonts w:ascii="Maiandra GD" w:hAnsi="Maiandra GD" w:cs="Tahoma"/>
          <w:sz w:val="24"/>
          <w:szCs w:val="24"/>
        </w:rPr>
      </w:pPr>
      <w:proofErr w:type="gramStart"/>
      <w:r w:rsidRPr="00334390">
        <w:rPr>
          <w:rFonts w:ascii="Maiandra GD" w:hAnsi="Maiandra GD" w:cs="Tahoma"/>
          <w:sz w:val="24"/>
          <w:szCs w:val="24"/>
        </w:rPr>
        <w:t>Lodged at the Nairobi Registry on the            day of                                2002.</w:t>
      </w:r>
      <w:proofErr w:type="gramEnd"/>
    </w:p>
    <w:p w:rsidR="00000000" w:rsidRPr="00334390" w:rsidRDefault="00080698">
      <w:pPr>
        <w:rPr>
          <w:rFonts w:ascii="Maiandra GD" w:hAnsi="Maiandra GD" w:cs="Tahoma"/>
          <w:sz w:val="24"/>
          <w:szCs w:val="24"/>
        </w:rPr>
      </w:pPr>
    </w:p>
    <w:p w:rsidR="00000000" w:rsidRPr="00334390" w:rsidRDefault="00080698">
      <w:pPr>
        <w:pStyle w:val="Heading1"/>
        <w:jc w:val="right"/>
        <w:rPr>
          <w:rFonts w:ascii="Maiandra GD" w:hAnsi="Maiandra GD" w:cs="Tahoma"/>
          <w:sz w:val="24"/>
          <w:szCs w:val="24"/>
          <w:lang w:val="en-GB"/>
        </w:rPr>
      </w:pPr>
    </w:p>
    <w:p w:rsidR="00000000" w:rsidRPr="00334390" w:rsidRDefault="00080698">
      <w:pPr>
        <w:pStyle w:val="Heading1"/>
        <w:jc w:val="right"/>
        <w:rPr>
          <w:rFonts w:ascii="Maiandra GD" w:hAnsi="Maiandra GD" w:cs="Tahoma"/>
          <w:sz w:val="24"/>
          <w:szCs w:val="24"/>
          <w:lang w:val="en-GB"/>
        </w:rPr>
      </w:pPr>
      <w:r w:rsidRPr="00334390">
        <w:rPr>
          <w:rFonts w:ascii="Maiandra GD" w:hAnsi="Maiandra GD" w:cs="Tahoma"/>
          <w:sz w:val="24"/>
          <w:szCs w:val="24"/>
          <w:lang w:val="en-GB"/>
        </w:rPr>
        <w:t>DEPUTY REGISTRAR</w:t>
      </w:r>
    </w:p>
    <w:p w:rsidR="00000000" w:rsidRPr="00334390" w:rsidRDefault="00080698">
      <w:pPr>
        <w:rPr>
          <w:rFonts w:ascii="Maiandra GD" w:hAnsi="Maiandra GD" w:cs="Tahoma"/>
          <w:b/>
          <w:sz w:val="24"/>
          <w:szCs w:val="24"/>
          <w:u w:val="single"/>
        </w:rPr>
      </w:pPr>
      <w:r w:rsidRPr="00334390">
        <w:rPr>
          <w:rFonts w:ascii="Maiandra GD" w:hAnsi="Maiandra GD" w:cs="Tahoma"/>
          <w:b/>
          <w:sz w:val="24"/>
          <w:szCs w:val="24"/>
          <w:u w:val="single"/>
        </w:rPr>
        <w:t>DRAW</w:t>
      </w:r>
      <w:r w:rsidRPr="00334390">
        <w:rPr>
          <w:rFonts w:ascii="Maiandra GD" w:hAnsi="Maiandra GD" w:cs="Tahoma"/>
          <w:b/>
          <w:sz w:val="24"/>
          <w:szCs w:val="24"/>
          <w:u w:val="single"/>
        </w:rPr>
        <w:t>N &amp; FILED BY:</w:t>
      </w:r>
    </w:p>
    <w:p w:rsidR="00000000" w:rsidRPr="00334390" w:rsidRDefault="00080698">
      <w:pPr>
        <w:rPr>
          <w:rFonts w:ascii="Maiandra GD" w:hAnsi="Maiandra GD" w:cs="Tahoma"/>
          <w:b/>
          <w:sz w:val="24"/>
          <w:szCs w:val="24"/>
          <w:u w:val="single"/>
        </w:rPr>
      </w:pP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VVVVVV &amp; company,</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Advocates,</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 xml:space="preserve">VVVVVV House, </w:t>
      </w:r>
    </w:p>
    <w:p w:rsidR="00000000" w:rsidRPr="00334390" w:rsidRDefault="00080698">
      <w:pPr>
        <w:rPr>
          <w:rFonts w:ascii="Maiandra GD" w:hAnsi="Maiandra GD" w:cs="Tahoma"/>
          <w:sz w:val="24"/>
          <w:szCs w:val="24"/>
          <w:lang w:val="en-US"/>
        </w:rPr>
      </w:pPr>
      <w:proofErr w:type="gramStart"/>
      <w:r w:rsidRPr="00334390">
        <w:rPr>
          <w:rFonts w:ascii="Maiandra GD" w:hAnsi="Maiandra GD" w:cs="Tahoma"/>
          <w:sz w:val="24"/>
          <w:szCs w:val="24"/>
          <w:lang w:val="en-US"/>
        </w:rPr>
        <w:t>VVVVVVYYYYY ,</w:t>
      </w:r>
      <w:proofErr w:type="gramEnd"/>
      <w:r w:rsidRPr="00334390">
        <w:rPr>
          <w:rFonts w:ascii="Maiandra GD" w:hAnsi="Maiandra GD" w:cs="Tahoma"/>
          <w:sz w:val="24"/>
          <w:szCs w:val="24"/>
          <w:lang w:val="en-US"/>
        </w:rPr>
        <w:tab/>
        <w:t>(Our Ref: )</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P. O. Box VVVVVV, 00100,</w:t>
      </w:r>
    </w:p>
    <w:p w:rsidR="00000000" w:rsidRPr="00334390" w:rsidRDefault="00080698">
      <w:pPr>
        <w:pStyle w:val="Heading1"/>
        <w:rPr>
          <w:rFonts w:ascii="Maiandra GD" w:hAnsi="Maiandra GD" w:cs="Tahoma"/>
          <w:sz w:val="24"/>
          <w:szCs w:val="24"/>
        </w:rPr>
      </w:pPr>
      <w:r w:rsidRPr="00334390">
        <w:rPr>
          <w:rFonts w:ascii="Maiandra GD" w:hAnsi="Maiandra GD" w:cs="Tahoma"/>
          <w:sz w:val="24"/>
          <w:szCs w:val="24"/>
        </w:rPr>
        <w:t>NAIROBI.</w:t>
      </w:r>
    </w:p>
    <w:p w:rsidR="00000000" w:rsidRPr="00334390" w:rsidRDefault="00080698">
      <w:pPr>
        <w:rPr>
          <w:rFonts w:ascii="Maiandra GD" w:hAnsi="Maiandra GD" w:cs="Tahoma"/>
          <w:b/>
          <w:sz w:val="24"/>
          <w:szCs w:val="24"/>
          <w:u w:val="single"/>
          <w:lang w:val="en-US"/>
        </w:rPr>
      </w:pPr>
    </w:p>
    <w:p w:rsidR="00000000" w:rsidRPr="00334390" w:rsidRDefault="00080698">
      <w:pPr>
        <w:rPr>
          <w:rFonts w:ascii="Maiandra GD" w:hAnsi="Maiandra GD" w:cs="Tahoma"/>
          <w:b/>
          <w:sz w:val="24"/>
          <w:szCs w:val="24"/>
          <w:u w:val="single"/>
          <w:lang w:val="en-US"/>
        </w:rPr>
      </w:pPr>
      <w:r w:rsidRPr="00334390">
        <w:rPr>
          <w:rFonts w:ascii="Maiandra GD" w:hAnsi="Maiandra GD" w:cs="Tahoma"/>
          <w:b/>
          <w:sz w:val="24"/>
          <w:szCs w:val="24"/>
          <w:u w:val="single"/>
          <w:lang w:val="en-US"/>
        </w:rPr>
        <w:t>TO BE SERVED UPON:</w:t>
      </w:r>
    </w:p>
    <w:p w:rsidR="00000000" w:rsidRPr="00334390" w:rsidRDefault="00080698">
      <w:pPr>
        <w:rPr>
          <w:rFonts w:ascii="Maiandra GD" w:hAnsi="Maiandra GD" w:cs="Tahoma"/>
          <w:b/>
          <w:sz w:val="24"/>
          <w:szCs w:val="24"/>
          <w:u w:val="single"/>
          <w:lang w:val="en-US"/>
        </w:rPr>
      </w:pPr>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Advocates,</w:t>
      </w:r>
    </w:p>
    <w:p w:rsidR="00000000" w:rsidRPr="00334390" w:rsidRDefault="00080698">
      <w:pPr>
        <w:rPr>
          <w:rFonts w:ascii="Maiandra GD" w:hAnsi="Maiandra GD" w:cs="Tahoma"/>
          <w:sz w:val="24"/>
          <w:szCs w:val="24"/>
          <w:u w:val="single"/>
          <w:lang w:val="en-US"/>
        </w:rPr>
      </w:pPr>
      <w:proofErr w:type="gramStart"/>
      <w:r w:rsidRPr="00334390">
        <w:rPr>
          <w:rFonts w:ascii="Maiandra GD" w:hAnsi="Maiandra GD" w:cs="Tahoma"/>
          <w:sz w:val="24"/>
          <w:szCs w:val="24"/>
          <w:lang w:val="en-US"/>
        </w:rPr>
        <w:t>,6</w:t>
      </w:r>
      <w:r w:rsidRPr="00334390">
        <w:rPr>
          <w:rFonts w:ascii="Maiandra GD" w:hAnsi="Maiandra GD" w:cs="Tahoma"/>
          <w:sz w:val="24"/>
          <w:szCs w:val="24"/>
          <w:vertAlign w:val="superscript"/>
          <w:lang w:val="en-US"/>
        </w:rPr>
        <w:t>th</w:t>
      </w:r>
      <w:proofErr w:type="gramEnd"/>
      <w:r w:rsidRPr="00334390">
        <w:rPr>
          <w:rFonts w:ascii="Maiandra GD" w:hAnsi="Maiandra GD" w:cs="Tahoma"/>
          <w:sz w:val="24"/>
          <w:szCs w:val="24"/>
          <w:vertAlign w:val="superscript"/>
          <w:lang w:val="en-US"/>
        </w:rPr>
        <w:t xml:space="preserve"> </w:t>
      </w:r>
      <w:r w:rsidRPr="00334390">
        <w:rPr>
          <w:rFonts w:ascii="Maiandra GD" w:hAnsi="Maiandra GD" w:cs="Tahoma"/>
          <w:sz w:val="24"/>
          <w:szCs w:val="24"/>
          <w:lang w:val="en-US"/>
        </w:rPr>
        <w:t>Floor,</w:t>
      </w:r>
    </w:p>
    <w:p w:rsidR="00000000" w:rsidRPr="00334390" w:rsidRDefault="00080698">
      <w:pPr>
        <w:rPr>
          <w:rFonts w:ascii="Maiandra GD" w:hAnsi="Maiandra GD" w:cs="Tahoma"/>
          <w:b/>
          <w:sz w:val="24"/>
          <w:szCs w:val="24"/>
          <w:lang w:val="en-US"/>
        </w:rPr>
      </w:pPr>
      <w:r w:rsidRPr="00334390">
        <w:rPr>
          <w:rFonts w:ascii="Maiandra GD" w:hAnsi="Maiandra GD" w:cs="Tahoma"/>
          <w:b/>
          <w:sz w:val="24"/>
          <w:szCs w:val="24"/>
          <w:u w:val="single"/>
          <w:lang w:val="en-US"/>
        </w:rPr>
        <w:t>NAIROBI</w:t>
      </w:r>
      <w:r w:rsidRPr="00334390">
        <w:rPr>
          <w:rFonts w:ascii="Maiandra GD" w:hAnsi="Maiandra GD" w:cs="Tahoma"/>
          <w:b/>
          <w:sz w:val="24"/>
          <w:szCs w:val="24"/>
          <w:lang w:val="en-US"/>
        </w:rPr>
        <w:t>.</w:t>
      </w:r>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sz w:val="24"/>
          <w:szCs w:val="24"/>
          <w:lang w:val="en-US"/>
        </w:rPr>
      </w:pPr>
      <w:proofErr w:type="spellStart"/>
      <w:r w:rsidRPr="00334390">
        <w:rPr>
          <w:rFonts w:ascii="Maiandra GD" w:hAnsi="Maiandra GD" w:cs="Tahoma"/>
          <w:sz w:val="24"/>
          <w:szCs w:val="24"/>
          <w:lang w:val="en-US"/>
        </w:rPr>
        <w:t>Eeeeee</w:t>
      </w:r>
      <w:proofErr w:type="spellEnd"/>
      <w:r w:rsidRPr="00334390">
        <w:rPr>
          <w:rFonts w:ascii="Maiandra GD" w:hAnsi="Maiandra GD" w:cs="Tahoma"/>
          <w:sz w:val="24"/>
          <w:szCs w:val="24"/>
          <w:lang w:val="en-US"/>
        </w:rPr>
        <w:t>,</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Advocate,</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Central Square,</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 xml:space="preserve">P. O. Box </w:t>
      </w:r>
      <w:proofErr w:type="spellStart"/>
      <w:r w:rsidRPr="00334390">
        <w:rPr>
          <w:rFonts w:ascii="Maiandra GD" w:hAnsi="Maiandra GD" w:cs="Tahoma"/>
          <w:sz w:val="24"/>
          <w:szCs w:val="24"/>
          <w:lang w:val="en-US"/>
        </w:rPr>
        <w:t>eeeeee</w:t>
      </w:r>
      <w:proofErr w:type="spellEnd"/>
      <w:r w:rsidRPr="00334390">
        <w:rPr>
          <w:rFonts w:ascii="Maiandra GD" w:hAnsi="Maiandra GD" w:cs="Tahoma"/>
          <w:sz w:val="24"/>
          <w:szCs w:val="24"/>
          <w:lang w:val="en-US"/>
        </w:rPr>
        <w:t>,</w:t>
      </w:r>
    </w:p>
    <w:p w:rsidR="00000000" w:rsidRPr="00334390" w:rsidRDefault="00080698">
      <w:pPr>
        <w:rPr>
          <w:rFonts w:ascii="Maiandra GD" w:hAnsi="Maiandra GD" w:cs="Tahoma"/>
          <w:sz w:val="24"/>
          <w:szCs w:val="24"/>
          <w:lang w:val="en-US"/>
        </w:rPr>
      </w:pPr>
      <w:proofErr w:type="gramStart"/>
      <w:r w:rsidRPr="00334390">
        <w:rPr>
          <w:rFonts w:ascii="Maiandra GD" w:hAnsi="Maiandra GD" w:cs="Tahoma"/>
          <w:b/>
          <w:sz w:val="24"/>
          <w:szCs w:val="24"/>
          <w:u w:val="single"/>
          <w:lang w:val="en-US"/>
        </w:rPr>
        <w:t>KISUMU</w:t>
      </w:r>
      <w:r w:rsidRPr="00334390">
        <w:rPr>
          <w:rFonts w:ascii="Maiandra GD" w:hAnsi="Maiandra GD" w:cs="Tahoma"/>
          <w:sz w:val="24"/>
          <w:szCs w:val="24"/>
          <w:lang w:val="en-US"/>
        </w:rPr>
        <w:t>.</w:t>
      </w:r>
      <w:proofErr w:type="gramEnd"/>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sz w:val="24"/>
          <w:szCs w:val="24"/>
          <w:lang w:val="en-US"/>
        </w:rPr>
      </w:pPr>
      <w:proofErr w:type="spellStart"/>
      <w:r w:rsidRPr="00334390">
        <w:rPr>
          <w:rFonts w:ascii="Maiandra GD" w:hAnsi="Maiandra GD" w:cs="Tahoma"/>
          <w:sz w:val="24"/>
          <w:szCs w:val="24"/>
          <w:lang w:val="en-US"/>
        </w:rPr>
        <w:t>Eeeeee</w:t>
      </w:r>
      <w:proofErr w:type="spellEnd"/>
      <w:r w:rsidRPr="00334390">
        <w:rPr>
          <w:rFonts w:ascii="Maiandra GD" w:hAnsi="Maiandra GD" w:cs="Tahoma"/>
          <w:sz w:val="24"/>
          <w:szCs w:val="24"/>
          <w:lang w:val="en-US"/>
        </w:rPr>
        <w:t xml:space="preserve"> &amp; Company,</w:t>
      </w:r>
    </w:p>
    <w:p w:rsidR="00000000" w:rsidRPr="00334390" w:rsidRDefault="00080698">
      <w:pPr>
        <w:pStyle w:val="Heading5"/>
        <w:rPr>
          <w:rFonts w:ascii="Maiandra GD" w:hAnsi="Maiandra GD" w:cs="Tahoma"/>
          <w:b w:val="0"/>
          <w:szCs w:val="24"/>
          <w:lang w:val="en-US"/>
        </w:rPr>
      </w:pPr>
      <w:r w:rsidRPr="00334390">
        <w:rPr>
          <w:rFonts w:ascii="Maiandra GD" w:hAnsi="Maiandra GD" w:cs="Tahoma"/>
          <w:b w:val="0"/>
          <w:szCs w:val="24"/>
          <w:lang w:val="en-US"/>
        </w:rPr>
        <w:t>Adv</w:t>
      </w:r>
      <w:r w:rsidRPr="00334390">
        <w:rPr>
          <w:rFonts w:ascii="Maiandra GD" w:hAnsi="Maiandra GD" w:cs="Tahoma"/>
          <w:b w:val="0"/>
          <w:szCs w:val="24"/>
          <w:lang w:val="en-US"/>
        </w:rPr>
        <w:t>ocates,</w:t>
      </w:r>
    </w:p>
    <w:p w:rsidR="00000000" w:rsidRPr="00334390" w:rsidRDefault="00080698">
      <w:pPr>
        <w:rPr>
          <w:rFonts w:ascii="Maiandra GD" w:hAnsi="Maiandra GD" w:cs="Tahoma"/>
          <w:sz w:val="24"/>
          <w:szCs w:val="24"/>
          <w:lang w:val="en-US"/>
        </w:rPr>
      </w:pPr>
      <w:proofErr w:type="spellStart"/>
      <w:r w:rsidRPr="00334390">
        <w:rPr>
          <w:rFonts w:ascii="Maiandra GD" w:hAnsi="Maiandra GD" w:cs="Tahoma"/>
          <w:sz w:val="24"/>
          <w:szCs w:val="24"/>
          <w:lang w:val="en-US"/>
        </w:rPr>
        <w:t>Eeeeee</w:t>
      </w:r>
      <w:proofErr w:type="spellEnd"/>
      <w:r w:rsidRPr="00334390">
        <w:rPr>
          <w:rFonts w:ascii="Maiandra GD" w:hAnsi="Maiandra GD" w:cs="Tahoma"/>
          <w:sz w:val="24"/>
          <w:szCs w:val="24"/>
          <w:lang w:val="en-US"/>
        </w:rPr>
        <w:t xml:space="preserve">, </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8</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Floor,</w:t>
      </w:r>
    </w:p>
    <w:p w:rsidR="00000000" w:rsidRPr="00334390" w:rsidRDefault="00080698">
      <w:pPr>
        <w:rPr>
          <w:rFonts w:ascii="Maiandra GD" w:hAnsi="Maiandra GD" w:cs="Tahoma"/>
          <w:sz w:val="24"/>
          <w:szCs w:val="24"/>
          <w:lang w:val="en-US"/>
        </w:rPr>
      </w:pPr>
      <w:r w:rsidRPr="00334390">
        <w:rPr>
          <w:rFonts w:ascii="Maiandra GD" w:hAnsi="Maiandra GD" w:cs="Tahoma"/>
          <w:sz w:val="24"/>
          <w:szCs w:val="24"/>
          <w:lang w:val="en-US"/>
        </w:rPr>
        <w:t xml:space="preserve">Mama </w:t>
      </w:r>
      <w:proofErr w:type="spellStart"/>
      <w:r w:rsidRPr="00334390">
        <w:rPr>
          <w:rFonts w:ascii="Maiandra GD" w:hAnsi="Maiandra GD" w:cs="Tahoma"/>
          <w:sz w:val="24"/>
          <w:szCs w:val="24"/>
          <w:lang w:val="en-US"/>
        </w:rPr>
        <w:t>Ngina</w:t>
      </w:r>
      <w:proofErr w:type="spellEnd"/>
      <w:r w:rsidRPr="00334390">
        <w:rPr>
          <w:rFonts w:ascii="Maiandra GD" w:hAnsi="Maiandra GD" w:cs="Tahoma"/>
          <w:sz w:val="24"/>
          <w:szCs w:val="24"/>
          <w:lang w:val="en-US"/>
        </w:rPr>
        <w:t xml:space="preserve"> Street,</w:t>
      </w:r>
    </w:p>
    <w:p w:rsidR="00000000" w:rsidRPr="00334390" w:rsidRDefault="00080698">
      <w:pPr>
        <w:rPr>
          <w:rFonts w:ascii="Maiandra GD" w:hAnsi="Maiandra GD" w:cs="Tahoma"/>
          <w:b/>
          <w:sz w:val="24"/>
          <w:szCs w:val="24"/>
          <w:u w:val="single"/>
        </w:rPr>
      </w:pPr>
      <w:r w:rsidRPr="00334390">
        <w:rPr>
          <w:rFonts w:ascii="Maiandra GD" w:hAnsi="Maiandra GD" w:cs="Tahoma"/>
          <w:b/>
          <w:sz w:val="24"/>
          <w:szCs w:val="24"/>
          <w:u w:val="single"/>
          <w:lang w:val="en-US"/>
        </w:rPr>
        <w:t>NAIROBI</w:t>
      </w:r>
      <w:r w:rsidRPr="00334390">
        <w:rPr>
          <w:rFonts w:ascii="Maiandra GD" w:hAnsi="Maiandra GD" w:cs="Tahoma"/>
          <w:b/>
          <w:sz w:val="24"/>
          <w:szCs w:val="24"/>
          <w:lang w:val="en-US"/>
        </w:rPr>
        <w:t>.</w:t>
      </w:r>
    </w:p>
    <w:p w:rsidR="00000000" w:rsidRPr="00334390" w:rsidRDefault="00080698">
      <w:pPr>
        <w:rPr>
          <w:rFonts w:ascii="Maiandra GD" w:hAnsi="Maiandra GD" w:cs="Tahoma"/>
          <w:sz w:val="24"/>
          <w:szCs w:val="24"/>
          <w:lang w:val="en-US"/>
        </w:rPr>
      </w:pPr>
    </w:p>
    <w:p w:rsidR="009329E2" w:rsidRPr="00334390" w:rsidRDefault="00080698" w:rsidP="009329E2">
      <w:pPr>
        <w:pStyle w:val="Heading1"/>
        <w:spacing w:line="360" w:lineRule="auto"/>
        <w:jc w:val="center"/>
        <w:rPr>
          <w:rFonts w:ascii="Maiandra GD" w:hAnsi="Maiandra GD" w:cs="Tahoma"/>
          <w:sz w:val="24"/>
          <w:szCs w:val="24"/>
        </w:rPr>
      </w:pPr>
      <w:r w:rsidRPr="00334390">
        <w:rPr>
          <w:rFonts w:ascii="Maiandra GD" w:hAnsi="Maiandra GD" w:cs="Tahoma"/>
          <w:sz w:val="24"/>
          <w:szCs w:val="24"/>
        </w:rPr>
        <w:br w:type="page"/>
      </w:r>
      <w:r w:rsidR="009329E2" w:rsidRPr="00334390">
        <w:rPr>
          <w:rFonts w:ascii="Maiandra GD" w:hAnsi="Maiandra GD" w:cs="Tahoma"/>
          <w:sz w:val="24"/>
          <w:szCs w:val="24"/>
        </w:rPr>
        <w:lastRenderedPageBreak/>
        <w:t>REPUBLIC OF KENYA</w:t>
      </w:r>
    </w:p>
    <w:p w:rsidR="009329E2" w:rsidRPr="00334390" w:rsidRDefault="009329E2" w:rsidP="009329E2">
      <w:pPr>
        <w:spacing w:line="360" w:lineRule="auto"/>
        <w:jc w:val="center"/>
        <w:rPr>
          <w:rFonts w:ascii="Maiandra GD" w:hAnsi="Maiandra GD" w:cs="Tahoma"/>
          <w:b/>
          <w:sz w:val="24"/>
          <w:szCs w:val="24"/>
          <w:u w:val="single"/>
          <w:lang w:val="en-US"/>
        </w:rPr>
      </w:pPr>
      <w:r w:rsidRPr="00334390">
        <w:rPr>
          <w:rFonts w:ascii="Maiandra GD" w:hAnsi="Maiandra GD" w:cs="Tahoma"/>
          <w:b/>
          <w:sz w:val="24"/>
          <w:szCs w:val="24"/>
          <w:u w:val="single"/>
          <w:lang w:val="en-US"/>
        </w:rPr>
        <w:t>IN THE COURT OF APPEAL AT NAIROBI</w:t>
      </w:r>
    </w:p>
    <w:p w:rsidR="009329E2" w:rsidRPr="00334390" w:rsidRDefault="009329E2" w:rsidP="009329E2">
      <w:pPr>
        <w:spacing w:line="360" w:lineRule="auto"/>
        <w:jc w:val="center"/>
        <w:rPr>
          <w:rFonts w:ascii="Maiandra GD" w:hAnsi="Maiandra GD" w:cs="Tahoma"/>
          <w:b/>
          <w:sz w:val="24"/>
          <w:szCs w:val="24"/>
          <w:u w:val="single"/>
          <w:lang w:val="en-US"/>
        </w:rPr>
      </w:pPr>
      <w:proofErr w:type="gramStart"/>
      <w:r w:rsidRPr="00334390">
        <w:rPr>
          <w:rFonts w:ascii="Maiandra GD" w:hAnsi="Maiandra GD" w:cs="Tahoma"/>
          <w:b/>
          <w:sz w:val="24"/>
          <w:szCs w:val="24"/>
          <w:u w:val="single"/>
          <w:lang w:val="en-US"/>
        </w:rPr>
        <w:t>CIVIL APPLI</w:t>
      </w:r>
      <w:r>
        <w:rPr>
          <w:rFonts w:ascii="Maiandra GD" w:hAnsi="Maiandra GD" w:cs="Tahoma"/>
          <w:b/>
          <w:sz w:val="24"/>
          <w:szCs w:val="24"/>
          <w:u w:val="single"/>
          <w:lang w:val="en-US"/>
        </w:rPr>
        <w:t>CATION NO.</w:t>
      </w:r>
      <w:proofErr w:type="gramEnd"/>
      <w:r>
        <w:rPr>
          <w:rFonts w:ascii="Maiandra GD" w:hAnsi="Maiandra GD" w:cs="Tahoma"/>
          <w:b/>
          <w:sz w:val="24"/>
          <w:szCs w:val="24"/>
          <w:u w:val="single"/>
          <w:lang w:val="en-US"/>
        </w:rPr>
        <w:t xml:space="preserve"> NBI           OF 2019</w:t>
      </w:r>
    </w:p>
    <w:p w:rsidR="009329E2" w:rsidRPr="00334390" w:rsidRDefault="009329E2" w:rsidP="009329E2">
      <w:pPr>
        <w:rPr>
          <w:rFonts w:ascii="Maiandra GD" w:hAnsi="Maiandra GD" w:cs="Tahoma"/>
          <w:b/>
          <w:sz w:val="24"/>
          <w:szCs w:val="24"/>
          <w:u w:val="single"/>
          <w:lang w:val="en-US"/>
        </w:rPr>
      </w:pPr>
    </w:p>
    <w:p w:rsidR="009329E2" w:rsidRPr="00334390" w:rsidRDefault="009329E2" w:rsidP="009329E2">
      <w:pPr>
        <w:pStyle w:val="Heading2"/>
        <w:rPr>
          <w:rFonts w:ascii="Maiandra GD" w:hAnsi="Maiandra GD" w:cs="Tahoma"/>
          <w:b w:val="0"/>
          <w:sz w:val="24"/>
          <w:szCs w:val="24"/>
        </w:rPr>
      </w:pPr>
    </w:p>
    <w:p w:rsidR="009329E2" w:rsidRPr="00334390" w:rsidRDefault="009329E2" w:rsidP="009329E2">
      <w:pPr>
        <w:pStyle w:val="Heading2"/>
        <w:jc w:val="center"/>
        <w:rPr>
          <w:rFonts w:ascii="Maiandra GD" w:hAnsi="Maiandra GD" w:cs="Tahoma"/>
          <w:b w:val="0"/>
          <w:sz w:val="24"/>
          <w:szCs w:val="24"/>
        </w:rPr>
      </w:pPr>
      <w:r>
        <w:rPr>
          <w:rFonts w:ascii="Maiandra GD" w:hAnsi="Maiandra GD" w:cs="Tahoma"/>
          <w:b w:val="0"/>
          <w:sz w:val="24"/>
          <w:szCs w:val="24"/>
        </w:rPr>
        <w:t xml:space="preserve">THE DEBIT BANK LIMITED (under </w:t>
      </w:r>
      <w:r w:rsidRPr="00334390">
        <w:rPr>
          <w:rFonts w:ascii="Maiandra GD" w:hAnsi="Maiandra GD" w:cs="Tahoma"/>
          <w:b w:val="0"/>
          <w:sz w:val="24"/>
          <w:szCs w:val="24"/>
        </w:rPr>
        <w:t>Statutory Management)</w:t>
      </w:r>
      <w:r>
        <w:rPr>
          <w:rFonts w:ascii="Maiandra GD" w:hAnsi="Maiandra GD" w:cs="Tahoma"/>
          <w:b w:val="0"/>
          <w:sz w:val="24"/>
          <w:szCs w:val="24"/>
        </w:rPr>
        <w:t>……………….</w:t>
      </w:r>
      <w:r w:rsidRPr="00334390">
        <w:rPr>
          <w:rFonts w:ascii="Maiandra GD" w:hAnsi="Maiandra GD" w:cs="Tahoma"/>
          <w:b w:val="0"/>
          <w:sz w:val="24"/>
          <w:szCs w:val="24"/>
        </w:rPr>
        <w:t>APPLICANT</w:t>
      </w:r>
    </w:p>
    <w:p w:rsidR="009329E2" w:rsidRPr="00334390" w:rsidRDefault="009329E2" w:rsidP="009329E2">
      <w:pPr>
        <w:jc w:val="center"/>
        <w:rPr>
          <w:rFonts w:ascii="Maiandra GD" w:hAnsi="Maiandra GD" w:cs="Tahoma"/>
          <w:sz w:val="24"/>
          <w:szCs w:val="24"/>
          <w:lang w:val="en-US"/>
        </w:rPr>
      </w:pPr>
    </w:p>
    <w:p w:rsidR="009329E2" w:rsidRPr="00334390" w:rsidRDefault="009329E2" w:rsidP="009329E2">
      <w:pPr>
        <w:pStyle w:val="Heading3"/>
        <w:rPr>
          <w:rFonts w:ascii="Maiandra GD" w:hAnsi="Maiandra GD" w:cs="Tahoma"/>
          <w:b w:val="0"/>
          <w:sz w:val="24"/>
          <w:szCs w:val="24"/>
        </w:rPr>
      </w:pPr>
      <w:r w:rsidRPr="00334390">
        <w:rPr>
          <w:rFonts w:ascii="Maiandra GD" w:hAnsi="Maiandra GD" w:cs="Tahoma"/>
          <w:b w:val="0"/>
          <w:sz w:val="24"/>
          <w:szCs w:val="24"/>
        </w:rPr>
        <w:t>VERSUS</w:t>
      </w:r>
    </w:p>
    <w:p w:rsidR="009329E2" w:rsidRPr="00334390" w:rsidRDefault="009329E2" w:rsidP="009329E2">
      <w:pPr>
        <w:jc w:val="center"/>
        <w:rPr>
          <w:rFonts w:ascii="Maiandra GD" w:hAnsi="Maiandra GD" w:cs="Tahoma"/>
          <w:sz w:val="24"/>
          <w:szCs w:val="24"/>
          <w:lang w:val="en-US"/>
        </w:rPr>
      </w:pPr>
    </w:p>
    <w:p w:rsidR="009329E2" w:rsidRPr="00334390" w:rsidRDefault="009329E2" w:rsidP="009329E2">
      <w:pPr>
        <w:jc w:val="center"/>
        <w:rPr>
          <w:rFonts w:ascii="Maiandra GD" w:hAnsi="Maiandra GD" w:cs="Tahoma"/>
          <w:sz w:val="24"/>
          <w:szCs w:val="24"/>
          <w:lang w:val="en-US"/>
        </w:rPr>
      </w:pPr>
      <w:r>
        <w:rPr>
          <w:rFonts w:ascii="Maiandra GD" w:hAnsi="Maiandra GD" w:cs="Tahoma"/>
          <w:sz w:val="24"/>
          <w:szCs w:val="24"/>
          <w:lang w:val="en-US"/>
        </w:rPr>
        <w:t>JAMES NTUVA</w:t>
      </w:r>
      <w:r w:rsidRPr="00334390">
        <w:rPr>
          <w:rFonts w:ascii="Maiandra GD" w:hAnsi="Maiandra GD" w:cs="Tahoma"/>
          <w:sz w:val="24"/>
          <w:szCs w:val="24"/>
          <w:lang w:val="en-US"/>
        </w:rPr>
        <w:t>……………………………..............……………1</w:t>
      </w:r>
      <w:r w:rsidRPr="00334390">
        <w:rPr>
          <w:rFonts w:ascii="Maiandra GD" w:hAnsi="Maiandra GD" w:cs="Tahoma"/>
          <w:sz w:val="24"/>
          <w:szCs w:val="24"/>
          <w:vertAlign w:val="superscript"/>
          <w:lang w:val="en-US"/>
        </w:rPr>
        <w:t>st</w:t>
      </w:r>
      <w:r w:rsidRPr="00334390">
        <w:rPr>
          <w:rFonts w:ascii="Maiandra GD" w:hAnsi="Maiandra GD" w:cs="Tahoma"/>
          <w:sz w:val="24"/>
          <w:szCs w:val="24"/>
          <w:lang w:val="en-US"/>
        </w:rPr>
        <w:t xml:space="preserve"> RESPONDENT</w:t>
      </w:r>
    </w:p>
    <w:p w:rsidR="009329E2" w:rsidRPr="00334390" w:rsidRDefault="009329E2" w:rsidP="009329E2">
      <w:pPr>
        <w:jc w:val="center"/>
        <w:rPr>
          <w:rFonts w:ascii="Maiandra GD" w:hAnsi="Maiandra GD" w:cs="Tahoma"/>
          <w:sz w:val="24"/>
          <w:szCs w:val="24"/>
          <w:lang w:val="en-US"/>
        </w:rPr>
      </w:pPr>
    </w:p>
    <w:p w:rsidR="009329E2" w:rsidRPr="00334390" w:rsidRDefault="009329E2" w:rsidP="009329E2">
      <w:pPr>
        <w:jc w:val="center"/>
        <w:rPr>
          <w:rFonts w:ascii="Maiandra GD" w:hAnsi="Maiandra GD" w:cs="Tahoma"/>
          <w:sz w:val="24"/>
          <w:szCs w:val="24"/>
          <w:lang w:val="en-US"/>
        </w:rPr>
      </w:pPr>
      <w:r>
        <w:rPr>
          <w:rFonts w:ascii="Maiandra GD" w:hAnsi="Maiandra GD" w:cs="Tahoma"/>
          <w:sz w:val="24"/>
          <w:szCs w:val="24"/>
          <w:lang w:val="en-US"/>
        </w:rPr>
        <w:t>GREG MANN</w:t>
      </w:r>
      <w:r w:rsidRPr="00334390">
        <w:rPr>
          <w:rFonts w:ascii="Maiandra GD" w:hAnsi="Maiandra GD" w:cs="Tahoma"/>
          <w:sz w:val="24"/>
          <w:szCs w:val="24"/>
          <w:lang w:val="en-US"/>
        </w:rPr>
        <w:t>………………………….…..........…………….2</w:t>
      </w:r>
      <w:r w:rsidRPr="00334390">
        <w:rPr>
          <w:rFonts w:ascii="Maiandra GD" w:hAnsi="Maiandra GD" w:cs="Tahoma"/>
          <w:sz w:val="24"/>
          <w:szCs w:val="24"/>
          <w:vertAlign w:val="superscript"/>
          <w:lang w:val="en-US"/>
        </w:rPr>
        <w:t xml:space="preserve">nd </w:t>
      </w:r>
      <w:r w:rsidRPr="00334390">
        <w:rPr>
          <w:rFonts w:ascii="Maiandra GD" w:hAnsi="Maiandra GD" w:cs="Tahoma"/>
          <w:sz w:val="24"/>
          <w:szCs w:val="24"/>
          <w:lang w:val="en-US"/>
        </w:rPr>
        <w:t>RESPO</w:t>
      </w:r>
      <w:bookmarkStart w:id="0" w:name="_GoBack"/>
      <w:bookmarkEnd w:id="0"/>
      <w:r w:rsidRPr="00334390">
        <w:rPr>
          <w:rFonts w:ascii="Maiandra GD" w:hAnsi="Maiandra GD" w:cs="Tahoma"/>
          <w:sz w:val="24"/>
          <w:szCs w:val="24"/>
          <w:lang w:val="en-US"/>
        </w:rPr>
        <w:t>NDENT</w:t>
      </w:r>
    </w:p>
    <w:p w:rsidR="009329E2" w:rsidRPr="00334390" w:rsidRDefault="009329E2" w:rsidP="009329E2">
      <w:pPr>
        <w:jc w:val="center"/>
        <w:rPr>
          <w:rFonts w:ascii="Maiandra GD" w:hAnsi="Maiandra GD" w:cs="Tahoma"/>
          <w:sz w:val="24"/>
          <w:szCs w:val="24"/>
          <w:lang w:val="en-US"/>
        </w:rPr>
      </w:pPr>
    </w:p>
    <w:p w:rsidR="009329E2" w:rsidRPr="00334390" w:rsidRDefault="009329E2" w:rsidP="009329E2">
      <w:pPr>
        <w:jc w:val="center"/>
        <w:rPr>
          <w:rFonts w:ascii="Maiandra GD" w:hAnsi="Maiandra GD" w:cs="Tahoma"/>
          <w:sz w:val="24"/>
          <w:szCs w:val="24"/>
          <w:lang w:val="en-US"/>
        </w:rPr>
      </w:pPr>
      <w:r>
        <w:rPr>
          <w:rFonts w:ascii="Maiandra GD" w:hAnsi="Maiandra GD" w:cs="Tahoma"/>
          <w:sz w:val="24"/>
          <w:szCs w:val="24"/>
          <w:lang w:val="en-US"/>
        </w:rPr>
        <w:t>ACME</w:t>
      </w:r>
      <w:r w:rsidRPr="00334390">
        <w:rPr>
          <w:rFonts w:ascii="Maiandra GD" w:hAnsi="Maiandra GD" w:cs="Tahoma"/>
          <w:sz w:val="24"/>
          <w:szCs w:val="24"/>
          <w:lang w:val="en-US"/>
        </w:rPr>
        <w:t xml:space="preserve"> COMPANY (</w:t>
      </w:r>
      <w:r>
        <w:rPr>
          <w:rFonts w:ascii="Maiandra GD" w:hAnsi="Maiandra GD" w:cs="Tahoma"/>
          <w:sz w:val="24"/>
          <w:szCs w:val="24"/>
          <w:lang w:val="en-US"/>
        </w:rPr>
        <w:t>K) LIMITED (in receivership)…………….</w:t>
      </w:r>
      <w:r w:rsidRPr="00334390">
        <w:rPr>
          <w:rFonts w:ascii="Maiandra GD" w:hAnsi="Maiandra GD" w:cs="Tahoma"/>
          <w:sz w:val="24"/>
          <w:szCs w:val="24"/>
          <w:lang w:val="en-US"/>
        </w:rPr>
        <w:t>3</w:t>
      </w:r>
      <w:r w:rsidRPr="00334390">
        <w:rPr>
          <w:rFonts w:ascii="Maiandra GD" w:hAnsi="Maiandra GD" w:cs="Tahoma"/>
          <w:sz w:val="24"/>
          <w:szCs w:val="24"/>
          <w:vertAlign w:val="superscript"/>
          <w:lang w:val="en-US"/>
        </w:rPr>
        <w:t>RD</w:t>
      </w:r>
      <w:r w:rsidRPr="00334390">
        <w:rPr>
          <w:rFonts w:ascii="Maiandra GD" w:hAnsi="Maiandra GD" w:cs="Tahoma"/>
          <w:sz w:val="24"/>
          <w:szCs w:val="24"/>
          <w:lang w:val="en-US"/>
        </w:rPr>
        <w:t xml:space="preserve"> RESPONDENT</w:t>
      </w:r>
    </w:p>
    <w:p w:rsidR="009329E2" w:rsidRPr="00334390" w:rsidRDefault="009329E2" w:rsidP="009329E2">
      <w:pPr>
        <w:jc w:val="center"/>
        <w:rPr>
          <w:rFonts w:ascii="Maiandra GD" w:hAnsi="Maiandra GD" w:cs="Tahoma"/>
          <w:sz w:val="24"/>
          <w:szCs w:val="24"/>
          <w:lang w:val="en-US"/>
        </w:rPr>
      </w:pPr>
    </w:p>
    <w:p w:rsidR="009329E2" w:rsidRPr="00334390" w:rsidRDefault="009329E2" w:rsidP="009329E2">
      <w:pPr>
        <w:jc w:val="center"/>
        <w:rPr>
          <w:rFonts w:ascii="Maiandra GD" w:hAnsi="Maiandra GD" w:cs="Tahoma"/>
          <w:sz w:val="24"/>
          <w:szCs w:val="24"/>
          <w:lang w:val="en-US"/>
        </w:rPr>
      </w:pPr>
    </w:p>
    <w:p w:rsidR="009329E2" w:rsidRPr="00334390" w:rsidRDefault="009329E2" w:rsidP="009329E2">
      <w:pPr>
        <w:ind w:left="720" w:right="641"/>
        <w:jc w:val="both"/>
        <w:rPr>
          <w:rFonts w:ascii="Maiandra GD" w:hAnsi="Maiandra GD" w:cs="Tahoma"/>
          <w:b/>
          <w:sz w:val="24"/>
          <w:szCs w:val="24"/>
          <w:lang w:val="en-US"/>
        </w:rPr>
      </w:pPr>
      <w:r w:rsidRPr="00334390">
        <w:rPr>
          <w:rFonts w:ascii="Maiandra GD" w:hAnsi="Maiandra GD" w:cs="Tahoma"/>
          <w:b/>
          <w:sz w:val="24"/>
          <w:szCs w:val="24"/>
          <w:lang w:val="en-US"/>
        </w:rPr>
        <w:t>Being an application for an injunction and/or</w:t>
      </w:r>
      <w:r>
        <w:rPr>
          <w:rFonts w:ascii="Maiandra GD" w:hAnsi="Maiandra GD" w:cs="Tahoma"/>
          <w:b/>
          <w:sz w:val="24"/>
          <w:szCs w:val="24"/>
          <w:lang w:val="en-US"/>
        </w:rPr>
        <w:t xml:space="preserve"> a stay of the ord</w:t>
      </w:r>
      <w:r w:rsidRPr="00334390">
        <w:rPr>
          <w:rFonts w:ascii="Maiandra GD" w:hAnsi="Maiandra GD" w:cs="Tahoma"/>
          <w:b/>
          <w:sz w:val="24"/>
          <w:szCs w:val="24"/>
          <w:lang w:val="en-US"/>
        </w:rPr>
        <w:t>ers of the High Court pending the lodging, hearing and determination of an intende</w:t>
      </w:r>
      <w:r>
        <w:rPr>
          <w:rFonts w:ascii="Maiandra GD" w:hAnsi="Maiandra GD" w:cs="Tahoma"/>
          <w:b/>
          <w:sz w:val="24"/>
          <w:szCs w:val="24"/>
          <w:lang w:val="en-US"/>
        </w:rPr>
        <w:t>d Appeal from the Ruling and Ord</w:t>
      </w:r>
      <w:r w:rsidRPr="00334390">
        <w:rPr>
          <w:rFonts w:ascii="Maiandra GD" w:hAnsi="Maiandra GD" w:cs="Tahoma"/>
          <w:b/>
          <w:sz w:val="24"/>
          <w:szCs w:val="24"/>
          <w:lang w:val="en-US"/>
        </w:rPr>
        <w:t xml:space="preserve">er of the High Court of Kenya </w:t>
      </w:r>
      <w:r>
        <w:rPr>
          <w:rFonts w:ascii="Maiandra GD" w:hAnsi="Maiandra GD" w:cs="Tahoma"/>
          <w:b/>
          <w:sz w:val="24"/>
          <w:szCs w:val="24"/>
          <w:lang w:val="en-US"/>
        </w:rPr>
        <w:t xml:space="preserve">Commercial Division </w:t>
      </w:r>
      <w:r w:rsidRPr="00334390">
        <w:rPr>
          <w:rFonts w:ascii="Maiandra GD" w:hAnsi="Maiandra GD" w:cs="Tahoma"/>
          <w:b/>
          <w:sz w:val="24"/>
          <w:szCs w:val="24"/>
          <w:lang w:val="en-US"/>
        </w:rPr>
        <w:t xml:space="preserve">at Nairobi (Mr. Justice Tom </w:t>
      </w:r>
      <w:proofErr w:type="spellStart"/>
      <w:r w:rsidRPr="00334390">
        <w:rPr>
          <w:rFonts w:ascii="Maiandra GD" w:hAnsi="Maiandra GD" w:cs="Tahoma"/>
          <w:b/>
          <w:sz w:val="24"/>
          <w:szCs w:val="24"/>
          <w:lang w:val="en-US"/>
        </w:rPr>
        <w:t>Mbaluto</w:t>
      </w:r>
      <w:proofErr w:type="spellEnd"/>
      <w:r w:rsidRPr="00334390">
        <w:rPr>
          <w:rFonts w:ascii="Maiandra GD" w:hAnsi="Maiandra GD" w:cs="Tahoma"/>
          <w:b/>
          <w:sz w:val="24"/>
          <w:szCs w:val="24"/>
          <w:lang w:val="en-US"/>
        </w:rPr>
        <w:t>) given on 30</w:t>
      </w:r>
      <w:r w:rsidRPr="00334390">
        <w:rPr>
          <w:rFonts w:ascii="Maiandra GD" w:hAnsi="Maiandra GD" w:cs="Tahoma"/>
          <w:b/>
          <w:sz w:val="24"/>
          <w:szCs w:val="24"/>
          <w:vertAlign w:val="superscript"/>
          <w:lang w:val="en-US"/>
        </w:rPr>
        <w:t>th</w:t>
      </w:r>
      <w:r>
        <w:rPr>
          <w:rFonts w:ascii="Maiandra GD" w:hAnsi="Maiandra GD" w:cs="Tahoma"/>
          <w:b/>
          <w:sz w:val="24"/>
          <w:szCs w:val="24"/>
          <w:lang w:val="en-US"/>
        </w:rPr>
        <w:t xml:space="preserve"> October 2019 in </w:t>
      </w:r>
      <w:proofErr w:type="spellStart"/>
      <w:r>
        <w:rPr>
          <w:rFonts w:ascii="Maiandra GD" w:hAnsi="Maiandra GD" w:cs="Tahoma"/>
          <w:b/>
          <w:sz w:val="24"/>
          <w:szCs w:val="24"/>
          <w:lang w:val="en-US"/>
        </w:rPr>
        <w:t>Milimani</w:t>
      </w:r>
      <w:proofErr w:type="spellEnd"/>
      <w:r>
        <w:rPr>
          <w:rFonts w:ascii="Maiandra GD" w:hAnsi="Maiandra GD" w:cs="Tahoma"/>
          <w:b/>
          <w:sz w:val="24"/>
          <w:szCs w:val="24"/>
          <w:lang w:val="en-US"/>
        </w:rPr>
        <w:t xml:space="preserve"> High Court Commercial</w:t>
      </w:r>
      <w:r w:rsidRPr="00334390">
        <w:rPr>
          <w:rFonts w:ascii="Maiandra GD" w:hAnsi="Maiandra GD" w:cs="Tahoma"/>
          <w:b/>
          <w:sz w:val="24"/>
          <w:szCs w:val="24"/>
          <w:lang w:val="en-US"/>
        </w:rPr>
        <w:t xml:space="preserve"> C</w:t>
      </w:r>
      <w:r>
        <w:rPr>
          <w:rFonts w:ascii="Maiandra GD" w:hAnsi="Maiandra GD" w:cs="Tahoma"/>
          <w:b/>
          <w:sz w:val="24"/>
          <w:szCs w:val="24"/>
          <w:lang w:val="en-US"/>
        </w:rPr>
        <w:t>ase No.1132 of 2019</w:t>
      </w:r>
      <w:r w:rsidRPr="00334390">
        <w:rPr>
          <w:rFonts w:ascii="Maiandra GD" w:hAnsi="Maiandra GD" w:cs="Tahoma"/>
          <w:b/>
          <w:sz w:val="24"/>
          <w:szCs w:val="24"/>
          <w:lang w:val="en-US"/>
        </w:rPr>
        <w:t xml:space="preserve"> </w:t>
      </w:r>
    </w:p>
    <w:p w:rsidR="009329E2" w:rsidRPr="00334390" w:rsidRDefault="009329E2" w:rsidP="009329E2">
      <w:pPr>
        <w:ind w:left="720" w:right="641"/>
        <w:jc w:val="both"/>
        <w:rPr>
          <w:rFonts w:ascii="Maiandra GD" w:hAnsi="Maiandra GD" w:cs="Tahoma"/>
          <w:b/>
          <w:sz w:val="24"/>
          <w:szCs w:val="24"/>
          <w:lang w:val="en-US"/>
        </w:rPr>
      </w:pPr>
    </w:p>
    <w:p w:rsidR="009329E2" w:rsidRPr="00334390" w:rsidRDefault="009329E2" w:rsidP="009329E2">
      <w:pPr>
        <w:rPr>
          <w:rFonts w:ascii="Maiandra GD" w:hAnsi="Maiandra GD" w:cs="Tahoma"/>
          <w:sz w:val="24"/>
          <w:szCs w:val="24"/>
          <w:lang w:val="en-US"/>
        </w:rPr>
      </w:pPr>
    </w:p>
    <w:p w:rsidR="009329E2" w:rsidRPr="00334390" w:rsidRDefault="009329E2" w:rsidP="009329E2">
      <w:pPr>
        <w:pStyle w:val="Heading3"/>
        <w:rPr>
          <w:rFonts w:ascii="Maiandra GD" w:hAnsi="Maiandra GD" w:cs="Tahoma"/>
          <w:b w:val="0"/>
          <w:sz w:val="24"/>
          <w:szCs w:val="24"/>
        </w:rPr>
      </w:pPr>
      <w:r w:rsidRPr="00334390">
        <w:rPr>
          <w:rFonts w:ascii="Maiandra GD" w:hAnsi="Maiandra GD" w:cs="Tahoma"/>
          <w:b w:val="0"/>
          <w:sz w:val="24"/>
          <w:szCs w:val="24"/>
        </w:rPr>
        <w:t>BETWEEN</w:t>
      </w:r>
    </w:p>
    <w:p w:rsidR="009329E2" w:rsidRPr="00334390" w:rsidRDefault="009329E2" w:rsidP="009329E2">
      <w:pPr>
        <w:rPr>
          <w:rFonts w:ascii="Maiandra GD" w:hAnsi="Maiandra GD" w:cs="Tahoma"/>
          <w:sz w:val="24"/>
          <w:szCs w:val="24"/>
          <w:lang w:val="en-US"/>
        </w:rPr>
      </w:pPr>
    </w:p>
    <w:p w:rsidR="009329E2" w:rsidRPr="00334390" w:rsidRDefault="009329E2" w:rsidP="009329E2">
      <w:pPr>
        <w:rPr>
          <w:rFonts w:ascii="Maiandra GD" w:hAnsi="Maiandra GD" w:cs="Tahoma"/>
          <w:sz w:val="24"/>
          <w:szCs w:val="24"/>
          <w:lang w:val="en-US"/>
        </w:rPr>
      </w:pPr>
    </w:p>
    <w:p w:rsidR="009329E2" w:rsidRPr="00334390" w:rsidRDefault="009329E2" w:rsidP="009329E2">
      <w:pPr>
        <w:jc w:val="center"/>
        <w:rPr>
          <w:rFonts w:ascii="Maiandra GD" w:hAnsi="Maiandra GD" w:cs="Tahoma"/>
          <w:sz w:val="24"/>
          <w:szCs w:val="24"/>
          <w:lang w:val="en-US"/>
        </w:rPr>
      </w:pPr>
      <w:r>
        <w:rPr>
          <w:rFonts w:ascii="Maiandra GD" w:hAnsi="Maiandra GD" w:cs="Tahoma"/>
          <w:sz w:val="24"/>
          <w:szCs w:val="24"/>
          <w:lang w:val="en-US"/>
        </w:rPr>
        <w:t>JAMES TUVA</w:t>
      </w:r>
      <w:r w:rsidRPr="00334390">
        <w:rPr>
          <w:rFonts w:ascii="Maiandra GD" w:hAnsi="Maiandra GD" w:cs="Tahoma"/>
          <w:sz w:val="24"/>
          <w:szCs w:val="24"/>
          <w:lang w:val="en-US"/>
        </w:rPr>
        <w:t>….................................................…………….PLAINTIFFS</w:t>
      </w:r>
    </w:p>
    <w:p w:rsidR="009329E2" w:rsidRDefault="009329E2" w:rsidP="009329E2">
      <w:pPr>
        <w:jc w:val="center"/>
        <w:rPr>
          <w:rFonts w:ascii="Maiandra GD" w:hAnsi="Maiandra GD" w:cs="Tahoma"/>
          <w:sz w:val="24"/>
          <w:szCs w:val="24"/>
          <w:lang w:val="en-US"/>
        </w:rPr>
      </w:pPr>
    </w:p>
    <w:p w:rsidR="009329E2" w:rsidRPr="00334390" w:rsidRDefault="009329E2" w:rsidP="009329E2">
      <w:pPr>
        <w:pStyle w:val="Heading3"/>
        <w:rPr>
          <w:rFonts w:ascii="Maiandra GD" w:hAnsi="Maiandra GD" w:cs="Tahoma"/>
          <w:b w:val="0"/>
          <w:sz w:val="24"/>
          <w:szCs w:val="24"/>
        </w:rPr>
      </w:pPr>
      <w:r w:rsidRPr="00334390">
        <w:rPr>
          <w:rFonts w:ascii="Maiandra GD" w:hAnsi="Maiandra GD" w:cs="Tahoma"/>
          <w:b w:val="0"/>
          <w:sz w:val="24"/>
          <w:szCs w:val="24"/>
        </w:rPr>
        <w:t>VER</w:t>
      </w:r>
      <w:r>
        <w:rPr>
          <w:rFonts w:ascii="Maiandra GD" w:hAnsi="Maiandra GD" w:cs="Tahoma"/>
          <w:b w:val="0"/>
          <w:sz w:val="24"/>
          <w:szCs w:val="24"/>
        </w:rPr>
        <w:t>SUS</w:t>
      </w:r>
    </w:p>
    <w:p w:rsidR="009329E2" w:rsidRPr="00334390" w:rsidRDefault="009329E2" w:rsidP="009329E2">
      <w:pPr>
        <w:jc w:val="center"/>
        <w:rPr>
          <w:rFonts w:ascii="Maiandra GD" w:hAnsi="Maiandra GD" w:cs="Tahoma"/>
          <w:sz w:val="24"/>
          <w:szCs w:val="24"/>
          <w:lang w:val="en-US"/>
        </w:rPr>
      </w:pPr>
    </w:p>
    <w:p w:rsidR="009329E2" w:rsidRPr="00334390" w:rsidRDefault="009329E2" w:rsidP="009329E2">
      <w:pPr>
        <w:jc w:val="center"/>
        <w:rPr>
          <w:rFonts w:ascii="Maiandra GD" w:hAnsi="Maiandra GD" w:cs="Tahoma"/>
          <w:sz w:val="24"/>
          <w:szCs w:val="24"/>
          <w:lang w:val="en-US"/>
        </w:rPr>
      </w:pPr>
      <w:r>
        <w:rPr>
          <w:rFonts w:ascii="Maiandra GD" w:hAnsi="Maiandra GD" w:cs="Tahoma"/>
          <w:sz w:val="24"/>
          <w:szCs w:val="24"/>
          <w:lang w:val="en-US"/>
        </w:rPr>
        <w:t>ACME</w:t>
      </w:r>
      <w:r w:rsidRPr="00334390">
        <w:rPr>
          <w:rFonts w:ascii="Maiandra GD" w:hAnsi="Maiandra GD" w:cs="Tahoma"/>
          <w:sz w:val="24"/>
          <w:szCs w:val="24"/>
          <w:lang w:val="en-US"/>
        </w:rPr>
        <w:t xml:space="preserve"> COMPANY (</w:t>
      </w:r>
      <w:r>
        <w:rPr>
          <w:rFonts w:ascii="Maiandra GD" w:hAnsi="Maiandra GD" w:cs="Tahoma"/>
          <w:sz w:val="24"/>
          <w:szCs w:val="24"/>
          <w:lang w:val="en-US"/>
        </w:rPr>
        <w:t>K</w:t>
      </w:r>
      <w:r w:rsidRPr="00334390">
        <w:rPr>
          <w:rFonts w:ascii="Maiandra GD" w:hAnsi="Maiandra GD" w:cs="Tahoma"/>
          <w:sz w:val="24"/>
          <w:szCs w:val="24"/>
          <w:lang w:val="en-US"/>
        </w:rPr>
        <w:t>) LIMITED</w:t>
      </w:r>
      <w:proofErr w:type="gramStart"/>
      <w:r w:rsidRPr="00334390">
        <w:rPr>
          <w:rFonts w:ascii="Maiandra GD" w:hAnsi="Maiandra GD" w:cs="Tahoma"/>
          <w:sz w:val="24"/>
          <w:szCs w:val="24"/>
          <w:lang w:val="en-US"/>
        </w:rPr>
        <w:t>............…....……………….........DEFENDANT</w:t>
      </w:r>
      <w:proofErr w:type="gramEnd"/>
    </w:p>
    <w:p w:rsidR="009329E2" w:rsidRDefault="009329E2" w:rsidP="009329E2">
      <w:pPr>
        <w:jc w:val="center"/>
        <w:rPr>
          <w:rFonts w:ascii="Maiandra GD" w:hAnsi="Maiandra GD" w:cs="Tahoma"/>
          <w:sz w:val="24"/>
          <w:szCs w:val="24"/>
          <w:lang w:val="en-US"/>
        </w:rPr>
      </w:pPr>
    </w:p>
    <w:p w:rsidR="009329E2" w:rsidRDefault="009329E2" w:rsidP="009329E2">
      <w:pPr>
        <w:jc w:val="center"/>
        <w:rPr>
          <w:rFonts w:ascii="Maiandra GD" w:hAnsi="Maiandra GD" w:cs="Tahoma"/>
          <w:sz w:val="24"/>
          <w:szCs w:val="24"/>
          <w:lang w:val="en-US"/>
        </w:rPr>
      </w:pPr>
      <w:r>
        <w:rPr>
          <w:rFonts w:ascii="Maiandra GD" w:hAnsi="Maiandra GD" w:cs="Tahoma"/>
          <w:sz w:val="24"/>
          <w:szCs w:val="24"/>
          <w:lang w:val="en-US"/>
        </w:rPr>
        <w:t>AND</w:t>
      </w:r>
    </w:p>
    <w:p w:rsidR="009329E2" w:rsidRPr="00334390" w:rsidRDefault="009329E2" w:rsidP="009329E2">
      <w:pPr>
        <w:jc w:val="center"/>
        <w:rPr>
          <w:rFonts w:ascii="Maiandra GD" w:hAnsi="Maiandra GD" w:cs="Tahoma"/>
          <w:sz w:val="24"/>
          <w:szCs w:val="24"/>
          <w:lang w:val="en-US"/>
        </w:rPr>
      </w:pPr>
    </w:p>
    <w:p w:rsidR="00000000" w:rsidRPr="009329E2" w:rsidRDefault="009329E2" w:rsidP="009329E2">
      <w:pPr>
        <w:jc w:val="center"/>
        <w:rPr>
          <w:rFonts w:ascii="Maiandra GD" w:hAnsi="Maiandra GD" w:cs="Tahoma"/>
          <w:sz w:val="24"/>
          <w:szCs w:val="24"/>
          <w:lang w:val="en-US"/>
        </w:rPr>
      </w:pPr>
      <w:r>
        <w:rPr>
          <w:rFonts w:ascii="Maiandra GD" w:hAnsi="Maiandra GD" w:cs="Tahoma"/>
          <w:sz w:val="24"/>
          <w:szCs w:val="24"/>
          <w:lang w:val="en-US"/>
        </w:rPr>
        <w:t xml:space="preserve">THE DEBIT </w:t>
      </w:r>
      <w:r w:rsidRPr="00334390">
        <w:rPr>
          <w:rFonts w:ascii="Maiandra GD" w:hAnsi="Maiandra GD" w:cs="Tahoma"/>
          <w:sz w:val="24"/>
          <w:szCs w:val="24"/>
          <w:lang w:val="en-US"/>
        </w:rPr>
        <w:t>BANK LIMITED…………........................ INTERESTED PARTY</w:t>
      </w:r>
    </w:p>
    <w:p w:rsidR="00000000" w:rsidRPr="00334390" w:rsidRDefault="00080698">
      <w:pPr>
        <w:pStyle w:val="Heading1"/>
        <w:rPr>
          <w:rFonts w:ascii="Maiandra GD" w:hAnsi="Maiandra GD" w:cs="Tahoma"/>
          <w:sz w:val="24"/>
          <w:szCs w:val="24"/>
        </w:rPr>
      </w:pPr>
    </w:p>
    <w:p w:rsidR="00000000" w:rsidRPr="00334390" w:rsidRDefault="00080698">
      <w:pPr>
        <w:pStyle w:val="Heading1"/>
        <w:jc w:val="center"/>
        <w:rPr>
          <w:rFonts w:ascii="Maiandra GD" w:hAnsi="Maiandra GD" w:cs="Tahoma"/>
          <w:sz w:val="24"/>
          <w:szCs w:val="24"/>
          <w:lang w:val="en-GB"/>
        </w:rPr>
      </w:pPr>
      <w:r w:rsidRPr="00334390">
        <w:rPr>
          <w:rFonts w:ascii="Maiandra GD" w:hAnsi="Maiandra GD" w:cs="Tahoma"/>
          <w:sz w:val="24"/>
          <w:szCs w:val="24"/>
          <w:lang w:val="en-GB"/>
        </w:rPr>
        <w:t>AFFIDAVIT</w:t>
      </w:r>
    </w:p>
    <w:p w:rsidR="00000000" w:rsidRPr="00334390" w:rsidRDefault="00080698">
      <w:pPr>
        <w:rPr>
          <w:rFonts w:ascii="Maiandra GD" w:hAnsi="Maiandra GD" w:cs="Tahoma"/>
          <w:sz w:val="24"/>
          <w:szCs w:val="24"/>
          <w:lang w:val="en-US"/>
        </w:rPr>
      </w:pPr>
    </w:p>
    <w:p w:rsidR="00000000" w:rsidRPr="00334390" w:rsidRDefault="00080698">
      <w:pPr>
        <w:rPr>
          <w:rFonts w:ascii="Maiandra GD" w:hAnsi="Maiandra GD" w:cs="Tahoma"/>
          <w:sz w:val="24"/>
          <w:szCs w:val="24"/>
          <w:lang w:val="en-US"/>
        </w:rPr>
      </w:pPr>
    </w:p>
    <w:p w:rsidR="00000000" w:rsidRPr="00334390" w:rsidRDefault="00080698">
      <w:pPr>
        <w:spacing w:line="360" w:lineRule="auto"/>
        <w:jc w:val="both"/>
        <w:rPr>
          <w:rFonts w:ascii="Maiandra GD" w:hAnsi="Maiandra GD" w:cs="Tahoma"/>
          <w:sz w:val="24"/>
          <w:szCs w:val="24"/>
          <w:lang w:val="en-US"/>
        </w:rPr>
      </w:pPr>
      <w:r w:rsidRPr="00334390">
        <w:rPr>
          <w:rFonts w:ascii="Maiandra GD" w:hAnsi="Maiandra GD" w:cs="Tahoma"/>
          <w:sz w:val="24"/>
          <w:szCs w:val="24"/>
          <w:lang w:val="en-US"/>
        </w:rPr>
        <w:t>I</w:t>
      </w:r>
      <w:r w:rsidRPr="00334390">
        <w:rPr>
          <w:rFonts w:ascii="Maiandra GD" w:hAnsi="Maiandra GD" w:cs="Tahoma"/>
          <w:b/>
          <w:sz w:val="24"/>
          <w:szCs w:val="24"/>
          <w:lang w:val="en-US"/>
        </w:rPr>
        <w:t xml:space="preserve">, </w:t>
      </w:r>
      <w:r w:rsidRPr="00334390">
        <w:rPr>
          <w:rFonts w:ascii="Maiandra GD" w:hAnsi="Maiandra GD" w:cs="Tahoma"/>
          <w:b/>
          <w:sz w:val="24"/>
          <w:szCs w:val="24"/>
          <w:u w:val="single"/>
          <w:lang w:val="en-US"/>
        </w:rPr>
        <w:t>RDRDRDRD</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residing at              Road and of P. O. Box 44080 Nairobi, in the Republic of Kenya hereby make oath and state as follows:-</w:t>
      </w: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lastRenderedPageBreak/>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 xml:space="preserve">I am the Statutory Manager of The </w:t>
      </w:r>
      <w:proofErr w:type="spellStart"/>
      <w:r w:rsidRPr="00334390">
        <w:rPr>
          <w:rFonts w:ascii="Maiandra GD" w:hAnsi="Maiandra GD" w:cs="Tahoma"/>
          <w:sz w:val="24"/>
          <w:szCs w:val="24"/>
          <w:lang w:val="en-US"/>
        </w:rPr>
        <w:t>DDDDDDBank</w:t>
      </w:r>
      <w:proofErr w:type="spellEnd"/>
      <w:r w:rsidRPr="00334390">
        <w:rPr>
          <w:rFonts w:ascii="Maiandra GD" w:hAnsi="Maiandra GD" w:cs="Tahoma"/>
          <w:sz w:val="24"/>
          <w:szCs w:val="24"/>
          <w:lang w:val="en-US"/>
        </w:rPr>
        <w:t xml:space="preserve"> Limited duly appointed as such. </w:t>
      </w: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 xml:space="preserve">within the </w:t>
      </w:r>
      <w:r w:rsidRPr="00334390">
        <w:rPr>
          <w:rFonts w:ascii="Maiandra GD" w:hAnsi="Maiandra GD" w:cs="Tahoma"/>
          <w:sz w:val="24"/>
          <w:szCs w:val="24"/>
          <w:lang w:val="en-US"/>
        </w:rPr>
        <w:t xml:space="preserve">course of my duties and having perused the file and documents relating to this matter, I have become conversant with the facts surrounding this case and I am therefore competent to swear this Affidavit. </w:t>
      </w: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 xml:space="preserve"> by a Plaint dated 31</w:t>
      </w:r>
      <w:r w:rsidRPr="00334390">
        <w:rPr>
          <w:rFonts w:ascii="Maiandra GD" w:hAnsi="Maiandra GD" w:cs="Tahoma"/>
          <w:sz w:val="24"/>
          <w:szCs w:val="24"/>
          <w:vertAlign w:val="superscript"/>
          <w:lang w:val="en-US"/>
        </w:rPr>
        <w:t>st</w:t>
      </w:r>
      <w:r w:rsidRPr="00334390">
        <w:rPr>
          <w:rFonts w:ascii="Maiandra GD" w:hAnsi="Maiandra GD" w:cs="Tahoma"/>
          <w:sz w:val="24"/>
          <w:szCs w:val="24"/>
          <w:lang w:val="en-US"/>
        </w:rPr>
        <w:t xml:space="preserve"> March, 1998, the 1</w:t>
      </w:r>
      <w:r w:rsidRPr="00334390">
        <w:rPr>
          <w:rFonts w:ascii="Maiandra GD" w:hAnsi="Maiandra GD" w:cs="Tahoma"/>
          <w:sz w:val="24"/>
          <w:szCs w:val="24"/>
          <w:vertAlign w:val="superscript"/>
          <w:lang w:val="en-US"/>
        </w:rPr>
        <w:t>st</w:t>
      </w:r>
      <w:r w:rsidRPr="00334390">
        <w:rPr>
          <w:rFonts w:ascii="Maiandra GD" w:hAnsi="Maiandra GD" w:cs="Tahoma"/>
          <w:sz w:val="24"/>
          <w:szCs w:val="24"/>
          <w:lang w:val="en-US"/>
        </w:rPr>
        <w:t xml:space="preserve"> a</w:t>
      </w:r>
      <w:r w:rsidRPr="00334390">
        <w:rPr>
          <w:rFonts w:ascii="Maiandra GD" w:hAnsi="Maiandra GD" w:cs="Tahoma"/>
          <w:sz w:val="24"/>
          <w:szCs w:val="24"/>
          <w:lang w:val="en-US"/>
        </w:rPr>
        <w:t>nd 2</w:t>
      </w:r>
      <w:r w:rsidRPr="00334390">
        <w:rPr>
          <w:rFonts w:ascii="Maiandra GD" w:hAnsi="Maiandra GD" w:cs="Tahoma"/>
          <w:sz w:val="24"/>
          <w:szCs w:val="24"/>
          <w:vertAlign w:val="superscript"/>
          <w:lang w:val="en-US"/>
        </w:rPr>
        <w:t>nd</w:t>
      </w:r>
      <w:r w:rsidRPr="00334390">
        <w:rPr>
          <w:rFonts w:ascii="Maiandra GD" w:hAnsi="Maiandra GD" w:cs="Tahoma"/>
          <w:sz w:val="24"/>
          <w:szCs w:val="24"/>
          <w:lang w:val="en-US"/>
        </w:rPr>
        <w:t xml:space="preserve"> Respondents filed Civil Case Number 844 of 1998 at the High Court of Kenya Central Registry seeking the following reliefs:</w:t>
      </w: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numPr>
          <w:ilvl w:val="0"/>
          <w:numId w:val="11"/>
        </w:numPr>
        <w:spacing w:line="360" w:lineRule="auto"/>
        <w:jc w:val="both"/>
        <w:rPr>
          <w:rFonts w:ascii="Maiandra GD" w:hAnsi="Maiandra GD" w:cs="Tahoma"/>
          <w:sz w:val="24"/>
          <w:szCs w:val="24"/>
          <w:lang w:val="en-US"/>
        </w:rPr>
      </w:pPr>
      <w:r w:rsidRPr="00334390">
        <w:rPr>
          <w:rFonts w:ascii="Maiandra GD" w:hAnsi="Maiandra GD" w:cs="Tahoma"/>
          <w:sz w:val="24"/>
          <w:szCs w:val="24"/>
          <w:lang w:val="en-US"/>
        </w:rPr>
        <w:t>The principal sum of Kshs.127</w:t>
      </w:r>
      <w:proofErr w:type="gramStart"/>
      <w:r w:rsidRPr="00334390">
        <w:rPr>
          <w:rFonts w:ascii="Maiandra GD" w:hAnsi="Maiandra GD" w:cs="Tahoma"/>
          <w:sz w:val="24"/>
          <w:szCs w:val="24"/>
          <w:lang w:val="en-US"/>
        </w:rPr>
        <w:t>,287,368.45</w:t>
      </w:r>
      <w:proofErr w:type="gramEnd"/>
      <w:r w:rsidRPr="00334390">
        <w:rPr>
          <w:rFonts w:ascii="Maiandra GD" w:hAnsi="Maiandra GD" w:cs="Tahoma"/>
          <w:sz w:val="24"/>
          <w:szCs w:val="24"/>
          <w:lang w:val="en-US"/>
        </w:rPr>
        <w:t xml:space="preserve"> plus interest thereon at 30 % per annum from 19</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May, 1997 till payment in full.</w:t>
      </w:r>
    </w:p>
    <w:p w:rsidR="00000000" w:rsidRPr="00334390" w:rsidRDefault="00080698">
      <w:pPr>
        <w:spacing w:line="360" w:lineRule="auto"/>
        <w:ind w:left="720"/>
        <w:jc w:val="both"/>
        <w:rPr>
          <w:rFonts w:ascii="Maiandra GD" w:hAnsi="Maiandra GD" w:cs="Tahoma"/>
          <w:sz w:val="24"/>
          <w:szCs w:val="24"/>
          <w:lang w:val="en-US"/>
        </w:rPr>
      </w:pPr>
    </w:p>
    <w:p w:rsidR="00000000" w:rsidRPr="00334390" w:rsidRDefault="00080698">
      <w:pPr>
        <w:numPr>
          <w:ilvl w:val="0"/>
          <w:numId w:val="11"/>
        </w:numPr>
        <w:spacing w:line="360" w:lineRule="auto"/>
        <w:jc w:val="both"/>
        <w:rPr>
          <w:rFonts w:ascii="Maiandra GD" w:hAnsi="Maiandra GD" w:cs="Tahoma"/>
          <w:sz w:val="24"/>
          <w:szCs w:val="24"/>
          <w:lang w:val="en-US"/>
        </w:rPr>
      </w:pPr>
      <w:r w:rsidRPr="00334390">
        <w:rPr>
          <w:rFonts w:ascii="Maiandra GD" w:hAnsi="Maiandra GD" w:cs="Tahoma"/>
          <w:sz w:val="24"/>
          <w:szCs w:val="24"/>
          <w:lang w:val="en-US"/>
        </w:rPr>
        <w:t>The costs of the suit plus interest thereon at Court rates.</w:t>
      </w: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numPr>
          <w:ilvl w:val="0"/>
          <w:numId w:val="7"/>
        </w:numPr>
        <w:spacing w:line="360" w:lineRule="auto"/>
        <w:jc w:val="both"/>
        <w:rPr>
          <w:rFonts w:ascii="Maiandra GD" w:hAnsi="Maiandra GD" w:cs="Tahoma"/>
          <w:sz w:val="24"/>
          <w:szCs w:val="24"/>
          <w:lang w:val="en-US"/>
        </w:rPr>
      </w:pPr>
      <w:r w:rsidRPr="00334390">
        <w:rPr>
          <w:rFonts w:ascii="Maiandra GD" w:hAnsi="Maiandra GD" w:cs="Tahoma"/>
          <w:sz w:val="24"/>
          <w:szCs w:val="24"/>
          <w:lang w:val="en-US"/>
        </w:rPr>
        <w:t xml:space="preserve">Any other further relief from the Court. </w:t>
      </w:r>
    </w:p>
    <w:p w:rsidR="00000000" w:rsidRPr="00334390" w:rsidRDefault="00080698">
      <w:pPr>
        <w:spacing w:line="360" w:lineRule="auto"/>
        <w:ind w:left="720"/>
        <w:jc w:val="both"/>
        <w:rPr>
          <w:rFonts w:ascii="Maiandra GD" w:hAnsi="Maiandra GD" w:cs="Tahoma"/>
          <w:b/>
          <w:sz w:val="24"/>
          <w:szCs w:val="24"/>
          <w:u w:val="single"/>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the 3</w:t>
      </w:r>
      <w:r w:rsidRPr="00334390">
        <w:rPr>
          <w:rFonts w:ascii="Maiandra GD" w:hAnsi="Maiandra GD" w:cs="Tahoma"/>
          <w:sz w:val="24"/>
          <w:szCs w:val="24"/>
          <w:vertAlign w:val="superscript"/>
          <w:lang w:val="en-US"/>
        </w:rPr>
        <w:t>RD</w:t>
      </w:r>
      <w:r w:rsidRPr="00334390">
        <w:rPr>
          <w:rFonts w:ascii="Maiandra GD" w:hAnsi="Maiandra GD" w:cs="Tahoma"/>
          <w:sz w:val="24"/>
          <w:szCs w:val="24"/>
          <w:lang w:val="en-US"/>
        </w:rPr>
        <w:t xml:space="preserve"> Respondent filed a Memorandum of Appearance and </w:t>
      </w:r>
      <w:proofErr w:type="spellStart"/>
      <w:r w:rsidRPr="00334390">
        <w:rPr>
          <w:rFonts w:ascii="Maiandra GD" w:hAnsi="Maiandra GD" w:cs="Tahoma"/>
          <w:sz w:val="24"/>
          <w:szCs w:val="24"/>
          <w:lang w:val="en-US"/>
        </w:rPr>
        <w:t>Defence</w:t>
      </w:r>
      <w:proofErr w:type="spellEnd"/>
      <w:r w:rsidRPr="00334390">
        <w:rPr>
          <w:rFonts w:ascii="Maiandra GD" w:hAnsi="Maiandra GD" w:cs="Tahoma"/>
          <w:sz w:val="24"/>
          <w:szCs w:val="24"/>
          <w:lang w:val="en-US"/>
        </w:rPr>
        <w:t xml:space="preserve"> dated 8</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June, 1998 and 11</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June, 1998 respectively, through its Advocate on reco</w:t>
      </w:r>
      <w:r w:rsidRPr="00334390">
        <w:rPr>
          <w:rFonts w:ascii="Maiandra GD" w:hAnsi="Maiandra GD" w:cs="Tahoma"/>
          <w:sz w:val="24"/>
          <w:szCs w:val="24"/>
          <w:lang w:val="en-US"/>
        </w:rPr>
        <w:t xml:space="preserve">rd, </w:t>
      </w:r>
      <w:proofErr w:type="spellStart"/>
      <w:r w:rsidRPr="00334390">
        <w:rPr>
          <w:rFonts w:ascii="Maiandra GD" w:hAnsi="Maiandra GD" w:cs="Tahoma"/>
          <w:sz w:val="24"/>
          <w:szCs w:val="24"/>
          <w:lang w:val="en-US"/>
        </w:rPr>
        <w:t>Eeeeee</w:t>
      </w:r>
      <w:proofErr w:type="spellEnd"/>
      <w:r w:rsidRPr="00334390">
        <w:rPr>
          <w:rFonts w:ascii="Maiandra GD" w:hAnsi="Maiandra GD" w:cs="Tahoma"/>
          <w:sz w:val="24"/>
          <w:szCs w:val="24"/>
          <w:lang w:val="en-US"/>
        </w:rPr>
        <w:t>.</w:t>
      </w: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on 14</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December, 1998 the 1</w:t>
      </w:r>
      <w:r w:rsidRPr="00334390">
        <w:rPr>
          <w:rFonts w:ascii="Maiandra GD" w:hAnsi="Maiandra GD" w:cs="Tahoma"/>
          <w:sz w:val="24"/>
          <w:szCs w:val="24"/>
          <w:vertAlign w:val="superscript"/>
          <w:lang w:val="en-US"/>
        </w:rPr>
        <w:t>st</w:t>
      </w:r>
      <w:r w:rsidRPr="00334390">
        <w:rPr>
          <w:rFonts w:ascii="Maiandra GD" w:hAnsi="Maiandra GD" w:cs="Tahoma"/>
          <w:sz w:val="24"/>
          <w:szCs w:val="24"/>
          <w:lang w:val="en-US"/>
        </w:rPr>
        <w:t xml:space="preserve"> and 2</w:t>
      </w:r>
      <w:r w:rsidRPr="00334390">
        <w:rPr>
          <w:rFonts w:ascii="Maiandra GD" w:hAnsi="Maiandra GD" w:cs="Tahoma"/>
          <w:sz w:val="24"/>
          <w:szCs w:val="24"/>
          <w:vertAlign w:val="superscript"/>
          <w:lang w:val="en-US"/>
        </w:rPr>
        <w:t xml:space="preserve">nd </w:t>
      </w:r>
      <w:r w:rsidRPr="00334390">
        <w:rPr>
          <w:rFonts w:ascii="Maiandra GD" w:hAnsi="Maiandra GD" w:cs="Tahoma"/>
          <w:sz w:val="24"/>
          <w:szCs w:val="24"/>
          <w:lang w:val="en-US"/>
        </w:rPr>
        <w:t xml:space="preserve">Respondents filed an application to strike out the </w:t>
      </w:r>
      <w:proofErr w:type="spellStart"/>
      <w:r w:rsidRPr="00334390">
        <w:rPr>
          <w:rFonts w:ascii="Maiandra GD" w:hAnsi="Maiandra GD" w:cs="Tahoma"/>
          <w:sz w:val="24"/>
          <w:szCs w:val="24"/>
          <w:lang w:val="en-US"/>
        </w:rPr>
        <w:t>Defence</w:t>
      </w:r>
      <w:proofErr w:type="spellEnd"/>
      <w:r w:rsidRPr="00334390">
        <w:rPr>
          <w:rFonts w:ascii="Maiandra GD" w:hAnsi="Maiandra GD" w:cs="Tahoma"/>
          <w:sz w:val="24"/>
          <w:szCs w:val="24"/>
          <w:lang w:val="en-US"/>
        </w:rPr>
        <w:t xml:space="preserve">. </w:t>
      </w: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proofErr w:type="gramStart"/>
      <w:r w:rsidRPr="00334390">
        <w:rPr>
          <w:rFonts w:ascii="Maiandra GD" w:hAnsi="Maiandra GD" w:cs="Tahoma"/>
          <w:b/>
          <w:sz w:val="24"/>
          <w:szCs w:val="24"/>
          <w:u w:val="single"/>
          <w:lang w:val="en-US"/>
        </w:rPr>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 xml:space="preserve"> in</w:t>
      </w:r>
      <w:proofErr w:type="gramEnd"/>
      <w:r w:rsidRPr="00334390">
        <w:rPr>
          <w:rFonts w:ascii="Maiandra GD" w:hAnsi="Maiandra GD" w:cs="Tahoma"/>
          <w:sz w:val="24"/>
          <w:szCs w:val="24"/>
          <w:lang w:val="en-US"/>
        </w:rPr>
        <w:t xml:space="preserve"> May 1999, the matter was transferred to the High Court at </w:t>
      </w:r>
      <w:proofErr w:type="spellStart"/>
      <w:r w:rsidRPr="00334390">
        <w:rPr>
          <w:rFonts w:ascii="Maiandra GD" w:hAnsi="Maiandra GD" w:cs="Tahoma"/>
          <w:sz w:val="24"/>
          <w:szCs w:val="24"/>
          <w:lang w:val="en-US"/>
        </w:rPr>
        <w:t>Milimani</w:t>
      </w:r>
      <w:proofErr w:type="spellEnd"/>
      <w:r w:rsidRPr="00334390">
        <w:rPr>
          <w:rFonts w:ascii="Maiandra GD" w:hAnsi="Maiandra GD" w:cs="Tahoma"/>
          <w:sz w:val="24"/>
          <w:szCs w:val="24"/>
          <w:lang w:val="en-US"/>
        </w:rPr>
        <w:t xml:space="preserve"> and allocated a new case number, this being HCCC  of 1999.</w:t>
      </w: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w:t>
      </w:r>
      <w:r w:rsidRPr="00334390">
        <w:rPr>
          <w:rFonts w:ascii="Maiandra GD" w:hAnsi="Maiandra GD" w:cs="Tahoma"/>
          <w:b/>
          <w:sz w:val="24"/>
          <w:szCs w:val="24"/>
          <w:u w:val="single"/>
          <w:lang w:val="en-US"/>
        </w:rPr>
        <w: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the application referred to in paragraph 5 hereinabove was opposed by Grounds of Opposition and a Replying Affidavit filed by the 3</w:t>
      </w:r>
      <w:r w:rsidRPr="00334390">
        <w:rPr>
          <w:rFonts w:ascii="Maiandra GD" w:hAnsi="Maiandra GD" w:cs="Tahoma"/>
          <w:sz w:val="24"/>
          <w:szCs w:val="24"/>
          <w:vertAlign w:val="superscript"/>
          <w:lang w:val="en-US"/>
        </w:rPr>
        <w:t>RD</w:t>
      </w:r>
      <w:r w:rsidRPr="00334390">
        <w:rPr>
          <w:rFonts w:ascii="Maiandra GD" w:hAnsi="Maiandra GD" w:cs="Tahoma"/>
          <w:sz w:val="24"/>
          <w:szCs w:val="24"/>
          <w:lang w:val="en-US"/>
        </w:rPr>
        <w:t xml:space="preserve"> Respondent’s </w:t>
      </w:r>
      <w:r w:rsidRPr="00334390">
        <w:rPr>
          <w:rFonts w:ascii="Maiandra GD" w:hAnsi="Maiandra GD" w:cs="Tahoma"/>
          <w:sz w:val="24"/>
          <w:szCs w:val="24"/>
          <w:lang w:val="en-US"/>
        </w:rPr>
        <w:lastRenderedPageBreak/>
        <w:t>Advocates on 5</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July, 1999. A Supplementary Affidavit was then filed by the 1</w:t>
      </w:r>
      <w:r w:rsidRPr="00334390">
        <w:rPr>
          <w:rFonts w:ascii="Maiandra GD" w:hAnsi="Maiandra GD" w:cs="Tahoma"/>
          <w:sz w:val="24"/>
          <w:szCs w:val="24"/>
          <w:vertAlign w:val="superscript"/>
          <w:lang w:val="en-US"/>
        </w:rPr>
        <w:t>st</w:t>
      </w:r>
      <w:r w:rsidRPr="00334390">
        <w:rPr>
          <w:rFonts w:ascii="Maiandra GD" w:hAnsi="Maiandra GD" w:cs="Tahoma"/>
          <w:sz w:val="24"/>
          <w:szCs w:val="24"/>
          <w:lang w:val="en-US"/>
        </w:rPr>
        <w:t xml:space="preserve"> and 2</w:t>
      </w:r>
      <w:r w:rsidRPr="00334390">
        <w:rPr>
          <w:rFonts w:ascii="Maiandra GD" w:hAnsi="Maiandra GD" w:cs="Tahoma"/>
          <w:sz w:val="24"/>
          <w:szCs w:val="24"/>
          <w:vertAlign w:val="superscript"/>
          <w:lang w:val="en-US"/>
        </w:rPr>
        <w:t>nd</w:t>
      </w:r>
      <w:r w:rsidRPr="00334390">
        <w:rPr>
          <w:rFonts w:ascii="Maiandra GD" w:hAnsi="Maiandra GD" w:cs="Tahoma"/>
          <w:sz w:val="24"/>
          <w:szCs w:val="24"/>
          <w:lang w:val="en-US"/>
        </w:rPr>
        <w:t xml:space="preserve"> Respondents on 2</w:t>
      </w:r>
      <w:r w:rsidRPr="00334390">
        <w:rPr>
          <w:rFonts w:ascii="Maiandra GD" w:hAnsi="Maiandra GD" w:cs="Tahoma"/>
          <w:sz w:val="24"/>
          <w:szCs w:val="24"/>
          <w:lang w:val="en-US"/>
        </w:rPr>
        <w:t>2</w:t>
      </w:r>
      <w:r w:rsidRPr="00334390">
        <w:rPr>
          <w:rFonts w:ascii="Maiandra GD" w:hAnsi="Maiandra GD" w:cs="Tahoma"/>
          <w:sz w:val="24"/>
          <w:szCs w:val="24"/>
          <w:vertAlign w:val="superscript"/>
          <w:lang w:val="en-US"/>
        </w:rPr>
        <w:t>nd</w:t>
      </w:r>
      <w:r w:rsidRPr="00334390">
        <w:rPr>
          <w:rFonts w:ascii="Maiandra GD" w:hAnsi="Maiandra GD" w:cs="Tahoma"/>
          <w:sz w:val="24"/>
          <w:szCs w:val="24"/>
          <w:lang w:val="en-US"/>
        </w:rPr>
        <w:t xml:space="preserve"> July, 1999.</w:t>
      </w: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before the Application for striking out could be heard, the 1</w:t>
      </w:r>
      <w:r w:rsidRPr="00334390">
        <w:rPr>
          <w:rFonts w:ascii="Maiandra GD" w:hAnsi="Maiandra GD" w:cs="Tahoma"/>
          <w:sz w:val="24"/>
          <w:szCs w:val="24"/>
          <w:vertAlign w:val="superscript"/>
          <w:lang w:val="en-US"/>
        </w:rPr>
        <w:t>st</w:t>
      </w:r>
      <w:r w:rsidRPr="00334390">
        <w:rPr>
          <w:rFonts w:ascii="Maiandra GD" w:hAnsi="Maiandra GD" w:cs="Tahoma"/>
          <w:sz w:val="24"/>
          <w:szCs w:val="24"/>
          <w:lang w:val="en-US"/>
        </w:rPr>
        <w:t xml:space="preserve"> and 2</w:t>
      </w:r>
      <w:r w:rsidRPr="00334390">
        <w:rPr>
          <w:rFonts w:ascii="Maiandra GD" w:hAnsi="Maiandra GD" w:cs="Tahoma"/>
          <w:sz w:val="24"/>
          <w:szCs w:val="24"/>
          <w:vertAlign w:val="superscript"/>
          <w:lang w:val="en-US"/>
        </w:rPr>
        <w:t>nd</w:t>
      </w:r>
      <w:r w:rsidRPr="00334390">
        <w:rPr>
          <w:rFonts w:ascii="Maiandra GD" w:hAnsi="Maiandra GD" w:cs="Tahoma"/>
          <w:sz w:val="24"/>
          <w:szCs w:val="24"/>
          <w:lang w:val="en-US"/>
        </w:rPr>
        <w:t xml:space="preserve"> Respondents, on 18</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November, 1999, filed an application to amend the Plaint in order to amend the name of the Defendant from YYYYY Mills Limited to YYYYY Compan</w:t>
      </w:r>
      <w:r w:rsidRPr="00334390">
        <w:rPr>
          <w:rFonts w:ascii="Maiandra GD" w:hAnsi="Maiandra GD" w:cs="Tahoma"/>
          <w:sz w:val="24"/>
          <w:szCs w:val="24"/>
          <w:lang w:val="en-US"/>
        </w:rPr>
        <w:t xml:space="preserve">y () Limited. The said application was opposed but eventually it was allowed by a Ruling delivered sometime in March 2000. </w:t>
      </w: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sz w:val="24"/>
          <w:szCs w:val="24"/>
          <w:lang w:val="en-US"/>
        </w:rPr>
        <w:t xml:space="preserve"> the application to strike out the </w:t>
      </w:r>
      <w:proofErr w:type="spellStart"/>
      <w:r w:rsidRPr="00334390">
        <w:rPr>
          <w:rFonts w:ascii="Maiandra GD" w:hAnsi="Maiandra GD" w:cs="Tahoma"/>
          <w:sz w:val="24"/>
          <w:szCs w:val="24"/>
          <w:lang w:val="en-US"/>
        </w:rPr>
        <w:t>Defence</w:t>
      </w:r>
      <w:proofErr w:type="spellEnd"/>
      <w:r w:rsidRPr="00334390">
        <w:rPr>
          <w:rFonts w:ascii="Maiandra GD" w:hAnsi="Maiandra GD" w:cs="Tahoma"/>
          <w:sz w:val="24"/>
          <w:szCs w:val="24"/>
          <w:lang w:val="en-US"/>
        </w:rPr>
        <w:t xml:space="preserve"> was then argued </w:t>
      </w:r>
      <w:r w:rsidRPr="00334390">
        <w:rPr>
          <w:rFonts w:ascii="Maiandra GD" w:hAnsi="Maiandra GD" w:cs="Tahoma"/>
          <w:i/>
          <w:sz w:val="24"/>
          <w:szCs w:val="24"/>
          <w:lang w:val="en-US"/>
        </w:rPr>
        <w:t xml:space="preserve">inter </w:t>
      </w:r>
      <w:proofErr w:type="spellStart"/>
      <w:r w:rsidRPr="00334390">
        <w:rPr>
          <w:rFonts w:ascii="Maiandra GD" w:hAnsi="Maiandra GD" w:cs="Tahoma"/>
          <w:i/>
          <w:sz w:val="24"/>
          <w:szCs w:val="24"/>
          <w:lang w:val="en-US"/>
        </w:rPr>
        <w:t>partes</w:t>
      </w:r>
      <w:proofErr w:type="spellEnd"/>
      <w:r w:rsidRPr="00334390">
        <w:rPr>
          <w:rFonts w:ascii="Maiandra GD" w:hAnsi="Maiandra GD" w:cs="Tahoma"/>
          <w:sz w:val="24"/>
          <w:szCs w:val="24"/>
          <w:lang w:val="en-US"/>
        </w:rPr>
        <w:t xml:space="preserve"> and by a Ruling dated 16</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October, 2000 the Applicatio</w:t>
      </w:r>
      <w:r w:rsidRPr="00334390">
        <w:rPr>
          <w:rFonts w:ascii="Maiandra GD" w:hAnsi="Maiandra GD" w:cs="Tahoma"/>
          <w:sz w:val="24"/>
          <w:szCs w:val="24"/>
          <w:lang w:val="en-US"/>
        </w:rPr>
        <w:t xml:space="preserve">n was allowed and Judgment was entered in </w:t>
      </w:r>
      <w:proofErr w:type="spellStart"/>
      <w:r w:rsidRPr="00334390">
        <w:rPr>
          <w:rFonts w:ascii="Maiandra GD" w:hAnsi="Maiandra GD" w:cs="Tahoma"/>
          <w:sz w:val="24"/>
          <w:szCs w:val="24"/>
          <w:lang w:val="en-US"/>
        </w:rPr>
        <w:t>favour</w:t>
      </w:r>
      <w:proofErr w:type="spellEnd"/>
      <w:r w:rsidRPr="00334390">
        <w:rPr>
          <w:rFonts w:ascii="Maiandra GD" w:hAnsi="Maiandra GD" w:cs="Tahoma"/>
          <w:sz w:val="24"/>
          <w:szCs w:val="24"/>
          <w:lang w:val="en-US"/>
        </w:rPr>
        <w:t xml:space="preserve"> of the 1</w:t>
      </w:r>
      <w:r w:rsidRPr="00334390">
        <w:rPr>
          <w:rFonts w:ascii="Maiandra GD" w:hAnsi="Maiandra GD" w:cs="Tahoma"/>
          <w:sz w:val="24"/>
          <w:szCs w:val="24"/>
          <w:vertAlign w:val="superscript"/>
          <w:lang w:val="en-US"/>
        </w:rPr>
        <w:t>st</w:t>
      </w:r>
      <w:r w:rsidRPr="00334390">
        <w:rPr>
          <w:rFonts w:ascii="Maiandra GD" w:hAnsi="Maiandra GD" w:cs="Tahoma"/>
          <w:sz w:val="24"/>
          <w:szCs w:val="24"/>
          <w:lang w:val="en-US"/>
        </w:rPr>
        <w:t xml:space="preserve"> and 2</w:t>
      </w:r>
      <w:r w:rsidRPr="00334390">
        <w:rPr>
          <w:rFonts w:ascii="Maiandra GD" w:hAnsi="Maiandra GD" w:cs="Tahoma"/>
          <w:sz w:val="24"/>
          <w:szCs w:val="24"/>
          <w:vertAlign w:val="superscript"/>
          <w:lang w:val="en-US"/>
        </w:rPr>
        <w:t>nd</w:t>
      </w:r>
      <w:r w:rsidRPr="00334390">
        <w:rPr>
          <w:rFonts w:ascii="Maiandra GD" w:hAnsi="Maiandra GD" w:cs="Tahoma"/>
          <w:sz w:val="24"/>
          <w:szCs w:val="24"/>
          <w:lang w:val="en-US"/>
        </w:rPr>
        <w:t xml:space="preserve"> Respondents for the sum of Kshs.127</w:t>
      </w:r>
      <w:proofErr w:type="gramStart"/>
      <w:r w:rsidRPr="00334390">
        <w:rPr>
          <w:rFonts w:ascii="Maiandra GD" w:hAnsi="Maiandra GD" w:cs="Tahoma"/>
          <w:sz w:val="24"/>
          <w:szCs w:val="24"/>
          <w:lang w:val="en-US"/>
        </w:rPr>
        <w:t>,287,368.45</w:t>
      </w:r>
      <w:proofErr w:type="gramEnd"/>
      <w:r w:rsidRPr="00334390">
        <w:rPr>
          <w:rFonts w:ascii="Maiandra GD" w:hAnsi="Maiandra GD" w:cs="Tahoma"/>
          <w:sz w:val="24"/>
          <w:szCs w:val="24"/>
          <w:lang w:val="en-US"/>
        </w:rPr>
        <w:t xml:space="preserve"> plus costs and interest thereon at Court rates. The 3</w:t>
      </w:r>
      <w:r w:rsidRPr="00334390">
        <w:rPr>
          <w:rFonts w:ascii="Maiandra GD" w:hAnsi="Maiandra GD" w:cs="Tahoma"/>
          <w:sz w:val="24"/>
          <w:szCs w:val="24"/>
          <w:vertAlign w:val="superscript"/>
          <w:lang w:val="en-US"/>
        </w:rPr>
        <w:t>RD</w:t>
      </w:r>
      <w:r w:rsidRPr="00334390">
        <w:rPr>
          <w:rFonts w:ascii="Maiandra GD" w:hAnsi="Maiandra GD" w:cs="Tahoma"/>
          <w:sz w:val="24"/>
          <w:szCs w:val="24"/>
          <w:lang w:val="en-US"/>
        </w:rPr>
        <w:t xml:space="preserve"> Respondent filed a Notice of Appeal against the Ruling on 27</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October, 2000. </w:t>
      </w:r>
    </w:p>
    <w:p w:rsidR="00000000" w:rsidRPr="00334390" w:rsidRDefault="00080698">
      <w:pPr>
        <w:spacing w:line="360" w:lineRule="auto"/>
        <w:jc w:val="both"/>
        <w:rPr>
          <w:rFonts w:ascii="Maiandra GD" w:hAnsi="Maiandra GD" w:cs="Tahoma"/>
          <w:b/>
          <w:sz w:val="24"/>
          <w:szCs w:val="24"/>
          <w:u w:val="single"/>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pursuant thereto, the 1</w:t>
      </w:r>
      <w:r w:rsidRPr="00334390">
        <w:rPr>
          <w:rFonts w:ascii="Maiandra GD" w:hAnsi="Maiandra GD" w:cs="Tahoma"/>
          <w:sz w:val="24"/>
          <w:szCs w:val="24"/>
          <w:vertAlign w:val="superscript"/>
          <w:lang w:val="en-US"/>
        </w:rPr>
        <w:t>st</w:t>
      </w:r>
      <w:r w:rsidRPr="00334390">
        <w:rPr>
          <w:rFonts w:ascii="Maiandra GD" w:hAnsi="Maiandra GD" w:cs="Tahoma"/>
          <w:sz w:val="24"/>
          <w:szCs w:val="24"/>
          <w:lang w:val="en-US"/>
        </w:rPr>
        <w:t xml:space="preserve"> and 2</w:t>
      </w:r>
      <w:r w:rsidRPr="00334390">
        <w:rPr>
          <w:rFonts w:ascii="Maiandra GD" w:hAnsi="Maiandra GD" w:cs="Tahoma"/>
          <w:sz w:val="24"/>
          <w:szCs w:val="24"/>
          <w:vertAlign w:val="superscript"/>
          <w:lang w:val="en-US"/>
        </w:rPr>
        <w:t>nd</w:t>
      </w:r>
      <w:r w:rsidRPr="00334390">
        <w:rPr>
          <w:rFonts w:ascii="Maiandra GD" w:hAnsi="Maiandra GD" w:cs="Tahoma"/>
          <w:sz w:val="24"/>
          <w:szCs w:val="24"/>
          <w:lang w:val="en-US"/>
        </w:rPr>
        <w:t xml:space="preserve"> Respondents extracted a Decree and on 8</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February, 2001 made an Application for a Prohibitory </w:t>
      </w:r>
      <w:proofErr w:type="spellStart"/>
      <w:r w:rsidRPr="00334390">
        <w:rPr>
          <w:rFonts w:ascii="Maiandra GD" w:hAnsi="Maiandra GD" w:cs="Tahoma"/>
          <w:sz w:val="24"/>
          <w:szCs w:val="24"/>
          <w:lang w:val="en-US"/>
        </w:rPr>
        <w:t>ORDer</w:t>
      </w:r>
      <w:proofErr w:type="spellEnd"/>
      <w:r w:rsidRPr="00334390">
        <w:rPr>
          <w:rFonts w:ascii="Maiandra GD" w:hAnsi="Maiandra GD" w:cs="Tahoma"/>
          <w:sz w:val="24"/>
          <w:szCs w:val="24"/>
          <w:lang w:val="en-US"/>
        </w:rPr>
        <w:t xml:space="preserve"> to issue against the 3</w:t>
      </w:r>
      <w:r w:rsidRPr="00334390">
        <w:rPr>
          <w:rFonts w:ascii="Maiandra GD" w:hAnsi="Maiandra GD" w:cs="Tahoma"/>
          <w:sz w:val="24"/>
          <w:szCs w:val="24"/>
          <w:vertAlign w:val="superscript"/>
          <w:lang w:val="en-US"/>
        </w:rPr>
        <w:t>RD</w:t>
      </w:r>
      <w:r w:rsidRPr="00334390">
        <w:rPr>
          <w:rFonts w:ascii="Maiandra GD" w:hAnsi="Maiandra GD" w:cs="Tahoma"/>
          <w:sz w:val="24"/>
          <w:szCs w:val="24"/>
          <w:lang w:val="en-US"/>
        </w:rPr>
        <w:t xml:space="preserve"> Respondent’s land known as L.R. No. /2 and /3 situate in Kisumu District. The application was he</w:t>
      </w:r>
      <w:r w:rsidRPr="00334390">
        <w:rPr>
          <w:rFonts w:ascii="Maiandra GD" w:hAnsi="Maiandra GD" w:cs="Tahoma"/>
          <w:sz w:val="24"/>
          <w:szCs w:val="24"/>
          <w:lang w:val="en-US"/>
        </w:rPr>
        <w:t xml:space="preserve">ard and granted </w:t>
      </w:r>
      <w:r w:rsidRPr="00334390">
        <w:rPr>
          <w:rFonts w:ascii="Maiandra GD" w:hAnsi="Maiandra GD" w:cs="Tahoma"/>
          <w:i/>
          <w:sz w:val="24"/>
          <w:szCs w:val="24"/>
          <w:lang w:val="en-US"/>
        </w:rPr>
        <w:t>ex parte</w:t>
      </w:r>
      <w:r w:rsidRPr="00334390">
        <w:rPr>
          <w:rFonts w:ascii="Maiandra GD" w:hAnsi="Maiandra GD" w:cs="Tahoma"/>
          <w:sz w:val="24"/>
          <w:szCs w:val="24"/>
          <w:lang w:val="en-US"/>
        </w:rPr>
        <w:t xml:space="preserve"> on 8</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February, 2001. </w:t>
      </w:r>
    </w:p>
    <w:p w:rsidR="00000000" w:rsidRPr="00334390" w:rsidRDefault="00080698">
      <w:pPr>
        <w:spacing w:line="360" w:lineRule="auto"/>
        <w:jc w:val="both"/>
        <w:rPr>
          <w:rFonts w:ascii="Maiandra GD" w:hAnsi="Maiandra GD" w:cs="Tahoma"/>
          <w:b/>
          <w:sz w:val="24"/>
          <w:szCs w:val="24"/>
          <w:u w:val="single"/>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on 23</w:t>
      </w:r>
      <w:r w:rsidRPr="00334390">
        <w:rPr>
          <w:rFonts w:ascii="Maiandra GD" w:hAnsi="Maiandra GD" w:cs="Tahoma"/>
          <w:sz w:val="24"/>
          <w:szCs w:val="24"/>
          <w:vertAlign w:val="superscript"/>
          <w:lang w:val="en-US"/>
        </w:rPr>
        <w:t>RD</w:t>
      </w:r>
      <w:r w:rsidRPr="00334390">
        <w:rPr>
          <w:rFonts w:ascii="Maiandra GD" w:hAnsi="Maiandra GD" w:cs="Tahoma"/>
          <w:sz w:val="24"/>
          <w:szCs w:val="24"/>
          <w:lang w:val="en-US"/>
        </w:rPr>
        <w:t xml:space="preserve"> May, 2001, the 1</w:t>
      </w:r>
      <w:r w:rsidRPr="00334390">
        <w:rPr>
          <w:rFonts w:ascii="Maiandra GD" w:hAnsi="Maiandra GD" w:cs="Tahoma"/>
          <w:sz w:val="24"/>
          <w:szCs w:val="24"/>
          <w:vertAlign w:val="superscript"/>
          <w:lang w:val="en-US"/>
        </w:rPr>
        <w:t>st</w:t>
      </w:r>
      <w:r w:rsidRPr="00334390">
        <w:rPr>
          <w:rFonts w:ascii="Maiandra GD" w:hAnsi="Maiandra GD" w:cs="Tahoma"/>
          <w:sz w:val="24"/>
          <w:szCs w:val="24"/>
          <w:lang w:val="en-US"/>
        </w:rPr>
        <w:t xml:space="preserve"> and 2</w:t>
      </w:r>
      <w:r w:rsidRPr="00334390">
        <w:rPr>
          <w:rFonts w:ascii="Maiandra GD" w:hAnsi="Maiandra GD" w:cs="Tahoma"/>
          <w:sz w:val="24"/>
          <w:szCs w:val="24"/>
          <w:vertAlign w:val="superscript"/>
          <w:lang w:val="en-US"/>
        </w:rPr>
        <w:t>nd</w:t>
      </w:r>
      <w:r w:rsidRPr="00334390">
        <w:rPr>
          <w:rFonts w:ascii="Maiandra GD" w:hAnsi="Maiandra GD" w:cs="Tahoma"/>
          <w:sz w:val="24"/>
          <w:szCs w:val="24"/>
          <w:lang w:val="en-US"/>
        </w:rPr>
        <w:t xml:space="preserve"> Respondents made an application for leave to sell by public auction the land belonging to the 3</w:t>
      </w:r>
      <w:r w:rsidRPr="00334390">
        <w:rPr>
          <w:rFonts w:ascii="Maiandra GD" w:hAnsi="Maiandra GD" w:cs="Tahoma"/>
          <w:sz w:val="24"/>
          <w:szCs w:val="24"/>
          <w:vertAlign w:val="superscript"/>
          <w:lang w:val="en-US"/>
        </w:rPr>
        <w:t>RD</w:t>
      </w:r>
      <w:r w:rsidRPr="00334390">
        <w:rPr>
          <w:rFonts w:ascii="Maiandra GD" w:hAnsi="Maiandra GD" w:cs="Tahoma"/>
          <w:sz w:val="24"/>
          <w:szCs w:val="24"/>
          <w:lang w:val="en-US"/>
        </w:rPr>
        <w:t xml:space="preserve"> Respondent. That application was heard </w:t>
      </w:r>
      <w:r w:rsidRPr="00334390">
        <w:rPr>
          <w:rFonts w:ascii="Maiandra GD" w:hAnsi="Maiandra GD" w:cs="Tahoma"/>
          <w:i/>
          <w:sz w:val="24"/>
          <w:szCs w:val="24"/>
          <w:lang w:val="en-US"/>
        </w:rPr>
        <w:t>ex- parte</w:t>
      </w:r>
      <w:r w:rsidRPr="00334390">
        <w:rPr>
          <w:rFonts w:ascii="Maiandra GD" w:hAnsi="Maiandra GD" w:cs="Tahoma"/>
          <w:sz w:val="24"/>
          <w:szCs w:val="24"/>
          <w:lang w:val="en-US"/>
        </w:rPr>
        <w:t xml:space="preserve"> and allowed on 5</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w:t>
      </w:r>
      <w:r w:rsidRPr="00334390">
        <w:rPr>
          <w:rFonts w:ascii="Maiandra GD" w:hAnsi="Maiandra GD" w:cs="Tahoma"/>
          <w:sz w:val="24"/>
          <w:szCs w:val="24"/>
          <w:lang w:val="en-US"/>
        </w:rPr>
        <w:t>July, 2001.</w:t>
      </w:r>
    </w:p>
    <w:p w:rsidR="00000000" w:rsidRPr="00334390" w:rsidRDefault="00080698">
      <w:pPr>
        <w:spacing w:line="360" w:lineRule="auto"/>
        <w:jc w:val="both"/>
        <w:rPr>
          <w:rFonts w:ascii="Maiandra GD" w:hAnsi="Maiandra GD" w:cs="Tahoma"/>
          <w:b/>
          <w:sz w:val="24"/>
          <w:szCs w:val="24"/>
          <w:u w:val="single"/>
          <w:lang w:val="en-US"/>
        </w:rPr>
      </w:pP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spacing w:line="360" w:lineRule="auto"/>
        <w:jc w:val="both"/>
        <w:rPr>
          <w:rFonts w:ascii="Maiandra GD" w:hAnsi="Maiandra GD" w:cs="Tahoma"/>
          <w:b/>
          <w:sz w:val="24"/>
          <w:szCs w:val="24"/>
          <w:u w:val="single"/>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subsequently on 20</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August, 2001, the Respondents settled the terms and conditions of sale of the immovable property aforementioned.</w:t>
      </w:r>
    </w:p>
    <w:p w:rsidR="00000000" w:rsidRPr="00334390" w:rsidRDefault="00080698">
      <w:pPr>
        <w:spacing w:line="360" w:lineRule="auto"/>
        <w:jc w:val="both"/>
        <w:rPr>
          <w:rFonts w:ascii="Maiandra GD" w:hAnsi="Maiandra GD" w:cs="Tahoma"/>
          <w:b/>
          <w:sz w:val="24"/>
          <w:szCs w:val="24"/>
          <w:u w:val="single"/>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the Applicant, having an interest on the land on account of debts owed by the 3</w:t>
      </w:r>
      <w:r w:rsidRPr="00334390">
        <w:rPr>
          <w:rFonts w:ascii="Maiandra GD" w:hAnsi="Maiandra GD" w:cs="Tahoma"/>
          <w:sz w:val="24"/>
          <w:szCs w:val="24"/>
          <w:vertAlign w:val="superscript"/>
          <w:lang w:val="en-US"/>
        </w:rPr>
        <w:t>RD</w:t>
      </w:r>
      <w:r w:rsidRPr="00334390">
        <w:rPr>
          <w:rFonts w:ascii="Maiandra GD" w:hAnsi="Maiandra GD" w:cs="Tahoma"/>
          <w:sz w:val="24"/>
          <w:szCs w:val="24"/>
          <w:lang w:val="en-US"/>
        </w:rPr>
        <w:t xml:space="preserve"> Respondent,  o</w:t>
      </w:r>
      <w:r w:rsidRPr="00334390">
        <w:rPr>
          <w:rFonts w:ascii="Maiandra GD" w:hAnsi="Maiandra GD" w:cs="Tahoma"/>
          <w:sz w:val="24"/>
          <w:szCs w:val="24"/>
          <w:lang w:val="en-US"/>
        </w:rPr>
        <w:t>n 28</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August, 2001 obtained an Order to join in the </w:t>
      </w:r>
      <w:r w:rsidRPr="00334390">
        <w:rPr>
          <w:rFonts w:ascii="Maiandra GD" w:hAnsi="Maiandra GD" w:cs="Tahoma"/>
          <w:sz w:val="24"/>
          <w:szCs w:val="24"/>
          <w:lang w:val="en-US"/>
        </w:rPr>
        <w:lastRenderedPageBreak/>
        <w:t>suit in an effort to stop the sale until such time as its interest in the said land had been taken care of.</w:t>
      </w:r>
    </w:p>
    <w:p w:rsidR="00000000" w:rsidRPr="00334390" w:rsidRDefault="00080698">
      <w:pPr>
        <w:spacing w:line="360" w:lineRule="auto"/>
        <w:jc w:val="both"/>
        <w:rPr>
          <w:rFonts w:ascii="Maiandra GD" w:hAnsi="Maiandra GD" w:cs="Tahoma"/>
          <w:b/>
          <w:sz w:val="24"/>
          <w:szCs w:val="24"/>
          <w:u w:val="single"/>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 xml:space="preserve">the injunctive Order was temporarily given to last until the </w:t>
      </w:r>
      <w:r w:rsidRPr="00334390">
        <w:rPr>
          <w:rFonts w:ascii="Maiandra GD" w:hAnsi="Maiandra GD" w:cs="Tahoma"/>
          <w:i/>
          <w:sz w:val="24"/>
          <w:szCs w:val="24"/>
          <w:lang w:val="en-US"/>
        </w:rPr>
        <w:t xml:space="preserve">inter </w:t>
      </w:r>
      <w:proofErr w:type="spellStart"/>
      <w:r w:rsidRPr="00334390">
        <w:rPr>
          <w:rFonts w:ascii="Maiandra GD" w:hAnsi="Maiandra GD" w:cs="Tahoma"/>
          <w:i/>
          <w:sz w:val="24"/>
          <w:szCs w:val="24"/>
          <w:lang w:val="en-US"/>
        </w:rPr>
        <w:t>partes</w:t>
      </w:r>
      <w:proofErr w:type="spellEnd"/>
      <w:r w:rsidRPr="00334390">
        <w:rPr>
          <w:rFonts w:ascii="Maiandra GD" w:hAnsi="Maiandra GD" w:cs="Tahoma"/>
          <w:sz w:val="24"/>
          <w:szCs w:val="24"/>
          <w:lang w:val="en-US"/>
        </w:rPr>
        <w:t xml:space="preserve"> hearing of the </w:t>
      </w:r>
      <w:r w:rsidRPr="00334390">
        <w:rPr>
          <w:rFonts w:ascii="Maiandra GD" w:hAnsi="Maiandra GD" w:cs="Tahoma"/>
          <w:sz w:val="24"/>
          <w:szCs w:val="24"/>
          <w:lang w:val="en-US"/>
        </w:rPr>
        <w:t xml:space="preserve">Application. The Application was heard </w:t>
      </w:r>
      <w:r w:rsidRPr="00334390">
        <w:rPr>
          <w:rFonts w:ascii="Maiandra GD" w:hAnsi="Maiandra GD" w:cs="Tahoma"/>
          <w:i/>
          <w:sz w:val="24"/>
          <w:szCs w:val="24"/>
          <w:lang w:val="en-US"/>
        </w:rPr>
        <w:t xml:space="preserve">inter </w:t>
      </w:r>
      <w:proofErr w:type="spellStart"/>
      <w:r w:rsidRPr="00334390">
        <w:rPr>
          <w:rFonts w:ascii="Maiandra GD" w:hAnsi="Maiandra GD" w:cs="Tahoma"/>
          <w:i/>
          <w:sz w:val="24"/>
          <w:szCs w:val="24"/>
          <w:lang w:val="en-US"/>
        </w:rPr>
        <w:t>partes</w:t>
      </w:r>
      <w:proofErr w:type="spellEnd"/>
      <w:r w:rsidRPr="00334390">
        <w:rPr>
          <w:rFonts w:ascii="Maiandra GD" w:hAnsi="Maiandra GD" w:cs="Tahoma"/>
          <w:sz w:val="24"/>
          <w:szCs w:val="24"/>
          <w:lang w:val="en-US"/>
        </w:rPr>
        <w:t xml:space="preserve"> on 26</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September, 2001. The Hon. Justice </w:t>
      </w:r>
      <w:proofErr w:type="spellStart"/>
      <w:r w:rsidRPr="00334390">
        <w:rPr>
          <w:rFonts w:ascii="Maiandra GD" w:hAnsi="Maiandra GD" w:cs="Tahoma"/>
          <w:sz w:val="24"/>
          <w:szCs w:val="24"/>
          <w:lang w:val="en-US"/>
        </w:rPr>
        <w:t>Mbaluto</w:t>
      </w:r>
      <w:proofErr w:type="spellEnd"/>
      <w:r w:rsidRPr="00334390">
        <w:rPr>
          <w:rFonts w:ascii="Maiandra GD" w:hAnsi="Maiandra GD" w:cs="Tahoma"/>
          <w:sz w:val="24"/>
          <w:szCs w:val="24"/>
          <w:lang w:val="en-US"/>
        </w:rPr>
        <w:t xml:space="preserve">, after hearing the Application together with a similar one filed by </w:t>
      </w:r>
      <w:proofErr w:type="gramStart"/>
      <w:r w:rsidRPr="00334390">
        <w:rPr>
          <w:rFonts w:ascii="Maiandra GD" w:hAnsi="Maiandra GD" w:cs="Tahoma"/>
          <w:sz w:val="24"/>
          <w:szCs w:val="24"/>
          <w:lang w:val="en-US"/>
        </w:rPr>
        <w:t>Kenya  Authority</w:t>
      </w:r>
      <w:proofErr w:type="gramEnd"/>
      <w:r w:rsidRPr="00334390">
        <w:rPr>
          <w:rFonts w:ascii="Maiandra GD" w:hAnsi="Maiandra GD" w:cs="Tahoma"/>
          <w:sz w:val="24"/>
          <w:szCs w:val="24"/>
          <w:lang w:val="en-US"/>
        </w:rPr>
        <w:t>, reserved his Ruling until 9</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October, 2001.</w:t>
      </w:r>
    </w:p>
    <w:p w:rsidR="00000000" w:rsidRPr="00334390" w:rsidRDefault="00080698">
      <w:pPr>
        <w:spacing w:line="360" w:lineRule="auto"/>
        <w:jc w:val="both"/>
        <w:rPr>
          <w:rFonts w:ascii="Maiandra GD" w:hAnsi="Maiandra GD" w:cs="Tahoma"/>
          <w:b/>
          <w:sz w:val="24"/>
          <w:szCs w:val="24"/>
          <w:u w:val="single"/>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sz w:val="24"/>
          <w:szCs w:val="24"/>
          <w:lang w:val="en-US"/>
        </w:rPr>
        <w:t xml:space="preserve"> after several adj</w:t>
      </w:r>
      <w:r w:rsidRPr="00334390">
        <w:rPr>
          <w:rFonts w:ascii="Maiandra GD" w:hAnsi="Maiandra GD" w:cs="Tahoma"/>
          <w:sz w:val="24"/>
          <w:szCs w:val="24"/>
          <w:lang w:val="en-US"/>
        </w:rPr>
        <w:t>ournments, the Ruling was eventually delivered on 30</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October, 2001.</w:t>
      </w:r>
    </w:p>
    <w:p w:rsidR="00000000" w:rsidRPr="00334390" w:rsidRDefault="00080698">
      <w:pPr>
        <w:spacing w:line="360" w:lineRule="auto"/>
        <w:jc w:val="both"/>
        <w:rPr>
          <w:rFonts w:ascii="Maiandra GD" w:hAnsi="Maiandra GD" w:cs="Tahoma"/>
          <w:b/>
          <w:sz w:val="24"/>
          <w:szCs w:val="24"/>
          <w:u w:val="single"/>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immediately after the Ruling, our Advocate applied for leave to appeal which leave was given. However, there is no order for stay of execution.</w:t>
      </w: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 xml:space="preserve">THAT </w:t>
      </w:r>
      <w:r w:rsidRPr="00334390">
        <w:rPr>
          <w:rFonts w:ascii="Maiandra GD" w:hAnsi="Maiandra GD" w:cs="Tahoma"/>
          <w:sz w:val="24"/>
          <w:szCs w:val="24"/>
          <w:lang w:val="en-US"/>
        </w:rPr>
        <w:t xml:space="preserve">all the information contained </w:t>
      </w:r>
      <w:r w:rsidRPr="00334390">
        <w:rPr>
          <w:rFonts w:ascii="Maiandra GD" w:hAnsi="Maiandra GD" w:cs="Tahoma"/>
          <w:sz w:val="24"/>
          <w:szCs w:val="24"/>
          <w:lang w:val="en-US"/>
        </w:rPr>
        <w:t xml:space="preserve">in paragraphs 3 to 16 of this affidavit has been given to me by our Advocates on record, Messrs. VVVVVV &amp; Company and I verily believe the same to be true and accurate. </w:t>
      </w:r>
    </w:p>
    <w:p w:rsidR="00000000" w:rsidRPr="00334390" w:rsidRDefault="00080698">
      <w:pPr>
        <w:spacing w:line="360" w:lineRule="auto"/>
        <w:jc w:val="both"/>
        <w:rPr>
          <w:rFonts w:ascii="Maiandra GD" w:hAnsi="Maiandra GD" w:cs="Tahoma"/>
          <w:b/>
          <w:sz w:val="24"/>
          <w:szCs w:val="24"/>
          <w:u w:val="single"/>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sz w:val="24"/>
          <w:szCs w:val="24"/>
          <w:lang w:val="en-US"/>
        </w:rPr>
        <w:t xml:space="preserve"> I then instructed our advocates on record to urgently lodge an injunction applic</w:t>
      </w:r>
      <w:r w:rsidRPr="00334390">
        <w:rPr>
          <w:rFonts w:ascii="Maiandra GD" w:hAnsi="Maiandra GD" w:cs="Tahoma"/>
          <w:sz w:val="24"/>
          <w:szCs w:val="24"/>
          <w:lang w:val="en-US"/>
        </w:rPr>
        <w:t>ation in this court which they did on 11</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December 2001.  However, I am informed by the said advocates that the same was not certified urgent and a hearing date had to be taken in the usual manner.</w:t>
      </w: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 xml:space="preserve">THAT </w:t>
      </w:r>
      <w:r w:rsidRPr="00334390">
        <w:rPr>
          <w:rFonts w:ascii="Maiandra GD" w:hAnsi="Maiandra GD" w:cs="Tahoma"/>
          <w:sz w:val="24"/>
          <w:szCs w:val="24"/>
          <w:lang w:val="en-US"/>
        </w:rPr>
        <w:t>I am informed by our Advocates on record that the e</w:t>
      </w:r>
      <w:r w:rsidRPr="00334390">
        <w:rPr>
          <w:rFonts w:ascii="Maiandra GD" w:hAnsi="Maiandra GD" w:cs="Tahoma"/>
          <w:sz w:val="24"/>
          <w:szCs w:val="24"/>
          <w:lang w:val="en-US"/>
        </w:rPr>
        <w:t>arliest hearing date available was 6</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June 2002 which date was then taken by consent of the parties.   </w:t>
      </w: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proofErr w:type="gramStart"/>
      <w:r w:rsidRPr="00334390">
        <w:rPr>
          <w:rFonts w:ascii="Maiandra GD" w:hAnsi="Maiandra GD" w:cs="Tahoma"/>
          <w:b/>
          <w:sz w:val="24"/>
          <w:szCs w:val="24"/>
          <w:u w:val="single"/>
          <w:lang w:val="en-US"/>
        </w:rPr>
        <w:t xml:space="preserve">THAT </w:t>
      </w:r>
      <w:r w:rsidRPr="00334390">
        <w:rPr>
          <w:rFonts w:ascii="Maiandra GD" w:hAnsi="Maiandra GD" w:cs="Tahoma"/>
          <w:sz w:val="24"/>
          <w:szCs w:val="24"/>
        </w:rPr>
        <w:t xml:space="preserve"> on</w:t>
      </w:r>
      <w:proofErr w:type="gramEnd"/>
      <w:r w:rsidRPr="00334390">
        <w:rPr>
          <w:rFonts w:ascii="Maiandra GD" w:hAnsi="Maiandra GD" w:cs="Tahoma"/>
          <w:sz w:val="24"/>
          <w:szCs w:val="24"/>
        </w:rPr>
        <w:t xml:space="preserve"> 13</w:t>
      </w:r>
      <w:r w:rsidRPr="00334390">
        <w:rPr>
          <w:rFonts w:ascii="Maiandra GD" w:hAnsi="Maiandra GD" w:cs="Tahoma"/>
          <w:sz w:val="24"/>
          <w:szCs w:val="24"/>
          <w:vertAlign w:val="superscript"/>
        </w:rPr>
        <w:t>TH</w:t>
      </w:r>
      <w:r w:rsidRPr="00334390">
        <w:rPr>
          <w:rFonts w:ascii="Maiandra GD" w:hAnsi="Maiandra GD" w:cs="Tahoma"/>
          <w:sz w:val="24"/>
          <w:szCs w:val="24"/>
        </w:rPr>
        <w:t xml:space="preserve"> February 2002, I noticed an advertisement in the East African </w:t>
      </w:r>
      <w:proofErr w:type="spellStart"/>
      <w:r w:rsidRPr="00334390">
        <w:rPr>
          <w:rFonts w:ascii="Maiandra GD" w:hAnsi="Maiandra GD" w:cs="Tahoma"/>
          <w:sz w:val="24"/>
          <w:szCs w:val="24"/>
        </w:rPr>
        <w:t>StandaRD</w:t>
      </w:r>
      <w:proofErr w:type="spellEnd"/>
      <w:r w:rsidRPr="00334390">
        <w:rPr>
          <w:rFonts w:ascii="Maiandra GD" w:hAnsi="Maiandra GD" w:cs="Tahoma"/>
          <w:sz w:val="24"/>
          <w:szCs w:val="24"/>
        </w:rPr>
        <w:t xml:space="preserve"> indicating that the property that forms the subject matter of thi</w:t>
      </w:r>
      <w:r w:rsidRPr="00334390">
        <w:rPr>
          <w:rFonts w:ascii="Maiandra GD" w:hAnsi="Maiandra GD" w:cs="Tahoma"/>
          <w:sz w:val="24"/>
          <w:szCs w:val="24"/>
        </w:rPr>
        <w:t>s dispute is set to be auctioned on 28</w:t>
      </w:r>
      <w:r w:rsidRPr="00334390">
        <w:rPr>
          <w:rFonts w:ascii="Maiandra GD" w:hAnsi="Maiandra GD" w:cs="Tahoma"/>
          <w:sz w:val="24"/>
          <w:szCs w:val="24"/>
          <w:vertAlign w:val="superscript"/>
        </w:rPr>
        <w:t>th</w:t>
      </w:r>
      <w:r w:rsidRPr="00334390">
        <w:rPr>
          <w:rFonts w:ascii="Maiandra GD" w:hAnsi="Maiandra GD" w:cs="Tahoma"/>
          <w:sz w:val="24"/>
          <w:szCs w:val="24"/>
        </w:rPr>
        <w:t xml:space="preserve"> February 2002.  </w:t>
      </w:r>
    </w:p>
    <w:p w:rsidR="00000000" w:rsidRPr="00334390" w:rsidRDefault="00080698">
      <w:pPr>
        <w:spacing w:line="360" w:lineRule="auto"/>
        <w:ind w:left="720"/>
        <w:jc w:val="both"/>
        <w:rPr>
          <w:rFonts w:ascii="Maiandra GD" w:hAnsi="Maiandra GD" w:cs="Tahoma"/>
          <w:sz w:val="24"/>
          <w:szCs w:val="24"/>
          <w:lang w:val="en-US"/>
        </w:rPr>
      </w:pPr>
      <w:r w:rsidRPr="00334390">
        <w:rPr>
          <w:rFonts w:ascii="Maiandra GD" w:hAnsi="Maiandra GD" w:cs="Tahoma"/>
          <w:sz w:val="24"/>
          <w:szCs w:val="24"/>
          <w:lang w:val="en-US"/>
        </w:rPr>
        <w:lastRenderedPageBreak/>
        <w:t>Annexed hereto at the exhibit marked “</w:t>
      </w:r>
      <w:r w:rsidRPr="00334390">
        <w:rPr>
          <w:rFonts w:ascii="Maiandra GD" w:hAnsi="Maiandra GD" w:cs="Tahoma"/>
          <w:b/>
          <w:sz w:val="24"/>
          <w:szCs w:val="24"/>
          <w:u w:val="single"/>
          <w:lang w:val="en-US"/>
        </w:rPr>
        <w:t>RD1”</w:t>
      </w:r>
      <w:r w:rsidRPr="00334390">
        <w:rPr>
          <w:rFonts w:ascii="Maiandra GD" w:hAnsi="Maiandra GD" w:cs="Tahoma"/>
          <w:sz w:val="24"/>
          <w:szCs w:val="24"/>
          <w:lang w:val="en-US"/>
        </w:rPr>
        <w:t xml:space="preserve"> is a true copy of </w:t>
      </w:r>
      <w:proofErr w:type="gramStart"/>
      <w:r w:rsidRPr="00334390">
        <w:rPr>
          <w:rFonts w:ascii="Maiandra GD" w:hAnsi="Maiandra GD" w:cs="Tahoma"/>
          <w:sz w:val="24"/>
          <w:szCs w:val="24"/>
          <w:lang w:val="en-US"/>
        </w:rPr>
        <w:t>the  said</w:t>
      </w:r>
      <w:proofErr w:type="gramEnd"/>
      <w:r w:rsidRPr="00334390">
        <w:rPr>
          <w:rFonts w:ascii="Maiandra GD" w:hAnsi="Maiandra GD" w:cs="Tahoma"/>
          <w:sz w:val="24"/>
          <w:szCs w:val="24"/>
          <w:lang w:val="en-US"/>
        </w:rPr>
        <w:t xml:space="preserve"> advertisement.</w:t>
      </w:r>
    </w:p>
    <w:p w:rsidR="00000000" w:rsidRPr="00334390" w:rsidRDefault="00080698">
      <w:pPr>
        <w:spacing w:line="360" w:lineRule="auto"/>
        <w:jc w:val="both"/>
        <w:rPr>
          <w:rFonts w:ascii="Maiandra GD" w:hAnsi="Maiandra GD" w:cs="Tahoma"/>
          <w:sz w:val="24"/>
          <w:szCs w:val="24"/>
          <w:lang w:val="en-US"/>
        </w:rPr>
      </w:pPr>
    </w:p>
    <w:p w:rsidR="00000000" w:rsidRPr="00334390" w:rsidRDefault="00080698">
      <w:pPr>
        <w:numPr>
          <w:ilvl w:val="0"/>
          <w:numId w:val="8"/>
        </w:numPr>
        <w:spacing w:line="360" w:lineRule="auto"/>
        <w:jc w:val="both"/>
        <w:rPr>
          <w:rFonts w:ascii="Maiandra GD" w:hAnsi="Maiandra GD" w:cs="Tahoma"/>
          <w:b/>
          <w:sz w:val="24"/>
          <w:szCs w:val="24"/>
          <w:u w:val="single"/>
          <w:lang w:val="en-US"/>
        </w:rPr>
      </w:pPr>
      <w:r w:rsidRPr="00334390">
        <w:rPr>
          <w:rFonts w:ascii="Maiandra GD" w:hAnsi="Maiandra GD" w:cs="Tahoma"/>
          <w:b/>
          <w:sz w:val="24"/>
          <w:szCs w:val="24"/>
          <w:u w:val="single"/>
          <w:lang w:val="en-US"/>
        </w:rPr>
        <w:t xml:space="preserve">THAT </w:t>
      </w:r>
      <w:r w:rsidRPr="00334390">
        <w:rPr>
          <w:rFonts w:ascii="Maiandra GD" w:hAnsi="Maiandra GD" w:cs="Tahoma"/>
          <w:sz w:val="24"/>
          <w:szCs w:val="24"/>
          <w:lang w:val="en-US"/>
        </w:rPr>
        <w:t>if the 1</w:t>
      </w:r>
      <w:r w:rsidRPr="00334390">
        <w:rPr>
          <w:rFonts w:ascii="Maiandra GD" w:hAnsi="Maiandra GD" w:cs="Tahoma"/>
          <w:sz w:val="24"/>
          <w:szCs w:val="24"/>
          <w:vertAlign w:val="superscript"/>
          <w:lang w:val="en-US"/>
        </w:rPr>
        <w:t>st</w:t>
      </w:r>
      <w:r w:rsidRPr="00334390">
        <w:rPr>
          <w:rFonts w:ascii="Maiandra GD" w:hAnsi="Maiandra GD" w:cs="Tahoma"/>
          <w:sz w:val="24"/>
          <w:szCs w:val="24"/>
          <w:lang w:val="en-US"/>
        </w:rPr>
        <w:t xml:space="preserve"> and 2</w:t>
      </w:r>
      <w:r w:rsidRPr="00334390">
        <w:rPr>
          <w:rFonts w:ascii="Maiandra GD" w:hAnsi="Maiandra GD" w:cs="Tahoma"/>
          <w:sz w:val="24"/>
          <w:szCs w:val="24"/>
          <w:vertAlign w:val="superscript"/>
          <w:lang w:val="en-US"/>
        </w:rPr>
        <w:t>nd</w:t>
      </w:r>
      <w:r w:rsidRPr="00334390">
        <w:rPr>
          <w:rFonts w:ascii="Maiandra GD" w:hAnsi="Maiandra GD" w:cs="Tahoma"/>
          <w:sz w:val="24"/>
          <w:szCs w:val="24"/>
          <w:lang w:val="en-US"/>
        </w:rPr>
        <w:t xml:space="preserve"> Respondents proceed with the sale before the application dated 7</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December 2001 is hea</w:t>
      </w:r>
      <w:r w:rsidRPr="00334390">
        <w:rPr>
          <w:rFonts w:ascii="Maiandra GD" w:hAnsi="Maiandra GD" w:cs="Tahoma"/>
          <w:sz w:val="24"/>
          <w:szCs w:val="24"/>
          <w:lang w:val="en-US"/>
        </w:rPr>
        <w:t>rd and determined, the applicant will never be able to recover the sums outstanding from YYYYY Company () limited. As at 5</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December 2001, the sum outstanding on the account is K </w:t>
      </w:r>
      <w:proofErr w:type="spellStart"/>
      <w:r w:rsidRPr="00334390">
        <w:rPr>
          <w:rFonts w:ascii="Maiandra GD" w:hAnsi="Maiandra GD" w:cs="Tahoma"/>
          <w:sz w:val="24"/>
          <w:szCs w:val="24"/>
          <w:lang w:val="en-US"/>
        </w:rPr>
        <w:t>Shs</w:t>
      </w:r>
      <w:proofErr w:type="spellEnd"/>
      <w:r w:rsidRPr="00334390">
        <w:rPr>
          <w:rFonts w:ascii="Maiandra GD" w:hAnsi="Maiandra GD" w:cs="Tahoma"/>
          <w:sz w:val="24"/>
          <w:szCs w:val="24"/>
          <w:lang w:val="en-US"/>
        </w:rPr>
        <w:t xml:space="preserve">. 193,715,585.53. </w:t>
      </w:r>
    </w:p>
    <w:p w:rsidR="00000000" w:rsidRPr="00334390" w:rsidRDefault="00080698">
      <w:pPr>
        <w:spacing w:line="360" w:lineRule="auto"/>
        <w:jc w:val="both"/>
        <w:rPr>
          <w:rFonts w:ascii="Maiandra GD" w:hAnsi="Maiandra GD" w:cs="Tahoma"/>
          <w:b/>
          <w:sz w:val="24"/>
          <w:szCs w:val="24"/>
          <w:u w:val="single"/>
          <w:lang w:val="en-US"/>
        </w:rPr>
      </w:pPr>
    </w:p>
    <w:p w:rsidR="00000000" w:rsidRPr="00334390" w:rsidRDefault="00080698">
      <w:pPr>
        <w:numPr>
          <w:ilvl w:val="0"/>
          <w:numId w:val="8"/>
        </w:numPr>
        <w:spacing w:line="360" w:lineRule="auto"/>
        <w:jc w:val="both"/>
        <w:rPr>
          <w:rFonts w:ascii="Maiandra GD" w:hAnsi="Maiandra GD" w:cs="Tahoma"/>
          <w:b/>
          <w:sz w:val="24"/>
          <w:szCs w:val="24"/>
          <w:u w:val="single"/>
          <w:lang w:val="en-US"/>
        </w:rPr>
      </w:pPr>
      <w:proofErr w:type="gramStart"/>
      <w:r w:rsidRPr="00334390">
        <w:rPr>
          <w:rFonts w:ascii="Maiandra GD" w:hAnsi="Maiandra GD" w:cs="Tahoma"/>
          <w:b/>
          <w:sz w:val="24"/>
          <w:szCs w:val="24"/>
          <w:u w:val="single"/>
          <w:lang w:val="en-US"/>
        </w:rPr>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 xml:space="preserve"> I</w:t>
      </w:r>
      <w:proofErr w:type="gramEnd"/>
      <w:r w:rsidRPr="00334390">
        <w:rPr>
          <w:rFonts w:ascii="Maiandra GD" w:hAnsi="Maiandra GD" w:cs="Tahoma"/>
          <w:sz w:val="24"/>
          <w:szCs w:val="24"/>
          <w:lang w:val="en-US"/>
        </w:rPr>
        <w:t xml:space="preserve"> verily believe that it is not only in the int</w:t>
      </w:r>
      <w:r w:rsidRPr="00334390">
        <w:rPr>
          <w:rFonts w:ascii="Maiandra GD" w:hAnsi="Maiandra GD" w:cs="Tahoma"/>
          <w:sz w:val="24"/>
          <w:szCs w:val="24"/>
          <w:lang w:val="en-US"/>
        </w:rPr>
        <w:t>erest of the Applicant, but of the depositors of the Applicant Bank, that this application be granted and the hearing be brought forward from 6</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June 2002 to a date before 28</w:t>
      </w:r>
      <w:r w:rsidRPr="00334390">
        <w:rPr>
          <w:rFonts w:ascii="Maiandra GD" w:hAnsi="Maiandra GD" w:cs="Tahoma"/>
          <w:sz w:val="24"/>
          <w:szCs w:val="24"/>
          <w:vertAlign w:val="superscript"/>
          <w:lang w:val="en-US"/>
        </w:rPr>
        <w:t>th</w:t>
      </w:r>
      <w:r w:rsidRPr="00334390">
        <w:rPr>
          <w:rFonts w:ascii="Maiandra GD" w:hAnsi="Maiandra GD" w:cs="Tahoma"/>
          <w:sz w:val="24"/>
          <w:szCs w:val="24"/>
          <w:lang w:val="en-US"/>
        </w:rPr>
        <w:t xml:space="preserve"> February 2002.  </w:t>
      </w:r>
    </w:p>
    <w:p w:rsidR="00000000" w:rsidRPr="00334390" w:rsidRDefault="00080698">
      <w:pPr>
        <w:spacing w:line="360" w:lineRule="auto"/>
        <w:jc w:val="both"/>
        <w:rPr>
          <w:rFonts w:ascii="Maiandra GD" w:hAnsi="Maiandra GD" w:cs="Tahoma"/>
          <w:b/>
          <w:sz w:val="24"/>
          <w:szCs w:val="24"/>
          <w:u w:val="single"/>
          <w:lang w:val="en-US"/>
        </w:rPr>
      </w:pPr>
    </w:p>
    <w:p w:rsidR="00000000" w:rsidRPr="00334390" w:rsidRDefault="00080698">
      <w:pPr>
        <w:numPr>
          <w:ilvl w:val="0"/>
          <w:numId w:val="8"/>
        </w:numPr>
        <w:spacing w:line="360" w:lineRule="auto"/>
        <w:jc w:val="both"/>
        <w:rPr>
          <w:rFonts w:ascii="Maiandra GD" w:hAnsi="Maiandra GD" w:cs="Tahoma"/>
          <w:sz w:val="24"/>
          <w:szCs w:val="24"/>
          <w:lang w:val="en-US"/>
        </w:rPr>
      </w:pPr>
      <w:r w:rsidRPr="00334390">
        <w:rPr>
          <w:rFonts w:ascii="Maiandra GD" w:hAnsi="Maiandra GD" w:cs="Tahoma"/>
          <w:b/>
          <w:sz w:val="24"/>
          <w:szCs w:val="24"/>
          <w:u w:val="single"/>
          <w:lang w:val="en-US"/>
        </w:rPr>
        <w:t>THAT</w:t>
      </w:r>
      <w:r w:rsidRPr="00334390">
        <w:rPr>
          <w:rFonts w:ascii="Maiandra GD" w:hAnsi="Maiandra GD" w:cs="Tahoma"/>
          <w:b/>
          <w:sz w:val="24"/>
          <w:szCs w:val="24"/>
          <w:lang w:val="en-US"/>
        </w:rPr>
        <w:t xml:space="preserve"> </w:t>
      </w:r>
      <w:r w:rsidRPr="00334390">
        <w:rPr>
          <w:rFonts w:ascii="Maiandra GD" w:hAnsi="Maiandra GD" w:cs="Tahoma"/>
          <w:sz w:val="24"/>
          <w:szCs w:val="24"/>
          <w:lang w:val="en-US"/>
        </w:rPr>
        <w:t xml:space="preserve">what I have </w:t>
      </w:r>
      <w:proofErr w:type="spellStart"/>
      <w:r w:rsidRPr="00334390">
        <w:rPr>
          <w:rFonts w:ascii="Maiandra GD" w:hAnsi="Maiandra GD" w:cs="Tahoma"/>
          <w:sz w:val="24"/>
          <w:szCs w:val="24"/>
          <w:lang w:val="en-US"/>
        </w:rPr>
        <w:t>deponed</w:t>
      </w:r>
      <w:proofErr w:type="spellEnd"/>
      <w:r w:rsidRPr="00334390">
        <w:rPr>
          <w:rFonts w:ascii="Maiandra GD" w:hAnsi="Maiandra GD" w:cs="Tahoma"/>
          <w:sz w:val="24"/>
          <w:szCs w:val="24"/>
          <w:lang w:val="en-US"/>
        </w:rPr>
        <w:t xml:space="preserve"> to hereinabove is true to the best </w:t>
      </w:r>
      <w:r w:rsidRPr="00334390">
        <w:rPr>
          <w:rFonts w:ascii="Maiandra GD" w:hAnsi="Maiandra GD" w:cs="Tahoma"/>
          <w:sz w:val="24"/>
          <w:szCs w:val="24"/>
          <w:lang w:val="en-US"/>
        </w:rPr>
        <w:t xml:space="preserve">of my knowledge save as to matters </w:t>
      </w:r>
      <w:proofErr w:type="spellStart"/>
      <w:r w:rsidRPr="00334390">
        <w:rPr>
          <w:rFonts w:ascii="Maiandra GD" w:hAnsi="Maiandra GD" w:cs="Tahoma"/>
          <w:sz w:val="24"/>
          <w:szCs w:val="24"/>
          <w:lang w:val="en-US"/>
        </w:rPr>
        <w:t>deponed</w:t>
      </w:r>
      <w:proofErr w:type="spellEnd"/>
      <w:r w:rsidRPr="00334390">
        <w:rPr>
          <w:rFonts w:ascii="Maiandra GD" w:hAnsi="Maiandra GD" w:cs="Tahoma"/>
          <w:sz w:val="24"/>
          <w:szCs w:val="24"/>
          <w:lang w:val="en-US"/>
        </w:rPr>
        <w:t xml:space="preserve"> to on information sources whereof have been disclosed and matters </w:t>
      </w:r>
      <w:proofErr w:type="spellStart"/>
      <w:r w:rsidRPr="00334390">
        <w:rPr>
          <w:rFonts w:ascii="Maiandra GD" w:hAnsi="Maiandra GD" w:cs="Tahoma"/>
          <w:sz w:val="24"/>
          <w:szCs w:val="24"/>
          <w:lang w:val="en-US"/>
        </w:rPr>
        <w:t>deponed</w:t>
      </w:r>
      <w:proofErr w:type="spellEnd"/>
      <w:r w:rsidRPr="00334390">
        <w:rPr>
          <w:rFonts w:ascii="Maiandra GD" w:hAnsi="Maiandra GD" w:cs="Tahoma"/>
          <w:sz w:val="24"/>
          <w:szCs w:val="24"/>
          <w:lang w:val="en-US"/>
        </w:rPr>
        <w:t xml:space="preserve"> to on belief the grounds whereupon have been given. </w:t>
      </w:r>
    </w:p>
    <w:p w:rsidR="00000000" w:rsidRPr="00334390" w:rsidRDefault="00080698">
      <w:pPr>
        <w:rPr>
          <w:rFonts w:ascii="Maiandra GD" w:hAnsi="Maiandra GD" w:cs="Tahoma"/>
          <w:sz w:val="24"/>
          <w:szCs w:val="24"/>
          <w:u w:val="single"/>
          <w:lang w:val="en-US"/>
        </w:rPr>
      </w:pPr>
      <w:r w:rsidRPr="00334390">
        <w:rPr>
          <w:rFonts w:ascii="Maiandra GD" w:hAnsi="Maiandra GD" w:cs="Tahoma"/>
          <w:sz w:val="24"/>
          <w:szCs w:val="24"/>
          <w:u w:val="single"/>
          <w:lang w:val="en-US"/>
        </w:rPr>
        <w:t xml:space="preserve"> </w:t>
      </w:r>
    </w:p>
    <w:p w:rsidR="00000000" w:rsidRPr="00334390" w:rsidRDefault="00080698">
      <w:pPr>
        <w:rPr>
          <w:rFonts w:ascii="Maiandra GD" w:hAnsi="Maiandra GD" w:cs="Tahoma"/>
          <w:sz w:val="24"/>
          <w:szCs w:val="24"/>
        </w:rPr>
      </w:pPr>
      <w:r w:rsidRPr="00334390">
        <w:rPr>
          <w:rFonts w:ascii="Maiandra GD" w:hAnsi="Maiandra GD" w:cs="Tahoma"/>
          <w:b/>
          <w:sz w:val="24"/>
          <w:szCs w:val="24"/>
        </w:rPr>
        <w:t xml:space="preserve">SWORN </w:t>
      </w:r>
      <w:r w:rsidRPr="00334390">
        <w:rPr>
          <w:rFonts w:ascii="Maiandra GD" w:hAnsi="Maiandra GD" w:cs="Tahoma"/>
          <w:sz w:val="24"/>
          <w:szCs w:val="24"/>
        </w:rPr>
        <w:t xml:space="preserve">by the said </w:t>
      </w:r>
      <w:r w:rsidRPr="00334390">
        <w:rPr>
          <w:rFonts w:ascii="Maiandra GD" w:hAnsi="Maiandra GD" w:cs="Tahoma"/>
          <w:b/>
          <w:sz w:val="24"/>
          <w:szCs w:val="24"/>
          <w:u w:val="single"/>
        </w:rPr>
        <w:t>RDRDRDRD</w:t>
      </w:r>
      <w:r w:rsidRPr="00334390">
        <w:rPr>
          <w:rFonts w:ascii="Maiandra GD" w:hAnsi="Maiandra GD" w:cs="Tahoma"/>
          <w:b/>
          <w:sz w:val="24"/>
          <w:szCs w:val="24"/>
        </w:rPr>
        <w:tab/>
      </w:r>
      <w:r w:rsidRPr="00334390">
        <w:rPr>
          <w:rFonts w:ascii="Maiandra GD" w:hAnsi="Maiandra GD" w:cs="Tahoma"/>
          <w:sz w:val="24"/>
          <w:szCs w:val="24"/>
        </w:rPr>
        <w:t>)</w:t>
      </w:r>
    </w:p>
    <w:p w:rsidR="00000000" w:rsidRPr="00334390" w:rsidRDefault="00080698">
      <w:pPr>
        <w:rPr>
          <w:rFonts w:ascii="Maiandra GD" w:hAnsi="Maiandra GD" w:cs="Tahoma"/>
          <w:sz w:val="24"/>
          <w:szCs w:val="24"/>
        </w:rPr>
      </w:pP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t>)</w:t>
      </w:r>
    </w:p>
    <w:p w:rsidR="00000000" w:rsidRPr="00334390" w:rsidRDefault="00080698">
      <w:pPr>
        <w:rPr>
          <w:rFonts w:ascii="Maiandra GD" w:hAnsi="Maiandra GD" w:cs="Tahoma"/>
          <w:sz w:val="24"/>
          <w:szCs w:val="24"/>
        </w:rPr>
      </w:pPr>
      <w:r w:rsidRPr="00334390">
        <w:rPr>
          <w:rFonts w:ascii="Maiandra GD" w:hAnsi="Maiandra GD" w:cs="Tahoma"/>
          <w:sz w:val="24"/>
          <w:szCs w:val="24"/>
        </w:rPr>
        <w:t xml:space="preserve">At </w:t>
      </w:r>
      <w:proofErr w:type="gramStart"/>
      <w:r w:rsidRPr="00334390">
        <w:rPr>
          <w:rFonts w:ascii="Maiandra GD" w:hAnsi="Maiandra GD" w:cs="Tahoma"/>
          <w:b/>
          <w:sz w:val="24"/>
          <w:szCs w:val="24"/>
        </w:rPr>
        <w:t xml:space="preserve">NAIROBI </w:t>
      </w:r>
      <w:r w:rsidRPr="00334390">
        <w:rPr>
          <w:rFonts w:ascii="Maiandra GD" w:hAnsi="Maiandra GD" w:cs="Tahoma"/>
          <w:sz w:val="24"/>
          <w:szCs w:val="24"/>
        </w:rPr>
        <w:t xml:space="preserve"> this</w:t>
      </w:r>
      <w:proofErr w:type="gramEnd"/>
      <w:r w:rsidRPr="00334390">
        <w:rPr>
          <w:rFonts w:ascii="Maiandra GD" w:hAnsi="Maiandra GD" w:cs="Tahoma"/>
          <w:sz w:val="24"/>
          <w:szCs w:val="24"/>
        </w:rPr>
        <w:t xml:space="preserve">      day of                   </w:t>
      </w:r>
      <w:r w:rsidRPr="00334390">
        <w:rPr>
          <w:rFonts w:ascii="Maiandra GD" w:hAnsi="Maiandra GD" w:cs="Tahoma"/>
          <w:sz w:val="24"/>
          <w:szCs w:val="24"/>
        </w:rPr>
        <w:t xml:space="preserve"> )</w:t>
      </w:r>
    </w:p>
    <w:p w:rsidR="00000000" w:rsidRPr="00334390" w:rsidRDefault="00080698">
      <w:pPr>
        <w:rPr>
          <w:rFonts w:ascii="Maiandra GD" w:hAnsi="Maiandra GD" w:cs="Tahoma"/>
          <w:sz w:val="24"/>
          <w:szCs w:val="24"/>
        </w:rPr>
      </w:pP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t>)</w:t>
      </w:r>
    </w:p>
    <w:p w:rsidR="00000000" w:rsidRPr="00334390" w:rsidRDefault="00080698">
      <w:pPr>
        <w:rPr>
          <w:rFonts w:ascii="Maiandra GD" w:hAnsi="Maiandra GD" w:cs="Tahoma"/>
          <w:sz w:val="24"/>
          <w:szCs w:val="24"/>
        </w:rPr>
      </w:pPr>
      <w:r w:rsidRPr="00334390">
        <w:rPr>
          <w:rFonts w:ascii="Maiandra GD" w:hAnsi="Maiandra GD" w:cs="Tahoma"/>
          <w:sz w:val="24"/>
          <w:szCs w:val="24"/>
        </w:rPr>
        <w:t>2002</w:t>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t>)</w:t>
      </w:r>
    </w:p>
    <w:p w:rsidR="00000000" w:rsidRPr="00334390" w:rsidRDefault="00080698">
      <w:pPr>
        <w:rPr>
          <w:rFonts w:ascii="Maiandra GD" w:hAnsi="Maiandra GD" w:cs="Tahoma"/>
          <w:sz w:val="24"/>
          <w:szCs w:val="24"/>
        </w:rPr>
      </w:pP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t>)</w:t>
      </w:r>
    </w:p>
    <w:p w:rsidR="00000000" w:rsidRPr="00334390" w:rsidRDefault="00080698">
      <w:pPr>
        <w:rPr>
          <w:rFonts w:ascii="Maiandra GD" w:hAnsi="Maiandra GD" w:cs="Tahoma"/>
          <w:sz w:val="24"/>
          <w:szCs w:val="24"/>
        </w:rPr>
      </w:pP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t>)</w:t>
      </w:r>
    </w:p>
    <w:p w:rsidR="00000000" w:rsidRPr="00334390" w:rsidRDefault="00080698">
      <w:pPr>
        <w:rPr>
          <w:rFonts w:ascii="Maiandra GD" w:hAnsi="Maiandra GD" w:cs="Tahoma"/>
          <w:sz w:val="24"/>
          <w:szCs w:val="24"/>
        </w:rPr>
      </w:pP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t>)</w:t>
      </w:r>
    </w:p>
    <w:p w:rsidR="00000000" w:rsidRPr="00334390" w:rsidRDefault="00080698">
      <w:pPr>
        <w:rPr>
          <w:rFonts w:ascii="Maiandra GD" w:hAnsi="Maiandra GD" w:cs="Tahoma"/>
          <w:sz w:val="24"/>
          <w:szCs w:val="24"/>
        </w:rPr>
      </w:pP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t>)</w:t>
      </w:r>
      <w:r w:rsidRPr="00334390">
        <w:rPr>
          <w:rFonts w:ascii="Maiandra GD" w:hAnsi="Maiandra GD" w:cs="Tahoma"/>
          <w:sz w:val="24"/>
          <w:szCs w:val="24"/>
        </w:rPr>
        <w:tab/>
      </w:r>
    </w:p>
    <w:p w:rsidR="00000000" w:rsidRPr="00334390" w:rsidRDefault="00080698">
      <w:pPr>
        <w:pStyle w:val="Heading5"/>
        <w:rPr>
          <w:rFonts w:ascii="Maiandra GD" w:hAnsi="Maiandra GD" w:cs="Tahoma"/>
          <w:b w:val="0"/>
          <w:szCs w:val="24"/>
          <w:u w:val="single"/>
        </w:rPr>
      </w:pPr>
      <w:r w:rsidRPr="00334390">
        <w:rPr>
          <w:rFonts w:ascii="Maiandra GD" w:hAnsi="Maiandra GD" w:cs="Tahoma"/>
          <w:szCs w:val="24"/>
        </w:rPr>
        <w:t>BEFORE ME</w:t>
      </w:r>
      <w:r w:rsidRPr="00334390">
        <w:rPr>
          <w:rFonts w:ascii="Maiandra GD" w:hAnsi="Maiandra GD" w:cs="Tahoma"/>
          <w:szCs w:val="24"/>
        </w:rPr>
        <w:tab/>
      </w:r>
      <w:r w:rsidRPr="00334390">
        <w:rPr>
          <w:rFonts w:ascii="Maiandra GD" w:hAnsi="Maiandra GD" w:cs="Tahoma"/>
          <w:szCs w:val="24"/>
        </w:rPr>
        <w:tab/>
      </w:r>
      <w:r w:rsidRPr="00334390">
        <w:rPr>
          <w:rFonts w:ascii="Maiandra GD" w:hAnsi="Maiandra GD" w:cs="Tahoma"/>
          <w:szCs w:val="24"/>
        </w:rPr>
        <w:tab/>
      </w:r>
      <w:r w:rsidRPr="00334390">
        <w:rPr>
          <w:rFonts w:ascii="Maiandra GD" w:hAnsi="Maiandra GD" w:cs="Tahoma"/>
          <w:b w:val="0"/>
          <w:szCs w:val="24"/>
        </w:rPr>
        <w:tab/>
        <w:t>)</w:t>
      </w:r>
    </w:p>
    <w:p w:rsidR="00000000" w:rsidRPr="00334390" w:rsidRDefault="00080698">
      <w:pPr>
        <w:rPr>
          <w:rFonts w:ascii="Maiandra GD" w:hAnsi="Maiandra GD" w:cs="Tahoma"/>
          <w:sz w:val="24"/>
          <w:szCs w:val="24"/>
        </w:rPr>
      </w:pP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r>
      <w:r w:rsidRPr="00334390">
        <w:rPr>
          <w:rFonts w:ascii="Maiandra GD" w:hAnsi="Maiandra GD" w:cs="Tahoma"/>
          <w:sz w:val="24"/>
          <w:szCs w:val="24"/>
        </w:rPr>
        <w:tab/>
        <w:t>)</w:t>
      </w:r>
    </w:p>
    <w:p w:rsidR="00000000" w:rsidRPr="00334390" w:rsidRDefault="00080698">
      <w:pPr>
        <w:pStyle w:val="Heading5"/>
        <w:rPr>
          <w:rFonts w:ascii="Maiandra GD" w:hAnsi="Maiandra GD" w:cs="Tahoma"/>
          <w:b w:val="0"/>
          <w:szCs w:val="24"/>
        </w:rPr>
      </w:pPr>
      <w:r w:rsidRPr="00334390">
        <w:rPr>
          <w:rFonts w:ascii="Maiandra GD" w:hAnsi="Maiandra GD" w:cs="Tahoma"/>
          <w:b w:val="0"/>
          <w:szCs w:val="24"/>
        </w:rPr>
        <w:tab/>
      </w:r>
      <w:r w:rsidRPr="00334390">
        <w:rPr>
          <w:rFonts w:ascii="Maiandra GD" w:hAnsi="Maiandra GD" w:cs="Tahoma"/>
          <w:b w:val="0"/>
          <w:szCs w:val="24"/>
        </w:rPr>
        <w:tab/>
      </w:r>
      <w:r w:rsidRPr="00334390">
        <w:rPr>
          <w:rFonts w:ascii="Maiandra GD" w:hAnsi="Maiandra GD" w:cs="Tahoma"/>
          <w:b w:val="0"/>
          <w:szCs w:val="24"/>
        </w:rPr>
        <w:tab/>
      </w:r>
      <w:r w:rsidRPr="00334390">
        <w:rPr>
          <w:rFonts w:ascii="Maiandra GD" w:hAnsi="Maiandra GD" w:cs="Tahoma"/>
          <w:b w:val="0"/>
          <w:szCs w:val="24"/>
        </w:rPr>
        <w:tab/>
      </w:r>
      <w:r w:rsidRPr="00334390">
        <w:rPr>
          <w:rFonts w:ascii="Maiandra GD" w:hAnsi="Maiandra GD" w:cs="Tahoma"/>
          <w:b w:val="0"/>
          <w:szCs w:val="24"/>
        </w:rPr>
        <w:tab/>
      </w:r>
      <w:r w:rsidRPr="00334390">
        <w:rPr>
          <w:rFonts w:ascii="Maiandra GD" w:hAnsi="Maiandra GD" w:cs="Tahoma"/>
          <w:b w:val="0"/>
          <w:szCs w:val="24"/>
        </w:rPr>
        <w:tab/>
        <w:t>)</w:t>
      </w:r>
    </w:p>
    <w:p w:rsidR="00000000" w:rsidRPr="00334390" w:rsidRDefault="00080698">
      <w:pPr>
        <w:pStyle w:val="Heading5"/>
        <w:rPr>
          <w:rFonts w:ascii="Maiandra GD" w:hAnsi="Maiandra GD" w:cs="Tahoma"/>
          <w:b w:val="0"/>
          <w:szCs w:val="24"/>
        </w:rPr>
      </w:pPr>
      <w:r w:rsidRPr="00334390">
        <w:rPr>
          <w:rFonts w:ascii="Maiandra GD" w:hAnsi="Maiandra GD" w:cs="Tahoma"/>
          <w:b w:val="0"/>
          <w:szCs w:val="24"/>
        </w:rPr>
        <w:tab/>
      </w:r>
      <w:r w:rsidRPr="00334390">
        <w:rPr>
          <w:rFonts w:ascii="Maiandra GD" w:hAnsi="Maiandra GD" w:cs="Tahoma"/>
          <w:b w:val="0"/>
          <w:szCs w:val="24"/>
        </w:rPr>
        <w:tab/>
      </w:r>
      <w:r w:rsidRPr="00334390">
        <w:rPr>
          <w:rFonts w:ascii="Maiandra GD" w:hAnsi="Maiandra GD" w:cs="Tahoma"/>
          <w:b w:val="0"/>
          <w:szCs w:val="24"/>
        </w:rPr>
        <w:tab/>
      </w:r>
      <w:r w:rsidRPr="00334390">
        <w:rPr>
          <w:rFonts w:ascii="Maiandra GD" w:hAnsi="Maiandra GD" w:cs="Tahoma"/>
          <w:b w:val="0"/>
          <w:szCs w:val="24"/>
        </w:rPr>
        <w:tab/>
      </w:r>
      <w:r w:rsidRPr="00334390">
        <w:rPr>
          <w:rFonts w:ascii="Maiandra GD" w:hAnsi="Maiandra GD" w:cs="Tahoma"/>
          <w:b w:val="0"/>
          <w:szCs w:val="24"/>
        </w:rPr>
        <w:tab/>
      </w:r>
      <w:r w:rsidRPr="00334390">
        <w:rPr>
          <w:rFonts w:ascii="Maiandra GD" w:hAnsi="Maiandra GD" w:cs="Tahoma"/>
          <w:b w:val="0"/>
          <w:szCs w:val="24"/>
        </w:rPr>
        <w:tab/>
        <w:t>)</w:t>
      </w:r>
    </w:p>
    <w:p w:rsidR="00000000" w:rsidRPr="00334390" w:rsidRDefault="00080698">
      <w:pPr>
        <w:pStyle w:val="Heading5"/>
        <w:rPr>
          <w:rFonts w:ascii="Maiandra GD" w:hAnsi="Maiandra GD" w:cs="Tahoma"/>
          <w:b w:val="0"/>
          <w:szCs w:val="24"/>
        </w:rPr>
      </w:pPr>
      <w:r w:rsidRPr="00334390">
        <w:rPr>
          <w:rFonts w:ascii="Maiandra GD" w:hAnsi="Maiandra GD" w:cs="Tahoma"/>
          <w:b w:val="0"/>
          <w:szCs w:val="24"/>
        </w:rPr>
        <w:tab/>
      </w:r>
      <w:r w:rsidRPr="00334390">
        <w:rPr>
          <w:rFonts w:ascii="Maiandra GD" w:hAnsi="Maiandra GD" w:cs="Tahoma"/>
          <w:b w:val="0"/>
          <w:szCs w:val="24"/>
        </w:rPr>
        <w:tab/>
      </w:r>
      <w:r w:rsidRPr="00334390">
        <w:rPr>
          <w:rFonts w:ascii="Maiandra GD" w:hAnsi="Maiandra GD" w:cs="Tahoma"/>
          <w:b w:val="0"/>
          <w:szCs w:val="24"/>
        </w:rPr>
        <w:tab/>
      </w:r>
      <w:r w:rsidRPr="00334390">
        <w:rPr>
          <w:rFonts w:ascii="Maiandra GD" w:hAnsi="Maiandra GD" w:cs="Tahoma"/>
          <w:b w:val="0"/>
          <w:szCs w:val="24"/>
        </w:rPr>
        <w:tab/>
      </w:r>
      <w:r w:rsidRPr="00334390">
        <w:rPr>
          <w:rFonts w:ascii="Maiandra GD" w:hAnsi="Maiandra GD" w:cs="Tahoma"/>
          <w:b w:val="0"/>
          <w:szCs w:val="24"/>
        </w:rPr>
        <w:tab/>
      </w:r>
      <w:r w:rsidRPr="00334390">
        <w:rPr>
          <w:rFonts w:ascii="Maiandra GD" w:hAnsi="Maiandra GD" w:cs="Tahoma"/>
          <w:b w:val="0"/>
          <w:szCs w:val="24"/>
        </w:rPr>
        <w:tab/>
        <w:t>)</w:t>
      </w:r>
    </w:p>
    <w:p w:rsidR="00000000" w:rsidRPr="00334390" w:rsidRDefault="00080698">
      <w:pPr>
        <w:pStyle w:val="Heading5"/>
        <w:rPr>
          <w:rFonts w:ascii="Maiandra GD" w:hAnsi="Maiandra GD" w:cs="Tahoma"/>
          <w:b w:val="0"/>
          <w:szCs w:val="24"/>
        </w:rPr>
      </w:pPr>
      <w:r w:rsidRPr="00334390">
        <w:rPr>
          <w:rFonts w:ascii="Maiandra GD" w:hAnsi="Maiandra GD" w:cs="Tahoma"/>
          <w:szCs w:val="24"/>
        </w:rPr>
        <w:t>COMMISSIONER FOR OATHS</w:t>
      </w:r>
      <w:r w:rsidRPr="00334390">
        <w:rPr>
          <w:rFonts w:ascii="Maiandra GD" w:hAnsi="Maiandra GD" w:cs="Tahoma"/>
          <w:szCs w:val="24"/>
        </w:rPr>
        <w:tab/>
      </w:r>
      <w:r w:rsidRPr="00334390">
        <w:rPr>
          <w:rFonts w:ascii="Maiandra GD" w:hAnsi="Maiandra GD" w:cs="Tahoma"/>
          <w:b w:val="0"/>
          <w:szCs w:val="24"/>
        </w:rPr>
        <w:t>)</w:t>
      </w:r>
    </w:p>
    <w:p w:rsidR="00000000" w:rsidRPr="00334390" w:rsidRDefault="00080698">
      <w:pPr>
        <w:rPr>
          <w:rFonts w:ascii="Maiandra GD" w:hAnsi="Maiandra GD" w:cs="Tahoma"/>
          <w:b/>
          <w:sz w:val="24"/>
          <w:szCs w:val="24"/>
        </w:rPr>
      </w:pPr>
    </w:p>
    <w:p w:rsidR="00000000" w:rsidRPr="00334390" w:rsidRDefault="00080698">
      <w:pPr>
        <w:rPr>
          <w:rFonts w:ascii="Maiandra GD" w:hAnsi="Maiandra GD" w:cs="Tahoma"/>
          <w:b/>
          <w:sz w:val="24"/>
          <w:szCs w:val="24"/>
        </w:rPr>
      </w:pPr>
    </w:p>
    <w:p w:rsidR="00000000" w:rsidRPr="00334390" w:rsidRDefault="00080698">
      <w:pPr>
        <w:rPr>
          <w:rFonts w:ascii="Maiandra GD" w:hAnsi="Maiandra GD" w:cs="Tahoma"/>
          <w:b/>
          <w:sz w:val="24"/>
          <w:szCs w:val="24"/>
        </w:rPr>
      </w:pPr>
    </w:p>
    <w:p w:rsidR="00000000" w:rsidRPr="00334390" w:rsidRDefault="00080698">
      <w:pPr>
        <w:rPr>
          <w:rFonts w:ascii="Maiandra GD" w:hAnsi="Maiandra GD" w:cs="Tahoma"/>
          <w:b/>
          <w:sz w:val="24"/>
          <w:szCs w:val="24"/>
          <w:u w:val="single"/>
        </w:rPr>
      </w:pPr>
      <w:r w:rsidRPr="00334390">
        <w:rPr>
          <w:rFonts w:ascii="Maiandra GD" w:hAnsi="Maiandra GD" w:cs="Tahoma"/>
          <w:b/>
          <w:sz w:val="24"/>
          <w:szCs w:val="24"/>
          <w:u w:val="single"/>
        </w:rPr>
        <w:t>DRAWN &amp; FILED BY:</w:t>
      </w:r>
    </w:p>
    <w:p w:rsidR="00000000" w:rsidRPr="00334390" w:rsidRDefault="00080698">
      <w:pPr>
        <w:rPr>
          <w:rFonts w:ascii="Maiandra GD" w:hAnsi="Maiandra GD" w:cs="Tahoma"/>
          <w:b/>
          <w:sz w:val="24"/>
          <w:szCs w:val="24"/>
          <w:u w:val="single"/>
        </w:rPr>
      </w:pPr>
    </w:p>
    <w:p w:rsidR="00000000" w:rsidRPr="00334390" w:rsidRDefault="00080698">
      <w:pPr>
        <w:rPr>
          <w:rFonts w:ascii="Maiandra GD" w:hAnsi="Maiandra GD" w:cs="Tahoma"/>
          <w:sz w:val="24"/>
          <w:szCs w:val="24"/>
        </w:rPr>
      </w:pPr>
      <w:r w:rsidRPr="00334390">
        <w:rPr>
          <w:rFonts w:ascii="Maiandra GD" w:hAnsi="Maiandra GD" w:cs="Tahoma"/>
          <w:sz w:val="24"/>
          <w:szCs w:val="24"/>
        </w:rPr>
        <w:lastRenderedPageBreak/>
        <w:t>VVVVVV &amp; Company,</w:t>
      </w:r>
    </w:p>
    <w:p w:rsidR="00000000" w:rsidRPr="00334390" w:rsidRDefault="00080698">
      <w:pPr>
        <w:rPr>
          <w:rFonts w:ascii="Maiandra GD" w:hAnsi="Maiandra GD" w:cs="Tahoma"/>
          <w:sz w:val="24"/>
          <w:szCs w:val="24"/>
        </w:rPr>
      </w:pPr>
      <w:r w:rsidRPr="00334390">
        <w:rPr>
          <w:rFonts w:ascii="Maiandra GD" w:hAnsi="Maiandra GD" w:cs="Tahoma"/>
          <w:sz w:val="24"/>
          <w:szCs w:val="24"/>
        </w:rPr>
        <w:t>Advocates,</w:t>
      </w:r>
    </w:p>
    <w:p w:rsidR="00000000" w:rsidRPr="00334390" w:rsidRDefault="00080698">
      <w:pPr>
        <w:rPr>
          <w:rFonts w:ascii="Maiandra GD" w:hAnsi="Maiandra GD" w:cs="Tahoma"/>
          <w:sz w:val="24"/>
          <w:szCs w:val="24"/>
        </w:rPr>
      </w:pPr>
      <w:r w:rsidRPr="00334390">
        <w:rPr>
          <w:rFonts w:ascii="Maiandra GD" w:hAnsi="Maiandra GD" w:cs="Tahoma"/>
          <w:sz w:val="24"/>
          <w:szCs w:val="24"/>
        </w:rPr>
        <w:t xml:space="preserve">VVVVVV House, </w:t>
      </w:r>
    </w:p>
    <w:p w:rsidR="00000000" w:rsidRPr="00334390" w:rsidRDefault="00080698">
      <w:pPr>
        <w:rPr>
          <w:rFonts w:ascii="Maiandra GD" w:hAnsi="Maiandra GD" w:cs="Tahoma"/>
          <w:sz w:val="24"/>
          <w:szCs w:val="24"/>
        </w:rPr>
      </w:pPr>
      <w:r w:rsidRPr="00334390">
        <w:rPr>
          <w:rFonts w:ascii="Maiandra GD" w:hAnsi="Maiandra GD" w:cs="Tahoma"/>
          <w:sz w:val="24"/>
          <w:szCs w:val="24"/>
        </w:rPr>
        <w:t xml:space="preserve">VVVVVVYYYYY </w:t>
      </w:r>
    </w:p>
    <w:p w:rsidR="00000000" w:rsidRPr="00334390" w:rsidRDefault="00080698">
      <w:pPr>
        <w:rPr>
          <w:rFonts w:ascii="Maiandra GD" w:hAnsi="Maiandra GD" w:cs="Tahoma"/>
          <w:sz w:val="24"/>
          <w:szCs w:val="24"/>
        </w:rPr>
      </w:pPr>
      <w:r w:rsidRPr="00334390">
        <w:rPr>
          <w:rFonts w:ascii="Maiandra GD" w:hAnsi="Maiandra GD" w:cs="Tahoma"/>
          <w:sz w:val="24"/>
          <w:szCs w:val="24"/>
        </w:rPr>
        <w:t>P. O. Box VVVVVV, 00100,</w:t>
      </w:r>
      <w:r w:rsidRPr="00334390">
        <w:rPr>
          <w:rFonts w:ascii="Maiandra GD" w:hAnsi="Maiandra GD" w:cs="Tahoma"/>
          <w:sz w:val="24"/>
          <w:szCs w:val="24"/>
        </w:rPr>
        <w:tab/>
      </w:r>
      <w:r w:rsidRPr="00334390">
        <w:rPr>
          <w:rFonts w:ascii="Maiandra GD" w:hAnsi="Maiandra GD" w:cs="Tahoma"/>
          <w:sz w:val="24"/>
          <w:szCs w:val="24"/>
        </w:rPr>
        <w:tab/>
        <w:t>(Ref.</w:t>
      </w:r>
      <w:proofErr w:type="gramStart"/>
      <w:r w:rsidRPr="00334390">
        <w:rPr>
          <w:rFonts w:ascii="Maiandra GD" w:hAnsi="Maiandra GD" w:cs="Tahoma"/>
          <w:sz w:val="24"/>
          <w:szCs w:val="24"/>
        </w:rPr>
        <w:t>; )</w:t>
      </w:r>
      <w:proofErr w:type="gramEnd"/>
    </w:p>
    <w:p w:rsidR="00000000" w:rsidRPr="00334390" w:rsidRDefault="00080698">
      <w:pPr>
        <w:rPr>
          <w:rFonts w:ascii="Maiandra GD" w:hAnsi="Maiandra GD" w:cs="Tahoma"/>
          <w:sz w:val="24"/>
          <w:szCs w:val="24"/>
        </w:rPr>
      </w:pPr>
      <w:r w:rsidRPr="00334390">
        <w:rPr>
          <w:rFonts w:ascii="Maiandra GD" w:hAnsi="Maiandra GD" w:cs="Tahoma"/>
          <w:b/>
          <w:sz w:val="24"/>
          <w:szCs w:val="24"/>
          <w:u w:val="single"/>
        </w:rPr>
        <w:t>NAIROBI</w:t>
      </w:r>
      <w:r w:rsidRPr="00334390">
        <w:rPr>
          <w:rFonts w:ascii="Maiandra GD" w:hAnsi="Maiandra GD" w:cs="Tahoma"/>
          <w:sz w:val="24"/>
          <w:szCs w:val="24"/>
        </w:rPr>
        <w:t xml:space="preserve">. </w:t>
      </w:r>
    </w:p>
    <w:p w:rsidR="00000000" w:rsidRPr="00334390" w:rsidRDefault="00080698">
      <w:pPr>
        <w:rPr>
          <w:rFonts w:ascii="Maiandra GD" w:hAnsi="Maiandra GD" w:cs="Tahoma"/>
          <w:sz w:val="24"/>
          <w:szCs w:val="24"/>
        </w:rPr>
      </w:pPr>
    </w:p>
    <w:sectPr w:rsidR="00000000" w:rsidRPr="00334390">
      <w:pgSz w:w="11906" w:h="16838" w:code="9"/>
      <w:pgMar w:top="1446" w:right="1446" w:bottom="1446" w:left="144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64D06"/>
    <w:multiLevelType w:val="singleLevel"/>
    <w:tmpl w:val="41408AF8"/>
    <w:lvl w:ilvl="0">
      <w:start w:val="1"/>
      <w:numFmt w:val="lowerLetter"/>
      <w:lvlText w:val="(%1)"/>
      <w:lvlJc w:val="left"/>
      <w:pPr>
        <w:tabs>
          <w:tab w:val="num" w:pos="720"/>
        </w:tabs>
        <w:ind w:left="720" w:hanging="720"/>
      </w:pPr>
      <w:rPr>
        <w:rFonts w:hint="default"/>
      </w:rPr>
    </w:lvl>
  </w:abstractNum>
  <w:abstractNum w:abstractNumId="1">
    <w:nsid w:val="18940C14"/>
    <w:multiLevelType w:val="singleLevel"/>
    <w:tmpl w:val="30827ACE"/>
    <w:lvl w:ilvl="0">
      <w:start w:val="1"/>
      <w:numFmt w:val="lowerLetter"/>
      <w:lvlText w:val="(%1)"/>
      <w:lvlJc w:val="left"/>
      <w:pPr>
        <w:tabs>
          <w:tab w:val="num" w:pos="1440"/>
        </w:tabs>
        <w:ind w:left="1440" w:hanging="720"/>
      </w:pPr>
      <w:rPr>
        <w:rFonts w:hint="default"/>
      </w:rPr>
    </w:lvl>
  </w:abstractNum>
  <w:abstractNum w:abstractNumId="2">
    <w:nsid w:val="2DF4214A"/>
    <w:multiLevelType w:val="singleLevel"/>
    <w:tmpl w:val="2E803102"/>
    <w:lvl w:ilvl="0">
      <w:start w:val="1"/>
      <w:numFmt w:val="decimal"/>
      <w:lvlText w:val="%1."/>
      <w:lvlJc w:val="left"/>
      <w:pPr>
        <w:tabs>
          <w:tab w:val="num" w:pos="360"/>
        </w:tabs>
        <w:ind w:left="360" w:hanging="360"/>
      </w:pPr>
    </w:lvl>
  </w:abstractNum>
  <w:abstractNum w:abstractNumId="3">
    <w:nsid w:val="32442998"/>
    <w:multiLevelType w:val="singleLevel"/>
    <w:tmpl w:val="E80EE6FC"/>
    <w:lvl w:ilvl="0">
      <w:start w:val="1"/>
      <w:numFmt w:val="decimal"/>
      <w:lvlText w:val="%1."/>
      <w:lvlJc w:val="left"/>
      <w:pPr>
        <w:tabs>
          <w:tab w:val="num" w:pos="720"/>
        </w:tabs>
        <w:ind w:left="720" w:hanging="720"/>
      </w:pPr>
      <w:rPr>
        <w:rFonts w:hint="default"/>
      </w:rPr>
    </w:lvl>
  </w:abstractNum>
  <w:abstractNum w:abstractNumId="4">
    <w:nsid w:val="383E57E2"/>
    <w:multiLevelType w:val="singleLevel"/>
    <w:tmpl w:val="9F02B80E"/>
    <w:lvl w:ilvl="0">
      <w:start w:val="1"/>
      <w:numFmt w:val="lowerLetter"/>
      <w:lvlText w:val="(%1)"/>
      <w:lvlJc w:val="left"/>
      <w:pPr>
        <w:tabs>
          <w:tab w:val="num" w:pos="1440"/>
        </w:tabs>
        <w:ind w:left="1440" w:hanging="720"/>
      </w:pPr>
      <w:rPr>
        <w:rFonts w:hint="default"/>
      </w:rPr>
    </w:lvl>
  </w:abstractNum>
  <w:abstractNum w:abstractNumId="5">
    <w:nsid w:val="39291760"/>
    <w:multiLevelType w:val="singleLevel"/>
    <w:tmpl w:val="C9846576"/>
    <w:lvl w:ilvl="0">
      <w:start w:val="1"/>
      <w:numFmt w:val="lowerLetter"/>
      <w:lvlText w:val="(%1)"/>
      <w:lvlJc w:val="left"/>
      <w:pPr>
        <w:tabs>
          <w:tab w:val="num" w:pos="1440"/>
        </w:tabs>
        <w:ind w:left="1440" w:hanging="720"/>
      </w:pPr>
      <w:rPr>
        <w:rFonts w:hint="default"/>
      </w:rPr>
    </w:lvl>
  </w:abstractNum>
  <w:abstractNum w:abstractNumId="6">
    <w:nsid w:val="3D337C65"/>
    <w:multiLevelType w:val="singleLevel"/>
    <w:tmpl w:val="F4669CA0"/>
    <w:lvl w:ilvl="0">
      <w:start w:val="1"/>
      <w:numFmt w:val="decimal"/>
      <w:lvlText w:val="%1."/>
      <w:lvlJc w:val="left"/>
      <w:pPr>
        <w:tabs>
          <w:tab w:val="num" w:pos="720"/>
        </w:tabs>
        <w:ind w:left="720" w:hanging="720"/>
      </w:pPr>
      <w:rPr>
        <w:rFonts w:hint="default"/>
      </w:rPr>
    </w:lvl>
  </w:abstractNum>
  <w:abstractNum w:abstractNumId="7">
    <w:nsid w:val="52D03F07"/>
    <w:multiLevelType w:val="singleLevel"/>
    <w:tmpl w:val="2E803102"/>
    <w:lvl w:ilvl="0">
      <w:start w:val="1"/>
      <w:numFmt w:val="decimal"/>
      <w:lvlText w:val="%1."/>
      <w:lvlJc w:val="left"/>
      <w:pPr>
        <w:tabs>
          <w:tab w:val="num" w:pos="360"/>
        </w:tabs>
        <w:ind w:left="360" w:hanging="360"/>
      </w:pPr>
    </w:lvl>
  </w:abstractNum>
  <w:abstractNum w:abstractNumId="8">
    <w:nsid w:val="53390A9A"/>
    <w:multiLevelType w:val="singleLevel"/>
    <w:tmpl w:val="C310C264"/>
    <w:lvl w:ilvl="0">
      <w:start w:val="1"/>
      <w:numFmt w:val="decimal"/>
      <w:lvlText w:val="%1."/>
      <w:lvlJc w:val="left"/>
      <w:pPr>
        <w:tabs>
          <w:tab w:val="num" w:pos="720"/>
        </w:tabs>
        <w:ind w:left="720" w:hanging="720"/>
      </w:pPr>
      <w:rPr>
        <w:rFonts w:hint="default"/>
      </w:rPr>
    </w:lvl>
  </w:abstractNum>
  <w:abstractNum w:abstractNumId="9">
    <w:nsid w:val="544B1B31"/>
    <w:multiLevelType w:val="singleLevel"/>
    <w:tmpl w:val="DF0423BA"/>
    <w:lvl w:ilvl="0">
      <w:start w:val="1"/>
      <w:numFmt w:val="decimal"/>
      <w:lvlText w:val="%1."/>
      <w:lvlJc w:val="left"/>
      <w:pPr>
        <w:tabs>
          <w:tab w:val="num" w:pos="720"/>
        </w:tabs>
        <w:ind w:left="720" w:hanging="720"/>
      </w:pPr>
      <w:rPr>
        <w:rFonts w:hint="default"/>
      </w:rPr>
    </w:lvl>
  </w:abstractNum>
  <w:abstractNum w:abstractNumId="10">
    <w:nsid w:val="625B76C4"/>
    <w:multiLevelType w:val="singleLevel"/>
    <w:tmpl w:val="E9F2827E"/>
    <w:lvl w:ilvl="0">
      <w:start w:val="8"/>
      <w:numFmt w:val="decimal"/>
      <w:lvlText w:val="%1."/>
      <w:lvlJc w:val="left"/>
      <w:pPr>
        <w:tabs>
          <w:tab w:val="num" w:pos="360"/>
        </w:tabs>
        <w:ind w:left="360" w:hanging="360"/>
      </w:pPr>
      <w:rPr>
        <w:rFonts w:hint="default"/>
        <w:b/>
      </w:rPr>
    </w:lvl>
  </w:abstractNum>
  <w:abstractNum w:abstractNumId="11">
    <w:nsid w:val="670573B4"/>
    <w:multiLevelType w:val="singleLevel"/>
    <w:tmpl w:val="C696E166"/>
    <w:lvl w:ilvl="0">
      <w:start w:val="9"/>
      <w:numFmt w:val="decimal"/>
      <w:lvlText w:val="%1."/>
      <w:lvlJc w:val="left"/>
      <w:pPr>
        <w:tabs>
          <w:tab w:val="num" w:pos="360"/>
        </w:tabs>
        <w:ind w:left="360" w:hanging="360"/>
      </w:pPr>
      <w:rPr>
        <w:rFonts w:hint="default"/>
        <w:u w:val="none"/>
      </w:rPr>
    </w:lvl>
  </w:abstractNum>
  <w:abstractNum w:abstractNumId="12">
    <w:nsid w:val="694546CA"/>
    <w:multiLevelType w:val="singleLevel"/>
    <w:tmpl w:val="033EDBBE"/>
    <w:lvl w:ilvl="0">
      <w:start w:val="1"/>
      <w:numFmt w:val="lowerLetter"/>
      <w:lvlText w:val="(%1)"/>
      <w:lvlJc w:val="left"/>
      <w:pPr>
        <w:tabs>
          <w:tab w:val="num" w:pos="1440"/>
        </w:tabs>
        <w:ind w:left="1440" w:hanging="720"/>
      </w:pPr>
      <w:rPr>
        <w:rFonts w:hint="default"/>
      </w:rPr>
    </w:lvl>
  </w:abstractNum>
  <w:abstractNum w:abstractNumId="13">
    <w:nsid w:val="7A252B29"/>
    <w:multiLevelType w:val="singleLevel"/>
    <w:tmpl w:val="EE165970"/>
    <w:lvl w:ilvl="0">
      <w:start w:val="1"/>
      <w:numFmt w:val="decimal"/>
      <w:lvlText w:val="%1."/>
      <w:lvlJc w:val="left"/>
      <w:pPr>
        <w:tabs>
          <w:tab w:val="num" w:pos="720"/>
        </w:tabs>
        <w:ind w:left="720" w:hanging="720"/>
      </w:pPr>
      <w:rPr>
        <w:rFonts w:hint="default"/>
      </w:rPr>
    </w:lvl>
  </w:abstractNum>
  <w:abstractNum w:abstractNumId="14">
    <w:nsid w:val="7D782A05"/>
    <w:multiLevelType w:val="singleLevel"/>
    <w:tmpl w:val="881407D4"/>
    <w:lvl w:ilvl="0">
      <w:start w:val="9"/>
      <w:numFmt w:val="decimal"/>
      <w:lvlText w:val="%1."/>
      <w:lvlJc w:val="left"/>
      <w:pPr>
        <w:tabs>
          <w:tab w:val="num" w:pos="720"/>
        </w:tabs>
        <w:ind w:left="720" w:hanging="720"/>
      </w:pPr>
      <w:rPr>
        <w:rFonts w:hint="default"/>
        <w:u w:val="none"/>
      </w:rPr>
    </w:lvl>
  </w:abstractNum>
  <w:num w:numId="1">
    <w:abstractNumId w:val="6"/>
  </w:num>
  <w:num w:numId="2">
    <w:abstractNumId w:val="5"/>
  </w:num>
  <w:num w:numId="3">
    <w:abstractNumId w:val="10"/>
  </w:num>
  <w:num w:numId="4">
    <w:abstractNumId w:val="8"/>
  </w:num>
  <w:num w:numId="5">
    <w:abstractNumId w:val="13"/>
  </w:num>
  <w:num w:numId="6">
    <w:abstractNumId w:val="1"/>
  </w:num>
  <w:num w:numId="7">
    <w:abstractNumId w:val="12"/>
  </w:num>
  <w:num w:numId="8">
    <w:abstractNumId w:val="9"/>
  </w:num>
  <w:num w:numId="9">
    <w:abstractNumId w:val="3"/>
  </w:num>
  <w:num w:numId="10">
    <w:abstractNumId w:val="0"/>
  </w:num>
  <w:num w:numId="11">
    <w:abstractNumId w:val="4"/>
  </w:num>
  <w:num w:numId="12">
    <w:abstractNumId w:val="11"/>
  </w:num>
  <w:num w:numId="13">
    <w:abstractNumId w:val="14"/>
  </w:num>
  <w:num w:numId="14">
    <w:abstractNumId w:val="7"/>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30"/>
  <w:displayHorizontalDrawingGridEvery w:val="2"/>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390"/>
    <w:rsid w:val="00080698"/>
    <w:rsid w:val="00091520"/>
    <w:rsid w:val="001771E9"/>
    <w:rsid w:val="00334390"/>
    <w:rsid w:val="004D746B"/>
    <w:rsid w:val="00506D9D"/>
    <w:rsid w:val="006F2496"/>
    <w:rsid w:val="007F1867"/>
    <w:rsid w:val="009329E2"/>
    <w:rsid w:val="00B93CF7"/>
    <w:rsid w:val="00E877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uiPriority="9" w:qFormat="1"/>
    <w:lsdException w:name="heading 5" w:semiHidden="0" w:uiPriority="9" w:unhideWhenUsed="0" w:qFormat="1"/>
    <w:lsdException w:name="heading 6" w:uiPriority="9"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867"/>
    <w:rPr>
      <w:rFonts w:ascii="Goudy Old Style" w:hAnsi="Goudy Old Style"/>
      <w:sz w:val="26"/>
      <w:lang w:eastAsia="en-US"/>
    </w:rPr>
  </w:style>
  <w:style w:type="paragraph" w:styleId="Heading1">
    <w:name w:val="heading 1"/>
    <w:basedOn w:val="Normal"/>
    <w:next w:val="Normal"/>
    <w:qFormat/>
    <w:pPr>
      <w:keepNext/>
      <w:outlineLvl w:val="0"/>
    </w:pPr>
    <w:rPr>
      <w:b/>
      <w:sz w:val="28"/>
      <w:u w:val="single"/>
      <w:lang w:val="en-US"/>
    </w:rPr>
  </w:style>
  <w:style w:type="paragraph" w:styleId="Heading2">
    <w:name w:val="heading 2"/>
    <w:basedOn w:val="Normal"/>
    <w:next w:val="Normal"/>
    <w:qFormat/>
    <w:pPr>
      <w:keepNext/>
      <w:outlineLvl w:val="1"/>
    </w:pPr>
    <w:rPr>
      <w:b/>
      <w:sz w:val="28"/>
      <w:lang w:val="en-US"/>
    </w:rPr>
  </w:style>
  <w:style w:type="paragraph" w:styleId="Heading3">
    <w:name w:val="heading 3"/>
    <w:basedOn w:val="Normal"/>
    <w:next w:val="Normal"/>
    <w:link w:val="Heading3Char"/>
    <w:qFormat/>
    <w:pPr>
      <w:keepNext/>
      <w:jc w:val="center"/>
      <w:outlineLvl w:val="2"/>
    </w:pPr>
    <w:rPr>
      <w:b/>
      <w:sz w:val="28"/>
      <w:lang w:val="en-US"/>
    </w:rPr>
  </w:style>
  <w:style w:type="paragraph" w:styleId="Heading5">
    <w:name w:val="heading 5"/>
    <w:basedOn w:val="Normal"/>
    <w:next w:val="Normal"/>
    <w:qFormat/>
    <w:pPr>
      <w:keepNext/>
      <w:outlineLvl w:val="4"/>
    </w:pPr>
    <w:rPr>
      <w:b/>
      <w:sz w:val="24"/>
    </w:rPr>
  </w:style>
  <w:style w:type="paragraph" w:styleId="Heading7">
    <w:name w:val="heading 7"/>
    <w:basedOn w:val="Normal"/>
    <w:next w:val="Normal"/>
    <w:qFormat/>
    <w:pPr>
      <w:keepNext/>
      <w:jc w:val="right"/>
      <w:outlineLvl w:val="6"/>
    </w:pPr>
    <w:rPr>
      <w: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7F1867"/>
    <w:rPr>
      <w:rFonts w:ascii="Goudy Old Style" w:hAnsi="Goudy Old Style"/>
      <w:b/>
      <w:sz w:val="2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uiPriority="9" w:qFormat="1"/>
    <w:lsdException w:name="heading 5" w:semiHidden="0" w:uiPriority="9" w:unhideWhenUsed="0" w:qFormat="1"/>
    <w:lsdException w:name="heading 6" w:uiPriority="9"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867"/>
    <w:rPr>
      <w:rFonts w:ascii="Goudy Old Style" w:hAnsi="Goudy Old Style"/>
      <w:sz w:val="26"/>
      <w:lang w:eastAsia="en-US"/>
    </w:rPr>
  </w:style>
  <w:style w:type="paragraph" w:styleId="Heading1">
    <w:name w:val="heading 1"/>
    <w:basedOn w:val="Normal"/>
    <w:next w:val="Normal"/>
    <w:qFormat/>
    <w:pPr>
      <w:keepNext/>
      <w:outlineLvl w:val="0"/>
    </w:pPr>
    <w:rPr>
      <w:b/>
      <w:sz w:val="28"/>
      <w:u w:val="single"/>
      <w:lang w:val="en-US"/>
    </w:rPr>
  </w:style>
  <w:style w:type="paragraph" w:styleId="Heading2">
    <w:name w:val="heading 2"/>
    <w:basedOn w:val="Normal"/>
    <w:next w:val="Normal"/>
    <w:qFormat/>
    <w:pPr>
      <w:keepNext/>
      <w:outlineLvl w:val="1"/>
    </w:pPr>
    <w:rPr>
      <w:b/>
      <w:sz w:val="28"/>
      <w:lang w:val="en-US"/>
    </w:rPr>
  </w:style>
  <w:style w:type="paragraph" w:styleId="Heading3">
    <w:name w:val="heading 3"/>
    <w:basedOn w:val="Normal"/>
    <w:next w:val="Normal"/>
    <w:link w:val="Heading3Char"/>
    <w:qFormat/>
    <w:pPr>
      <w:keepNext/>
      <w:jc w:val="center"/>
      <w:outlineLvl w:val="2"/>
    </w:pPr>
    <w:rPr>
      <w:b/>
      <w:sz w:val="28"/>
      <w:lang w:val="en-US"/>
    </w:rPr>
  </w:style>
  <w:style w:type="paragraph" w:styleId="Heading5">
    <w:name w:val="heading 5"/>
    <w:basedOn w:val="Normal"/>
    <w:next w:val="Normal"/>
    <w:qFormat/>
    <w:pPr>
      <w:keepNext/>
      <w:outlineLvl w:val="4"/>
    </w:pPr>
    <w:rPr>
      <w:b/>
      <w:sz w:val="24"/>
    </w:rPr>
  </w:style>
  <w:style w:type="paragraph" w:styleId="Heading7">
    <w:name w:val="heading 7"/>
    <w:basedOn w:val="Normal"/>
    <w:next w:val="Normal"/>
    <w:qFormat/>
    <w:pPr>
      <w:keepNext/>
      <w:jc w:val="right"/>
      <w:outlineLvl w:val="6"/>
    </w:pPr>
    <w:rPr>
      <w: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7F1867"/>
    <w:rPr>
      <w:rFonts w:ascii="Goudy Old Style" w:hAnsi="Goudy Old Style"/>
      <w:b/>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E9F258-6137-4D28-9FF7-D964C8FACA26}"/>
</file>

<file path=customXml/itemProps2.xml><?xml version="1.0" encoding="utf-8"?>
<ds:datastoreItem xmlns:ds="http://schemas.openxmlformats.org/officeDocument/2006/customXml" ds:itemID="{352098D7-2DAB-4545-8021-2319B0155C4E}"/>
</file>

<file path=customXml/itemProps3.xml><?xml version="1.0" encoding="utf-8"?>
<ds:datastoreItem xmlns:ds="http://schemas.openxmlformats.org/officeDocument/2006/customXml" ds:itemID="{1749BF25-035A-44DE-953E-A530BE3EF9F8}"/>
</file>

<file path=docProps/app.xml><?xml version="1.0" encoding="utf-8"?>
<Properties xmlns="http://schemas.openxmlformats.org/officeDocument/2006/extended-properties" xmlns:vt="http://schemas.openxmlformats.org/officeDocument/2006/docPropsVTypes">
  <Template>Court Of Appeal - Stay - Injunction.dot</Template>
  <TotalTime>1</TotalTime>
  <Pages>17</Pages>
  <Words>2637</Words>
  <Characters>15031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REPUBLIC OF KENYA</vt:lpstr>
    </vt:vector>
  </TitlesOfParts>
  <Company>Salim Dhanji Advocates &amp; Co.</Company>
  <LinksUpToDate>false</LinksUpToDate>
  <CharactersWithSpaces>17633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Edward A. Rombo</dc:creator>
  <cp:lastModifiedBy>Herbert Ndungu</cp:lastModifiedBy>
  <cp:revision>2</cp:revision>
  <cp:lastPrinted>2002-02-13T13:39:00Z</cp:lastPrinted>
  <dcterms:created xsi:type="dcterms:W3CDTF">2021-02-04T12:06:00Z</dcterms:created>
  <dcterms:modified xsi:type="dcterms:W3CDTF">2021-02-04T12:06:00Z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