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16EE" w:rsidRDefault="000716EE" w:rsidP="000716EE">
      <w:pPr>
        <w:pStyle w:val="Title"/>
        <w:jc w:val="left"/>
        <w:rPr>
          <w:rFonts w:ascii="Tahoma" w:hAnsi="Tahoma"/>
          <w:b w:val="0"/>
          <w:szCs w:val="24"/>
          <w:u w:val="none"/>
        </w:rPr>
      </w:pPr>
      <w:r>
        <w:rPr>
          <w:rFonts w:ascii="Tahoma" w:hAnsi="Tahoma"/>
          <w:szCs w:val="24"/>
        </w:rPr>
        <w:t>FACTS</w:t>
      </w:r>
    </w:p>
    <w:p w:rsidR="000716EE" w:rsidRDefault="000716EE" w:rsidP="000716EE">
      <w:pPr>
        <w:pStyle w:val="Title"/>
        <w:jc w:val="left"/>
        <w:rPr>
          <w:rFonts w:ascii="Tahoma" w:hAnsi="Tahoma"/>
          <w:b w:val="0"/>
          <w:szCs w:val="24"/>
          <w:u w:val="none"/>
        </w:rPr>
      </w:pPr>
    </w:p>
    <w:p w:rsidR="00E55F2E" w:rsidRDefault="00E55F2E" w:rsidP="000716EE">
      <w:pPr>
        <w:pStyle w:val="Title"/>
        <w:jc w:val="left"/>
        <w:rPr>
          <w:rFonts w:ascii="Tahoma" w:hAnsi="Tahoma"/>
          <w:b w:val="0"/>
          <w:szCs w:val="24"/>
          <w:u w:val="none"/>
        </w:rPr>
      </w:pPr>
      <w:r>
        <w:rPr>
          <w:rFonts w:ascii="Tahoma" w:hAnsi="Tahoma"/>
          <w:b w:val="0"/>
          <w:szCs w:val="24"/>
          <w:u w:val="none"/>
        </w:rPr>
        <w:t>TMA Partners a renowned firm consulting in mining processes was sued for breach of warranty after engaging In Depth Solutions, a third party international conglomerate to invest in a prospecting and mining</w:t>
      </w:r>
      <w:r w:rsidR="004D1456">
        <w:rPr>
          <w:rFonts w:ascii="Tahoma" w:hAnsi="Tahoma"/>
          <w:b w:val="0"/>
          <w:szCs w:val="24"/>
          <w:u w:val="none"/>
        </w:rPr>
        <w:t xml:space="preserve"> process on a</w:t>
      </w:r>
      <w:r w:rsidR="007C3B07">
        <w:rPr>
          <w:rFonts w:ascii="Tahoma" w:hAnsi="Tahoma"/>
          <w:b w:val="0"/>
          <w:szCs w:val="24"/>
          <w:u w:val="none"/>
        </w:rPr>
        <w:t xml:space="preserve"> property in </w:t>
      </w:r>
      <w:proofErr w:type="spellStart"/>
      <w:r>
        <w:rPr>
          <w:rFonts w:ascii="Tahoma" w:hAnsi="Tahoma"/>
          <w:b w:val="0"/>
          <w:szCs w:val="24"/>
          <w:u w:val="none"/>
        </w:rPr>
        <w:t>Kwale</w:t>
      </w:r>
      <w:proofErr w:type="spellEnd"/>
      <w:r w:rsidR="004D1456">
        <w:rPr>
          <w:rFonts w:ascii="Tahoma" w:hAnsi="Tahoma"/>
          <w:b w:val="0"/>
          <w:szCs w:val="24"/>
          <w:u w:val="none"/>
        </w:rPr>
        <w:t xml:space="preserve"> District. TMA Partners, a</w:t>
      </w:r>
      <w:r>
        <w:rPr>
          <w:rFonts w:ascii="Tahoma" w:hAnsi="Tahoma"/>
          <w:b w:val="0"/>
          <w:szCs w:val="24"/>
          <w:u w:val="none"/>
        </w:rPr>
        <w:t xml:space="preserve"> partnership represented an undisclosed principal. </w:t>
      </w:r>
    </w:p>
    <w:p w:rsidR="00E55F2E" w:rsidRDefault="00E55F2E" w:rsidP="000716EE">
      <w:pPr>
        <w:pStyle w:val="Title"/>
        <w:jc w:val="left"/>
        <w:rPr>
          <w:rFonts w:ascii="Tahoma" w:hAnsi="Tahoma"/>
          <w:b w:val="0"/>
          <w:szCs w:val="24"/>
          <w:u w:val="none"/>
        </w:rPr>
      </w:pPr>
    </w:p>
    <w:p w:rsidR="00B345CD" w:rsidRDefault="00E55F2E" w:rsidP="000716EE">
      <w:pPr>
        <w:pStyle w:val="Title"/>
        <w:jc w:val="left"/>
        <w:rPr>
          <w:rFonts w:ascii="Tahoma" w:hAnsi="Tahoma"/>
          <w:b w:val="0"/>
          <w:szCs w:val="24"/>
          <w:u w:val="none"/>
        </w:rPr>
      </w:pPr>
      <w:r>
        <w:rPr>
          <w:rFonts w:ascii="Tahoma" w:hAnsi="Tahoma"/>
          <w:b w:val="0"/>
          <w:szCs w:val="24"/>
          <w:u w:val="none"/>
        </w:rPr>
        <w:t xml:space="preserve">Upon undertaking their due diligence, In Depth Solutions discovered the undisclosed principal was comprised of a local community occupying designated ancestral land.  Upon further investigations, the third party discovered the scope of engagement of the partnership only extended to consulting on mining processes and </w:t>
      </w:r>
      <w:r w:rsidR="007C3B07">
        <w:rPr>
          <w:rFonts w:ascii="Tahoma" w:hAnsi="Tahoma"/>
          <w:b w:val="0"/>
          <w:szCs w:val="24"/>
          <w:u w:val="none"/>
        </w:rPr>
        <w:t>had no authority, express or otherwise, to engage third party investors. By this time, In Depth Solutions had invested millions of dollars importing the required machinery and buying blocs for prospecting, to later undertake mining on.</w:t>
      </w:r>
    </w:p>
    <w:p w:rsidR="007C3B07" w:rsidRDefault="007C3B07" w:rsidP="000716EE">
      <w:pPr>
        <w:pStyle w:val="Title"/>
        <w:jc w:val="left"/>
        <w:rPr>
          <w:rFonts w:ascii="Tahoma" w:hAnsi="Tahoma"/>
          <w:b w:val="0"/>
          <w:szCs w:val="24"/>
          <w:u w:val="none"/>
        </w:rPr>
      </w:pPr>
    </w:p>
    <w:p w:rsidR="00300E52" w:rsidRDefault="007C3B07" w:rsidP="000716EE">
      <w:pPr>
        <w:pStyle w:val="Title"/>
        <w:jc w:val="left"/>
        <w:rPr>
          <w:rFonts w:ascii="Tahoma" w:hAnsi="Tahoma"/>
          <w:b w:val="0"/>
          <w:szCs w:val="24"/>
          <w:u w:val="none"/>
        </w:rPr>
      </w:pPr>
      <w:r>
        <w:rPr>
          <w:rFonts w:ascii="Tahoma" w:hAnsi="Tahoma"/>
          <w:b w:val="0"/>
          <w:szCs w:val="24"/>
          <w:u w:val="none"/>
        </w:rPr>
        <w:t xml:space="preserve">All </w:t>
      </w:r>
      <w:r w:rsidR="00C45E5F">
        <w:rPr>
          <w:rFonts w:ascii="Tahoma" w:hAnsi="Tahoma"/>
          <w:b w:val="0"/>
          <w:szCs w:val="24"/>
          <w:u w:val="none"/>
        </w:rPr>
        <w:t>5 partners in</w:t>
      </w:r>
      <w:r>
        <w:rPr>
          <w:rFonts w:ascii="Tahoma" w:hAnsi="Tahoma"/>
          <w:b w:val="0"/>
          <w:szCs w:val="24"/>
          <w:u w:val="none"/>
        </w:rPr>
        <w:t xml:space="preserve"> the firm, formed under the Partnership Act </w:t>
      </w:r>
      <w:r w:rsidR="002C3F32">
        <w:rPr>
          <w:rFonts w:ascii="Tahoma" w:hAnsi="Tahoma"/>
          <w:b w:val="0"/>
          <w:szCs w:val="24"/>
          <w:u w:val="none"/>
        </w:rPr>
        <w:t xml:space="preserve">2015 </w:t>
      </w:r>
      <w:r>
        <w:rPr>
          <w:rFonts w:ascii="Tahoma" w:hAnsi="Tahoma"/>
          <w:b w:val="0"/>
          <w:szCs w:val="24"/>
          <w:u w:val="none"/>
        </w:rPr>
        <w:t>Laws of Kenya, were sued as defendants for the claim of Kshs.750</w:t>
      </w:r>
      <w:proofErr w:type="gramStart"/>
      <w:r>
        <w:rPr>
          <w:rFonts w:ascii="Tahoma" w:hAnsi="Tahoma"/>
          <w:b w:val="0"/>
          <w:szCs w:val="24"/>
          <w:u w:val="none"/>
        </w:rPr>
        <w:t>,000,000</w:t>
      </w:r>
      <w:proofErr w:type="gramEnd"/>
      <w:r>
        <w:rPr>
          <w:rFonts w:ascii="Tahoma" w:hAnsi="Tahoma"/>
          <w:b w:val="0"/>
          <w:szCs w:val="24"/>
          <w:u w:val="none"/>
        </w:rPr>
        <w:t>.</w:t>
      </w:r>
      <w:r w:rsidR="00C45E5F">
        <w:rPr>
          <w:rFonts w:ascii="Tahoma" w:hAnsi="Tahoma"/>
          <w:b w:val="0"/>
          <w:szCs w:val="24"/>
          <w:u w:val="none"/>
        </w:rPr>
        <w:t xml:space="preserve"> During the currency of the suit</w:t>
      </w:r>
      <w:r w:rsidR="00080BFD">
        <w:rPr>
          <w:rFonts w:ascii="Tahoma" w:hAnsi="Tahoma"/>
          <w:b w:val="0"/>
          <w:szCs w:val="24"/>
          <w:u w:val="none"/>
        </w:rPr>
        <w:t>,</w:t>
      </w:r>
      <w:r w:rsidR="00C45E5F">
        <w:rPr>
          <w:rFonts w:ascii="Tahoma" w:hAnsi="Tahoma"/>
          <w:b w:val="0"/>
          <w:szCs w:val="24"/>
          <w:u w:val="none"/>
        </w:rPr>
        <w:t xml:space="preserve"> </w:t>
      </w:r>
      <w:proofErr w:type="spellStart"/>
      <w:r w:rsidR="00C45E5F">
        <w:rPr>
          <w:rFonts w:ascii="Tahoma" w:hAnsi="Tahoma"/>
          <w:b w:val="0"/>
          <w:szCs w:val="24"/>
          <w:u w:val="none"/>
        </w:rPr>
        <w:t>Mwadime</w:t>
      </w:r>
      <w:proofErr w:type="spellEnd"/>
      <w:r w:rsidR="00C45E5F">
        <w:rPr>
          <w:rFonts w:ascii="Tahoma" w:hAnsi="Tahoma"/>
          <w:b w:val="0"/>
          <w:szCs w:val="24"/>
          <w:u w:val="none"/>
        </w:rPr>
        <w:t xml:space="preserve"> </w:t>
      </w:r>
      <w:proofErr w:type="spellStart"/>
      <w:r w:rsidR="00C45E5F">
        <w:rPr>
          <w:rFonts w:ascii="Tahoma" w:hAnsi="Tahoma"/>
          <w:b w:val="0"/>
          <w:szCs w:val="24"/>
          <w:u w:val="none"/>
        </w:rPr>
        <w:t>Jumbe</w:t>
      </w:r>
      <w:proofErr w:type="spellEnd"/>
      <w:r w:rsidR="00080BFD">
        <w:rPr>
          <w:rFonts w:ascii="Tahoma" w:hAnsi="Tahoma"/>
          <w:b w:val="0"/>
          <w:szCs w:val="24"/>
          <w:u w:val="none"/>
        </w:rPr>
        <w:t xml:space="preserve"> who has been suffering from persistent manic depression was taken ill. </w:t>
      </w:r>
      <w:proofErr w:type="spellStart"/>
      <w:r w:rsidR="00080BFD">
        <w:rPr>
          <w:rFonts w:ascii="Tahoma" w:hAnsi="Tahoma"/>
          <w:b w:val="0"/>
          <w:szCs w:val="24"/>
          <w:u w:val="none"/>
        </w:rPr>
        <w:t>Mwadime</w:t>
      </w:r>
      <w:proofErr w:type="spellEnd"/>
      <w:r w:rsidR="00080BFD">
        <w:rPr>
          <w:rFonts w:ascii="Tahoma" w:hAnsi="Tahoma"/>
          <w:b w:val="0"/>
          <w:szCs w:val="24"/>
          <w:u w:val="none"/>
        </w:rPr>
        <w:t xml:space="preserve"> was the point of contact </w:t>
      </w:r>
      <w:r w:rsidR="009B5FAB">
        <w:rPr>
          <w:rFonts w:ascii="Tahoma" w:hAnsi="Tahoma"/>
          <w:b w:val="0"/>
          <w:szCs w:val="24"/>
          <w:u w:val="none"/>
        </w:rPr>
        <w:t>with the third party and the suit mostly relied on evidence of their communication and engagement</w:t>
      </w:r>
      <w:r w:rsidR="00342869">
        <w:rPr>
          <w:rFonts w:ascii="Tahoma" w:hAnsi="Tahoma"/>
          <w:b w:val="0"/>
          <w:szCs w:val="24"/>
          <w:u w:val="none"/>
        </w:rPr>
        <w:t xml:space="preserve"> and for this reason he had engaged separate counsel. During his incapacity an order had been sought for the appointment</w:t>
      </w:r>
      <w:r w:rsidR="00300E52">
        <w:rPr>
          <w:rFonts w:ascii="Tahoma" w:hAnsi="Tahoma"/>
          <w:b w:val="0"/>
          <w:szCs w:val="24"/>
          <w:u w:val="none"/>
        </w:rPr>
        <w:t xml:space="preserve"> of </w:t>
      </w:r>
      <w:proofErr w:type="spellStart"/>
      <w:r w:rsidR="00300E52">
        <w:rPr>
          <w:rFonts w:ascii="Tahoma" w:hAnsi="Tahoma"/>
          <w:b w:val="0"/>
          <w:szCs w:val="24"/>
          <w:u w:val="none"/>
        </w:rPr>
        <w:t>Jumbe</w:t>
      </w:r>
      <w:proofErr w:type="spellEnd"/>
      <w:r w:rsidR="00300E52">
        <w:rPr>
          <w:rFonts w:ascii="Tahoma" w:hAnsi="Tahoma"/>
          <w:b w:val="0"/>
          <w:szCs w:val="24"/>
          <w:u w:val="none"/>
        </w:rPr>
        <w:t xml:space="preserve"> </w:t>
      </w:r>
      <w:proofErr w:type="spellStart"/>
      <w:r w:rsidR="00300E52">
        <w:rPr>
          <w:rFonts w:ascii="Tahoma" w:hAnsi="Tahoma"/>
          <w:b w:val="0"/>
          <w:szCs w:val="24"/>
          <w:u w:val="none"/>
        </w:rPr>
        <w:t>Sule</w:t>
      </w:r>
      <w:proofErr w:type="spellEnd"/>
      <w:r w:rsidR="00300E52">
        <w:rPr>
          <w:rFonts w:ascii="Tahoma" w:hAnsi="Tahoma"/>
          <w:b w:val="0"/>
          <w:szCs w:val="24"/>
          <w:u w:val="none"/>
        </w:rPr>
        <w:t>, his cousin, as</w:t>
      </w:r>
      <w:r w:rsidR="00342869">
        <w:rPr>
          <w:rFonts w:ascii="Tahoma" w:hAnsi="Tahoma"/>
          <w:b w:val="0"/>
          <w:szCs w:val="24"/>
          <w:u w:val="none"/>
        </w:rPr>
        <w:t xml:space="preserve"> guardian </w:t>
      </w:r>
      <w:r w:rsidR="00342869">
        <w:rPr>
          <w:rFonts w:ascii="Tahoma" w:hAnsi="Tahoma"/>
          <w:b w:val="0"/>
          <w:i/>
          <w:szCs w:val="24"/>
          <w:u w:val="none"/>
        </w:rPr>
        <w:t>ad litem</w:t>
      </w:r>
      <w:r w:rsidR="00300E52">
        <w:rPr>
          <w:rFonts w:ascii="Tahoma" w:hAnsi="Tahoma"/>
          <w:b w:val="0"/>
          <w:szCs w:val="24"/>
          <w:u w:val="none"/>
        </w:rPr>
        <w:t xml:space="preserve"> after obtaining an order for guardianship. </w:t>
      </w:r>
    </w:p>
    <w:p w:rsidR="00300E52" w:rsidRDefault="00300E52" w:rsidP="000716EE">
      <w:pPr>
        <w:pStyle w:val="Title"/>
        <w:jc w:val="left"/>
        <w:rPr>
          <w:rFonts w:ascii="Tahoma" w:hAnsi="Tahoma"/>
          <w:b w:val="0"/>
          <w:szCs w:val="24"/>
          <w:u w:val="none"/>
        </w:rPr>
      </w:pPr>
    </w:p>
    <w:p w:rsidR="00300E52" w:rsidRDefault="00300E52" w:rsidP="000716EE">
      <w:pPr>
        <w:pStyle w:val="Title"/>
        <w:jc w:val="left"/>
        <w:rPr>
          <w:rFonts w:ascii="Tahoma" w:hAnsi="Tahoma"/>
          <w:b w:val="0"/>
          <w:szCs w:val="24"/>
          <w:u w:val="none"/>
        </w:rPr>
      </w:pPr>
      <w:r>
        <w:rPr>
          <w:rFonts w:ascii="Tahoma" w:hAnsi="Tahoma"/>
          <w:b w:val="0"/>
          <w:szCs w:val="24"/>
          <w:u w:val="none"/>
        </w:rPr>
        <w:t xml:space="preserve">The trial is still on going and </w:t>
      </w:r>
      <w:proofErr w:type="spellStart"/>
      <w:r>
        <w:rPr>
          <w:rFonts w:ascii="Tahoma" w:hAnsi="Tahoma"/>
          <w:b w:val="0"/>
          <w:szCs w:val="24"/>
          <w:u w:val="none"/>
        </w:rPr>
        <w:t>Mwadime</w:t>
      </w:r>
      <w:proofErr w:type="spellEnd"/>
      <w:r>
        <w:rPr>
          <w:rFonts w:ascii="Tahoma" w:hAnsi="Tahoma"/>
          <w:b w:val="0"/>
          <w:szCs w:val="24"/>
          <w:u w:val="none"/>
        </w:rPr>
        <w:t xml:space="preserve"> has now recovered sufficiently to take over the conduct of the case. Draft the necessary application that would enable him to do so.</w:t>
      </w:r>
    </w:p>
    <w:p w:rsidR="00300E52" w:rsidRDefault="00300E52" w:rsidP="000716EE">
      <w:pPr>
        <w:pStyle w:val="Title"/>
        <w:jc w:val="left"/>
        <w:rPr>
          <w:rFonts w:ascii="Tahoma" w:hAnsi="Tahoma"/>
          <w:b w:val="0"/>
          <w:szCs w:val="24"/>
          <w:u w:val="none"/>
        </w:rPr>
      </w:pPr>
    </w:p>
    <w:p w:rsidR="007C3B07" w:rsidRPr="009671B6" w:rsidRDefault="00342869" w:rsidP="000716EE">
      <w:pPr>
        <w:pStyle w:val="Title"/>
        <w:jc w:val="left"/>
        <w:rPr>
          <w:rFonts w:ascii="Tahoma" w:hAnsi="Tahoma"/>
          <w:b w:val="0"/>
          <w:szCs w:val="24"/>
          <w:u w:val="none"/>
        </w:rPr>
      </w:pPr>
      <w:r>
        <w:rPr>
          <w:rFonts w:ascii="Tahoma" w:hAnsi="Tahoma"/>
          <w:b w:val="0"/>
          <w:szCs w:val="24"/>
          <w:u w:val="none"/>
        </w:rPr>
        <w:t xml:space="preserve"> </w:t>
      </w:r>
      <w:r w:rsidR="00C45E5F">
        <w:rPr>
          <w:rFonts w:ascii="Tahoma" w:hAnsi="Tahoma"/>
          <w:b w:val="0"/>
          <w:szCs w:val="24"/>
          <w:u w:val="none"/>
        </w:rPr>
        <w:t xml:space="preserve"> </w:t>
      </w: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083A89" w:rsidRDefault="00083A89" w:rsidP="000716EE">
      <w:pPr>
        <w:pStyle w:val="Title"/>
        <w:jc w:val="left"/>
        <w:rPr>
          <w:rFonts w:ascii="Tahoma" w:hAnsi="Tahoma"/>
          <w:b w:val="0"/>
          <w:u w:val="none"/>
        </w:rPr>
      </w:pPr>
    </w:p>
    <w:p w:rsidR="00C6768C" w:rsidRDefault="00C6768C" w:rsidP="000716EE">
      <w:pPr>
        <w:pStyle w:val="Title"/>
        <w:jc w:val="left"/>
        <w:rPr>
          <w:rFonts w:ascii="Tahoma" w:hAnsi="Tahoma"/>
          <w:b w:val="0"/>
          <w:u w:val="none"/>
        </w:rPr>
      </w:pPr>
    </w:p>
    <w:p w:rsidR="00300E52" w:rsidRDefault="00300E52" w:rsidP="000716EE">
      <w:pPr>
        <w:pStyle w:val="Title"/>
        <w:jc w:val="left"/>
        <w:rPr>
          <w:rFonts w:ascii="Tahoma" w:hAnsi="Tahoma"/>
          <w:b w:val="0"/>
          <w:u w:val="none"/>
        </w:rPr>
      </w:pPr>
    </w:p>
    <w:p w:rsidR="00C6768C" w:rsidRPr="000716EE" w:rsidRDefault="00C6768C" w:rsidP="000716EE">
      <w:pPr>
        <w:pStyle w:val="Title"/>
        <w:jc w:val="left"/>
        <w:rPr>
          <w:rFonts w:ascii="Tahoma" w:hAnsi="Tahoma"/>
          <w:b w:val="0"/>
          <w:szCs w:val="24"/>
          <w:u w:val="none"/>
        </w:rPr>
      </w:pPr>
    </w:p>
    <w:p w:rsidR="00945944" w:rsidRDefault="00925009">
      <w:pPr>
        <w:pStyle w:val="Title"/>
        <w:rPr>
          <w:rFonts w:ascii="Tahoma" w:hAnsi="Tahoma"/>
          <w:sz w:val="36"/>
        </w:rPr>
      </w:pPr>
      <w:r>
        <w:rPr>
          <w:rFonts w:ascii="Tahoma" w:hAnsi="Tahoma"/>
          <w:sz w:val="36"/>
        </w:rPr>
        <w:lastRenderedPageBreak/>
        <w:t xml:space="preserve">THE </w:t>
      </w:r>
      <w:r w:rsidR="00072999">
        <w:rPr>
          <w:rFonts w:ascii="Tahoma" w:hAnsi="Tahoma"/>
          <w:sz w:val="36"/>
        </w:rPr>
        <w:t>REPUBLIC OF KENYA</w:t>
      </w:r>
    </w:p>
    <w:p w:rsidR="00945944" w:rsidRDefault="00945944">
      <w:pPr>
        <w:jc w:val="center"/>
        <w:rPr>
          <w:rFonts w:ascii="Tahoma" w:hAnsi="Tahoma"/>
          <w:b/>
          <w:sz w:val="24"/>
          <w:u w:val="single"/>
        </w:rPr>
      </w:pPr>
    </w:p>
    <w:p w:rsidR="00945944" w:rsidRDefault="00F75FB9">
      <w:pPr>
        <w:pStyle w:val="Heading1"/>
        <w:jc w:val="center"/>
        <w:rPr>
          <w:rFonts w:ascii="Tahoma" w:hAnsi="Tahoma"/>
          <w:b/>
          <w:u w:val="single"/>
        </w:rPr>
      </w:pPr>
      <w:r>
        <w:rPr>
          <w:rFonts w:ascii="Tahoma" w:hAnsi="Tahoma"/>
          <w:b/>
          <w:u w:val="single"/>
        </w:rPr>
        <w:t xml:space="preserve">IN THE </w:t>
      </w:r>
      <w:r w:rsidR="00D70AD6">
        <w:rPr>
          <w:rFonts w:ascii="Tahoma" w:hAnsi="Tahoma"/>
          <w:b/>
          <w:u w:val="single"/>
        </w:rPr>
        <w:t>ENVIRONMENT AND LAND COURT AT</w:t>
      </w:r>
      <w:r w:rsidR="00AF13C7">
        <w:rPr>
          <w:rFonts w:ascii="Tahoma" w:hAnsi="Tahoma"/>
          <w:b/>
          <w:u w:val="single"/>
        </w:rPr>
        <w:t xml:space="preserve"> MALINDI</w:t>
      </w:r>
    </w:p>
    <w:p w:rsidR="00945944" w:rsidRDefault="00945944">
      <w:pPr>
        <w:rPr>
          <w:rFonts w:ascii="Tahoma" w:hAnsi="Tahoma"/>
        </w:rPr>
      </w:pPr>
    </w:p>
    <w:p w:rsidR="00945944" w:rsidRDefault="003B7395">
      <w:pPr>
        <w:jc w:val="center"/>
        <w:rPr>
          <w:rFonts w:ascii="Tahoma" w:hAnsi="Tahoma"/>
          <w:b/>
          <w:sz w:val="24"/>
          <w:u w:val="single"/>
        </w:rPr>
      </w:pPr>
      <w:proofErr w:type="gramStart"/>
      <w:r>
        <w:rPr>
          <w:rFonts w:ascii="Tahoma" w:hAnsi="Tahoma"/>
          <w:b/>
          <w:sz w:val="24"/>
          <w:u w:val="single"/>
        </w:rPr>
        <w:t xml:space="preserve">MISC. </w:t>
      </w:r>
      <w:r w:rsidR="00AF13C7">
        <w:rPr>
          <w:rFonts w:ascii="Tahoma" w:hAnsi="Tahoma"/>
          <w:b/>
          <w:sz w:val="24"/>
          <w:u w:val="single"/>
        </w:rPr>
        <w:t>ELC</w:t>
      </w:r>
      <w:r w:rsidR="00F75FB9">
        <w:rPr>
          <w:rFonts w:ascii="Tahoma" w:hAnsi="Tahoma"/>
          <w:b/>
          <w:sz w:val="24"/>
          <w:u w:val="single"/>
        </w:rPr>
        <w:t xml:space="preserve"> </w:t>
      </w:r>
      <w:r>
        <w:rPr>
          <w:rFonts w:ascii="Tahoma" w:hAnsi="Tahoma"/>
          <w:b/>
          <w:sz w:val="24"/>
          <w:u w:val="single"/>
        </w:rPr>
        <w:t xml:space="preserve">APP. </w:t>
      </w:r>
      <w:r w:rsidR="00F75FB9">
        <w:rPr>
          <w:rFonts w:ascii="Tahoma" w:hAnsi="Tahoma"/>
          <w:b/>
          <w:sz w:val="24"/>
          <w:u w:val="single"/>
        </w:rPr>
        <w:t>NO.</w:t>
      </w:r>
      <w:proofErr w:type="gramEnd"/>
      <w:r w:rsidR="00F75FB9">
        <w:rPr>
          <w:rFonts w:ascii="Tahoma" w:hAnsi="Tahoma"/>
          <w:b/>
          <w:sz w:val="24"/>
          <w:u w:val="single"/>
        </w:rPr>
        <w:t xml:space="preserve"> </w:t>
      </w:r>
      <w:r w:rsidR="00AF13C7">
        <w:rPr>
          <w:rFonts w:ascii="Tahoma" w:hAnsi="Tahoma"/>
          <w:b/>
          <w:sz w:val="24"/>
          <w:u w:val="single"/>
        </w:rPr>
        <w:t>….. OF 2020</w:t>
      </w:r>
    </w:p>
    <w:p w:rsidR="00945944" w:rsidRDefault="00945944">
      <w:pPr>
        <w:rPr>
          <w:rFonts w:ascii="Tahoma" w:hAnsi="Tahoma"/>
          <w:sz w:val="24"/>
        </w:rPr>
      </w:pPr>
    </w:p>
    <w:p w:rsidR="00945944" w:rsidRDefault="00945944">
      <w:pPr>
        <w:rPr>
          <w:rFonts w:ascii="Tahoma" w:hAnsi="Tahoma"/>
          <w:sz w:val="24"/>
        </w:rPr>
      </w:pPr>
    </w:p>
    <w:p w:rsidR="00945944" w:rsidRDefault="00AF13C7" w:rsidP="00104596">
      <w:pPr>
        <w:pStyle w:val="Heading4"/>
        <w:ind w:left="0" w:firstLine="0"/>
        <w:jc w:val="center"/>
        <w:rPr>
          <w:rFonts w:ascii="Tahoma" w:hAnsi="Tahoma"/>
          <w:b w:val="0"/>
          <w:u w:val="none"/>
        </w:rPr>
      </w:pPr>
      <w:r>
        <w:rPr>
          <w:rFonts w:ascii="Tahoma" w:hAnsi="Tahoma"/>
          <w:b w:val="0"/>
          <w:u w:val="none"/>
        </w:rPr>
        <w:t>IN DEPTH SOLUTIONS</w:t>
      </w:r>
      <w:r w:rsidR="00072999">
        <w:rPr>
          <w:rFonts w:ascii="Tahoma" w:hAnsi="Tahoma"/>
          <w:b w:val="0"/>
          <w:u w:val="none"/>
        </w:rPr>
        <w:t>…</w:t>
      </w:r>
      <w:r w:rsidR="00A9242E">
        <w:rPr>
          <w:rFonts w:ascii="Tahoma" w:hAnsi="Tahoma"/>
          <w:b w:val="0"/>
          <w:u w:val="none"/>
        </w:rPr>
        <w:t>…</w:t>
      </w:r>
      <w:r>
        <w:rPr>
          <w:rFonts w:ascii="Tahoma" w:hAnsi="Tahoma"/>
          <w:b w:val="0"/>
          <w:u w:val="none"/>
        </w:rPr>
        <w:t>………………….………………………… PLAINTIFF</w:t>
      </w:r>
    </w:p>
    <w:p w:rsidR="00945944" w:rsidRDefault="00945944" w:rsidP="00104596">
      <w:pPr>
        <w:jc w:val="center"/>
        <w:rPr>
          <w:rFonts w:ascii="Tahoma" w:hAnsi="Tahoma"/>
          <w:sz w:val="24"/>
        </w:rPr>
      </w:pPr>
    </w:p>
    <w:p w:rsidR="00945944" w:rsidRDefault="00072999" w:rsidP="00104596">
      <w:pPr>
        <w:jc w:val="center"/>
        <w:rPr>
          <w:rFonts w:ascii="Tahoma" w:hAnsi="Tahoma"/>
          <w:sz w:val="24"/>
        </w:rPr>
      </w:pPr>
      <w:r>
        <w:rPr>
          <w:rFonts w:ascii="Tahoma" w:hAnsi="Tahoma"/>
          <w:sz w:val="24"/>
        </w:rPr>
        <w:t>-</w:t>
      </w:r>
      <w:proofErr w:type="gramStart"/>
      <w:r>
        <w:rPr>
          <w:rFonts w:ascii="Tahoma" w:hAnsi="Tahoma"/>
          <w:sz w:val="24"/>
        </w:rPr>
        <w:t>versus</w:t>
      </w:r>
      <w:proofErr w:type="gramEnd"/>
      <w:r>
        <w:rPr>
          <w:rFonts w:ascii="Tahoma" w:hAnsi="Tahoma"/>
          <w:sz w:val="24"/>
        </w:rPr>
        <w:t>-</w:t>
      </w:r>
    </w:p>
    <w:p w:rsidR="00945944" w:rsidRDefault="00945944" w:rsidP="00104596">
      <w:pPr>
        <w:jc w:val="center"/>
        <w:rPr>
          <w:rFonts w:ascii="Tahoma" w:hAnsi="Tahoma"/>
          <w:sz w:val="24"/>
        </w:rPr>
      </w:pPr>
    </w:p>
    <w:p w:rsidR="00945944" w:rsidRDefault="00AF13C7" w:rsidP="00104596">
      <w:pPr>
        <w:jc w:val="center"/>
        <w:rPr>
          <w:rFonts w:ascii="Tahoma" w:hAnsi="Tahoma"/>
          <w:sz w:val="24"/>
        </w:rPr>
      </w:pPr>
      <w:r>
        <w:rPr>
          <w:rFonts w:ascii="Tahoma" w:hAnsi="Tahoma"/>
          <w:sz w:val="24"/>
        </w:rPr>
        <w:t>MWADIME JUMBE, A PARTNER</w:t>
      </w:r>
      <w:r w:rsidR="002C4D4E">
        <w:rPr>
          <w:rFonts w:ascii="Tahoma" w:hAnsi="Tahoma"/>
          <w:sz w:val="24"/>
        </w:rPr>
        <w:t>S</w:t>
      </w:r>
      <w:r>
        <w:rPr>
          <w:rFonts w:ascii="Tahoma" w:hAnsi="Tahoma"/>
          <w:sz w:val="24"/>
        </w:rPr>
        <w:t>HIP T/A TMA PARTNERS………………….1</w:t>
      </w:r>
      <w:r w:rsidRPr="00AF13C7">
        <w:rPr>
          <w:rFonts w:ascii="Tahoma" w:hAnsi="Tahoma"/>
          <w:sz w:val="24"/>
          <w:vertAlign w:val="superscript"/>
        </w:rPr>
        <w:t>st</w:t>
      </w:r>
      <w:r>
        <w:rPr>
          <w:rFonts w:ascii="Tahoma" w:hAnsi="Tahoma"/>
          <w:sz w:val="24"/>
        </w:rPr>
        <w:t xml:space="preserve"> DEFENDANT</w:t>
      </w:r>
    </w:p>
    <w:p w:rsidR="003B7395" w:rsidRDefault="003B7395" w:rsidP="00104596">
      <w:pPr>
        <w:jc w:val="center"/>
        <w:rPr>
          <w:rFonts w:ascii="Tahoma" w:hAnsi="Tahoma"/>
          <w:sz w:val="24"/>
        </w:rPr>
      </w:pPr>
    </w:p>
    <w:p w:rsidR="00AF13C7" w:rsidRDefault="002C4D4E" w:rsidP="00104596">
      <w:pPr>
        <w:jc w:val="center"/>
        <w:rPr>
          <w:rFonts w:ascii="Tahoma" w:hAnsi="Tahoma"/>
          <w:sz w:val="24"/>
        </w:rPr>
      </w:pPr>
      <w:r>
        <w:rPr>
          <w:rFonts w:ascii="Tahoma" w:hAnsi="Tahoma"/>
          <w:sz w:val="24"/>
        </w:rPr>
        <w:t>MWADIME JUMBE, FORMERLY A PERSON OF UNSOUND MIND</w:t>
      </w:r>
      <w:r w:rsidR="003B7395">
        <w:rPr>
          <w:rFonts w:ascii="Tahoma" w:hAnsi="Tahoma"/>
          <w:sz w:val="24"/>
        </w:rPr>
        <w:t>, BY JUMBE SULE, HIS GUARDIAN AD LITEM</w:t>
      </w:r>
      <w:r w:rsidR="003B7395" w:rsidRPr="003B7395">
        <w:rPr>
          <w:rFonts w:ascii="Tahoma" w:hAnsi="Tahoma"/>
          <w:sz w:val="24"/>
        </w:rPr>
        <w:t xml:space="preserve">, BUT NOW HAVING ATTAINED </w:t>
      </w:r>
      <w:r>
        <w:rPr>
          <w:rFonts w:ascii="Tahoma" w:hAnsi="Tahoma"/>
          <w:sz w:val="24"/>
        </w:rPr>
        <w:t>CAPACITY</w:t>
      </w:r>
      <w:r w:rsidR="003B7395">
        <w:rPr>
          <w:rFonts w:ascii="Tahoma" w:hAnsi="Tahoma"/>
          <w:sz w:val="24"/>
        </w:rPr>
        <w:t>……….……………….2</w:t>
      </w:r>
      <w:r w:rsidR="003B7395" w:rsidRPr="003B7395">
        <w:rPr>
          <w:rFonts w:ascii="Tahoma" w:hAnsi="Tahoma"/>
          <w:sz w:val="24"/>
          <w:vertAlign w:val="superscript"/>
        </w:rPr>
        <w:t>nd</w:t>
      </w:r>
      <w:r w:rsidR="003B7395">
        <w:rPr>
          <w:rFonts w:ascii="Tahoma" w:hAnsi="Tahoma"/>
          <w:sz w:val="24"/>
        </w:rPr>
        <w:t xml:space="preserve"> DEFENDANT</w:t>
      </w:r>
      <w:r w:rsidR="00996BFC">
        <w:rPr>
          <w:rFonts w:ascii="Tahoma" w:hAnsi="Tahoma"/>
          <w:sz w:val="24"/>
        </w:rPr>
        <w:t>/APPLICANT</w:t>
      </w:r>
    </w:p>
    <w:p w:rsidR="003B7395" w:rsidRDefault="003B7395" w:rsidP="003B7395">
      <w:pPr>
        <w:rPr>
          <w:rFonts w:ascii="Tahoma" w:hAnsi="Tahoma"/>
          <w:sz w:val="24"/>
        </w:rPr>
      </w:pPr>
    </w:p>
    <w:p w:rsidR="003B7395" w:rsidRDefault="003B7395" w:rsidP="003B7395">
      <w:pPr>
        <w:rPr>
          <w:rFonts w:ascii="Tahoma" w:hAnsi="Tahoma"/>
          <w:sz w:val="24"/>
        </w:rPr>
      </w:pPr>
      <w:r>
        <w:rPr>
          <w:rFonts w:ascii="Tahoma" w:hAnsi="Tahoma"/>
          <w:sz w:val="24"/>
        </w:rPr>
        <w:t>EX-PARTE</w:t>
      </w:r>
    </w:p>
    <w:p w:rsidR="00945944" w:rsidRDefault="00072999">
      <w:pPr>
        <w:pStyle w:val="Heading2"/>
        <w:pBdr>
          <w:bottom w:val="double" w:sz="6" w:space="1" w:color="auto"/>
        </w:pBdr>
        <w:rPr>
          <w:rFonts w:ascii="Tahoma" w:hAnsi="Tahoma"/>
          <w:sz w:val="36"/>
        </w:rPr>
      </w:pPr>
      <w:r>
        <w:rPr>
          <w:rFonts w:ascii="Tahoma" w:hAnsi="Tahoma"/>
          <w:sz w:val="36"/>
        </w:rPr>
        <w:t xml:space="preserve">CHAMBER SUMMONS             </w:t>
      </w:r>
    </w:p>
    <w:p w:rsidR="00945944" w:rsidRDefault="00945944">
      <w:pPr>
        <w:rPr>
          <w:rFonts w:ascii="Tahoma" w:hAnsi="Tahoma"/>
          <w:sz w:val="24"/>
        </w:rPr>
      </w:pPr>
    </w:p>
    <w:p w:rsidR="00945944" w:rsidRDefault="00945944">
      <w:pPr>
        <w:pStyle w:val="Title"/>
        <w:jc w:val="both"/>
        <w:rPr>
          <w:rFonts w:ascii="Tahoma" w:hAnsi="Tahoma"/>
          <w:b w:val="0"/>
          <w:u w:val="none"/>
        </w:rPr>
      </w:pPr>
    </w:p>
    <w:p w:rsidR="00945944" w:rsidRDefault="00DB587E" w:rsidP="00104596">
      <w:pPr>
        <w:pStyle w:val="Title"/>
        <w:rPr>
          <w:rFonts w:ascii="Tahoma" w:hAnsi="Tahoma"/>
          <w:b w:val="0"/>
          <w:u w:val="none"/>
        </w:rPr>
      </w:pPr>
      <w:r>
        <w:rPr>
          <w:rFonts w:ascii="Tahoma" w:hAnsi="Tahoma"/>
          <w:b w:val="0"/>
          <w:u w:val="none"/>
        </w:rPr>
        <w:t xml:space="preserve">(Order </w:t>
      </w:r>
      <w:r w:rsidR="00AB0281">
        <w:rPr>
          <w:rFonts w:ascii="Tahoma" w:hAnsi="Tahoma"/>
          <w:b w:val="0"/>
          <w:u w:val="none"/>
        </w:rPr>
        <w:t xml:space="preserve">1, rule 10(2) and Order </w:t>
      </w:r>
      <w:r w:rsidR="00A9242E">
        <w:rPr>
          <w:rFonts w:ascii="Tahoma" w:hAnsi="Tahoma"/>
          <w:b w:val="0"/>
          <w:u w:val="none"/>
        </w:rPr>
        <w:t>32</w:t>
      </w:r>
      <w:r w:rsidR="003B7395">
        <w:rPr>
          <w:rFonts w:ascii="Tahoma" w:hAnsi="Tahoma"/>
          <w:b w:val="0"/>
          <w:u w:val="none"/>
        </w:rPr>
        <w:t xml:space="preserve"> rule 12(1), (5</w:t>
      </w:r>
      <w:r>
        <w:rPr>
          <w:rFonts w:ascii="Tahoma" w:hAnsi="Tahoma"/>
          <w:b w:val="0"/>
          <w:u w:val="none"/>
        </w:rPr>
        <w:t xml:space="preserve">), </w:t>
      </w:r>
      <w:r w:rsidR="00104596">
        <w:rPr>
          <w:rFonts w:ascii="Tahoma" w:hAnsi="Tahoma"/>
          <w:b w:val="0"/>
          <w:u w:val="none"/>
        </w:rPr>
        <w:t>of the Civil Procedure Rules</w:t>
      </w:r>
      <w:r>
        <w:rPr>
          <w:rFonts w:ascii="Tahoma" w:hAnsi="Tahoma"/>
          <w:b w:val="0"/>
          <w:u w:val="none"/>
        </w:rPr>
        <w:t>, 2010</w:t>
      </w:r>
      <w:r w:rsidR="00072999">
        <w:rPr>
          <w:rFonts w:ascii="Tahoma" w:hAnsi="Tahoma"/>
          <w:b w:val="0"/>
          <w:u w:val="none"/>
        </w:rPr>
        <w:t>)</w:t>
      </w:r>
    </w:p>
    <w:p w:rsidR="00945944" w:rsidRDefault="00945944">
      <w:pPr>
        <w:pStyle w:val="Title"/>
        <w:jc w:val="both"/>
        <w:rPr>
          <w:rFonts w:ascii="Tahoma" w:hAnsi="Tahoma"/>
          <w:b w:val="0"/>
          <w:u w:val="none"/>
        </w:rPr>
      </w:pPr>
    </w:p>
    <w:p w:rsidR="00945944" w:rsidRDefault="00072999">
      <w:pPr>
        <w:pStyle w:val="Title"/>
        <w:jc w:val="both"/>
        <w:rPr>
          <w:rFonts w:ascii="Tahoma" w:hAnsi="Tahoma"/>
          <w:b w:val="0"/>
          <w:u w:val="none"/>
        </w:rPr>
      </w:pPr>
      <w:r w:rsidRPr="00104596">
        <w:rPr>
          <w:rFonts w:ascii="Tahoma" w:hAnsi="Tahoma"/>
          <w:u w:val="none"/>
        </w:rPr>
        <w:t>LET ALL PARTIES</w:t>
      </w:r>
      <w:r>
        <w:rPr>
          <w:rFonts w:ascii="Tahoma" w:hAnsi="Tahoma"/>
          <w:b w:val="0"/>
          <w:u w:val="none"/>
        </w:rPr>
        <w:t xml:space="preserve"> concerned attend the Honourable Magistrate in Chambers on the</w:t>
      </w:r>
      <w:r w:rsidR="00104596">
        <w:rPr>
          <w:rFonts w:ascii="Tahoma" w:hAnsi="Tahoma"/>
          <w:b w:val="0"/>
          <w:u w:val="none"/>
        </w:rPr>
        <w:t>………..</w:t>
      </w:r>
      <w:r>
        <w:rPr>
          <w:rFonts w:ascii="Tahoma" w:hAnsi="Tahoma"/>
          <w:b w:val="0"/>
          <w:u w:val="none"/>
        </w:rPr>
        <w:t xml:space="preserve">day of </w:t>
      </w:r>
      <w:r w:rsidR="003B7395">
        <w:rPr>
          <w:rFonts w:ascii="Tahoma" w:hAnsi="Tahoma"/>
          <w:b w:val="0"/>
          <w:u w:val="none"/>
        </w:rPr>
        <w:t>……………, 2020</w:t>
      </w:r>
      <w:r>
        <w:rPr>
          <w:rFonts w:ascii="Tahoma" w:hAnsi="Tahoma"/>
          <w:b w:val="0"/>
          <w:u w:val="none"/>
        </w:rPr>
        <w:t xml:space="preserve"> at 9.00 O’clock in the forenoon or soon thereafter for the hearing of an applicat</w:t>
      </w:r>
      <w:r w:rsidR="00DB587E">
        <w:rPr>
          <w:rFonts w:ascii="Tahoma" w:hAnsi="Tahoma"/>
          <w:b w:val="0"/>
          <w:u w:val="none"/>
        </w:rPr>
        <w:t xml:space="preserve">ion by counsel for the </w:t>
      </w:r>
      <w:r>
        <w:rPr>
          <w:rFonts w:ascii="Tahoma" w:hAnsi="Tahoma"/>
          <w:b w:val="0"/>
          <w:u w:val="none"/>
        </w:rPr>
        <w:t xml:space="preserve">Applicant for </w:t>
      </w:r>
      <w:r w:rsidR="00DB587E" w:rsidRPr="00DB587E">
        <w:rPr>
          <w:rFonts w:ascii="Tahoma" w:hAnsi="Tahoma"/>
          <w:u w:val="none"/>
        </w:rPr>
        <w:t>ORDERS</w:t>
      </w:r>
      <w:r w:rsidR="00DB587E">
        <w:rPr>
          <w:rFonts w:ascii="Tahoma" w:hAnsi="Tahoma"/>
          <w:b w:val="0"/>
          <w:u w:val="none"/>
        </w:rPr>
        <w:t xml:space="preserve"> </w:t>
      </w:r>
      <w:r w:rsidR="00DB587E">
        <w:rPr>
          <w:rFonts w:ascii="Tahoma" w:hAnsi="Tahoma"/>
          <w:u w:val="none"/>
        </w:rPr>
        <w:t>THAT</w:t>
      </w:r>
      <w:r>
        <w:rPr>
          <w:rFonts w:ascii="Tahoma" w:hAnsi="Tahoma"/>
          <w:b w:val="0"/>
          <w:u w:val="none"/>
        </w:rPr>
        <w:t>:-</w:t>
      </w:r>
    </w:p>
    <w:p w:rsidR="00945944" w:rsidRDefault="00945944">
      <w:pPr>
        <w:pStyle w:val="Title"/>
        <w:jc w:val="both"/>
        <w:rPr>
          <w:rFonts w:ascii="Tahoma" w:hAnsi="Tahoma"/>
          <w:b w:val="0"/>
          <w:u w:val="none"/>
        </w:rPr>
      </w:pPr>
    </w:p>
    <w:p w:rsidR="00996BFC" w:rsidRDefault="00996BFC">
      <w:pPr>
        <w:pStyle w:val="Title"/>
        <w:numPr>
          <w:ilvl w:val="0"/>
          <w:numId w:val="6"/>
        </w:numPr>
        <w:jc w:val="both"/>
        <w:rPr>
          <w:rFonts w:ascii="Tahoma" w:hAnsi="Tahoma"/>
          <w:b w:val="0"/>
          <w:u w:val="none"/>
        </w:rPr>
      </w:pPr>
      <w:r>
        <w:rPr>
          <w:rFonts w:ascii="Tahoma" w:hAnsi="Tahoma"/>
          <w:b w:val="0"/>
          <w:u w:val="none"/>
        </w:rPr>
        <w:t xml:space="preserve">Service of this application </w:t>
      </w:r>
      <w:proofErr w:type="gramStart"/>
      <w:r>
        <w:rPr>
          <w:rFonts w:ascii="Tahoma" w:hAnsi="Tahoma"/>
          <w:b w:val="0"/>
          <w:u w:val="none"/>
        </w:rPr>
        <w:t>be</w:t>
      </w:r>
      <w:proofErr w:type="gramEnd"/>
      <w:r>
        <w:rPr>
          <w:rFonts w:ascii="Tahoma" w:hAnsi="Tahoma"/>
          <w:b w:val="0"/>
          <w:u w:val="none"/>
        </w:rPr>
        <w:t xml:space="preserve"> dispensed with at the first instance.</w:t>
      </w:r>
    </w:p>
    <w:p w:rsidR="00996BFC" w:rsidRDefault="00996BFC" w:rsidP="00996BFC">
      <w:pPr>
        <w:pStyle w:val="Title"/>
        <w:ind w:left="720"/>
        <w:jc w:val="both"/>
        <w:rPr>
          <w:rFonts w:ascii="Tahoma" w:hAnsi="Tahoma"/>
          <w:b w:val="0"/>
          <w:u w:val="none"/>
        </w:rPr>
      </w:pPr>
    </w:p>
    <w:p w:rsidR="00945944" w:rsidRDefault="00DB587E">
      <w:pPr>
        <w:pStyle w:val="Title"/>
        <w:numPr>
          <w:ilvl w:val="0"/>
          <w:numId w:val="6"/>
        </w:numPr>
        <w:jc w:val="both"/>
        <w:rPr>
          <w:rFonts w:ascii="Tahoma" w:hAnsi="Tahoma"/>
          <w:b w:val="0"/>
          <w:u w:val="none"/>
        </w:rPr>
      </w:pPr>
      <w:r>
        <w:rPr>
          <w:rFonts w:ascii="Tahoma" w:hAnsi="Tahoma"/>
          <w:b w:val="0"/>
          <w:u w:val="none"/>
        </w:rPr>
        <w:t xml:space="preserve">This Honourable Court </w:t>
      </w:r>
      <w:proofErr w:type="gramStart"/>
      <w:r>
        <w:rPr>
          <w:rFonts w:ascii="Tahoma" w:hAnsi="Tahoma"/>
          <w:b w:val="0"/>
          <w:u w:val="none"/>
        </w:rPr>
        <w:t>do</w:t>
      </w:r>
      <w:proofErr w:type="gramEnd"/>
      <w:r>
        <w:rPr>
          <w:rFonts w:ascii="Tahoma" w:hAnsi="Tahoma"/>
          <w:b w:val="0"/>
          <w:u w:val="none"/>
        </w:rPr>
        <w:t xml:space="preserve"> hereby </w:t>
      </w:r>
      <w:r w:rsidR="004D1456">
        <w:rPr>
          <w:rFonts w:ascii="Tahoma" w:hAnsi="Tahoma"/>
          <w:b w:val="0"/>
          <w:u w:val="none"/>
        </w:rPr>
        <w:t xml:space="preserve">grant leave and </w:t>
      </w:r>
      <w:r>
        <w:rPr>
          <w:rFonts w:ascii="Tahoma" w:hAnsi="Tahoma"/>
          <w:b w:val="0"/>
          <w:u w:val="none"/>
        </w:rPr>
        <w:t xml:space="preserve">order for the </w:t>
      </w:r>
      <w:r w:rsidR="003B7395">
        <w:rPr>
          <w:rFonts w:ascii="Tahoma" w:hAnsi="Tahoma"/>
          <w:b w:val="0"/>
          <w:u w:val="none"/>
        </w:rPr>
        <w:t>discharge</w:t>
      </w:r>
      <w:r>
        <w:rPr>
          <w:rFonts w:ascii="Tahoma" w:hAnsi="Tahoma"/>
          <w:b w:val="0"/>
          <w:u w:val="none"/>
        </w:rPr>
        <w:t xml:space="preserve"> of </w:t>
      </w:r>
      <w:r w:rsidR="003B7395">
        <w:rPr>
          <w:rFonts w:ascii="Tahoma" w:hAnsi="Tahoma"/>
          <w:b w:val="0"/>
          <w:u w:val="none"/>
        </w:rPr>
        <w:t>JUMBE SULE</w:t>
      </w:r>
      <w:r>
        <w:rPr>
          <w:rFonts w:ascii="Tahoma" w:hAnsi="Tahoma"/>
          <w:b w:val="0"/>
          <w:u w:val="none"/>
        </w:rPr>
        <w:t xml:space="preserve"> as a guardian </w:t>
      </w:r>
      <w:r>
        <w:rPr>
          <w:rFonts w:ascii="Tahoma" w:hAnsi="Tahoma"/>
          <w:b w:val="0"/>
          <w:i/>
          <w:u w:val="none"/>
        </w:rPr>
        <w:t>ad litem</w:t>
      </w:r>
      <w:r w:rsidR="003B7395">
        <w:rPr>
          <w:rFonts w:ascii="Tahoma" w:hAnsi="Tahoma"/>
          <w:b w:val="0"/>
          <w:u w:val="none"/>
        </w:rPr>
        <w:t xml:space="preserve"> for the </w:t>
      </w:r>
      <w:r w:rsidR="00996BFC">
        <w:rPr>
          <w:rFonts w:ascii="Tahoma" w:hAnsi="Tahoma"/>
          <w:b w:val="0"/>
          <w:u w:val="none"/>
        </w:rPr>
        <w:t>Applicant</w:t>
      </w:r>
      <w:r w:rsidR="00072999">
        <w:rPr>
          <w:rFonts w:ascii="Tahoma" w:hAnsi="Tahoma"/>
          <w:b w:val="0"/>
          <w:u w:val="none"/>
        </w:rPr>
        <w:t>.</w:t>
      </w:r>
    </w:p>
    <w:p w:rsidR="00945944" w:rsidRDefault="00945944">
      <w:pPr>
        <w:pStyle w:val="Title"/>
        <w:jc w:val="both"/>
        <w:rPr>
          <w:rFonts w:ascii="Tahoma" w:hAnsi="Tahoma"/>
          <w:b w:val="0"/>
          <w:u w:val="none"/>
        </w:rPr>
      </w:pPr>
    </w:p>
    <w:p w:rsidR="00945944" w:rsidRDefault="004E17D1">
      <w:pPr>
        <w:pStyle w:val="Title"/>
        <w:numPr>
          <w:ilvl w:val="0"/>
          <w:numId w:val="6"/>
        </w:numPr>
        <w:jc w:val="both"/>
        <w:rPr>
          <w:rFonts w:ascii="Tahoma" w:hAnsi="Tahoma"/>
          <w:b w:val="0"/>
          <w:u w:val="none"/>
        </w:rPr>
      </w:pPr>
      <w:r>
        <w:rPr>
          <w:rFonts w:ascii="Tahoma" w:hAnsi="Tahoma"/>
          <w:b w:val="0"/>
          <w:u w:val="none"/>
        </w:rPr>
        <w:t xml:space="preserve">This Honourable Court do hereby order for the </w:t>
      </w:r>
      <w:r w:rsidR="00996BFC">
        <w:rPr>
          <w:rFonts w:ascii="Tahoma" w:hAnsi="Tahoma"/>
          <w:b w:val="0"/>
          <w:u w:val="none"/>
        </w:rPr>
        <w:t xml:space="preserve">costs of the </w:t>
      </w:r>
      <w:r>
        <w:rPr>
          <w:rFonts w:ascii="Tahoma" w:hAnsi="Tahoma"/>
          <w:b w:val="0"/>
          <w:u w:val="none"/>
        </w:rPr>
        <w:t xml:space="preserve">guardian </w:t>
      </w:r>
      <w:r>
        <w:rPr>
          <w:rFonts w:ascii="Tahoma" w:hAnsi="Tahoma"/>
          <w:b w:val="0"/>
          <w:i/>
          <w:u w:val="none"/>
        </w:rPr>
        <w:t>ad litem</w:t>
      </w:r>
      <w:r w:rsidR="00996BFC">
        <w:rPr>
          <w:rFonts w:ascii="Tahoma" w:hAnsi="Tahoma"/>
          <w:b w:val="0"/>
          <w:u w:val="none"/>
        </w:rPr>
        <w:t xml:space="preserve"> </w:t>
      </w:r>
      <w:proofErr w:type="gramStart"/>
      <w:r w:rsidR="00996BFC">
        <w:rPr>
          <w:rFonts w:ascii="Tahoma" w:hAnsi="Tahoma"/>
          <w:b w:val="0"/>
          <w:u w:val="none"/>
        </w:rPr>
        <w:t>be</w:t>
      </w:r>
      <w:proofErr w:type="gramEnd"/>
      <w:r w:rsidR="00996BFC">
        <w:rPr>
          <w:rFonts w:ascii="Tahoma" w:hAnsi="Tahoma"/>
          <w:b w:val="0"/>
          <w:u w:val="none"/>
        </w:rPr>
        <w:t xml:space="preserve"> considered in the cause</w:t>
      </w:r>
      <w:r w:rsidR="00072999">
        <w:rPr>
          <w:rFonts w:ascii="Tahoma" w:hAnsi="Tahoma"/>
          <w:b w:val="0"/>
          <w:u w:val="none"/>
        </w:rPr>
        <w:t>.</w:t>
      </w:r>
    </w:p>
    <w:p w:rsidR="00996BFC" w:rsidRDefault="00996BFC" w:rsidP="00996BFC">
      <w:pPr>
        <w:pStyle w:val="ListParagraph"/>
        <w:rPr>
          <w:rFonts w:ascii="Tahoma" w:hAnsi="Tahoma"/>
          <w:b/>
        </w:rPr>
      </w:pPr>
    </w:p>
    <w:p w:rsidR="00996BFC" w:rsidRDefault="00996BFC">
      <w:pPr>
        <w:pStyle w:val="Title"/>
        <w:numPr>
          <w:ilvl w:val="0"/>
          <w:numId w:val="6"/>
        </w:numPr>
        <w:jc w:val="both"/>
        <w:rPr>
          <w:rFonts w:ascii="Tahoma" w:hAnsi="Tahoma"/>
          <w:b w:val="0"/>
          <w:u w:val="none"/>
        </w:rPr>
      </w:pPr>
      <w:r>
        <w:rPr>
          <w:rFonts w:ascii="Tahoma" w:hAnsi="Tahoma"/>
          <w:b w:val="0"/>
          <w:u w:val="none"/>
        </w:rPr>
        <w:t xml:space="preserve">The Honourable Court </w:t>
      </w:r>
      <w:proofErr w:type="gramStart"/>
      <w:r>
        <w:rPr>
          <w:rFonts w:ascii="Tahoma" w:hAnsi="Tahoma"/>
          <w:b w:val="0"/>
          <w:u w:val="none"/>
        </w:rPr>
        <w:t>do</w:t>
      </w:r>
      <w:proofErr w:type="gramEnd"/>
      <w:r>
        <w:rPr>
          <w:rFonts w:ascii="Tahoma" w:hAnsi="Tahoma"/>
          <w:b w:val="0"/>
          <w:u w:val="none"/>
        </w:rPr>
        <w:t xml:space="preserve"> hereby order for the amendment of the </w:t>
      </w:r>
      <w:r w:rsidR="00E37A40">
        <w:rPr>
          <w:rFonts w:ascii="Tahoma" w:hAnsi="Tahoma"/>
          <w:b w:val="0"/>
          <w:u w:val="none"/>
        </w:rPr>
        <w:t xml:space="preserve">Plaint in </w:t>
      </w:r>
      <w:r>
        <w:rPr>
          <w:rFonts w:ascii="Tahoma" w:hAnsi="Tahoma"/>
          <w:b w:val="0"/>
          <w:u w:val="none"/>
        </w:rPr>
        <w:t>ELC NO. 132 OF 2020</w:t>
      </w:r>
      <w:r w:rsidR="00E37A40">
        <w:rPr>
          <w:rFonts w:ascii="Tahoma" w:hAnsi="Tahoma"/>
          <w:b w:val="0"/>
          <w:u w:val="none"/>
        </w:rPr>
        <w:t xml:space="preserve"> to allow the Applicant to resume </w:t>
      </w:r>
      <w:r w:rsidR="005E5B89">
        <w:rPr>
          <w:rFonts w:ascii="Tahoma" w:hAnsi="Tahoma"/>
          <w:b w:val="0"/>
          <w:u w:val="none"/>
        </w:rPr>
        <w:t>conducting</w:t>
      </w:r>
      <w:r w:rsidR="00E37A40">
        <w:rPr>
          <w:rFonts w:ascii="Tahoma" w:hAnsi="Tahoma"/>
          <w:b w:val="0"/>
          <w:u w:val="none"/>
        </w:rPr>
        <w:t xml:space="preserve"> the suit in </w:t>
      </w:r>
      <w:r w:rsidR="00B57AC6">
        <w:rPr>
          <w:rFonts w:ascii="Tahoma" w:hAnsi="Tahoma"/>
          <w:b w:val="0"/>
          <w:u w:val="none"/>
        </w:rPr>
        <w:t>his own capacity and thus be subsumed</w:t>
      </w:r>
      <w:r w:rsidR="00E37A40">
        <w:rPr>
          <w:rFonts w:ascii="Tahoma" w:hAnsi="Tahoma"/>
          <w:b w:val="0"/>
          <w:u w:val="none"/>
        </w:rPr>
        <w:t xml:space="preserve"> as the 1</w:t>
      </w:r>
      <w:r w:rsidR="00E37A40" w:rsidRPr="00E37A40">
        <w:rPr>
          <w:rFonts w:ascii="Tahoma" w:hAnsi="Tahoma"/>
          <w:b w:val="0"/>
          <w:u w:val="none"/>
          <w:vertAlign w:val="superscript"/>
        </w:rPr>
        <w:t>st</w:t>
      </w:r>
      <w:r w:rsidR="00E37A40">
        <w:rPr>
          <w:rFonts w:ascii="Tahoma" w:hAnsi="Tahoma"/>
          <w:b w:val="0"/>
          <w:u w:val="none"/>
        </w:rPr>
        <w:t xml:space="preserve"> Defendant</w:t>
      </w:r>
      <w:r w:rsidR="00B57AC6">
        <w:rPr>
          <w:rFonts w:ascii="Tahoma" w:hAnsi="Tahoma"/>
          <w:b w:val="0"/>
          <w:u w:val="none"/>
        </w:rPr>
        <w:t>,</w:t>
      </w:r>
      <w:r w:rsidR="00E37A40">
        <w:rPr>
          <w:rFonts w:ascii="Tahoma" w:hAnsi="Tahoma"/>
          <w:b w:val="0"/>
          <w:u w:val="none"/>
        </w:rPr>
        <w:t xml:space="preserve"> being </w:t>
      </w:r>
      <w:r w:rsidR="00B57AC6">
        <w:rPr>
          <w:rFonts w:ascii="Tahoma" w:hAnsi="Tahoma"/>
          <w:b w:val="0"/>
          <w:u w:val="none"/>
        </w:rPr>
        <w:t>a partner of</w:t>
      </w:r>
      <w:r w:rsidR="00E37A40">
        <w:rPr>
          <w:rFonts w:ascii="Tahoma" w:hAnsi="Tahoma"/>
          <w:b w:val="0"/>
          <w:u w:val="none"/>
        </w:rPr>
        <w:t xml:space="preserve"> the </w:t>
      </w:r>
      <w:r w:rsidR="00B57AC6">
        <w:rPr>
          <w:rFonts w:ascii="Tahoma" w:hAnsi="Tahoma"/>
          <w:b w:val="0"/>
          <w:u w:val="none"/>
        </w:rPr>
        <w:t>1</w:t>
      </w:r>
      <w:r w:rsidR="00B57AC6" w:rsidRPr="00B57AC6">
        <w:rPr>
          <w:rFonts w:ascii="Tahoma" w:hAnsi="Tahoma"/>
          <w:b w:val="0"/>
          <w:u w:val="none"/>
          <w:vertAlign w:val="superscript"/>
        </w:rPr>
        <w:t>st</w:t>
      </w:r>
      <w:r w:rsidR="00B57AC6">
        <w:rPr>
          <w:rFonts w:ascii="Tahoma" w:hAnsi="Tahoma"/>
          <w:b w:val="0"/>
          <w:u w:val="none"/>
        </w:rPr>
        <w:t xml:space="preserve"> D</w:t>
      </w:r>
      <w:r w:rsidR="00E37A40">
        <w:rPr>
          <w:rFonts w:ascii="Tahoma" w:hAnsi="Tahoma"/>
          <w:b w:val="0"/>
          <w:u w:val="none"/>
        </w:rPr>
        <w:t xml:space="preserve">efendant partnership. </w:t>
      </w:r>
    </w:p>
    <w:p w:rsidR="005E5B89" w:rsidRDefault="005E5B89" w:rsidP="005E5B89">
      <w:pPr>
        <w:pStyle w:val="ListParagraph"/>
        <w:rPr>
          <w:rFonts w:ascii="Tahoma" w:hAnsi="Tahoma"/>
          <w:b/>
        </w:rPr>
      </w:pPr>
    </w:p>
    <w:p w:rsidR="005E5B89" w:rsidRPr="005E5B89" w:rsidRDefault="005E5B89" w:rsidP="005E5B89">
      <w:pPr>
        <w:pStyle w:val="Title"/>
        <w:numPr>
          <w:ilvl w:val="0"/>
          <w:numId w:val="6"/>
        </w:numPr>
        <w:jc w:val="both"/>
        <w:rPr>
          <w:rFonts w:ascii="Tahoma" w:hAnsi="Tahoma"/>
          <w:b w:val="0"/>
          <w:u w:val="none"/>
        </w:rPr>
      </w:pPr>
      <w:r>
        <w:rPr>
          <w:rFonts w:ascii="Tahoma" w:hAnsi="Tahoma"/>
          <w:b w:val="0"/>
          <w:u w:val="none"/>
        </w:rPr>
        <w:t xml:space="preserve">The Honourable Court </w:t>
      </w:r>
      <w:proofErr w:type="gramStart"/>
      <w:r>
        <w:rPr>
          <w:rFonts w:ascii="Tahoma" w:hAnsi="Tahoma"/>
          <w:b w:val="0"/>
          <w:u w:val="none"/>
        </w:rPr>
        <w:t>do</w:t>
      </w:r>
      <w:proofErr w:type="gramEnd"/>
      <w:r>
        <w:rPr>
          <w:rFonts w:ascii="Tahoma" w:hAnsi="Tahoma"/>
          <w:b w:val="0"/>
          <w:u w:val="none"/>
        </w:rPr>
        <w:t xml:space="preserve"> hereby remove the 2</w:t>
      </w:r>
      <w:r w:rsidRPr="005E5B89">
        <w:rPr>
          <w:rFonts w:ascii="Tahoma" w:hAnsi="Tahoma"/>
          <w:b w:val="0"/>
          <w:u w:val="none"/>
          <w:vertAlign w:val="superscript"/>
        </w:rPr>
        <w:t>nd</w:t>
      </w:r>
      <w:r w:rsidR="009D32E3">
        <w:rPr>
          <w:rFonts w:ascii="Tahoma" w:hAnsi="Tahoma"/>
          <w:b w:val="0"/>
          <w:u w:val="none"/>
        </w:rPr>
        <w:t xml:space="preserve"> Defendant as being a misnomer</w:t>
      </w:r>
      <w:r>
        <w:rPr>
          <w:rFonts w:ascii="Tahoma" w:hAnsi="Tahoma"/>
          <w:b w:val="0"/>
          <w:u w:val="none"/>
        </w:rPr>
        <w:t xml:space="preserve"> upon the Applicant resuming as a party in the partnership </w:t>
      </w:r>
      <w:r w:rsidR="00B57AC6">
        <w:rPr>
          <w:rFonts w:ascii="Tahoma" w:hAnsi="Tahoma"/>
          <w:b w:val="0"/>
          <w:u w:val="none"/>
        </w:rPr>
        <w:t>1</w:t>
      </w:r>
      <w:r w:rsidR="00B57AC6" w:rsidRPr="00B57AC6">
        <w:rPr>
          <w:rFonts w:ascii="Tahoma" w:hAnsi="Tahoma"/>
          <w:b w:val="0"/>
          <w:u w:val="none"/>
          <w:vertAlign w:val="superscript"/>
        </w:rPr>
        <w:t>st</w:t>
      </w:r>
      <w:r w:rsidR="00B57AC6">
        <w:rPr>
          <w:rFonts w:ascii="Tahoma" w:hAnsi="Tahoma"/>
          <w:b w:val="0"/>
          <w:u w:val="none"/>
        </w:rPr>
        <w:t xml:space="preserve"> Defendant.</w:t>
      </w:r>
    </w:p>
    <w:p w:rsidR="00945944" w:rsidRDefault="00945944">
      <w:pPr>
        <w:pStyle w:val="Title"/>
        <w:jc w:val="both"/>
        <w:rPr>
          <w:rFonts w:ascii="Tahoma" w:hAnsi="Tahoma"/>
          <w:b w:val="0"/>
          <w:u w:val="none"/>
        </w:rPr>
      </w:pPr>
    </w:p>
    <w:p w:rsidR="00945944" w:rsidRDefault="004E17D1">
      <w:pPr>
        <w:pStyle w:val="Title"/>
        <w:numPr>
          <w:ilvl w:val="0"/>
          <w:numId w:val="6"/>
        </w:numPr>
        <w:jc w:val="both"/>
        <w:rPr>
          <w:rFonts w:ascii="Tahoma" w:hAnsi="Tahoma"/>
          <w:b w:val="0"/>
          <w:u w:val="none"/>
        </w:rPr>
      </w:pPr>
      <w:r>
        <w:rPr>
          <w:rFonts w:ascii="Tahoma" w:hAnsi="Tahoma"/>
          <w:b w:val="0"/>
          <w:u w:val="none"/>
        </w:rPr>
        <w:t xml:space="preserve">The </w:t>
      </w:r>
      <w:r w:rsidR="00072999">
        <w:rPr>
          <w:rFonts w:ascii="Tahoma" w:hAnsi="Tahoma"/>
          <w:b w:val="0"/>
          <w:u w:val="none"/>
        </w:rPr>
        <w:t xml:space="preserve">costs </w:t>
      </w:r>
      <w:r>
        <w:rPr>
          <w:rFonts w:ascii="Tahoma" w:hAnsi="Tahoma"/>
          <w:b w:val="0"/>
          <w:u w:val="none"/>
        </w:rPr>
        <w:t xml:space="preserve">of this application </w:t>
      </w:r>
      <w:proofErr w:type="gramStart"/>
      <w:r w:rsidR="00072999">
        <w:rPr>
          <w:rFonts w:ascii="Tahoma" w:hAnsi="Tahoma"/>
          <w:b w:val="0"/>
          <w:u w:val="none"/>
        </w:rPr>
        <w:t>be</w:t>
      </w:r>
      <w:proofErr w:type="gramEnd"/>
      <w:r w:rsidR="00072999">
        <w:rPr>
          <w:rFonts w:ascii="Tahoma" w:hAnsi="Tahoma"/>
          <w:b w:val="0"/>
          <w:u w:val="none"/>
        </w:rPr>
        <w:t xml:space="preserve"> in the cause.</w:t>
      </w:r>
    </w:p>
    <w:p w:rsidR="00945944" w:rsidRDefault="00945944">
      <w:pPr>
        <w:pStyle w:val="Title"/>
        <w:jc w:val="both"/>
        <w:rPr>
          <w:rFonts w:ascii="Tahoma" w:hAnsi="Tahoma"/>
          <w:b w:val="0"/>
          <w:u w:val="none"/>
        </w:rPr>
      </w:pPr>
    </w:p>
    <w:p w:rsidR="00945944" w:rsidRPr="00104596" w:rsidRDefault="00072999">
      <w:pPr>
        <w:pStyle w:val="Title"/>
        <w:jc w:val="both"/>
        <w:rPr>
          <w:rFonts w:ascii="Tahoma" w:hAnsi="Tahoma"/>
        </w:rPr>
      </w:pPr>
      <w:r>
        <w:rPr>
          <w:rFonts w:ascii="Tahoma" w:hAnsi="Tahoma"/>
        </w:rPr>
        <w:t>WHICH APPLICATION</w:t>
      </w:r>
      <w:r>
        <w:rPr>
          <w:rFonts w:ascii="Tahoma" w:hAnsi="Tahoma"/>
          <w:b w:val="0"/>
          <w:u w:val="none"/>
        </w:rPr>
        <w:t xml:space="preserve"> is </w:t>
      </w:r>
      <w:r w:rsidR="00104596">
        <w:rPr>
          <w:rFonts w:ascii="Tahoma" w:hAnsi="Tahoma"/>
          <w:b w:val="0"/>
          <w:u w:val="none"/>
        </w:rPr>
        <w:t xml:space="preserve">based on the </w:t>
      </w:r>
      <w:r w:rsidR="00104596">
        <w:rPr>
          <w:rFonts w:ascii="Tahoma" w:hAnsi="Tahoma"/>
        </w:rPr>
        <w:t>GROUNDS</w:t>
      </w:r>
      <w:r w:rsidR="004E17D1">
        <w:rPr>
          <w:rFonts w:ascii="Tahoma" w:hAnsi="Tahoma"/>
        </w:rPr>
        <w:t xml:space="preserve"> THAT</w:t>
      </w:r>
      <w:r w:rsidR="00104596">
        <w:rPr>
          <w:rFonts w:ascii="Tahoma" w:hAnsi="Tahoma"/>
        </w:rPr>
        <w:t>:</w:t>
      </w:r>
    </w:p>
    <w:p w:rsidR="00945944" w:rsidRDefault="00945944">
      <w:pPr>
        <w:pStyle w:val="Title"/>
        <w:jc w:val="both"/>
        <w:rPr>
          <w:rFonts w:ascii="Tahoma" w:hAnsi="Tahoma"/>
          <w:b w:val="0"/>
          <w:u w:val="none"/>
        </w:rPr>
      </w:pPr>
    </w:p>
    <w:p w:rsidR="00945944" w:rsidRDefault="00AB0281">
      <w:pPr>
        <w:pStyle w:val="Title"/>
        <w:numPr>
          <w:ilvl w:val="0"/>
          <w:numId w:val="7"/>
        </w:numPr>
        <w:jc w:val="both"/>
        <w:rPr>
          <w:rFonts w:ascii="Tahoma" w:hAnsi="Tahoma"/>
          <w:b w:val="0"/>
          <w:u w:val="none"/>
        </w:rPr>
      </w:pPr>
      <w:r>
        <w:rPr>
          <w:rFonts w:ascii="Tahoma" w:hAnsi="Tahoma"/>
          <w:b w:val="0"/>
          <w:u w:val="none"/>
        </w:rPr>
        <w:lastRenderedPageBreak/>
        <w:t xml:space="preserve">By </w:t>
      </w:r>
      <w:r w:rsidR="00B57AC6">
        <w:rPr>
          <w:rFonts w:ascii="Tahoma" w:hAnsi="Tahoma"/>
          <w:b w:val="0"/>
          <w:u w:val="none"/>
        </w:rPr>
        <w:t xml:space="preserve">the order </w:t>
      </w:r>
      <w:r>
        <w:rPr>
          <w:rFonts w:ascii="Tahoma" w:hAnsi="Tahoma"/>
          <w:b w:val="0"/>
          <w:u w:val="none"/>
        </w:rPr>
        <w:t xml:space="preserve">of this Honourable Court </w:t>
      </w:r>
      <w:r w:rsidR="00B57AC6">
        <w:rPr>
          <w:rFonts w:ascii="Tahoma" w:hAnsi="Tahoma"/>
          <w:b w:val="0"/>
          <w:u w:val="none"/>
        </w:rPr>
        <w:t>dated 10/02/2020 i</w:t>
      </w:r>
      <w:r>
        <w:rPr>
          <w:rFonts w:ascii="Tahoma" w:hAnsi="Tahoma"/>
          <w:b w:val="0"/>
          <w:u w:val="none"/>
        </w:rPr>
        <w:t xml:space="preserve">n </w:t>
      </w:r>
      <w:r w:rsidR="009B3FDB">
        <w:rPr>
          <w:rFonts w:ascii="Tahoma" w:hAnsi="Tahoma"/>
          <w:b w:val="0"/>
          <w:u w:val="none"/>
        </w:rPr>
        <w:t xml:space="preserve">a trial within a trial in </w:t>
      </w:r>
      <w:r>
        <w:rPr>
          <w:rFonts w:ascii="Tahoma" w:hAnsi="Tahoma"/>
          <w:b w:val="0"/>
          <w:u w:val="none"/>
        </w:rPr>
        <w:t>the main suit, the Applicant was declared competent to represent himself in this suit.</w:t>
      </w:r>
    </w:p>
    <w:p w:rsidR="00945944" w:rsidRDefault="00945944">
      <w:pPr>
        <w:pStyle w:val="Title"/>
        <w:jc w:val="both"/>
        <w:rPr>
          <w:rFonts w:ascii="Tahoma" w:hAnsi="Tahoma"/>
          <w:b w:val="0"/>
          <w:u w:val="none"/>
        </w:rPr>
      </w:pPr>
    </w:p>
    <w:p w:rsidR="00945944" w:rsidRDefault="00AB0281">
      <w:pPr>
        <w:pStyle w:val="Title"/>
        <w:numPr>
          <w:ilvl w:val="0"/>
          <w:numId w:val="7"/>
        </w:numPr>
        <w:jc w:val="both"/>
        <w:rPr>
          <w:rFonts w:ascii="Tahoma" w:hAnsi="Tahoma"/>
          <w:b w:val="0"/>
          <w:u w:val="none"/>
        </w:rPr>
      </w:pPr>
      <w:r>
        <w:rPr>
          <w:rFonts w:ascii="Tahoma" w:hAnsi="Tahoma"/>
          <w:b w:val="0"/>
          <w:u w:val="none"/>
        </w:rPr>
        <w:t>The guardian a</w:t>
      </w:r>
      <w:r>
        <w:rPr>
          <w:rFonts w:ascii="Tahoma" w:hAnsi="Tahoma"/>
          <w:b w:val="0"/>
          <w:i/>
          <w:u w:val="none"/>
        </w:rPr>
        <w:t>d litem</w:t>
      </w:r>
      <w:r w:rsidR="00B57AC6">
        <w:rPr>
          <w:rFonts w:ascii="Tahoma" w:hAnsi="Tahoma"/>
          <w:b w:val="0"/>
          <w:u w:val="none"/>
        </w:rPr>
        <w:t xml:space="preserve"> should</w:t>
      </w:r>
      <w:r>
        <w:rPr>
          <w:rFonts w:ascii="Tahoma" w:hAnsi="Tahoma"/>
          <w:b w:val="0"/>
          <w:u w:val="none"/>
        </w:rPr>
        <w:t xml:space="preserve"> therefore be discharged to allow the Applicant herein </w:t>
      </w:r>
      <w:r w:rsidR="00B57AC6">
        <w:rPr>
          <w:rFonts w:ascii="Tahoma" w:hAnsi="Tahoma"/>
          <w:b w:val="0"/>
          <w:u w:val="none"/>
        </w:rPr>
        <w:t>represent himself</w:t>
      </w:r>
      <w:r>
        <w:rPr>
          <w:rFonts w:ascii="Tahoma" w:hAnsi="Tahoma"/>
          <w:b w:val="0"/>
          <w:u w:val="none"/>
        </w:rPr>
        <w:t>.</w:t>
      </w:r>
    </w:p>
    <w:p w:rsidR="00B57AC6" w:rsidRDefault="00B57AC6" w:rsidP="00B57AC6">
      <w:pPr>
        <w:pStyle w:val="ListParagraph"/>
        <w:rPr>
          <w:rFonts w:ascii="Tahoma" w:hAnsi="Tahoma"/>
          <w:b/>
        </w:rPr>
      </w:pPr>
    </w:p>
    <w:p w:rsidR="00B57AC6" w:rsidRDefault="00B57AC6">
      <w:pPr>
        <w:pStyle w:val="Title"/>
        <w:numPr>
          <w:ilvl w:val="0"/>
          <w:numId w:val="7"/>
        </w:numPr>
        <w:jc w:val="both"/>
        <w:rPr>
          <w:rFonts w:ascii="Tahoma" w:hAnsi="Tahoma"/>
          <w:b w:val="0"/>
          <w:u w:val="none"/>
        </w:rPr>
      </w:pPr>
      <w:r>
        <w:rPr>
          <w:rFonts w:ascii="Tahoma" w:hAnsi="Tahoma"/>
          <w:b w:val="0"/>
          <w:u w:val="none"/>
        </w:rPr>
        <w:t xml:space="preserve">The guardian </w:t>
      </w:r>
      <w:r>
        <w:rPr>
          <w:rFonts w:ascii="Tahoma" w:hAnsi="Tahoma"/>
          <w:b w:val="0"/>
          <w:i/>
          <w:u w:val="none"/>
        </w:rPr>
        <w:t>ad litem</w:t>
      </w:r>
      <w:r>
        <w:rPr>
          <w:rFonts w:ascii="Tahoma" w:hAnsi="Tahoma"/>
          <w:b w:val="0"/>
          <w:u w:val="none"/>
        </w:rPr>
        <w:t xml:space="preserve"> had incurred expenses as disbursements paid to the advocate herein for the conduct of the main suit.</w:t>
      </w:r>
    </w:p>
    <w:p w:rsidR="00945944" w:rsidRDefault="00945944">
      <w:pPr>
        <w:pStyle w:val="Title"/>
        <w:jc w:val="both"/>
        <w:rPr>
          <w:rFonts w:ascii="Tahoma" w:hAnsi="Tahoma"/>
          <w:b w:val="0"/>
          <w:u w:val="none"/>
        </w:rPr>
      </w:pPr>
    </w:p>
    <w:p w:rsidR="00945944" w:rsidRDefault="002418B0">
      <w:pPr>
        <w:pStyle w:val="Title"/>
        <w:numPr>
          <w:ilvl w:val="0"/>
          <w:numId w:val="7"/>
        </w:numPr>
        <w:jc w:val="both"/>
        <w:rPr>
          <w:rFonts w:ascii="Tahoma" w:hAnsi="Tahoma"/>
          <w:b w:val="0"/>
          <w:u w:val="none"/>
        </w:rPr>
      </w:pPr>
      <w:r>
        <w:rPr>
          <w:rFonts w:ascii="Tahoma" w:hAnsi="Tahoma"/>
          <w:b w:val="0"/>
          <w:u w:val="none"/>
        </w:rPr>
        <w:t xml:space="preserve">The </w:t>
      </w:r>
      <w:r w:rsidR="00AB0281">
        <w:rPr>
          <w:rFonts w:ascii="Tahoma" w:hAnsi="Tahoma"/>
          <w:b w:val="0"/>
          <w:u w:val="none"/>
        </w:rPr>
        <w:t>Applicant herein being a partner in the 1</w:t>
      </w:r>
      <w:r w:rsidR="00AB0281" w:rsidRPr="00AB0281">
        <w:rPr>
          <w:rFonts w:ascii="Tahoma" w:hAnsi="Tahoma"/>
          <w:b w:val="0"/>
          <w:u w:val="none"/>
          <w:vertAlign w:val="superscript"/>
        </w:rPr>
        <w:t>st</w:t>
      </w:r>
      <w:r w:rsidR="005E5B89">
        <w:rPr>
          <w:rFonts w:ascii="Tahoma" w:hAnsi="Tahoma"/>
          <w:b w:val="0"/>
          <w:u w:val="none"/>
        </w:rPr>
        <w:t xml:space="preserve"> Defendant, the 2</w:t>
      </w:r>
      <w:r w:rsidR="005E5B89" w:rsidRPr="005E5B89">
        <w:rPr>
          <w:rFonts w:ascii="Tahoma" w:hAnsi="Tahoma"/>
          <w:b w:val="0"/>
          <w:u w:val="none"/>
          <w:vertAlign w:val="superscript"/>
        </w:rPr>
        <w:t>nd</w:t>
      </w:r>
      <w:r w:rsidR="00B57AC6">
        <w:rPr>
          <w:rFonts w:ascii="Tahoma" w:hAnsi="Tahoma"/>
          <w:b w:val="0"/>
          <w:u w:val="none"/>
        </w:rPr>
        <w:t xml:space="preserve"> Defendant should</w:t>
      </w:r>
      <w:r w:rsidR="00891079">
        <w:rPr>
          <w:rFonts w:ascii="Tahoma" w:hAnsi="Tahoma"/>
          <w:b w:val="0"/>
          <w:u w:val="none"/>
        </w:rPr>
        <w:t xml:space="preserve"> therefore be struck out</w:t>
      </w:r>
      <w:r w:rsidR="005E5B89">
        <w:rPr>
          <w:rFonts w:ascii="Tahoma" w:hAnsi="Tahoma"/>
          <w:b w:val="0"/>
          <w:u w:val="none"/>
        </w:rPr>
        <w:t xml:space="preserve"> upon discharge of the guardian </w:t>
      </w:r>
      <w:r w:rsidR="005E5B89">
        <w:rPr>
          <w:rFonts w:ascii="Tahoma" w:hAnsi="Tahoma"/>
          <w:b w:val="0"/>
          <w:i/>
          <w:u w:val="none"/>
        </w:rPr>
        <w:t>ad litem</w:t>
      </w:r>
      <w:r w:rsidR="00072999">
        <w:rPr>
          <w:rFonts w:ascii="Tahoma" w:hAnsi="Tahoma"/>
          <w:b w:val="0"/>
          <w:u w:val="none"/>
        </w:rPr>
        <w:t>.</w:t>
      </w:r>
      <w:r w:rsidR="00EC4999">
        <w:rPr>
          <w:rFonts w:ascii="Tahoma" w:hAnsi="Tahoma"/>
          <w:b w:val="0"/>
          <w:u w:val="none"/>
        </w:rPr>
        <w:t xml:space="preserve"> </w:t>
      </w:r>
    </w:p>
    <w:p w:rsidR="002418B0" w:rsidRDefault="002418B0" w:rsidP="002418B0">
      <w:pPr>
        <w:pStyle w:val="ListParagraph"/>
        <w:rPr>
          <w:rFonts w:ascii="Tahoma" w:hAnsi="Tahoma"/>
          <w:b/>
        </w:rPr>
      </w:pPr>
    </w:p>
    <w:p w:rsidR="002418B0" w:rsidRDefault="002418B0">
      <w:pPr>
        <w:pStyle w:val="Title"/>
        <w:numPr>
          <w:ilvl w:val="0"/>
          <w:numId w:val="7"/>
        </w:numPr>
        <w:jc w:val="both"/>
        <w:rPr>
          <w:rFonts w:ascii="Tahoma" w:hAnsi="Tahoma"/>
          <w:b w:val="0"/>
          <w:u w:val="none"/>
        </w:rPr>
      </w:pPr>
      <w:r>
        <w:rPr>
          <w:rFonts w:ascii="Tahoma" w:hAnsi="Tahoma"/>
          <w:b w:val="0"/>
          <w:u w:val="none"/>
        </w:rPr>
        <w:t xml:space="preserve">It is therefore just and equitable for this Honourable Court to order for the guardian </w:t>
      </w:r>
      <w:r>
        <w:rPr>
          <w:rFonts w:ascii="Tahoma" w:hAnsi="Tahoma"/>
          <w:b w:val="0"/>
          <w:i/>
          <w:u w:val="none"/>
        </w:rPr>
        <w:t>ad litem</w:t>
      </w:r>
      <w:r>
        <w:rPr>
          <w:rFonts w:ascii="Tahoma" w:hAnsi="Tahoma"/>
          <w:b w:val="0"/>
          <w:u w:val="none"/>
        </w:rPr>
        <w:t xml:space="preserve"> to be </w:t>
      </w:r>
      <w:r w:rsidR="00B57AC6">
        <w:rPr>
          <w:rFonts w:ascii="Tahoma" w:hAnsi="Tahoma"/>
          <w:b w:val="0"/>
          <w:u w:val="none"/>
        </w:rPr>
        <w:t>discharged and an amendment allowed to remove the 2</w:t>
      </w:r>
      <w:r w:rsidR="00B57AC6" w:rsidRPr="00B57AC6">
        <w:rPr>
          <w:rFonts w:ascii="Tahoma" w:hAnsi="Tahoma"/>
          <w:b w:val="0"/>
          <w:u w:val="none"/>
          <w:vertAlign w:val="superscript"/>
        </w:rPr>
        <w:t>nd</w:t>
      </w:r>
      <w:r w:rsidR="00B57AC6">
        <w:rPr>
          <w:rFonts w:ascii="Tahoma" w:hAnsi="Tahoma"/>
          <w:b w:val="0"/>
          <w:u w:val="none"/>
        </w:rPr>
        <w:t xml:space="preserve"> Defendant</w:t>
      </w:r>
      <w:r>
        <w:rPr>
          <w:rFonts w:ascii="Tahoma" w:hAnsi="Tahoma"/>
          <w:b w:val="0"/>
          <w:u w:val="none"/>
        </w:rPr>
        <w:t>.</w:t>
      </w:r>
    </w:p>
    <w:p w:rsidR="00945944" w:rsidRDefault="00945944">
      <w:pPr>
        <w:pStyle w:val="Title"/>
        <w:jc w:val="both"/>
        <w:rPr>
          <w:rFonts w:ascii="Tahoma" w:hAnsi="Tahoma"/>
          <w:b w:val="0"/>
          <w:u w:val="none"/>
        </w:rPr>
      </w:pPr>
    </w:p>
    <w:p w:rsidR="00945944" w:rsidRDefault="00104596">
      <w:pPr>
        <w:pStyle w:val="Title"/>
        <w:jc w:val="both"/>
        <w:rPr>
          <w:rFonts w:ascii="Tahoma" w:hAnsi="Tahoma"/>
          <w:b w:val="0"/>
          <w:u w:val="none"/>
        </w:rPr>
      </w:pPr>
      <w:r>
        <w:rPr>
          <w:rFonts w:ascii="Tahoma" w:hAnsi="Tahoma"/>
        </w:rPr>
        <w:t>WHICH APPLICATION</w:t>
      </w:r>
      <w:r>
        <w:rPr>
          <w:rFonts w:ascii="Tahoma" w:hAnsi="Tahoma"/>
          <w:b w:val="0"/>
          <w:u w:val="none"/>
        </w:rPr>
        <w:t xml:space="preserve"> is supported by the Affi</w:t>
      </w:r>
      <w:r w:rsidR="00EC4999">
        <w:rPr>
          <w:rFonts w:ascii="Tahoma" w:hAnsi="Tahoma"/>
          <w:b w:val="0"/>
          <w:u w:val="none"/>
        </w:rPr>
        <w:t xml:space="preserve">davit of </w:t>
      </w:r>
      <w:r w:rsidR="009B3FDB">
        <w:rPr>
          <w:rFonts w:ascii="Tahoma" w:hAnsi="Tahoma"/>
        </w:rPr>
        <w:t>MWADIME JUMBE</w:t>
      </w:r>
      <w:r w:rsidR="009B3FDB">
        <w:rPr>
          <w:rFonts w:ascii="Tahoma" w:hAnsi="Tahoma"/>
          <w:b w:val="0"/>
          <w:u w:val="none"/>
        </w:rPr>
        <w:t xml:space="preserve"> </w:t>
      </w:r>
      <w:r>
        <w:rPr>
          <w:rFonts w:ascii="Tahoma" w:hAnsi="Tahoma"/>
          <w:b w:val="0"/>
          <w:u w:val="none"/>
        </w:rPr>
        <w:t>on the following grounds and other grounds to be adduced at the hearing hereof</w:t>
      </w:r>
    </w:p>
    <w:p w:rsidR="00104596" w:rsidRDefault="00104596">
      <w:pPr>
        <w:pStyle w:val="Title"/>
        <w:jc w:val="both"/>
        <w:rPr>
          <w:rFonts w:ascii="Tahoma" w:hAnsi="Tahoma"/>
          <w:b w:val="0"/>
          <w:u w:val="none"/>
        </w:rPr>
      </w:pPr>
    </w:p>
    <w:p w:rsidR="00CB16B5" w:rsidRDefault="00CB16B5">
      <w:pPr>
        <w:jc w:val="both"/>
        <w:rPr>
          <w:rFonts w:ascii="Tahoma" w:hAnsi="Tahoma"/>
          <w:b/>
          <w:sz w:val="24"/>
        </w:rPr>
      </w:pPr>
    </w:p>
    <w:p w:rsidR="00945944" w:rsidRDefault="00072999">
      <w:pPr>
        <w:jc w:val="both"/>
        <w:rPr>
          <w:rFonts w:ascii="Tahoma" w:hAnsi="Tahoma"/>
          <w:sz w:val="24"/>
        </w:rPr>
      </w:pPr>
      <w:r>
        <w:rPr>
          <w:rFonts w:ascii="Tahoma" w:hAnsi="Tahoma"/>
          <w:b/>
          <w:sz w:val="24"/>
        </w:rPr>
        <w:t>DATED</w:t>
      </w:r>
      <w:r>
        <w:rPr>
          <w:rFonts w:ascii="Tahoma" w:hAnsi="Tahoma"/>
          <w:sz w:val="24"/>
        </w:rPr>
        <w:t xml:space="preserve"> at </w:t>
      </w:r>
      <w:r>
        <w:rPr>
          <w:rFonts w:ascii="Tahoma" w:hAnsi="Tahoma"/>
          <w:b/>
          <w:sz w:val="24"/>
        </w:rPr>
        <w:t xml:space="preserve">NAIROBI </w:t>
      </w:r>
      <w:r w:rsidR="00B57AC6">
        <w:rPr>
          <w:rFonts w:ascii="Tahoma" w:hAnsi="Tahoma"/>
          <w:sz w:val="24"/>
        </w:rPr>
        <w:t xml:space="preserve">this…………day of </w:t>
      </w:r>
      <w:r w:rsidR="00B57AC6">
        <w:rPr>
          <w:rFonts w:ascii="Tahoma" w:hAnsi="Tahoma"/>
          <w:sz w:val="24"/>
        </w:rPr>
        <w:tab/>
      </w:r>
      <w:proofErr w:type="gramStart"/>
      <w:r w:rsidR="00B57AC6">
        <w:rPr>
          <w:rFonts w:ascii="Tahoma" w:hAnsi="Tahoma"/>
          <w:sz w:val="24"/>
        </w:rPr>
        <w:t>…………..,</w:t>
      </w:r>
      <w:proofErr w:type="gramEnd"/>
      <w:r w:rsidR="00B57AC6">
        <w:rPr>
          <w:rFonts w:ascii="Tahoma" w:hAnsi="Tahoma"/>
          <w:sz w:val="24"/>
        </w:rPr>
        <w:t xml:space="preserve"> 2020</w:t>
      </w:r>
      <w:r>
        <w:rPr>
          <w:rFonts w:ascii="Tahoma" w:hAnsi="Tahoma"/>
          <w:sz w:val="24"/>
        </w:rPr>
        <w:t>.</w:t>
      </w:r>
    </w:p>
    <w:p w:rsidR="00945944" w:rsidRDefault="00945944">
      <w:pPr>
        <w:jc w:val="both"/>
        <w:rPr>
          <w:rFonts w:ascii="Tahoma" w:hAnsi="Tahoma"/>
          <w:sz w:val="24"/>
        </w:rPr>
      </w:pPr>
    </w:p>
    <w:p w:rsidR="00945944" w:rsidRDefault="00945944">
      <w:pPr>
        <w:jc w:val="both"/>
        <w:rPr>
          <w:rFonts w:ascii="Tahoma" w:hAnsi="Tahoma"/>
          <w:sz w:val="24"/>
        </w:rPr>
      </w:pPr>
    </w:p>
    <w:p w:rsidR="00945944" w:rsidRDefault="00072999">
      <w:pPr>
        <w:jc w:val="both"/>
        <w:rPr>
          <w:rFonts w:ascii="Tahoma" w:hAnsi="Tahoma"/>
          <w:b/>
          <w:sz w:val="24"/>
        </w:rPr>
      </w:pPr>
      <w:r>
        <w:rPr>
          <w:rFonts w:ascii="Tahoma" w:hAnsi="Tahoma"/>
          <w:sz w:val="24"/>
        </w:rPr>
        <w:tab/>
      </w:r>
      <w:r>
        <w:rPr>
          <w:rFonts w:ascii="Tahoma" w:hAnsi="Tahoma"/>
          <w:sz w:val="24"/>
        </w:rPr>
        <w:tab/>
      </w:r>
      <w:r>
        <w:rPr>
          <w:rFonts w:ascii="Tahoma" w:hAnsi="Tahoma"/>
          <w:sz w:val="24"/>
        </w:rPr>
        <w:tab/>
      </w:r>
      <w:r>
        <w:rPr>
          <w:rFonts w:ascii="Tahoma" w:hAnsi="Tahoma"/>
          <w:sz w:val="24"/>
        </w:rPr>
        <w:tab/>
      </w:r>
      <w:r>
        <w:rPr>
          <w:rFonts w:ascii="Tahoma" w:hAnsi="Tahoma"/>
          <w:sz w:val="24"/>
        </w:rPr>
        <w:tab/>
      </w:r>
      <w:r w:rsidR="0007643F">
        <w:rPr>
          <w:rFonts w:ascii="Tahoma" w:hAnsi="Tahoma"/>
          <w:b/>
          <w:sz w:val="24"/>
        </w:rPr>
        <w:t xml:space="preserve"> </w:t>
      </w:r>
      <w:r w:rsidR="00C6590D">
        <w:rPr>
          <w:rFonts w:ascii="Tahoma" w:hAnsi="Tahoma"/>
          <w:b/>
          <w:sz w:val="24"/>
        </w:rPr>
        <w:t xml:space="preserve">MMEME, DISHOM &amp; BADRI </w:t>
      </w:r>
      <w:r w:rsidR="0007643F">
        <w:rPr>
          <w:rFonts w:ascii="Tahoma" w:hAnsi="Tahoma"/>
          <w:b/>
          <w:sz w:val="24"/>
        </w:rPr>
        <w:t>LLP</w:t>
      </w:r>
    </w:p>
    <w:p w:rsidR="00945944" w:rsidRDefault="00072999">
      <w:pPr>
        <w:jc w:val="both"/>
        <w:rPr>
          <w:rFonts w:ascii="Tahoma" w:hAnsi="Tahoma"/>
          <w:sz w:val="24"/>
          <w:u w:val="single"/>
        </w:rPr>
      </w:pPr>
      <w:r>
        <w:rPr>
          <w:rFonts w:ascii="Tahoma" w:hAnsi="Tahoma"/>
          <w:b/>
          <w:sz w:val="24"/>
        </w:rPr>
        <w:tab/>
      </w:r>
      <w:r>
        <w:rPr>
          <w:rFonts w:ascii="Tahoma" w:hAnsi="Tahoma"/>
          <w:b/>
          <w:sz w:val="24"/>
        </w:rPr>
        <w:tab/>
      </w:r>
      <w:r>
        <w:rPr>
          <w:rFonts w:ascii="Tahoma" w:hAnsi="Tahoma"/>
          <w:b/>
          <w:sz w:val="24"/>
        </w:rPr>
        <w:tab/>
        <w:t xml:space="preserve">    </w:t>
      </w:r>
      <w:r>
        <w:rPr>
          <w:rFonts w:ascii="Tahoma" w:hAnsi="Tahoma"/>
          <w:b/>
          <w:sz w:val="24"/>
          <w:u w:val="single"/>
        </w:rPr>
        <w:t>ADVOCATES FOR THE PLAINTIFF/APPLICANT</w:t>
      </w:r>
    </w:p>
    <w:p w:rsidR="00945944" w:rsidRDefault="00945944">
      <w:pPr>
        <w:jc w:val="both"/>
        <w:rPr>
          <w:rFonts w:ascii="Tahoma" w:hAnsi="Tahoma"/>
          <w:sz w:val="24"/>
        </w:rPr>
      </w:pPr>
    </w:p>
    <w:p w:rsidR="00945944" w:rsidRDefault="00945944">
      <w:pPr>
        <w:jc w:val="both"/>
        <w:rPr>
          <w:rFonts w:ascii="Tahoma" w:hAnsi="Tahoma"/>
          <w:sz w:val="24"/>
        </w:rPr>
      </w:pPr>
    </w:p>
    <w:p w:rsidR="00945944" w:rsidRDefault="00072999">
      <w:pPr>
        <w:jc w:val="both"/>
        <w:rPr>
          <w:rFonts w:ascii="Tahoma" w:hAnsi="Tahoma"/>
          <w:sz w:val="24"/>
        </w:rPr>
      </w:pPr>
      <w:r>
        <w:rPr>
          <w:rFonts w:ascii="Tahoma" w:hAnsi="Tahoma"/>
          <w:b/>
          <w:sz w:val="24"/>
          <w:u w:val="single"/>
        </w:rPr>
        <w:t>DRAWN &amp; FILED BY</w:t>
      </w:r>
      <w:r>
        <w:rPr>
          <w:rFonts w:ascii="Tahoma" w:hAnsi="Tahoma"/>
          <w:sz w:val="24"/>
        </w:rPr>
        <w:t>:-</w:t>
      </w:r>
    </w:p>
    <w:p w:rsidR="00945944" w:rsidRDefault="00945944">
      <w:pPr>
        <w:jc w:val="both"/>
        <w:rPr>
          <w:rFonts w:ascii="Tahoma" w:hAnsi="Tahoma"/>
          <w:sz w:val="24"/>
        </w:rPr>
      </w:pPr>
    </w:p>
    <w:p w:rsidR="00945944" w:rsidRDefault="00C6590D">
      <w:pPr>
        <w:jc w:val="both"/>
        <w:rPr>
          <w:rFonts w:ascii="Tahoma" w:hAnsi="Tahoma"/>
          <w:sz w:val="24"/>
        </w:rPr>
      </w:pPr>
      <w:r>
        <w:rPr>
          <w:rFonts w:ascii="Tahoma" w:hAnsi="Tahoma"/>
          <w:sz w:val="24"/>
        </w:rPr>
        <w:t>MMEME, DISHOM &amp; BADRI</w:t>
      </w:r>
      <w:r w:rsidR="0007643F">
        <w:rPr>
          <w:rFonts w:ascii="Tahoma" w:hAnsi="Tahoma"/>
          <w:sz w:val="24"/>
        </w:rPr>
        <w:t xml:space="preserve"> LLP</w:t>
      </w:r>
    </w:p>
    <w:p w:rsidR="00945944" w:rsidRDefault="00072999">
      <w:pPr>
        <w:jc w:val="both"/>
        <w:rPr>
          <w:rFonts w:ascii="Tahoma" w:hAnsi="Tahoma"/>
          <w:sz w:val="24"/>
        </w:rPr>
      </w:pPr>
      <w:r>
        <w:rPr>
          <w:rFonts w:ascii="Tahoma" w:hAnsi="Tahoma"/>
          <w:sz w:val="24"/>
        </w:rPr>
        <w:t>ADVOCATES</w:t>
      </w:r>
    </w:p>
    <w:p w:rsidR="00945944" w:rsidRDefault="00C6590D">
      <w:pPr>
        <w:jc w:val="both"/>
        <w:rPr>
          <w:rFonts w:ascii="Tahoma" w:hAnsi="Tahoma"/>
          <w:sz w:val="24"/>
        </w:rPr>
      </w:pPr>
      <w:proofErr w:type="gramStart"/>
      <w:r>
        <w:rPr>
          <w:rFonts w:ascii="Tahoma" w:hAnsi="Tahoma"/>
          <w:sz w:val="24"/>
        </w:rPr>
        <w:t>LESHAN COURT</w:t>
      </w:r>
      <w:r>
        <w:rPr>
          <w:rFonts w:ascii="Tahoma" w:hAnsi="Tahoma"/>
          <w:sz w:val="24"/>
        </w:rPr>
        <w:tab/>
      </w:r>
      <w:r>
        <w:rPr>
          <w:rFonts w:ascii="Tahoma" w:hAnsi="Tahoma"/>
          <w:sz w:val="24"/>
        </w:rPr>
        <w:tab/>
      </w:r>
      <w:r>
        <w:rPr>
          <w:rFonts w:ascii="Tahoma" w:hAnsi="Tahoma"/>
          <w:sz w:val="24"/>
        </w:rPr>
        <w:tab/>
      </w:r>
      <w:r>
        <w:rPr>
          <w:rFonts w:ascii="Tahoma" w:hAnsi="Tahoma"/>
          <w:sz w:val="24"/>
        </w:rPr>
        <w:tab/>
      </w:r>
      <w:r>
        <w:rPr>
          <w:rFonts w:ascii="Tahoma" w:hAnsi="Tahoma"/>
          <w:sz w:val="24"/>
        </w:rPr>
        <w:tab/>
      </w:r>
      <w:r>
        <w:rPr>
          <w:rFonts w:ascii="Tahoma" w:hAnsi="Tahoma"/>
          <w:sz w:val="24"/>
        </w:rPr>
        <w:tab/>
        <w:t>ADM NO.</w:t>
      </w:r>
      <w:proofErr w:type="gramEnd"/>
      <w:r>
        <w:rPr>
          <w:rFonts w:ascii="Tahoma" w:hAnsi="Tahoma"/>
          <w:sz w:val="24"/>
        </w:rPr>
        <w:t xml:space="preserve"> P.105/11175/15</w:t>
      </w:r>
    </w:p>
    <w:p w:rsidR="00945944" w:rsidRDefault="00C6590D">
      <w:pPr>
        <w:jc w:val="both"/>
        <w:rPr>
          <w:rFonts w:ascii="Tahoma" w:hAnsi="Tahoma"/>
          <w:sz w:val="24"/>
        </w:rPr>
      </w:pPr>
      <w:proofErr w:type="gramStart"/>
      <w:r>
        <w:rPr>
          <w:rFonts w:ascii="Tahoma" w:hAnsi="Tahoma"/>
          <w:sz w:val="24"/>
        </w:rPr>
        <w:t>FREIDRICH STRASSE</w:t>
      </w:r>
      <w:r>
        <w:rPr>
          <w:rFonts w:ascii="Tahoma" w:hAnsi="Tahoma"/>
          <w:sz w:val="24"/>
        </w:rPr>
        <w:tab/>
      </w:r>
      <w:r>
        <w:rPr>
          <w:rFonts w:ascii="Tahoma" w:hAnsi="Tahoma"/>
          <w:sz w:val="24"/>
        </w:rPr>
        <w:tab/>
      </w:r>
      <w:r>
        <w:rPr>
          <w:rFonts w:ascii="Tahoma" w:hAnsi="Tahoma"/>
          <w:sz w:val="24"/>
        </w:rPr>
        <w:tab/>
      </w:r>
      <w:r>
        <w:rPr>
          <w:rFonts w:ascii="Tahoma" w:hAnsi="Tahoma"/>
          <w:sz w:val="24"/>
        </w:rPr>
        <w:tab/>
      </w:r>
      <w:r>
        <w:rPr>
          <w:rFonts w:ascii="Tahoma" w:hAnsi="Tahoma"/>
          <w:sz w:val="24"/>
        </w:rPr>
        <w:tab/>
        <w:t>PRAC.</w:t>
      </w:r>
      <w:proofErr w:type="gramEnd"/>
      <w:r>
        <w:rPr>
          <w:rFonts w:ascii="Tahoma" w:hAnsi="Tahoma"/>
          <w:sz w:val="24"/>
        </w:rPr>
        <w:t xml:space="preserve"> NO. LSK/701/2020</w:t>
      </w:r>
    </w:p>
    <w:p w:rsidR="00C6590D" w:rsidRDefault="00C6590D">
      <w:pPr>
        <w:jc w:val="both"/>
        <w:rPr>
          <w:rFonts w:ascii="Tahoma" w:hAnsi="Tahoma"/>
          <w:sz w:val="24"/>
        </w:rPr>
      </w:pPr>
      <w:r>
        <w:rPr>
          <w:rFonts w:ascii="Tahoma" w:hAnsi="Tahoma"/>
          <w:sz w:val="24"/>
        </w:rPr>
        <w:t>P. O. BOX 700-60100</w:t>
      </w:r>
      <w:r>
        <w:rPr>
          <w:rFonts w:ascii="Tahoma" w:hAnsi="Tahoma"/>
          <w:sz w:val="24"/>
        </w:rPr>
        <w:tab/>
      </w:r>
      <w:r>
        <w:rPr>
          <w:rFonts w:ascii="Tahoma" w:hAnsi="Tahoma"/>
          <w:sz w:val="24"/>
        </w:rPr>
        <w:tab/>
      </w:r>
      <w:r>
        <w:rPr>
          <w:rFonts w:ascii="Tahoma" w:hAnsi="Tahoma"/>
          <w:sz w:val="24"/>
        </w:rPr>
        <w:tab/>
      </w:r>
      <w:r>
        <w:rPr>
          <w:rFonts w:ascii="Tahoma" w:hAnsi="Tahoma"/>
          <w:sz w:val="24"/>
        </w:rPr>
        <w:tab/>
        <w:t xml:space="preserve">          </w:t>
      </w:r>
      <w:hyperlink r:id="rId6" w:history="1">
        <w:r w:rsidRPr="002F4D62">
          <w:rPr>
            <w:rStyle w:val="Hyperlink"/>
            <w:rFonts w:ascii="Tahoma" w:hAnsi="Tahoma"/>
            <w:sz w:val="24"/>
          </w:rPr>
          <w:t>mdbadvocates@mdbllp.com</w:t>
        </w:r>
      </w:hyperlink>
    </w:p>
    <w:p w:rsidR="00945944" w:rsidRPr="00C6590D" w:rsidRDefault="00C6590D">
      <w:pPr>
        <w:pStyle w:val="Heading7"/>
        <w:rPr>
          <w:rFonts w:ascii="Tahoma" w:hAnsi="Tahoma"/>
          <w:u w:val="none"/>
        </w:rPr>
      </w:pPr>
      <w:r>
        <w:rPr>
          <w:rFonts w:ascii="Tahoma" w:hAnsi="Tahoma"/>
        </w:rPr>
        <w:t>MALINDI</w:t>
      </w:r>
      <w:r>
        <w:rPr>
          <w:rFonts w:ascii="Tahoma" w:hAnsi="Tahoma"/>
          <w:u w:val="none"/>
        </w:rPr>
        <w:tab/>
      </w:r>
      <w:r>
        <w:rPr>
          <w:rFonts w:ascii="Tahoma" w:hAnsi="Tahoma"/>
          <w:u w:val="none"/>
        </w:rPr>
        <w:tab/>
      </w:r>
      <w:r>
        <w:rPr>
          <w:rFonts w:ascii="Tahoma" w:hAnsi="Tahoma"/>
          <w:u w:val="none"/>
        </w:rPr>
        <w:tab/>
      </w:r>
      <w:r>
        <w:rPr>
          <w:rFonts w:ascii="Tahoma" w:hAnsi="Tahoma"/>
          <w:u w:val="none"/>
        </w:rPr>
        <w:tab/>
      </w:r>
      <w:r>
        <w:rPr>
          <w:rFonts w:ascii="Tahoma" w:hAnsi="Tahoma"/>
          <w:u w:val="none"/>
        </w:rPr>
        <w:tab/>
      </w:r>
      <w:r>
        <w:rPr>
          <w:rFonts w:ascii="Tahoma" w:hAnsi="Tahoma"/>
          <w:u w:val="none"/>
        </w:rPr>
        <w:tab/>
      </w:r>
      <w:r>
        <w:rPr>
          <w:rFonts w:ascii="Tahoma" w:hAnsi="Tahoma"/>
          <w:u w:val="none"/>
        </w:rPr>
        <w:tab/>
        <w:t>+254 02 56747895</w:t>
      </w:r>
    </w:p>
    <w:p w:rsidR="00945944" w:rsidRDefault="00945944">
      <w:pPr>
        <w:jc w:val="both"/>
        <w:rPr>
          <w:rFonts w:ascii="Tahoma" w:hAnsi="Tahoma"/>
          <w:sz w:val="24"/>
        </w:rPr>
      </w:pPr>
    </w:p>
    <w:p w:rsidR="00945944" w:rsidRDefault="00945944">
      <w:pPr>
        <w:jc w:val="both"/>
        <w:rPr>
          <w:rFonts w:ascii="Tahoma" w:hAnsi="Tahoma"/>
          <w:sz w:val="24"/>
        </w:rPr>
      </w:pPr>
    </w:p>
    <w:p w:rsidR="00945944" w:rsidRDefault="00072999">
      <w:pPr>
        <w:jc w:val="both"/>
        <w:rPr>
          <w:rFonts w:ascii="Tahoma" w:hAnsi="Tahoma"/>
          <w:sz w:val="24"/>
        </w:rPr>
      </w:pPr>
      <w:r>
        <w:rPr>
          <w:rFonts w:ascii="Tahoma" w:hAnsi="Tahoma"/>
          <w:b/>
          <w:sz w:val="24"/>
          <w:u w:val="single"/>
        </w:rPr>
        <w:t>TO BE SERVED UPON</w:t>
      </w:r>
      <w:r>
        <w:rPr>
          <w:rFonts w:ascii="Tahoma" w:hAnsi="Tahoma"/>
          <w:sz w:val="24"/>
        </w:rPr>
        <w:t>:-</w:t>
      </w:r>
    </w:p>
    <w:p w:rsidR="00945944" w:rsidRDefault="00945944">
      <w:pPr>
        <w:jc w:val="both"/>
        <w:rPr>
          <w:rFonts w:ascii="Tahoma" w:hAnsi="Tahoma"/>
          <w:sz w:val="24"/>
        </w:rPr>
      </w:pPr>
    </w:p>
    <w:p w:rsidR="00945944" w:rsidRDefault="00C6590D" w:rsidP="00570AF5">
      <w:pPr>
        <w:jc w:val="both"/>
        <w:rPr>
          <w:rFonts w:ascii="Tahoma" w:hAnsi="Tahoma"/>
          <w:sz w:val="24"/>
        </w:rPr>
      </w:pPr>
      <w:r>
        <w:rPr>
          <w:rFonts w:ascii="Tahoma" w:hAnsi="Tahoma"/>
          <w:sz w:val="24"/>
        </w:rPr>
        <w:t>KACHERO, MUNIR</w:t>
      </w:r>
      <w:r w:rsidR="00570AF5">
        <w:rPr>
          <w:rFonts w:ascii="Tahoma" w:hAnsi="Tahoma"/>
          <w:sz w:val="24"/>
        </w:rPr>
        <w:t xml:space="preserve"> LLP</w:t>
      </w:r>
      <w:r w:rsidR="00072999">
        <w:rPr>
          <w:rFonts w:ascii="Tahoma" w:hAnsi="Tahoma"/>
          <w:sz w:val="24"/>
        </w:rPr>
        <w:t xml:space="preserve"> ADVOCATES</w:t>
      </w:r>
    </w:p>
    <w:p w:rsidR="00945944" w:rsidRDefault="00C6590D" w:rsidP="00570AF5">
      <w:pPr>
        <w:rPr>
          <w:rFonts w:ascii="Tahoma" w:hAnsi="Tahoma"/>
          <w:sz w:val="24"/>
        </w:rPr>
      </w:pPr>
      <w:r>
        <w:rPr>
          <w:rFonts w:ascii="Tahoma" w:hAnsi="Tahoma"/>
          <w:sz w:val="24"/>
        </w:rPr>
        <w:t>VASCO DA GAMA TOWERS</w:t>
      </w:r>
      <w:r w:rsidR="00072999">
        <w:rPr>
          <w:rFonts w:ascii="Tahoma" w:hAnsi="Tahoma"/>
          <w:sz w:val="24"/>
        </w:rPr>
        <w:tab/>
      </w:r>
      <w:r w:rsidR="00570AF5">
        <w:rPr>
          <w:rFonts w:ascii="Tahoma" w:hAnsi="Tahoma"/>
          <w:b/>
          <w:sz w:val="18"/>
        </w:rPr>
        <w:t xml:space="preserve">-    </w:t>
      </w:r>
      <w:r>
        <w:rPr>
          <w:rFonts w:ascii="Tahoma" w:hAnsi="Tahoma"/>
          <w:b/>
          <w:sz w:val="18"/>
        </w:rPr>
        <w:t>Your Ref: (MDB/COMM/07/CON</w:t>
      </w:r>
      <w:r w:rsidR="00072999">
        <w:rPr>
          <w:rFonts w:ascii="Tahoma" w:hAnsi="Tahoma"/>
          <w:b/>
          <w:sz w:val="18"/>
        </w:rPr>
        <w:t>)</w:t>
      </w:r>
    </w:p>
    <w:p w:rsidR="00945944" w:rsidRDefault="00C6590D" w:rsidP="00570AF5">
      <w:pPr>
        <w:jc w:val="both"/>
        <w:rPr>
          <w:rFonts w:ascii="Tahoma" w:hAnsi="Tahoma"/>
          <w:sz w:val="24"/>
        </w:rPr>
      </w:pPr>
      <w:r>
        <w:rPr>
          <w:rFonts w:ascii="Tahoma" w:hAnsi="Tahoma"/>
          <w:sz w:val="24"/>
        </w:rPr>
        <w:t>VASCO DA GAMA ROAD</w:t>
      </w:r>
    </w:p>
    <w:p w:rsidR="00945944" w:rsidRDefault="00C6590D" w:rsidP="00570AF5">
      <w:pPr>
        <w:pStyle w:val="Heading8"/>
        <w:ind w:firstLine="0"/>
        <w:rPr>
          <w:rFonts w:ascii="Tahoma" w:hAnsi="Tahoma"/>
        </w:rPr>
      </w:pPr>
      <w:r>
        <w:rPr>
          <w:rFonts w:ascii="Tahoma" w:hAnsi="Tahoma"/>
        </w:rPr>
        <w:t>MALINDI</w:t>
      </w:r>
      <w:r w:rsidR="00072999">
        <w:rPr>
          <w:rFonts w:ascii="Tahoma" w:hAnsi="Tahoma"/>
        </w:rPr>
        <w:t xml:space="preserve"> </w:t>
      </w:r>
    </w:p>
    <w:p w:rsidR="00945944" w:rsidRDefault="00945944">
      <w:pPr>
        <w:jc w:val="both"/>
        <w:rPr>
          <w:rFonts w:ascii="Tahoma" w:hAnsi="Tahoma"/>
          <w:sz w:val="24"/>
        </w:rPr>
      </w:pPr>
    </w:p>
    <w:p w:rsidR="00C56996" w:rsidRPr="00C56996" w:rsidRDefault="00C56996" w:rsidP="00C56996">
      <w:pPr>
        <w:jc w:val="both"/>
        <w:rPr>
          <w:rFonts w:ascii="Tahoma" w:hAnsi="Tahoma"/>
          <w:iCs/>
          <w:sz w:val="24"/>
          <w:lang w:val="en-GB"/>
        </w:rPr>
      </w:pPr>
      <w:r w:rsidRPr="00C56996">
        <w:rPr>
          <w:rFonts w:ascii="Tahoma" w:hAnsi="Tahoma"/>
          <w:iCs/>
          <w:sz w:val="24"/>
          <w:lang w:val="en-GB"/>
        </w:rPr>
        <w:t>Note-</w:t>
      </w:r>
      <w:r w:rsidRPr="00C56996">
        <w:rPr>
          <w:rFonts w:ascii="Tahoma" w:hAnsi="Tahoma"/>
          <w:bCs/>
          <w:iCs/>
          <w:sz w:val="24"/>
          <w:lang w:val="en-GB"/>
        </w:rPr>
        <w:t>“If any party served does not appear at the time and place above-mentioned such order will be made and proceedings taken as the court may think just and expedient”.</w:t>
      </w:r>
    </w:p>
    <w:p w:rsidR="001A600C" w:rsidRDefault="001A600C">
      <w:pPr>
        <w:jc w:val="both"/>
        <w:rPr>
          <w:rFonts w:ascii="Tahoma" w:hAnsi="Tahoma"/>
          <w:sz w:val="24"/>
        </w:rPr>
      </w:pPr>
    </w:p>
    <w:p w:rsidR="001A600C" w:rsidRDefault="001A600C">
      <w:pPr>
        <w:jc w:val="both"/>
        <w:rPr>
          <w:rFonts w:ascii="Tahoma" w:hAnsi="Tahoma"/>
          <w:sz w:val="24"/>
        </w:rPr>
      </w:pPr>
    </w:p>
    <w:p w:rsidR="001A600C" w:rsidRDefault="001A600C">
      <w:pPr>
        <w:jc w:val="both"/>
        <w:rPr>
          <w:rFonts w:ascii="Tahoma" w:hAnsi="Tahoma"/>
          <w:sz w:val="24"/>
        </w:rPr>
      </w:pPr>
    </w:p>
    <w:p w:rsidR="001A600C" w:rsidRDefault="001A600C">
      <w:pPr>
        <w:jc w:val="both"/>
        <w:rPr>
          <w:rFonts w:ascii="Tahoma" w:hAnsi="Tahoma"/>
          <w:sz w:val="24"/>
        </w:rPr>
      </w:pPr>
    </w:p>
    <w:p w:rsidR="00945944" w:rsidRDefault="00945944" w:rsidP="00CB16B5">
      <w:pPr>
        <w:pStyle w:val="Title"/>
        <w:jc w:val="left"/>
        <w:rPr>
          <w:rFonts w:ascii="Tahoma" w:hAnsi="Tahoma"/>
          <w:b w:val="0"/>
          <w:u w:val="none"/>
          <w:lang w:val="en-US"/>
        </w:rPr>
      </w:pPr>
    </w:p>
    <w:p w:rsidR="001838FE" w:rsidRDefault="001838FE" w:rsidP="00CB16B5">
      <w:pPr>
        <w:pStyle w:val="Title"/>
        <w:jc w:val="left"/>
        <w:rPr>
          <w:rFonts w:ascii="Tahoma" w:hAnsi="Tahoma"/>
          <w:sz w:val="36"/>
        </w:rPr>
      </w:pPr>
    </w:p>
    <w:p w:rsidR="001838FE" w:rsidRDefault="001838FE" w:rsidP="001838FE">
      <w:pPr>
        <w:pStyle w:val="Title"/>
        <w:rPr>
          <w:rFonts w:ascii="Tahoma" w:hAnsi="Tahoma"/>
          <w:sz w:val="36"/>
        </w:rPr>
      </w:pPr>
      <w:r>
        <w:rPr>
          <w:rFonts w:ascii="Tahoma" w:hAnsi="Tahoma"/>
          <w:sz w:val="36"/>
        </w:rPr>
        <w:t>THE REPUBLIC OF KENYA</w:t>
      </w:r>
    </w:p>
    <w:p w:rsidR="001838FE" w:rsidRDefault="001838FE" w:rsidP="001838FE">
      <w:pPr>
        <w:jc w:val="center"/>
        <w:rPr>
          <w:rFonts w:ascii="Tahoma" w:hAnsi="Tahoma"/>
          <w:b/>
          <w:sz w:val="24"/>
          <w:u w:val="single"/>
        </w:rPr>
      </w:pPr>
    </w:p>
    <w:p w:rsidR="001838FE" w:rsidRDefault="001838FE" w:rsidP="001838FE">
      <w:pPr>
        <w:pStyle w:val="Heading1"/>
        <w:jc w:val="center"/>
        <w:rPr>
          <w:rFonts w:ascii="Tahoma" w:hAnsi="Tahoma"/>
          <w:b/>
          <w:u w:val="single"/>
        </w:rPr>
      </w:pPr>
      <w:r>
        <w:rPr>
          <w:rFonts w:ascii="Tahoma" w:hAnsi="Tahoma"/>
          <w:b/>
          <w:u w:val="single"/>
        </w:rPr>
        <w:t>IN THE ENVIRONMENT AND LAND COURT AT MALINDI</w:t>
      </w:r>
    </w:p>
    <w:p w:rsidR="001838FE" w:rsidRDefault="001838FE" w:rsidP="001838FE">
      <w:pPr>
        <w:rPr>
          <w:rFonts w:ascii="Tahoma" w:hAnsi="Tahoma"/>
        </w:rPr>
      </w:pPr>
    </w:p>
    <w:p w:rsidR="001838FE" w:rsidRDefault="001838FE" w:rsidP="001838FE">
      <w:pPr>
        <w:jc w:val="center"/>
        <w:rPr>
          <w:rFonts w:ascii="Tahoma" w:hAnsi="Tahoma"/>
          <w:b/>
          <w:sz w:val="24"/>
          <w:u w:val="single"/>
        </w:rPr>
      </w:pPr>
      <w:proofErr w:type="gramStart"/>
      <w:r>
        <w:rPr>
          <w:rFonts w:ascii="Tahoma" w:hAnsi="Tahoma"/>
          <w:b/>
          <w:sz w:val="24"/>
          <w:u w:val="single"/>
        </w:rPr>
        <w:t>MISC. ELC APP. NO.</w:t>
      </w:r>
      <w:proofErr w:type="gramEnd"/>
      <w:r>
        <w:rPr>
          <w:rFonts w:ascii="Tahoma" w:hAnsi="Tahoma"/>
          <w:b/>
          <w:sz w:val="24"/>
          <w:u w:val="single"/>
        </w:rPr>
        <w:t xml:space="preserve"> ….. OF 2020</w:t>
      </w:r>
    </w:p>
    <w:p w:rsidR="001838FE" w:rsidRDefault="001838FE" w:rsidP="001838FE">
      <w:pPr>
        <w:rPr>
          <w:rFonts w:ascii="Tahoma" w:hAnsi="Tahoma"/>
          <w:sz w:val="24"/>
        </w:rPr>
      </w:pPr>
    </w:p>
    <w:p w:rsidR="001838FE" w:rsidRDefault="001838FE" w:rsidP="001838FE">
      <w:pPr>
        <w:rPr>
          <w:rFonts w:ascii="Tahoma" w:hAnsi="Tahoma"/>
          <w:sz w:val="24"/>
        </w:rPr>
      </w:pPr>
    </w:p>
    <w:p w:rsidR="001838FE" w:rsidRDefault="001838FE" w:rsidP="001838FE">
      <w:pPr>
        <w:pStyle w:val="Heading4"/>
        <w:ind w:left="0" w:firstLine="0"/>
        <w:jc w:val="center"/>
        <w:rPr>
          <w:rFonts w:ascii="Tahoma" w:hAnsi="Tahoma"/>
          <w:b w:val="0"/>
          <w:u w:val="none"/>
        </w:rPr>
      </w:pPr>
      <w:r>
        <w:rPr>
          <w:rFonts w:ascii="Tahoma" w:hAnsi="Tahoma"/>
          <w:b w:val="0"/>
          <w:u w:val="none"/>
        </w:rPr>
        <w:t>IN DEPTH SOLUTIONS……………………….………………………… PLAINTIFF</w:t>
      </w:r>
    </w:p>
    <w:p w:rsidR="001838FE" w:rsidRDefault="001838FE" w:rsidP="001838FE">
      <w:pPr>
        <w:jc w:val="center"/>
        <w:rPr>
          <w:rFonts w:ascii="Tahoma" w:hAnsi="Tahoma"/>
          <w:sz w:val="24"/>
        </w:rPr>
      </w:pPr>
    </w:p>
    <w:p w:rsidR="001838FE" w:rsidRDefault="001838FE" w:rsidP="001838FE">
      <w:pPr>
        <w:jc w:val="center"/>
        <w:rPr>
          <w:rFonts w:ascii="Tahoma" w:hAnsi="Tahoma"/>
          <w:sz w:val="24"/>
        </w:rPr>
      </w:pPr>
      <w:r>
        <w:rPr>
          <w:rFonts w:ascii="Tahoma" w:hAnsi="Tahoma"/>
          <w:sz w:val="24"/>
        </w:rPr>
        <w:t>-</w:t>
      </w:r>
      <w:proofErr w:type="gramStart"/>
      <w:r>
        <w:rPr>
          <w:rFonts w:ascii="Tahoma" w:hAnsi="Tahoma"/>
          <w:sz w:val="24"/>
        </w:rPr>
        <w:t>versus</w:t>
      </w:r>
      <w:proofErr w:type="gramEnd"/>
      <w:r>
        <w:rPr>
          <w:rFonts w:ascii="Tahoma" w:hAnsi="Tahoma"/>
          <w:sz w:val="24"/>
        </w:rPr>
        <w:t>-</w:t>
      </w:r>
    </w:p>
    <w:p w:rsidR="001838FE" w:rsidRDefault="001838FE" w:rsidP="001838FE">
      <w:pPr>
        <w:jc w:val="center"/>
        <w:rPr>
          <w:rFonts w:ascii="Tahoma" w:hAnsi="Tahoma"/>
          <w:sz w:val="24"/>
        </w:rPr>
      </w:pPr>
    </w:p>
    <w:p w:rsidR="001838FE" w:rsidRDefault="001838FE" w:rsidP="001838FE">
      <w:pPr>
        <w:jc w:val="center"/>
        <w:rPr>
          <w:rFonts w:ascii="Tahoma" w:hAnsi="Tahoma"/>
          <w:sz w:val="24"/>
        </w:rPr>
      </w:pPr>
      <w:r>
        <w:rPr>
          <w:rFonts w:ascii="Tahoma" w:hAnsi="Tahoma"/>
          <w:sz w:val="24"/>
        </w:rPr>
        <w:t>MWADIME JUMBE, A PARTNERHIP T/A TMA PARTNERS………………….1</w:t>
      </w:r>
      <w:r w:rsidRPr="00AF13C7">
        <w:rPr>
          <w:rFonts w:ascii="Tahoma" w:hAnsi="Tahoma"/>
          <w:sz w:val="24"/>
          <w:vertAlign w:val="superscript"/>
        </w:rPr>
        <w:t>st</w:t>
      </w:r>
      <w:r>
        <w:rPr>
          <w:rFonts w:ascii="Tahoma" w:hAnsi="Tahoma"/>
          <w:sz w:val="24"/>
        </w:rPr>
        <w:t xml:space="preserve"> DEFENDANT</w:t>
      </w:r>
    </w:p>
    <w:p w:rsidR="001838FE" w:rsidRDefault="001838FE" w:rsidP="001838FE">
      <w:pPr>
        <w:jc w:val="center"/>
        <w:rPr>
          <w:rFonts w:ascii="Tahoma" w:hAnsi="Tahoma"/>
          <w:sz w:val="24"/>
        </w:rPr>
      </w:pPr>
    </w:p>
    <w:p w:rsidR="001838FE" w:rsidRDefault="001838FE" w:rsidP="001838FE">
      <w:pPr>
        <w:jc w:val="center"/>
        <w:rPr>
          <w:rFonts w:ascii="Tahoma" w:hAnsi="Tahoma"/>
          <w:sz w:val="24"/>
        </w:rPr>
      </w:pPr>
      <w:r>
        <w:rPr>
          <w:rFonts w:ascii="Tahoma" w:hAnsi="Tahoma"/>
          <w:sz w:val="24"/>
        </w:rPr>
        <w:t>MWADIME JUMBE, LATE A MINOR, BY JUMBE SULE, HIS GUARDIAN AD LITEM</w:t>
      </w:r>
      <w:r w:rsidRPr="003B7395">
        <w:rPr>
          <w:rFonts w:ascii="Tahoma" w:hAnsi="Tahoma"/>
          <w:sz w:val="24"/>
        </w:rPr>
        <w:t>, BUT NOW HAVING ATTAINED MAJORITY</w:t>
      </w:r>
      <w:r>
        <w:rPr>
          <w:rFonts w:ascii="Tahoma" w:hAnsi="Tahoma"/>
          <w:sz w:val="24"/>
        </w:rPr>
        <w:t>……….……………….2</w:t>
      </w:r>
      <w:r w:rsidRPr="003B7395">
        <w:rPr>
          <w:rFonts w:ascii="Tahoma" w:hAnsi="Tahoma"/>
          <w:sz w:val="24"/>
          <w:vertAlign w:val="superscript"/>
        </w:rPr>
        <w:t>nd</w:t>
      </w:r>
      <w:r>
        <w:rPr>
          <w:rFonts w:ascii="Tahoma" w:hAnsi="Tahoma"/>
          <w:sz w:val="24"/>
        </w:rPr>
        <w:t xml:space="preserve"> DEFENDANT/APPLICANT</w:t>
      </w:r>
    </w:p>
    <w:p w:rsidR="00945944" w:rsidRDefault="00945944">
      <w:pPr>
        <w:rPr>
          <w:rFonts w:ascii="Tahoma" w:hAnsi="Tahoma"/>
          <w:sz w:val="24"/>
        </w:rPr>
      </w:pPr>
    </w:p>
    <w:p w:rsidR="00945944" w:rsidRDefault="00072999">
      <w:pPr>
        <w:pStyle w:val="Heading2"/>
        <w:pBdr>
          <w:bottom w:val="double" w:sz="6" w:space="1" w:color="auto"/>
        </w:pBdr>
        <w:rPr>
          <w:rFonts w:ascii="Tahoma" w:hAnsi="Tahoma"/>
          <w:sz w:val="36"/>
        </w:rPr>
      </w:pPr>
      <w:r>
        <w:rPr>
          <w:rFonts w:ascii="Tahoma" w:hAnsi="Tahoma"/>
          <w:sz w:val="36"/>
        </w:rPr>
        <w:t xml:space="preserve">SUPPORTING AFFIDAVIT             </w:t>
      </w:r>
    </w:p>
    <w:p w:rsidR="00945944" w:rsidRDefault="00945944">
      <w:pPr>
        <w:rPr>
          <w:rFonts w:ascii="Tahoma" w:hAnsi="Tahoma"/>
          <w:sz w:val="24"/>
        </w:rPr>
      </w:pPr>
    </w:p>
    <w:p w:rsidR="00945944" w:rsidRDefault="00945944">
      <w:pPr>
        <w:pStyle w:val="BodyText"/>
        <w:rPr>
          <w:rFonts w:ascii="Tahoma" w:hAnsi="Tahoma"/>
        </w:rPr>
      </w:pPr>
    </w:p>
    <w:p w:rsidR="00945944" w:rsidRDefault="00CB16B5">
      <w:pPr>
        <w:pStyle w:val="BodyText"/>
        <w:rPr>
          <w:rFonts w:ascii="Tahoma" w:hAnsi="Tahoma"/>
        </w:rPr>
      </w:pPr>
      <w:r>
        <w:rPr>
          <w:rFonts w:ascii="Tahoma" w:hAnsi="Tahoma"/>
        </w:rPr>
        <w:t xml:space="preserve">I </w:t>
      </w:r>
      <w:r w:rsidR="001838FE">
        <w:rPr>
          <w:rFonts w:ascii="Tahoma" w:hAnsi="Tahoma"/>
        </w:rPr>
        <w:t>MWADIME JUMBE</w:t>
      </w:r>
      <w:r>
        <w:rPr>
          <w:rFonts w:ascii="Tahoma" w:hAnsi="Tahoma"/>
        </w:rPr>
        <w:t xml:space="preserve"> of P. O.</w:t>
      </w:r>
      <w:r w:rsidR="00072999">
        <w:rPr>
          <w:rFonts w:ascii="Tahoma" w:hAnsi="Tahoma"/>
        </w:rPr>
        <w:t xml:space="preserve"> Box </w:t>
      </w:r>
      <w:r w:rsidR="001838FE">
        <w:rPr>
          <w:rFonts w:ascii="Tahoma" w:hAnsi="Tahoma"/>
        </w:rPr>
        <w:t xml:space="preserve">700-60100 </w:t>
      </w:r>
      <w:proofErr w:type="spellStart"/>
      <w:r w:rsidR="001838FE">
        <w:rPr>
          <w:rFonts w:ascii="Tahoma" w:hAnsi="Tahoma"/>
        </w:rPr>
        <w:t>Malindi</w:t>
      </w:r>
      <w:proofErr w:type="spellEnd"/>
      <w:r w:rsidR="00072999">
        <w:rPr>
          <w:rFonts w:ascii="Tahoma" w:hAnsi="Tahoma"/>
        </w:rPr>
        <w:t>, in the Republic of Kenya do hereby make oath and state as follows:</w:t>
      </w:r>
    </w:p>
    <w:p w:rsidR="00945944" w:rsidRDefault="00945944">
      <w:pPr>
        <w:jc w:val="both"/>
        <w:rPr>
          <w:rFonts w:ascii="Tahoma" w:hAnsi="Tahoma"/>
          <w:sz w:val="24"/>
        </w:rPr>
      </w:pPr>
    </w:p>
    <w:p w:rsidR="00945944" w:rsidRDefault="001838FE" w:rsidP="001838FE">
      <w:pPr>
        <w:pStyle w:val="ListParagraph"/>
        <w:numPr>
          <w:ilvl w:val="0"/>
          <w:numId w:val="11"/>
        </w:numPr>
        <w:jc w:val="both"/>
        <w:rPr>
          <w:rFonts w:ascii="Tahoma" w:hAnsi="Tahoma"/>
          <w:sz w:val="24"/>
        </w:rPr>
      </w:pPr>
      <w:r w:rsidRPr="001838FE">
        <w:rPr>
          <w:rFonts w:ascii="Tahoma" w:hAnsi="Tahoma"/>
          <w:sz w:val="24"/>
        </w:rPr>
        <w:t xml:space="preserve">THAT I am an adult </w:t>
      </w:r>
      <w:r w:rsidR="001A600C" w:rsidRPr="001838FE">
        <w:rPr>
          <w:rFonts w:ascii="Tahoma" w:hAnsi="Tahoma"/>
          <w:sz w:val="24"/>
        </w:rPr>
        <w:t xml:space="preserve">person of sound mind, the </w:t>
      </w:r>
      <w:r w:rsidR="00072999" w:rsidRPr="001838FE">
        <w:rPr>
          <w:rFonts w:ascii="Tahoma" w:hAnsi="Tahoma"/>
          <w:sz w:val="24"/>
        </w:rPr>
        <w:t>Applicant</w:t>
      </w:r>
      <w:r w:rsidR="00EC4999" w:rsidRPr="001838FE">
        <w:rPr>
          <w:rFonts w:ascii="Tahoma" w:hAnsi="Tahoma"/>
          <w:sz w:val="24"/>
        </w:rPr>
        <w:t xml:space="preserve"> herein and therefore competent to swear this affidavit</w:t>
      </w:r>
      <w:r w:rsidRPr="001838FE">
        <w:rPr>
          <w:rFonts w:ascii="Tahoma" w:hAnsi="Tahoma"/>
          <w:sz w:val="24"/>
        </w:rPr>
        <w:t>.</w:t>
      </w:r>
    </w:p>
    <w:p w:rsidR="001838FE" w:rsidRPr="001838FE" w:rsidRDefault="001838FE" w:rsidP="001838FE">
      <w:pPr>
        <w:pStyle w:val="ListParagraph"/>
        <w:ind w:left="360"/>
        <w:jc w:val="both"/>
        <w:rPr>
          <w:rFonts w:ascii="Tahoma" w:hAnsi="Tahoma"/>
          <w:sz w:val="24"/>
        </w:rPr>
      </w:pPr>
    </w:p>
    <w:p w:rsidR="00945944" w:rsidRDefault="00C6768C" w:rsidP="001838FE">
      <w:pPr>
        <w:pStyle w:val="ListParagraph"/>
        <w:numPr>
          <w:ilvl w:val="0"/>
          <w:numId w:val="11"/>
        </w:numPr>
        <w:jc w:val="both"/>
        <w:rPr>
          <w:rFonts w:ascii="Tahoma" w:hAnsi="Tahoma"/>
          <w:sz w:val="24"/>
        </w:rPr>
      </w:pPr>
      <w:r w:rsidRPr="001838FE">
        <w:rPr>
          <w:rFonts w:ascii="Tahoma" w:hAnsi="Tahoma"/>
          <w:sz w:val="24"/>
        </w:rPr>
        <w:t xml:space="preserve">THAT on </w:t>
      </w:r>
      <w:r w:rsidR="001838FE" w:rsidRPr="001838FE">
        <w:rPr>
          <w:rFonts w:ascii="Tahoma" w:hAnsi="Tahoma"/>
          <w:sz w:val="24"/>
        </w:rPr>
        <w:t>10/02/2020</w:t>
      </w:r>
      <w:r w:rsidR="001A600C" w:rsidRPr="001838FE">
        <w:rPr>
          <w:rFonts w:ascii="Tahoma" w:hAnsi="Tahoma"/>
          <w:sz w:val="24"/>
        </w:rPr>
        <w:t xml:space="preserve"> </w:t>
      </w:r>
      <w:r w:rsidR="001838FE" w:rsidRPr="001838FE">
        <w:rPr>
          <w:rFonts w:ascii="Tahoma" w:hAnsi="Tahoma"/>
          <w:sz w:val="24"/>
        </w:rPr>
        <w:t xml:space="preserve">in a </w:t>
      </w:r>
      <w:r w:rsidR="001838FE" w:rsidRPr="001838FE">
        <w:rPr>
          <w:rFonts w:ascii="Tahoma" w:hAnsi="Tahoma"/>
          <w:i/>
          <w:sz w:val="24"/>
        </w:rPr>
        <w:t xml:space="preserve">trial within a trial </w:t>
      </w:r>
      <w:r w:rsidR="001838FE" w:rsidRPr="001838FE">
        <w:rPr>
          <w:rFonts w:ascii="Tahoma" w:hAnsi="Tahoma"/>
          <w:sz w:val="24"/>
        </w:rPr>
        <w:t>in ELC NO. 132 OF 2020</w:t>
      </w:r>
      <w:r w:rsidR="001838FE" w:rsidRPr="001838FE">
        <w:rPr>
          <w:rFonts w:ascii="Tahoma" w:hAnsi="Tahoma"/>
          <w:b/>
          <w:sz w:val="24"/>
        </w:rPr>
        <w:t xml:space="preserve"> </w:t>
      </w:r>
      <w:r w:rsidR="001838FE" w:rsidRPr="001838FE">
        <w:rPr>
          <w:rFonts w:ascii="Tahoma" w:hAnsi="Tahoma"/>
          <w:sz w:val="24"/>
        </w:rPr>
        <w:t xml:space="preserve">this Honorable Court </w:t>
      </w:r>
      <w:r w:rsidR="001838FE">
        <w:rPr>
          <w:rFonts w:ascii="Tahoma" w:hAnsi="Tahoma"/>
          <w:sz w:val="24"/>
        </w:rPr>
        <w:t>so order</w:t>
      </w:r>
      <w:r w:rsidR="00F26A1F">
        <w:rPr>
          <w:rFonts w:ascii="Tahoma" w:hAnsi="Tahoma"/>
          <w:sz w:val="24"/>
        </w:rPr>
        <w:t>ed</w:t>
      </w:r>
      <w:r w:rsidR="001838FE">
        <w:rPr>
          <w:rFonts w:ascii="Tahoma" w:hAnsi="Tahoma"/>
          <w:sz w:val="24"/>
        </w:rPr>
        <w:t xml:space="preserve"> that I was mentally competent, having resumed capacity upon recovery from my illness. (</w:t>
      </w:r>
      <w:r w:rsidR="001838FE">
        <w:rPr>
          <w:rFonts w:ascii="Tahoma" w:hAnsi="Tahoma"/>
          <w:i/>
          <w:sz w:val="24"/>
        </w:rPr>
        <w:t xml:space="preserve">Annexed herewith and marked </w:t>
      </w:r>
      <w:r w:rsidR="001838FE">
        <w:rPr>
          <w:rFonts w:ascii="Tahoma" w:hAnsi="Tahoma"/>
          <w:b/>
          <w:i/>
          <w:sz w:val="24"/>
        </w:rPr>
        <w:t>MJ-1</w:t>
      </w:r>
      <w:r w:rsidR="005833C2">
        <w:rPr>
          <w:rFonts w:ascii="Tahoma" w:hAnsi="Tahoma"/>
          <w:i/>
          <w:sz w:val="24"/>
        </w:rPr>
        <w:t xml:space="preserve"> is a certified copy of the</w:t>
      </w:r>
      <w:bookmarkStart w:id="0" w:name="_GoBack"/>
      <w:bookmarkEnd w:id="0"/>
      <w:r w:rsidR="005833C2">
        <w:rPr>
          <w:rFonts w:ascii="Tahoma" w:hAnsi="Tahoma"/>
          <w:i/>
          <w:sz w:val="24"/>
        </w:rPr>
        <w:t xml:space="preserve"> Order of this Honorable Court dated the 10/02/2020</w:t>
      </w:r>
      <w:r w:rsidR="001838FE">
        <w:rPr>
          <w:rFonts w:ascii="Tahoma" w:hAnsi="Tahoma"/>
          <w:sz w:val="24"/>
        </w:rPr>
        <w:t>)</w:t>
      </w:r>
    </w:p>
    <w:p w:rsidR="005833C2" w:rsidRPr="005833C2" w:rsidRDefault="005833C2" w:rsidP="005833C2">
      <w:pPr>
        <w:pStyle w:val="ListParagraph"/>
        <w:rPr>
          <w:rFonts w:ascii="Tahoma" w:hAnsi="Tahoma"/>
          <w:sz w:val="24"/>
        </w:rPr>
      </w:pPr>
    </w:p>
    <w:p w:rsidR="005833C2" w:rsidRDefault="005833C2" w:rsidP="001838FE">
      <w:pPr>
        <w:pStyle w:val="ListParagraph"/>
        <w:numPr>
          <w:ilvl w:val="0"/>
          <w:numId w:val="11"/>
        </w:numPr>
        <w:jc w:val="both"/>
        <w:rPr>
          <w:rFonts w:ascii="Tahoma" w:hAnsi="Tahoma"/>
          <w:sz w:val="24"/>
        </w:rPr>
      </w:pPr>
      <w:r>
        <w:rPr>
          <w:rFonts w:ascii="Tahoma" w:hAnsi="Tahoma"/>
          <w:sz w:val="24"/>
        </w:rPr>
        <w:t>THAT I am therefore competent to resume as a party in the suit</w:t>
      </w:r>
      <w:r w:rsidR="00891079">
        <w:rPr>
          <w:rFonts w:ascii="Tahoma" w:hAnsi="Tahoma"/>
          <w:sz w:val="24"/>
        </w:rPr>
        <w:t>, specifically as a partner in the 1</w:t>
      </w:r>
      <w:r w:rsidR="00891079" w:rsidRPr="00891079">
        <w:rPr>
          <w:rFonts w:ascii="Tahoma" w:hAnsi="Tahoma"/>
          <w:sz w:val="24"/>
          <w:vertAlign w:val="superscript"/>
        </w:rPr>
        <w:t>st</w:t>
      </w:r>
      <w:r w:rsidR="00891079">
        <w:rPr>
          <w:rFonts w:ascii="Tahoma" w:hAnsi="Tahoma"/>
          <w:sz w:val="24"/>
        </w:rPr>
        <w:t xml:space="preserve"> Defendant partnership</w:t>
      </w:r>
      <w:r>
        <w:rPr>
          <w:rFonts w:ascii="Tahoma" w:hAnsi="Tahoma"/>
          <w:sz w:val="24"/>
        </w:rPr>
        <w:t>.</w:t>
      </w:r>
    </w:p>
    <w:p w:rsidR="005833C2" w:rsidRPr="005833C2" w:rsidRDefault="005833C2" w:rsidP="005833C2">
      <w:pPr>
        <w:pStyle w:val="ListParagraph"/>
        <w:rPr>
          <w:rFonts w:ascii="Tahoma" w:hAnsi="Tahoma"/>
          <w:sz w:val="24"/>
        </w:rPr>
      </w:pPr>
    </w:p>
    <w:p w:rsidR="005833C2" w:rsidRDefault="00891079" w:rsidP="001838FE">
      <w:pPr>
        <w:pStyle w:val="ListParagraph"/>
        <w:numPr>
          <w:ilvl w:val="0"/>
          <w:numId w:val="11"/>
        </w:numPr>
        <w:jc w:val="both"/>
        <w:rPr>
          <w:rFonts w:ascii="Tahoma" w:hAnsi="Tahoma"/>
          <w:sz w:val="24"/>
        </w:rPr>
      </w:pPr>
      <w:r>
        <w:rPr>
          <w:rFonts w:ascii="Tahoma" w:hAnsi="Tahoma"/>
          <w:sz w:val="24"/>
        </w:rPr>
        <w:t xml:space="preserve">THAT </w:t>
      </w:r>
      <w:r w:rsidR="005833C2">
        <w:rPr>
          <w:rFonts w:ascii="Tahoma" w:hAnsi="Tahoma"/>
          <w:sz w:val="24"/>
        </w:rPr>
        <w:t xml:space="preserve">I therefore deem it necessary to discharge the guardian </w:t>
      </w:r>
      <w:r w:rsidR="005833C2">
        <w:rPr>
          <w:rFonts w:ascii="Tahoma" w:hAnsi="Tahoma"/>
          <w:i/>
          <w:sz w:val="24"/>
        </w:rPr>
        <w:t>ad litem</w:t>
      </w:r>
      <w:r w:rsidR="005833C2">
        <w:rPr>
          <w:rFonts w:ascii="Tahoma" w:hAnsi="Tahoma"/>
          <w:sz w:val="24"/>
        </w:rPr>
        <w:t>.</w:t>
      </w:r>
    </w:p>
    <w:p w:rsidR="005833C2" w:rsidRPr="005833C2" w:rsidRDefault="005833C2" w:rsidP="005833C2">
      <w:pPr>
        <w:pStyle w:val="ListParagraph"/>
        <w:rPr>
          <w:rFonts w:ascii="Tahoma" w:hAnsi="Tahoma"/>
          <w:sz w:val="24"/>
        </w:rPr>
      </w:pPr>
    </w:p>
    <w:p w:rsidR="005833C2" w:rsidRDefault="005833C2" w:rsidP="001838FE">
      <w:pPr>
        <w:pStyle w:val="ListParagraph"/>
        <w:numPr>
          <w:ilvl w:val="0"/>
          <w:numId w:val="11"/>
        </w:numPr>
        <w:jc w:val="both"/>
        <w:rPr>
          <w:rFonts w:ascii="Tahoma" w:hAnsi="Tahoma"/>
          <w:sz w:val="24"/>
        </w:rPr>
      </w:pPr>
      <w:r>
        <w:rPr>
          <w:rFonts w:ascii="Tahoma" w:hAnsi="Tahoma"/>
          <w:sz w:val="24"/>
        </w:rPr>
        <w:t xml:space="preserve">THAT the </w:t>
      </w:r>
      <w:r w:rsidRPr="005833C2">
        <w:rPr>
          <w:rFonts w:ascii="Tahoma" w:hAnsi="Tahoma"/>
          <w:sz w:val="24"/>
        </w:rPr>
        <w:t xml:space="preserve">guardian </w:t>
      </w:r>
      <w:r w:rsidRPr="005833C2">
        <w:rPr>
          <w:rFonts w:ascii="Tahoma" w:hAnsi="Tahoma"/>
          <w:i/>
          <w:sz w:val="24"/>
        </w:rPr>
        <w:t>ad litem</w:t>
      </w:r>
      <w:r>
        <w:rPr>
          <w:rFonts w:ascii="Tahoma" w:hAnsi="Tahoma"/>
          <w:sz w:val="24"/>
        </w:rPr>
        <w:t xml:space="preserve"> had incurred costs in form of disbursements towards the conduct of representation in the main suit. (</w:t>
      </w:r>
      <w:r>
        <w:rPr>
          <w:rFonts w:ascii="Tahoma" w:hAnsi="Tahoma"/>
          <w:i/>
          <w:sz w:val="24"/>
        </w:rPr>
        <w:t xml:space="preserve">Annexed herewith and marked </w:t>
      </w:r>
      <w:r>
        <w:rPr>
          <w:rFonts w:ascii="Tahoma" w:hAnsi="Tahoma"/>
          <w:b/>
          <w:i/>
          <w:sz w:val="24"/>
        </w:rPr>
        <w:t>MJ-2</w:t>
      </w:r>
      <w:r>
        <w:rPr>
          <w:rFonts w:ascii="Tahoma" w:hAnsi="Tahoma"/>
          <w:i/>
          <w:sz w:val="24"/>
        </w:rPr>
        <w:t xml:space="preserve"> is a certified copy of the advocates’ bill of costs denoting the disbursements therewith</w:t>
      </w:r>
      <w:r>
        <w:rPr>
          <w:rFonts w:ascii="Tahoma" w:hAnsi="Tahoma"/>
          <w:sz w:val="24"/>
        </w:rPr>
        <w:t>)</w:t>
      </w:r>
    </w:p>
    <w:p w:rsidR="005833C2" w:rsidRPr="005833C2" w:rsidRDefault="005833C2" w:rsidP="005833C2">
      <w:pPr>
        <w:pStyle w:val="ListParagraph"/>
        <w:rPr>
          <w:rFonts w:ascii="Tahoma" w:hAnsi="Tahoma"/>
          <w:sz w:val="24"/>
        </w:rPr>
      </w:pPr>
    </w:p>
    <w:p w:rsidR="00945944" w:rsidRDefault="005833C2" w:rsidP="005833C2">
      <w:pPr>
        <w:pStyle w:val="ListParagraph"/>
        <w:numPr>
          <w:ilvl w:val="0"/>
          <w:numId w:val="11"/>
        </w:numPr>
        <w:jc w:val="both"/>
        <w:rPr>
          <w:rFonts w:ascii="Tahoma" w:hAnsi="Tahoma"/>
          <w:sz w:val="24"/>
        </w:rPr>
      </w:pPr>
      <w:r w:rsidRPr="005833C2">
        <w:rPr>
          <w:rFonts w:ascii="Tahoma" w:hAnsi="Tahoma"/>
          <w:sz w:val="24"/>
        </w:rPr>
        <w:t xml:space="preserve">THAT </w:t>
      </w:r>
      <w:r w:rsidR="009D32E3">
        <w:rPr>
          <w:rFonts w:ascii="Tahoma" w:hAnsi="Tahoma"/>
          <w:sz w:val="24"/>
        </w:rPr>
        <w:t xml:space="preserve">upon discharge of the </w:t>
      </w:r>
      <w:r w:rsidR="009D32E3" w:rsidRPr="009D32E3">
        <w:rPr>
          <w:rFonts w:ascii="Tahoma" w:hAnsi="Tahoma"/>
          <w:sz w:val="24"/>
        </w:rPr>
        <w:t xml:space="preserve">guardian </w:t>
      </w:r>
      <w:r w:rsidR="009D32E3" w:rsidRPr="009D32E3">
        <w:rPr>
          <w:rFonts w:ascii="Tahoma" w:hAnsi="Tahoma"/>
          <w:i/>
          <w:sz w:val="24"/>
        </w:rPr>
        <w:t>ad litem</w:t>
      </w:r>
      <w:r w:rsidR="009D32E3" w:rsidRPr="009D32E3">
        <w:rPr>
          <w:rFonts w:ascii="Tahoma" w:hAnsi="Tahoma"/>
          <w:sz w:val="24"/>
        </w:rPr>
        <w:t xml:space="preserve"> </w:t>
      </w:r>
      <w:r w:rsidR="009D32E3">
        <w:rPr>
          <w:rFonts w:ascii="Tahoma" w:hAnsi="Tahoma"/>
          <w:sz w:val="24"/>
        </w:rPr>
        <w:t>and my return as a party to the suit, my advocate herein has advised me, which advise I verily believe, that the 2</w:t>
      </w:r>
      <w:r w:rsidR="009D32E3" w:rsidRPr="009D32E3">
        <w:rPr>
          <w:rFonts w:ascii="Tahoma" w:hAnsi="Tahoma"/>
          <w:sz w:val="24"/>
          <w:vertAlign w:val="superscript"/>
        </w:rPr>
        <w:t>nd</w:t>
      </w:r>
      <w:r w:rsidR="009D32E3">
        <w:rPr>
          <w:rFonts w:ascii="Tahoma" w:hAnsi="Tahoma"/>
          <w:sz w:val="24"/>
        </w:rPr>
        <w:t xml:space="preserve"> Defendant becomes a misnom</w:t>
      </w:r>
      <w:r w:rsidR="00891079">
        <w:rPr>
          <w:rFonts w:ascii="Tahoma" w:hAnsi="Tahoma"/>
          <w:sz w:val="24"/>
        </w:rPr>
        <w:t>er and must therefore be struck out</w:t>
      </w:r>
      <w:r w:rsidR="009D32E3">
        <w:rPr>
          <w:rFonts w:ascii="Tahoma" w:hAnsi="Tahoma"/>
          <w:sz w:val="24"/>
        </w:rPr>
        <w:t>.</w:t>
      </w:r>
    </w:p>
    <w:p w:rsidR="00173CA4" w:rsidRPr="00173CA4" w:rsidRDefault="00173CA4" w:rsidP="00173CA4">
      <w:pPr>
        <w:pStyle w:val="ListParagraph"/>
        <w:rPr>
          <w:rFonts w:ascii="Tahoma" w:hAnsi="Tahoma"/>
          <w:sz w:val="24"/>
        </w:rPr>
      </w:pPr>
    </w:p>
    <w:p w:rsidR="00173CA4" w:rsidRDefault="00173CA4" w:rsidP="005833C2">
      <w:pPr>
        <w:pStyle w:val="ListParagraph"/>
        <w:numPr>
          <w:ilvl w:val="0"/>
          <w:numId w:val="11"/>
        </w:numPr>
        <w:jc w:val="both"/>
        <w:rPr>
          <w:rFonts w:ascii="Tahoma" w:hAnsi="Tahoma"/>
          <w:sz w:val="24"/>
        </w:rPr>
      </w:pPr>
      <w:r>
        <w:rPr>
          <w:rFonts w:ascii="Tahoma" w:hAnsi="Tahoma"/>
          <w:sz w:val="24"/>
        </w:rPr>
        <w:t>THAT I am a partner in the 1</w:t>
      </w:r>
      <w:r w:rsidRPr="00173CA4">
        <w:rPr>
          <w:rFonts w:ascii="Tahoma" w:hAnsi="Tahoma"/>
          <w:sz w:val="24"/>
          <w:vertAlign w:val="superscript"/>
        </w:rPr>
        <w:t>st</w:t>
      </w:r>
      <w:r>
        <w:rPr>
          <w:rFonts w:ascii="Tahoma" w:hAnsi="Tahoma"/>
          <w:sz w:val="24"/>
        </w:rPr>
        <w:t xml:space="preserve"> Defendant partnership and therefore the 2</w:t>
      </w:r>
      <w:r w:rsidRPr="00173CA4">
        <w:rPr>
          <w:rFonts w:ascii="Tahoma" w:hAnsi="Tahoma"/>
          <w:sz w:val="24"/>
          <w:vertAlign w:val="superscript"/>
        </w:rPr>
        <w:t>nd</w:t>
      </w:r>
      <w:r>
        <w:rPr>
          <w:rFonts w:ascii="Tahoma" w:hAnsi="Tahoma"/>
          <w:sz w:val="24"/>
        </w:rPr>
        <w:t xml:space="preserve"> Defendant ceases to be a necessary party in this suit</w:t>
      </w:r>
      <w:proofErr w:type="gramStart"/>
      <w:r>
        <w:rPr>
          <w:rFonts w:ascii="Tahoma" w:hAnsi="Tahoma"/>
          <w:sz w:val="24"/>
        </w:rPr>
        <w:t>.</w:t>
      </w:r>
      <w:r w:rsidR="000E2A28">
        <w:rPr>
          <w:rFonts w:ascii="Tahoma" w:hAnsi="Tahoma"/>
          <w:sz w:val="24"/>
        </w:rPr>
        <w:t>(</w:t>
      </w:r>
      <w:proofErr w:type="gramEnd"/>
      <w:r w:rsidR="000E2A28">
        <w:rPr>
          <w:rFonts w:ascii="Tahoma" w:hAnsi="Tahoma"/>
          <w:i/>
          <w:sz w:val="24"/>
        </w:rPr>
        <w:t xml:space="preserve">Annexed herewith and marked </w:t>
      </w:r>
      <w:r w:rsidR="000E2A28">
        <w:rPr>
          <w:rFonts w:ascii="Tahoma" w:hAnsi="Tahoma"/>
          <w:b/>
          <w:i/>
          <w:sz w:val="24"/>
        </w:rPr>
        <w:t>MJ-3</w:t>
      </w:r>
      <w:r w:rsidR="000E2A28">
        <w:rPr>
          <w:rFonts w:ascii="Tahoma" w:hAnsi="Tahoma"/>
          <w:i/>
          <w:sz w:val="24"/>
        </w:rPr>
        <w:t xml:space="preserve"> is a certified copy of the Partnership Deed of TMA Partners.</w:t>
      </w:r>
      <w:r w:rsidR="000E2A28">
        <w:rPr>
          <w:rFonts w:ascii="Tahoma" w:hAnsi="Tahoma"/>
          <w:sz w:val="24"/>
        </w:rPr>
        <w:t>)</w:t>
      </w:r>
      <w:r>
        <w:rPr>
          <w:rFonts w:ascii="Tahoma" w:hAnsi="Tahoma"/>
          <w:sz w:val="24"/>
        </w:rPr>
        <w:t xml:space="preserve"> </w:t>
      </w:r>
    </w:p>
    <w:p w:rsidR="00173CA4" w:rsidRPr="00173CA4" w:rsidRDefault="00173CA4" w:rsidP="00173CA4">
      <w:pPr>
        <w:pStyle w:val="ListParagraph"/>
        <w:rPr>
          <w:rFonts w:ascii="Tahoma" w:hAnsi="Tahoma"/>
          <w:sz w:val="24"/>
          <w:szCs w:val="24"/>
        </w:rPr>
      </w:pPr>
    </w:p>
    <w:p w:rsidR="00945944" w:rsidRPr="00173CA4" w:rsidRDefault="000716EE" w:rsidP="00173CA4">
      <w:pPr>
        <w:pStyle w:val="ListParagraph"/>
        <w:numPr>
          <w:ilvl w:val="0"/>
          <w:numId w:val="11"/>
        </w:numPr>
        <w:jc w:val="both"/>
        <w:rPr>
          <w:rFonts w:ascii="Tahoma" w:hAnsi="Tahoma"/>
          <w:sz w:val="24"/>
          <w:szCs w:val="24"/>
        </w:rPr>
      </w:pPr>
      <w:r w:rsidRPr="00173CA4">
        <w:rPr>
          <w:rFonts w:ascii="Tahoma" w:hAnsi="Tahoma"/>
          <w:sz w:val="24"/>
          <w:szCs w:val="24"/>
          <w:lang w:val="en-GB"/>
        </w:rPr>
        <w:t xml:space="preserve">THAT save where the information is from a source that is disclosed, what is </w:t>
      </w:r>
      <w:proofErr w:type="spellStart"/>
      <w:r w:rsidRPr="00173CA4">
        <w:rPr>
          <w:rFonts w:ascii="Tahoma" w:hAnsi="Tahoma"/>
          <w:sz w:val="24"/>
          <w:szCs w:val="24"/>
          <w:lang w:val="en-GB"/>
        </w:rPr>
        <w:t>deponed</w:t>
      </w:r>
      <w:proofErr w:type="spellEnd"/>
      <w:r w:rsidRPr="00173CA4">
        <w:rPr>
          <w:rFonts w:ascii="Tahoma" w:hAnsi="Tahoma"/>
          <w:sz w:val="24"/>
          <w:szCs w:val="24"/>
          <w:lang w:val="en-GB"/>
        </w:rPr>
        <w:t xml:space="preserve"> herein is true to the best of my knowledge, information and belief</w:t>
      </w:r>
      <w:r w:rsidR="00072999" w:rsidRPr="00173CA4">
        <w:rPr>
          <w:rFonts w:ascii="Tahoma" w:hAnsi="Tahoma"/>
          <w:sz w:val="24"/>
          <w:szCs w:val="24"/>
        </w:rPr>
        <w:t>.</w:t>
      </w:r>
    </w:p>
    <w:p w:rsidR="000E2A28" w:rsidRDefault="000E2A28">
      <w:pPr>
        <w:ind w:left="720" w:hanging="720"/>
        <w:jc w:val="both"/>
        <w:rPr>
          <w:rFonts w:ascii="Tahoma" w:hAnsi="Tahoma"/>
          <w:sz w:val="24"/>
        </w:rPr>
      </w:pPr>
    </w:p>
    <w:p w:rsidR="00945944" w:rsidRDefault="00072999">
      <w:pPr>
        <w:ind w:left="720" w:hanging="720"/>
        <w:jc w:val="both"/>
        <w:rPr>
          <w:rFonts w:ascii="Tahoma" w:hAnsi="Tahoma"/>
          <w:sz w:val="24"/>
        </w:rPr>
      </w:pPr>
      <w:r>
        <w:rPr>
          <w:rFonts w:ascii="Tahoma" w:hAnsi="Tahoma"/>
          <w:sz w:val="24"/>
        </w:rPr>
        <w:t>SWORN by the said</w:t>
      </w:r>
      <w:r>
        <w:rPr>
          <w:rFonts w:ascii="Tahoma" w:hAnsi="Tahoma"/>
          <w:sz w:val="24"/>
        </w:rPr>
        <w:tab/>
      </w:r>
      <w:r>
        <w:rPr>
          <w:rFonts w:ascii="Tahoma" w:hAnsi="Tahoma"/>
          <w:sz w:val="24"/>
        </w:rPr>
        <w:tab/>
      </w:r>
      <w:r>
        <w:rPr>
          <w:rFonts w:ascii="Tahoma" w:hAnsi="Tahoma"/>
          <w:sz w:val="24"/>
        </w:rPr>
        <w:tab/>
        <w:t>)</w:t>
      </w:r>
    </w:p>
    <w:p w:rsidR="00945944" w:rsidRDefault="00173CA4">
      <w:pPr>
        <w:ind w:left="720" w:hanging="720"/>
        <w:jc w:val="both"/>
        <w:rPr>
          <w:rFonts w:ascii="Tahoma" w:hAnsi="Tahoma"/>
          <w:sz w:val="24"/>
        </w:rPr>
      </w:pPr>
      <w:r>
        <w:rPr>
          <w:rFonts w:ascii="Tahoma" w:hAnsi="Tahoma"/>
          <w:b/>
          <w:sz w:val="24"/>
        </w:rPr>
        <w:t>MWADIME JUMBE</w:t>
      </w:r>
      <w:r w:rsidR="00072999">
        <w:rPr>
          <w:rFonts w:ascii="Tahoma" w:hAnsi="Tahoma"/>
          <w:sz w:val="24"/>
        </w:rPr>
        <w:t xml:space="preserve"> at Nairobi</w:t>
      </w:r>
      <w:r w:rsidR="00072999">
        <w:rPr>
          <w:rFonts w:ascii="Tahoma" w:hAnsi="Tahoma"/>
          <w:sz w:val="24"/>
        </w:rPr>
        <w:tab/>
        <w:t>)</w:t>
      </w:r>
      <w:r w:rsidR="00072999">
        <w:rPr>
          <w:rFonts w:ascii="Tahoma" w:hAnsi="Tahoma"/>
          <w:sz w:val="24"/>
        </w:rPr>
        <w:tab/>
        <w:t>………………………………..</w:t>
      </w:r>
    </w:p>
    <w:p w:rsidR="000716EE" w:rsidRPr="000716EE" w:rsidRDefault="000716EE">
      <w:pPr>
        <w:ind w:left="720" w:hanging="720"/>
        <w:jc w:val="both"/>
        <w:rPr>
          <w:rFonts w:ascii="Tahoma" w:hAnsi="Tahoma"/>
          <w:sz w:val="24"/>
        </w:rPr>
      </w:pPr>
      <w:r>
        <w:rPr>
          <w:rFonts w:ascii="Tahoma" w:hAnsi="Tahoma"/>
          <w:b/>
          <w:sz w:val="24"/>
        </w:rPr>
        <w:tab/>
      </w:r>
      <w:r>
        <w:rPr>
          <w:rFonts w:ascii="Tahoma" w:hAnsi="Tahoma"/>
          <w:b/>
          <w:sz w:val="24"/>
        </w:rPr>
        <w:tab/>
      </w:r>
      <w:r>
        <w:rPr>
          <w:rFonts w:ascii="Tahoma" w:hAnsi="Tahoma"/>
          <w:b/>
          <w:sz w:val="24"/>
        </w:rPr>
        <w:tab/>
      </w:r>
      <w:r>
        <w:rPr>
          <w:rFonts w:ascii="Tahoma" w:hAnsi="Tahoma"/>
          <w:b/>
          <w:sz w:val="24"/>
        </w:rPr>
        <w:tab/>
      </w:r>
      <w:r>
        <w:rPr>
          <w:rFonts w:ascii="Tahoma" w:hAnsi="Tahoma"/>
          <w:b/>
          <w:sz w:val="24"/>
        </w:rPr>
        <w:tab/>
      </w:r>
      <w:r w:rsidRPr="000716EE">
        <w:rPr>
          <w:rFonts w:ascii="Tahoma" w:hAnsi="Tahoma"/>
          <w:sz w:val="24"/>
        </w:rPr>
        <w:t>)</w:t>
      </w:r>
    </w:p>
    <w:p w:rsidR="00945944" w:rsidRDefault="00CB16B5">
      <w:pPr>
        <w:ind w:left="720" w:hanging="720"/>
        <w:jc w:val="both"/>
        <w:rPr>
          <w:rFonts w:ascii="Tahoma" w:hAnsi="Tahoma"/>
          <w:sz w:val="24"/>
        </w:rPr>
      </w:pPr>
      <w:r>
        <w:rPr>
          <w:rFonts w:ascii="Tahoma" w:hAnsi="Tahoma"/>
          <w:sz w:val="24"/>
        </w:rPr>
        <w:t>T</w:t>
      </w:r>
      <w:r w:rsidR="00072999">
        <w:rPr>
          <w:rFonts w:ascii="Tahoma" w:hAnsi="Tahoma"/>
          <w:sz w:val="24"/>
        </w:rPr>
        <w:t>his</w:t>
      </w:r>
      <w:r>
        <w:rPr>
          <w:rFonts w:ascii="Tahoma" w:hAnsi="Tahoma"/>
          <w:sz w:val="24"/>
        </w:rPr>
        <w:t>………..</w:t>
      </w:r>
      <w:r w:rsidR="00072999">
        <w:rPr>
          <w:rFonts w:ascii="Tahoma" w:hAnsi="Tahoma"/>
          <w:sz w:val="24"/>
        </w:rPr>
        <w:t>day of</w:t>
      </w:r>
      <w:r w:rsidR="00173CA4">
        <w:rPr>
          <w:rFonts w:ascii="Tahoma" w:hAnsi="Tahoma"/>
          <w:sz w:val="24"/>
        </w:rPr>
        <w:t>…………..2020</w:t>
      </w:r>
      <w:r>
        <w:rPr>
          <w:rFonts w:ascii="Tahoma" w:hAnsi="Tahoma"/>
          <w:sz w:val="24"/>
        </w:rPr>
        <w:t xml:space="preserve">    </w:t>
      </w:r>
      <w:r>
        <w:rPr>
          <w:rFonts w:ascii="Tahoma" w:hAnsi="Tahoma"/>
          <w:sz w:val="24"/>
        </w:rPr>
        <w:tab/>
      </w:r>
      <w:r w:rsidR="00072999">
        <w:rPr>
          <w:rFonts w:ascii="Tahoma" w:hAnsi="Tahoma"/>
          <w:sz w:val="24"/>
        </w:rPr>
        <w:t>)</w:t>
      </w:r>
      <w:r w:rsidR="00072999">
        <w:rPr>
          <w:rFonts w:ascii="Tahoma" w:hAnsi="Tahoma"/>
          <w:sz w:val="24"/>
        </w:rPr>
        <w:tab/>
        <w:t>DEPONENT</w:t>
      </w:r>
    </w:p>
    <w:p w:rsidR="00945944" w:rsidRDefault="00072999">
      <w:pPr>
        <w:ind w:left="720" w:hanging="720"/>
        <w:jc w:val="both"/>
        <w:rPr>
          <w:rFonts w:ascii="Tahoma" w:hAnsi="Tahoma"/>
          <w:sz w:val="24"/>
        </w:rPr>
      </w:pPr>
      <w:r>
        <w:rPr>
          <w:rFonts w:ascii="Tahoma" w:hAnsi="Tahoma"/>
          <w:sz w:val="24"/>
        </w:rPr>
        <w:tab/>
      </w:r>
      <w:r>
        <w:rPr>
          <w:rFonts w:ascii="Tahoma" w:hAnsi="Tahoma"/>
          <w:sz w:val="24"/>
        </w:rPr>
        <w:tab/>
      </w:r>
      <w:r>
        <w:rPr>
          <w:rFonts w:ascii="Tahoma" w:hAnsi="Tahoma"/>
          <w:sz w:val="24"/>
        </w:rPr>
        <w:tab/>
      </w:r>
      <w:r>
        <w:rPr>
          <w:rFonts w:ascii="Tahoma" w:hAnsi="Tahoma"/>
          <w:sz w:val="24"/>
        </w:rPr>
        <w:tab/>
      </w:r>
      <w:r>
        <w:rPr>
          <w:rFonts w:ascii="Tahoma" w:hAnsi="Tahoma"/>
          <w:sz w:val="24"/>
        </w:rPr>
        <w:tab/>
        <w:t>)</w:t>
      </w:r>
    </w:p>
    <w:p w:rsidR="00945944" w:rsidRDefault="00072999">
      <w:pPr>
        <w:ind w:left="720" w:hanging="720"/>
        <w:jc w:val="both"/>
        <w:rPr>
          <w:rFonts w:ascii="Tahoma" w:hAnsi="Tahoma"/>
        </w:rPr>
      </w:pPr>
      <w:r>
        <w:rPr>
          <w:rFonts w:ascii="Tahoma" w:hAnsi="Tahoma"/>
        </w:rPr>
        <w:tab/>
      </w:r>
      <w:r>
        <w:rPr>
          <w:rFonts w:ascii="Tahoma" w:hAnsi="Tahoma"/>
        </w:rPr>
        <w:tab/>
      </w:r>
      <w:r>
        <w:rPr>
          <w:rFonts w:ascii="Tahoma" w:hAnsi="Tahoma"/>
        </w:rPr>
        <w:tab/>
      </w:r>
      <w:r>
        <w:rPr>
          <w:rFonts w:ascii="Tahoma" w:hAnsi="Tahoma"/>
        </w:rPr>
        <w:tab/>
      </w:r>
      <w:r>
        <w:rPr>
          <w:rFonts w:ascii="Tahoma" w:hAnsi="Tahoma"/>
        </w:rPr>
        <w:tab/>
        <w:t>)</w:t>
      </w:r>
    </w:p>
    <w:p w:rsidR="00945944" w:rsidRDefault="00072999">
      <w:pPr>
        <w:pStyle w:val="Heading3"/>
        <w:rPr>
          <w:rFonts w:ascii="Tahoma" w:hAnsi="Tahoma"/>
          <w:b w:val="0"/>
        </w:rPr>
      </w:pPr>
      <w:r>
        <w:rPr>
          <w:rFonts w:ascii="Tahoma" w:hAnsi="Tahoma"/>
        </w:rPr>
        <w:t>BEFORE ME</w:t>
      </w:r>
      <w:r>
        <w:rPr>
          <w:rFonts w:ascii="Tahoma" w:hAnsi="Tahoma"/>
        </w:rPr>
        <w:tab/>
      </w:r>
      <w:r>
        <w:rPr>
          <w:rFonts w:ascii="Tahoma" w:hAnsi="Tahoma"/>
        </w:rPr>
        <w:tab/>
      </w:r>
      <w:r>
        <w:rPr>
          <w:rFonts w:ascii="Tahoma" w:hAnsi="Tahoma"/>
        </w:rPr>
        <w:tab/>
      </w:r>
      <w:r>
        <w:rPr>
          <w:rFonts w:ascii="Tahoma" w:hAnsi="Tahoma"/>
        </w:rPr>
        <w:tab/>
      </w:r>
      <w:r>
        <w:rPr>
          <w:rFonts w:ascii="Tahoma" w:hAnsi="Tahoma"/>
          <w:b w:val="0"/>
        </w:rPr>
        <w:t>)</w:t>
      </w:r>
    </w:p>
    <w:p w:rsidR="00945944" w:rsidRDefault="00072999">
      <w:pPr>
        <w:ind w:left="720" w:hanging="720"/>
        <w:jc w:val="both"/>
        <w:rPr>
          <w:rFonts w:ascii="Tahoma" w:hAnsi="Tahoma"/>
          <w:sz w:val="24"/>
        </w:rPr>
      </w:pPr>
      <w:r>
        <w:rPr>
          <w:rFonts w:ascii="Tahoma" w:hAnsi="Tahoma"/>
          <w:sz w:val="24"/>
        </w:rPr>
        <w:tab/>
      </w:r>
      <w:r>
        <w:rPr>
          <w:rFonts w:ascii="Tahoma" w:hAnsi="Tahoma"/>
          <w:sz w:val="24"/>
        </w:rPr>
        <w:tab/>
      </w:r>
      <w:r>
        <w:rPr>
          <w:rFonts w:ascii="Tahoma" w:hAnsi="Tahoma"/>
          <w:sz w:val="24"/>
        </w:rPr>
        <w:tab/>
      </w:r>
      <w:r>
        <w:rPr>
          <w:rFonts w:ascii="Tahoma" w:hAnsi="Tahoma"/>
          <w:sz w:val="24"/>
        </w:rPr>
        <w:tab/>
      </w:r>
      <w:r>
        <w:rPr>
          <w:rFonts w:ascii="Tahoma" w:hAnsi="Tahoma"/>
          <w:sz w:val="24"/>
        </w:rPr>
        <w:tab/>
        <w:t>)</w:t>
      </w:r>
    </w:p>
    <w:p w:rsidR="00945944" w:rsidRDefault="00072999">
      <w:pPr>
        <w:ind w:left="720" w:hanging="720"/>
        <w:jc w:val="both"/>
        <w:rPr>
          <w:rFonts w:ascii="Tahoma" w:hAnsi="Tahoma"/>
          <w:sz w:val="24"/>
        </w:rPr>
      </w:pPr>
      <w:r>
        <w:rPr>
          <w:rFonts w:ascii="Tahoma" w:hAnsi="Tahoma"/>
          <w:sz w:val="24"/>
        </w:rPr>
        <w:tab/>
      </w:r>
      <w:r>
        <w:rPr>
          <w:rFonts w:ascii="Tahoma" w:hAnsi="Tahoma"/>
          <w:sz w:val="24"/>
        </w:rPr>
        <w:tab/>
      </w:r>
      <w:r>
        <w:rPr>
          <w:rFonts w:ascii="Tahoma" w:hAnsi="Tahoma"/>
          <w:sz w:val="24"/>
        </w:rPr>
        <w:tab/>
      </w:r>
      <w:r>
        <w:rPr>
          <w:rFonts w:ascii="Tahoma" w:hAnsi="Tahoma"/>
          <w:sz w:val="24"/>
        </w:rPr>
        <w:tab/>
      </w:r>
      <w:r>
        <w:rPr>
          <w:rFonts w:ascii="Tahoma" w:hAnsi="Tahoma"/>
          <w:sz w:val="24"/>
        </w:rPr>
        <w:tab/>
        <w:t>)</w:t>
      </w:r>
    </w:p>
    <w:p w:rsidR="00945944" w:rsidRDefault="00072999">
      <w:pPr>
        <w:ind w:left="720" w:hanging="720"/>
        <w:jc w:val="both"/>
        <w:rPr>
          <w:rFonts w:ascii="Tahoma" w:hAnsi="Tahoma"/>
          <w:sz w:val="24"/>
        </w:rPr>
      </w:pPr>
      <w:r>
        <w:rPr>
          <w:rFonts w:ascii="Tahoma" w:hAnsi="Tahoma"/>
          <w:sz w:val="24"/>
        </w:rPr>
        <w:tab/>
      </w:r>
      <w:r>
        <w:rPr>
          <w:rFonts w:ascii="Tahoma" w:hAnsi="Tahoma"/>
          <w:sz w:val="24"/>
        </w:rPr>
        <w:tab/>
      </w:r>
      <w:r>
        <w:rPr>
          <w:rFonts w:ascii="Tahoma" w:hAnsi="Tahoma"/>
          <w:sz w:val="24"/>
        </w:rPr>
        <w:tab/>
      </w:r>
      <w:r>
        <w:rPr>
          <w:rFonts w:ascii="Tahoma" w:hAnsi="Tahoma"/>
          <w:sz w:val="24"/>
        </w:rPr>
        <w:tab/>
      </w:r>
      <w:r>
        <w:rPr>
          <w:rFonts w:ascii="Tahoma" w:hAnsi="Tahoma"/>
          <w:sz w:val="24"/>
        </w:rPr>
        <w:tab/>
        <w:t>)</w:t>
      </w:r>
    </w:p>
    <w:p w:rsidR="00945944" w:rsidRDefault="00072999">
      <w:pPr>
        <w:ind w:left="720" w:hanging="720"/>
        <w:jc w:val="both"/>
        <w:rPr>
          <w:rFonts w:ascii="Tahoma" w:hAnsi="Tahoma"/>
          <w:sz w:val="24"/>
        </w:rPr>
      </w:pPr>
      <w:r>
        <w:rPr>
          <w:rFonts w:ascii="Tahoma" w:hAnsi="Tahoma"/>
          <w:sz w:val="24"/>
        </w:rPr>
        <w:tab/>
      </w:r>
      <w:r>
        <w:rPr>
          <w:rFonts w:ascii="Tahoma" w:hAnsi="Tahoma"/>
          <w:sz w:val="24"/>
        </w:rPr>
        <w:tab/>
      </w:r>
      <w:r>
        <w:rPr>
          <w:rFonts w:ascii="Tahoma" w:hAnsi="Tahoma"/>
          <w:sz w:val="24"/>
        </w:rPr>
        <w:tab/>
      </w:r>
      <w:r>
        <w:rPr>
          <w:rFonts w:ascii="Tahoma" w:hAnsi="Tahoma"/>
          <w:sz w:val="24"/>
        </w:rPr>
        <w:tab/>
      </w:r>
      <w:r>
        <w:rPr>
          <w:rFonts w:ascii="Tahoma" w:hAnsi="Tahoma"/>
          <w:sz w:val="24"/>
        </w:rPr>
        <w:tab/>
        <w:t>)</w:t>
      </w:r>
    </w:p>
    <w:p w:rsidR="00945944" w:rsidRDefault="00072999">
      <w:pPr>
        <w:ind w:left="720" w:hanging="720"/>
        <w:jc w:val="both"/>
        <w:rPr>
          <w:rFonts w:ascii="Tahoma" w:hAnsi="Tahoma"/>
          <w:sz w:val="24"/>
        </w:rPr>
      </w:pPr>
      <w:r>
        <w:rPr>
          <w:rFonts w:ascii="Tahoma" w:hAnsi="Tahoma"/>
          <w:sz w:val="24"/>
        </w:rPr>
        <w:tab/>
      </w:r>
      <w:r>
        <w:rPr>
          <w:rFonts w:ascii="Tahoma" w:hAnsi="Tahoma"/>
          <w:sz w:val="24"/>
        </w:rPr>
        <w:tab/>
      </w:r>
      <w:r>
        <w:rPr>
          <w:rFonts w:ascii="Tahoma" w:hAnsi="Tahoma"/>
          <w:sz w:val="24"/>
        </w:rPr>
        <w:tab/>
      </w:r>
      <w:r>
        <w:rPr>
          <w:rFonts w:ascii="Tahoma" w:hAnsi="Tahoma"/>
          <w:sz w:val="24"/>
        </w:rPr>
        <w:tab/>
      </w:r>
      <w:r>
        <w:rPr>
          <w:rFonts w:ascii="Tahoma" w:hAnsi="Tahoma"/>
          <w:sz w:val="24"/>
        </w:rPr>
        <w:tab/>
        <w:t>)</w:t>
      </w:r>
    </w:p>
    <w:p w:rsidR="00945944" w:rsidRDefault="00072999">
      <w:pPr>
        <w:pStyle w:val="BodyTextIndent"/>
        <w:rPr>
          <w:rFonts w:ascii="Tahoma" w:hAnsi="Tahoma"/>
        </w:rPr>
      </w:pPr>
      <w:r>
        <w:rPr>
          <w:rFonts w:ascii="Tahoma" w:hAnsi="Tahoma"/>
        </w:rPr>
        <w:tab/>
      </w:r>
      <w:r>
        <w:rPr>
          <w:rFonts w:ascii="Tahoma" w:hAnsi="Tahoma"/>
        </w:rPr>
        <w:tab/>
      </w:r>
      <w:r>
        <w:rPr>
          <w:rFonts w:ascii="Tahoma" w:hAnsi="Tahoma"/>
        </w:rPr>
        <w:tab/>
      </w:r>
      <w:r>
        <w:rPr>
          <w:rFonts w:ascii="Tahoma" w:hAnsi="Tahoma"/>
        </w:rPr>
        <w:tab/>
      </w:r>
      <w:r>
        <w:rPr>
          <w:rFonts w:ascii="Tahoma" w:hAnsi="Tahoma"/>
        </w:rPr>
        <w:tab/>
        <w:t>)</w:t>
      </w:r>
    </w:p>
    <w:p w:rsidR="00945944" w:rsidRDefault="00072999">
      <w:pPr>
        <w:ind w:left="720" w:hanging="720"/>
        <w:jc w:val="both"/>
        <w:rPr>
          <w:rFonts w:ascii="Tahoma" w:hAnsi="Tahoma"/>
          <w:b/>
          <w:sz w:val="24"/>
        </w:rPr>
      </w:pPr>
      <w:r>
        <w:rPr>
          <w:rFonts w:ascii="Tahoma" w:hAnsi="Tahoma"/>
          <w:b/>
          <w:sz w:val="24"/>
          <w:u w:val="single"/>
        </w:rPr>
        <w:t>COMMISSIONER FOR OATHS</w:t>
      </w:r>
      <w:r>
        <w:rPr>
          <w:rFonts w:ascii="Tahoma" w:hAnsi="Tahoma"/>
          <w:b/>
          <w:sz w:val="24"/>
        </w:rPr>
        <w:tab/>
      </w:r>
      <w:r>
        <w:rPr>
          <w:rFonts w:ascii="Tahoma" w:hAnsi="Tahoma"/>
          <w:sz w:val="24"/>
        </w:rPr>
        <w:t>)</w:t>
      </w:r>
    </w:p>
    <w:p w:rsidR="001210E6" w:rsidRDefault="001210E6" w:rsidP="001210E6">
      <w:pPr>
        <w:pStyle w:val="Title"/>
        <w:jc w:val="left"/>
        <w:rPr>
          <w:rFonts w:ascii="Tahoma" w:hAnsi="Tahoma"/>
          <w:szCs w:val="24"/>
        </w:rPr>
      </w:pPr>
    </w:p>
    <w:p w:rsidR="001210E6" w:rsidRDefault="001210E6" w:rsidP="001210E6">
      <w:pPr>
        <w:pStyle w:val="Title"/>
        <w:jc w:val="left"/>
        <w:rPr>
          <w:rFonts w:ascii="Tahoma" w:hAnsi="Tahoma"/>
          <w:szCs w:val="24"/>
        </w:rPr>
      </w:pPr>
    </w:p>
    <w:p w:rsidR="001210E6" w:rsidRDefault="001210E6" w:rsidP="001210E6">
      <w:pPr>
        <w:jc w:val="both"/>
        <w:rPr>
          <w:rFonts w:ascii="Tahoma" w:hAnsi="Tahoma"/>
          <w:sz w:val="24"/>
        </w:rPr>
      </w:pPr>
      <w:r>
        <w:rPr>
          <w:rFonts w:ascii="Tahoma" w:hAnsi="Tahoma"/>
          <w:b/>
          <w:sz w:val="24"/>
          <w:u w:val="single"/>
        </w:rPr>
        <w:t>DRAWN &amp; FILED BY</w:t>
      </w:r>
      <w:r>
        <w:rPr>
          <w:rFonts w:ascii="Tahoma" w:hAnsi="Tahoma"/>
          <w:sz w:val="24"/>
        </w:rPr>
        <w:t>:-</w:t>
      </w:r>
    </w:p>
    <w:p w:rsidR="001210E6" w:rsidRDefault="001210E6" w:rsidP="001210E6">
      <w:pPr>
        <w:jc w:val="both"/>
        <w:rPr>
          <w:rFonts w:ascii="Tahoma" w:hAnsi="Tahoma"/>
          <w:sz w:val="24"/>
        </w:rPr>
      </w:pPr>
    </w:p>
    <w:p w:rsidR="00173CA4" w:rsidRDefault="00173CA4" w:rsidP="00173CA4">
      <w:pPr>
        <w:jc w:val="both"/>
        <w:rPr>
          <w:rFonts w:ascii="Tahoma" w:hAnsi="Tahoma"/>
          <w:sz w:val="24"/>
        </w:rPr>
      </w:pPr>
      <w:r>
        <w:rPr>
          <w:rFonts w:ascii="Tahoma" w:hAnsi="Tahoma"/>
          <w:sz w:val="24"/>
        </w:rPr>
        <w:t>MMEME, DISHOM &amp; BADRI LLP</w:t>
      </w:r>
    </w:p>
    <w:p w:rsidR="00173CA4" w:rsidRDefault="00173CA4" w:rsidP="00173CA4">
      <w:pPr>
        <w:jc w:val="both"/>
        <w:rPr>
          <w:rFonts w:ascii="Tahoma" w:hAnsi="Tahoma"/>
          <w:sz w:val="24"/>
        </w:rPr>
      </w:pPr>
      <w:r>
        <w:rPr>
          <w:rFonts w:ascii="Tahoma" w:hAnsi="Tahoma"/>
          <w:sz w:val="24"/>
        </w:rPr>
        <w:t>ADVOCATES</w:t>
      </w:r>
    </w:p>
    <w:p w:rsidR="00173CA4" w:rsidRDefault="00173CA4" w:rsidP="00173CA4">
      <w:pPr>
        <w:jc w:val="both"/>
        <w:rPr>
          <w:rFonts w:ascii="Tahoma" w:hAnsi="Tahoma"/>
          <w:sz w:val="24"/>
        </w:rPr>
      </w:pPr>
      <w:r>
        <w:rPr>
          <w:rFonts w:ascii="Tahoma" w:hAnsi="Tahoma"/>
          <w:sz w:val="24"/>
        </w:rPr>
        <w:t>LESHAN COURT</w:t>
      </w:r>
      <w:r>
        <w:rPr>
          <w:rFonts w:ascii="Tahoma" w:hAnsi="Tahoma"/>
          <w:sz w:val="24"/>
        </w:rPr>
        <w:tab/>
      </w:r>
      <w:r>
        <w:rPr>
          <w:rFonts w:ascii="Tahoma" w:hAnsi="Tahoma"/>
          <w:sz w:val="24"/>
        </w:rPr>
        <w:tab/>
      </w:r>
      <w:r>
        <w:rPr>
          <w:rFonts w:ascii="Tahoma" w:hAnsi="Tahoma"/>
          <w:sz w:val="24"/>
        </w:rPr>
        <w:tab/>
      </w:r>
      <w:r>
        <w:rPr>
          <w:rFonts w:ascii="Tahoma" w:hAnsi="Tahoma"/>
          <w:sz w:val="24"/>
        </w:rPr>
        <w:tab/>
      </w:r>
      <w:r>
        <w:rPr>
          <w:rFonts w:ascii="Tahoma" w:hAnsi="Tahoma"/>
          <w:sz w:val="24"/>
        </w:rPr>
        <w:tab/>
      </w:r>
      <w:r>
        <w:rPr>
          <w:rFonts w:ascii="Tahoma" w:hAnsi="Tahoma"/>
          <w:sz w:val="24"/>
        </w:rPr>
        <w:tab/>
      </w:r>
    </w:p>
    <w:p w:rsidR="00173CA4" w:rsidRDefault="00173CA4" w:rsidP="00173CA4">
      <w:pPr>
        <w:jc w:val="both"/>
        <w:rPr>
          <w:rFonts w:ascii="Tahoma" w:hAnsi="Tahoma"/>
          <w:sz w:val="24"/>
        </w:rPr>
      </w:pPr>
      <w:r>
        <w:rPr>
          <w:rFonts w:ascii="Tahoma" w:hAnsi="Tahoma"/>
          <w:sz w:val="24"/>
        </w:rPr>
        <w:t>FREIDRICH STRASSE</w:t>
      </w:r>
      <w:r>
        <w:rPr>
          <w:rFonts w:ascii="Tahoma" w:hAnsi="Tahoma"/>
          <w:sz w:val="24"/>
        </w:rPr>
        <w:tab/>
      </w:r>
      <w:r>
        <w:rPr>
          <w:rFonts w:ascii="Tahoma" w:hAnsi="Tahoma"/>
          <w:sz w:val="24"/>
        </w:rPr>
        <w:tab/>
      </w:r>
      <w:r>
        <w:rPr>
          <w:rFonts w:ascii="Tahoma" w:hAnsi="Tahoma"/>
          <w:sz w:val="24"/>
        </w:rPr>
        <w:tab/>
      </w:r>
      <w:r>
        <w:rPr>
          <w:rFonts w:ascii="Tahoma" w:hAnsi="Tahoma"/>
          <w:sz w:val="24"/>
        </w:rPr>
        <w:tab/>
      </w:r>
      <w:r>
        <w:rPr>
          <w:rFonts w:ascii="Tahoma" w:hAnsi="Tahoma"/>
          <w:sz w:val="24"/>
        </w:rPr>
        <w:tab/>
      </w:r>
    </w:p>
    <w:p w:rsidR="00173CA4" w:rsidRDefault="00173CA4" w:rsidP="00173CA4">
      <w:pPr>
        <w:jc w:val="both"/>
        <w:rPr>
          <w:rFonts w:ascii="Tahoma" w:hAnsi="Tahoma"/>
          <w:sz w:val="24"/>
        </w:rPr>
      </w:pPr>
      <w:r>
        <w:rPr>
          <w:rFonts w:ascii="Tahoma" w:hAnsi="Tahoma"/>
          <w:sz w:val="24"/>
        </w:rPr>
        <w:t>P. O. BOX 700-60100</w:t>
      </w:r>
      <w:r>
        <w:rPr>
          <w:rFonts w:ascii="Tahoma" w:hAnsi="Tahoma"/>
          <w:sz w:val="24"/>
        </w:rPr>
        <w:tab/>
      </w:r>
      <w:r>
        <w:rPr>
          <w:rFonts w:ascii="Tahoma" w:hAnsi="Tahoma"/>
          <w:sz w:val="24"/>
        </w:rPr>
        <w:tab/>
      </w:r>
      <w:r>
        <w:rPr>
          <w:rFonts w:ascii="Tahoma" w:hAnsi="Tahoma"/>
          <w:sz w:val="24"/>
        </w:rPr>
        <w:tab/>
      </w:r>
      <w:r>
        <w:rPr>
          <w:rFonts w:ascii="Tahoma" w:hAnsi="Tahoma"/>
          <w:sz w:val="24"/>
        </w:rPr>
        <w:tab/>
        <w:t xml:space="preserve">      </w:t>
      </w:r>
    </w:p>
    <w:p w:rsidR="001210E6" w:rsidRDefault="00173CA4" w:rsidP="00173CA4">
      <w:pPr>
        <w:jc w:val="both"/>
        <w:rPr>
          <w:rFonts w:ascii="Tahoma" w:hAnsi="Tahoma"/>
          <w:sz w:val="24"/>
        </w:rPr>
      </w:pPr>
      <w:r>
        <w:rPr>
          <w:rFonts w:ascii="Tahoma" w:hAnsi="Tahoma"/>
        </w:rPr>
        <w:t>MALINDI</w:t>
      </w:r>
      <w:r>
        <w:rPr>
          <w:rFonts w:ascii="Tahoma" w:hAnsi="Tahoma"/>
        </w:rPr>
        <w:tab/>
      </w:r>
      <w:r>
        <w:rPr>
          <w:rFonts w:ascii="Tahoma" w:hAnsi="Tahoma"/>
        </w:rPr>
        <w:tab/>
      </w:r>
    </w:p>
    <w:p w:rsidR="001210E6" w:rsidRDefault="001210E6" w:rsidP="001210E6">
      <w:pPr>
        <w:jc w:val="both"/>
        <w:rPr>
          <w:rFonts w:ascii="Tahoma" w:hAnsi="Tahoma"/>
          <w:sz w:val="24"/>
        </w:rPr>
      </w:pPr>
    </w:p>
    <w:p w:rsidR="001210E6" w:rsidRDefault="001210E6" w:rsidP="001210E6">
      <w:pPr>
        <w:jc w:val="both"/>
        <w:rPr>
          <w:rFonts w:ascii="Tahoma" w:hAnsi="Tahoma"/>
          <w:sz w:val="24"/>
        </w:rPr>
      </w:pPr>
      <w:r>
        <w:rPr>
          <w:rFonts w:ascii="Tahoma" w:hAnsi="Tahoma"/>
          <w:b/>
          <w:sz w:val="24"/>
          <w:u w:val="single"/>
        </w:rPr>
        <w:t>TO BE SERVED UPON</w:t>
      </w:r>
      <w:r>
        <w:rPr>
          <w:rFonts w:ascii="Tahoma" w:hAnsi="Tahoma"/>
          <w:sz w:val="24"/>
        </w:rPr>
        <w:t>:-</w:t>
      </w:r>
    </w:p>
    <w:p w:rsidR="001210E6" w:rsidRDefault="001210E6" w:rsidP="001210E6">
      <w:pPr>
        <w:jc w:val="both"/>
        <w:rPr>
          <w:rFonts w:ascii="Tahoma" w:hAnsi="Tahoma"/>
          <w:sz w:val="24"/>
        </w:rPr>
      </w:pPr>
    </w:p>
    <w:p w:rsidR="00173CA4" w:rsidRDefault="00173CA4" w:rsidP="00173CA4">
      <w:pPr>
        <w:jc w:val="both"/>
        <w:rPr>
          <w:rFonts w:ascii="Tahoma" w:hAnsi="Tahoma"/>
          <w:sz w:val="24"/>
        </w:rPr>
      </w:pPr>
      <w:r>
        <w:rPr>
          <w:rFonts w:ascii="Tahoma" w:hAnsi="Tahoma"/>
          <w:sz w:val="24"/>
        </w:rPr>
        <w:t>KACHERO, MUNIR LLP ADVOCATES</w:t>
      </w:r>
    </w:p>
    <w:p w:rsidR="00173CA4" w:rsidRDefault="00173CA4" w:rsidP="00173CA4">
      <w:pPr>
        <w:rPr>
          <w:rFonts w:ascii="Tahoma" w:hAnsi="Tahoma"/>
          <w:sz w:val="24"/>
        </w:rPr>
      </w:pPr>
      <w:r>
        <w:rPr>
          <w:rFonts w:ascii="Tahoma" w:hAnsi="Tahoma"/>
          <w:sz w:val="24"/>
        </w:rPr>
        <w:t>VASCO DA GAMA TOWERS</w:t>
      </w:r>
      <w:r>
        <w:rPr>
          <w:rFonts w:ascii="Tahoma" w:hAnsi="Tahoma"/>
          <w:sz w:val="24"/>
        </w:rPr>
        <w:tab/>
      </w:r>
      <w:r>
        <w:rPr>
          <w:rFonts w:ascii="Tahoma" w:hAnsi="Tahoma"/>
          <w:b/>
          <w:sz w:val="18"/>
        </w:rPr>
        <w:t xml:space="preserve">-    </w:t>
      </w:r>
    </w:p>
    <w:p w:rsidR="00173CA4" w:rsidRDefault="00173CA4" w:rsidP="00173CA4">
      <w:pPr>
        <w:jc w:val="both"/>
        <w:rPr>
          <w:rFonts w:ascii="Tahoma" w:hAnsi="Tahoma"/>
          <w:sz w:val="24"/>
        </w:rPr>
      </w:pPr>
      <w:r>
        <w:rPr>
          <w:rFonts w:ascii="Tahoma" w:hAnsi="Tahoma"/>
          <w:sz w:val="24"/>
        </w:rPr>
        <w:t>VASCO DA GAMA ROAD</w:t>
      </w:r>
    </w:p>
    <w:p w:rsidR="00173CA4" w:rsidRDefault="00173CA4" w:rsidP="00173CA4">
      <w:pPr>
        <w:pStyle w:val="Heading8"/>
        <w:ind w:firstLine="0"/>
        <w:rPr>
          <w:rFonts w:ascii="Tahoma" w:hAnsi="Tahoma"/>
        </w:rPr>
      </w:pPr>
      <w:r>
        <w:rPr>
          <w:rFonts w:ascii="Tahoma" w:hAnsi="Tahoma"/>
        </w:rPr>
        <w:t xml:space="preserve">MALINDI </w:t>
      </w:r>
    </w:p>
    <w:p w:rsidR="001210E6" w:rsidRDefault="001210E6" w:rsidP="001210E6"/>
    <w:sectPr w:rsidR="001210E6">
      <w:pgSz w:w="11909" w:h="16834" w:code="9"/>
      <w:pgMar w:top="1440" w:right="1440" w:bottom="576" w:left="1440" w:header="706" w:footer="706" w:gutter="0"/>
      <w:cols w:space="720"/>
      <w:docGrid w:linePitch="2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C53EC"/>
    <w:multiLevelType w:val="singleLevel"/>
    <w:tmpl w:val="08090017"/>
    <w:lvl w:ilvl="0">
      <w:start w:val="1"/>
      <w:numFmt w:val="lowerLetter"/>
      <w:lvlText w:val="%1)"/>
      <w:lvlJc w:val="left"/>
      <w:pPr>
        <w:ind w:left="360" w:hanging="360"/>
      </w:pPr>
      <w:rPr>
        <w:rFonts w:hint="default"/>
      </w:rPr>
    </w:lvl>
  </w:abstractNum>
  <w:abstractNum w:abstractNumId="1">
    <w:nsid w:val="16DF2D6A"/>
    <w:multiLevelType w:val="singleLevel"/>
    <w:tmpl w:val="D4263694"/>
    <w:lvl w:ilvl="0">
      <w:start w:val="1"/>
      <w:numFmt w:val="lowerLetter"/>
      <w:lvlText w:val="%1)"/>
      <w:lvlJc w:val="left"/>
      <w:pPr>
        <w:tabs>
          <w:tab w:val="num" w:pos="720"/>
        </w:tabs>
        <w:ind w:left="720" w:hanging="720"/>
      </w:pPr>
      <w:rPr>
        <w:rFonts w:hint="default"/>
      </w:rPr>
    </w:lvl>
  </w:abstractNum>
  <w:abstractNum w:abstractNumId="2">
    <w:nsid w:val="1E7C34B3"/>
    <w:multiLevelType w:val="singleLevel"/>
    <w:tmpl w:val="5F20AE2A"/>
    <w:lvl w:ilvl="0">
      <w:start w:val="1"/>
      <w:numFmt w:val="decimal"/>
      <w:lvlText w:val="%1."/>
      <w:lvlJc w:val="left"/>
      <w:pPr>
        <w:tabs>
          <w:tab w:val="num" w:pos="720"/>
        </w:tabs>
        <w:ind w:left="720" w:hanging="720"/>
      </w:pPr>
      <w:rPr>
        <w:rFonts w:hint="default"/>
      </w:rPr>
    </w:lvl>
  </w:abstractNum>
  <w:abstractNum w:abstractNumId="3">
    <w:nsid w:val="40D6220A"/>
    <w:multiLevelType w:val="hybridMultilevel"/>
    <w:tmpl w:val="1BB68B2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47555A5C"/>
    <w:multiLevelType w:val="singleLevel"/>
    <w:tmpl w:val="5F20AE2A"/>
    <w:lvl w:ilvl="0">
      <w:start w:val="7"/>
      <w:numFmt w:val="decimal"/>
      <w:lvlText w:val="%1."/>
      <w:lvlJc w:val="left"/>
      <w:pPr>
        <w:tabs>
          <w:tab w:val="num" w:pos="720"/>
        </w:tabs>
        <w:ind w:left="720" w:hanging="720"/>
      </w:pPr>
      <w:rPr>
        <w:rFonts w:hint="default"/>
      </w:rPr>
    </w:lvl>
  </w:abstractNum>
  <w:abstractNum w:abstractNumId="5">
    <w:nsid w:val="4E943B23"/>
    <w:multiLevelType w:val="singleLevel"/>
    <w:tmpl w:val="5F20AE2A"/>
    <w:lvl w:ilvl="0">
      <w:start w:val="12"/>
      <w:numFmt w:val="decimal"/>
      <w:lvlText w:val="%1."/>
      <w:lvlJc w:val="left"/>
      <w:pPr>
        <w:tabs>
          <w:tab w:val="num" w:pos="720"/>
        </w:tabs>
        <w:ind w:left="720" w:hanging="720"/>
      </w:pPr>
      <w:rPr>
        <w:rFonts w:hint="default"/>
      </w:rPr>
    </w:lvl>
  </w:abstractNum>
  <w:abstractNum w:abstractNumId="6">
    <w:nsid w:val="564F4CB6"/>
    <w:multiLevelType w:val="singleLevel"/>
    <w:tmpl w:val="5A0E5224"/>
    <w:lvl w:ilvl="0">
      <w:start w:val="1"/>
      <w:numFmt w:val="lowerLetter"/>
      <w:lvlText w:val="%1)"/>
      <w:lvlJc w:val="left"/>
      <w:pPr>
        <w:tabs>
          <w:tab w:val="num" w:pos="720"/>
        </w:tabs>
        <w:ind w:left="720" w:hanging="720"/>
      </w:pPr>
      <w:rPr>
        <w:rFonts w:hint="default"/>
      </w:rPr>
    </w:lvl>
  </w:abstractNum>
  <w:abstractNum w:abstractNumId="7">
    <w:nsid w:val="565E1528"/>
    <w:multiLevelType w:val="singleLevel"/>
    <w:tmpl w:val="0409000F"/>
    <w:lvl w:ilvl="0">
      <w:start w:val="6"/>
      <w:numFmt w:val="decimal"/>
      <w:lvlText w:val="%1."/>
      <w:lvlJc w:val="left"/>
      <w:pPr>
        <w:tabs>
          <w:tab w:val="num" w:pos="360"/>
        </w:tabs>
        <w:ind w:left="360" w:hanging="360"/>
      </w:pPr>
      <w:rPr>
        <w:rFonts w:hint="default"/>
      </w:rPr>
    </w:lvl>
  </w:abstractNum>
  <w:abstractNum w:abstractNumId="8">
    <w:nsid w:val="5E977E78"/>
    <w:multiLevelType w:val="singleLevel"/>
    <w:tmpl w:val="5F20AE2A"/>
    <w:lvl w:ilvl="0">
      <w:start w:val="1"/>
      <w:numFmt w:val="decimal"/>
      <w:lvlText w:val="%1."/>
      <w:lvlJc w:val="left"/>
      <w:pPr>
        <w:tabs>
          <w:tab w:val="num" w:pos="720"/>
        </w:tabs>
        <w:ind w:left="720" w:hanging="720"/>
      </w:pPr>
      <w:rPr>
        <w:rFonts w:hint="default"/>
      </w:rPr>
    </w:lvl>
  </w:abstractNum>
  <w:abstractNum w:abstractNumId="9">
    <w:nsid w:val="6C6F3951"/>
    <w:multiLevelType w:val="singleLevel"/>
    <w:tmpl w:val="41F0E986"/>
    <w:lvl w:ilvl="0">
      <w:start w:val="1"/>
      <w:numFmt w:val="decimal"/>
      <w:lvlText w:val="%1."/>
      <w:lvlJc w:val="left"/>
      <w:pPr>
        <w:tabs>
          <w:tab w:val="num" w:pos="720"/>
        </w:tabs>
        <w:ind w:left="720" w:hanging="720"/>
      </w:pPr>
      <w:rPr>
        <w:rFonts w:hint="default"/>
        <w:b w:val="0"/>
      </w:rPr>
    </w:lvl>
  </w:abstractNum>
  <w:abstractNum w:abstractNumId="10">
    <w:nsid w:val="733208AF"/>
    <w:multiLevelType w:val="singleLevel"/>
    <w:tmpl w:val="0409000F"/>
    <w:lvl w:ilvl="0">
      <w:start w:val="6"/>
      <w:numFmt w:val="decimal"/>
      <w:lvlText w:val="%1."/>
      <w:lvlJc w:val="left"/>
      <w:pPr>
        <w:tabs>
          <w:tab w:val="num" w:pos="360"/>
        </w:tabs>
        <w:ind w:left="360" w:hanging="360"/>
      </w:pPr>
      <w:rPr>
        <w:rFonts w:hint="default"/>
      </w:rPr>
    </w:lvl>
  </w:abstractNum>
  <w:num w:numId="1">
    <w:abstractNumId w:val="5"/>
  </w:num>
  <w:num w:numId="2">
    <w:abstractNumId w:val="9"/>
  </w:num>
  <w:num w:numId="3">
    <w:abstractNumId w:val="1"/>
  </w:num>
  <w:num w:numId="4">
    <w:abstractNumId w:val="6"/>
  </w:num>
  <w:num w:numId="5">
    <w:abstractNumId w:val="8"/>
  </w:num>
  <w:num w:numId="6">
    <w:abstractNumId w:val="2"/>
  </w:num>
  <w:num w:numId="7">
    <w:abstractNumId w:val="0"/>
  </w:num>
  <w:num w:numId="8">
    <w:abstractNumId w:val="10"/>
  </w:num>
  <w:num w:numId="9">
    <w:abstractNumId w:val="4"/>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attachedTemplate r:id="rId1"/>
  <w:defaultTabStop w:val="720"/>
  <w:drawingGridHorizontalSpacing w:val="78"/>
  <w:drawingGridVerticalSpacing w:val="106"/>
  <w:displayHorizontalDrawingGridEvery w:val="0"/>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4596"/>
    <w:rsid w:val="000716EE"/>
    <w:rsid w:val="00072999"/>
    <w:rsid w:val="0007643F"/>
    <w:rsid w:val="00080BFD"/>
    <w:rsid w:val="00083A89"/>
    <w:rsid w:val="000E2A28"/>
    <w:rsid w:val="00104596"/>
    <w:rsid w:val="001210E6"/>
    <w:rsid w:val="00173CA4"/>
    <w:rsid w:val="001838FE"/>
    <w:rsid w:val="001A600C"/>
    <w:rsid w:val="002418B0"/>
    <w:rsid w:val="002C3F32"/>
    <w:rsid w:val="002C4D4E"/>
    <w:rsid w:val="00300E52"/>
    <w:rsid w:val="00342869"/>
    <w:rsid w:val="003B7395"/>
    <w:rsid w:val="00407853"/>
    <w:rsid w:val="00474FDA"/>
    <w:rsid w:val="004D1456"/>
    <w:rsid w:val="004E17D1"/>
    <w:rsid w:val="005468B7"/>
    <w:rsid w:val="00570AF5"/>
    <w:rsid w:val="005833C2"/>
    <w:rsid w:val="005E5B89"/>
    <w:rsid w:val="00633861"/>
    <w:rsid w:val="006A5936"/>
    <w:rsid w:val="007C3B07"/>
    <w:rsid w:val="008437F7"/>
    <w:rsid w:val="00865EC3"/>
    <w:rsid w:val="00891079"/>
    <w:rsid w:val="008B57B4"/>
    <w:rsid w:val="00925009"/>
    <w:rsid w:val="00945944"/>
    <w:rsid w:val="009671B6"/>
    <w:rsid w:val="00996BFC"/>
    <w:rsid w:val="009B3FDB"/>
    <w:rsid w:val="009B5FAB"/>
    <w:rsid w:val="009D32E3"/>
    <w:rsid w:val="009F7392"/>
    <w:rsid w:val="00A9242E"/>
    <w:rsid w:val="00AB0281"/>
    <w:rsid w:val="00AF13C7"/>
    <w:rsid w:val="00B25084"/>
    <w:rsid w:val="00B345CD"/>
    <w:rsid w:val="00B57AC6"/>
    <w:rsid w:val="00C45E5F"/>
    <w:rsid w:val="00C56996"/>
    <w:rsid w:val="00C6590D"/>
    <w:rsid w:val="00C6768C"/>
    <w:rsid w:val="00CB16B5"/>
    <w:rsid w:val="00D70AD6"/>
    <w:rsid w:val="00DB3569"/>
    <w:rsid w:val="00DB587E"/>
    <w:rsid w:val="00E37A40"/>
    <w:rsid w:val="00E524DD"/>
    <w:rsid w:val="00E55F2E"/>
    <w:rsid w:val="00EC4999"/>
    <w:rsid w:val="00F26A1F"/>
    <w:rsid w:val="00F55423"/>
    <w:rsid w:val="00F75F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3CA4"/>
    <w:rPr>
      <w:lang w:val="en-US" w:eastAsia="en-US"/>
    </w:rPr>
  </w:style>
  <w:style w:type="paragraph" w:styleId="Heading1">
    <w:name w:val="heading 1"/>
    <w:basedOn w:val="Normal"/>
    <w:next w:val="Normal"/>
    <w:qFormat/>
    <w:pPr>
      <w:keepNext/>
      <w:outlineLvl w:val="0"/>
    </w:pPr>
    <w:rPr>
      <w:sz w:val="24"/>
      <w:lang w:val="en-GB"/>
    </w:rPr>
  </w:style>
  <w:style w:type="paragraph" w:styleId="Heading2">
    <w:name w:val="heading 2"/>
    <w:basedOn w:val="Normal"/>
    <w:next w:val="Normal"/>
    <w:qFormat/>
    <w:pPr>
      <w:keepNext/>
      <w:jc w:val="center"/>
      <w:outlineLvl w:val="1"/>
    </w:pPr>
    <w:rPr>
      <w:b/>
      <w:sz w:val="24"/>
      <w:u w:val="single"/>
      <w:lang w:val="en-GB"/>
    </w:rPr>
  </w:style>
  <w:style w:type="paragraph" w:styleId="Heading3">
    <w:name w:val="heading 3"/>
    <w:basedOn w:val="Normal"/>
    <w:next w:val="Normal"/>
    <w:qFormat/>
    <w:pPr>
      <w:keepNext/>
      <w:ind w:left="720" w:hanging="720"/>
      <w:jc w:val="both"/>
      <w:outlineLvl w:val="2"/>
    </w:pPr>
    <w:rPr>
      <w:rFonts w:ascii="Courier New" w:hAnsi="Courier New"/>
      <w:b/>
      <w:sz w:val="24"/>
    </w:rPr>
  </w:style>
  <w:style w:type="paragraph" w:styleId="Heading4">
    <w:name w:val="heading 4"/>
    <w:basedOn w:val="Normal"/>
    <w:next w:val="Normal"/>
    <w:qFormat/>
    <w:pPr>
      <w:keepNext/>
      <w:ind w:left="1440" w:firstLine="720"/>
      <w:outlineLvl w:val="3"/>
    </w:pPr>
    <w:rPr>
      <w:b/>
      <w:sz w:val="24"/>
      <w:u w:val="single"/>
      <w:lang w:val="en-GB"/>
    </w:rPr>
  </w:style>
  <w:style w:type="paragraph" w:styleId="Heading5">
    <w:name w:val="heading 5"/>
    <w:basedOn w:val="Normal"/>
    <w:next w:val="Normal"/>
    <w:qFormat/>
    <w:pPr>
      <w:keepNext/>
      <w:jc w:val="both"/>
      <w:outlineLvl w:val="4"/>
    </w:pPr>
    <w:rPr>
      <w:rFonts w:ascii="Courier New" w:hAnsi="Courier New"/>
      <w:b/>
      <w:sz w:val="24"/>
      <w:u w:val="single"/>
    </w:rPr>
  </w:style>
  <w:style w:type="paragraph" w:styleId="Heading6">
    <w:name w:val="heading 6"/>
    <w:basedOn w:val="Normal"/>
    <w:next w:val="Normal"/>
    <w:qFormat/>
    <w:pPr>
      <w:keepNext/>
      <w:jc w:val="both"/>
      <w:outlineLvl w:val="5"/>
    </w:pPr>
    <w:rPr>
      <w:rFonts w:ascii="Courier New" w:hAnsi="Courier New"/>
      <w:sz w:val="24"/>
    </w:rPr>
  </w:style>
  <w:style w:type="paragraph" w:styleId="Heading7">
    <w:name w:val="heading 7"/>
    <w:basedOn w:val="Normal"/>
    <w:next w:val="Normal"/>
    <w:qFormat/>
    <w:pPr>
      <w:keepNext/>
      <w:jc w:val="both"/>
      <w:outlineLvl w:val="6"/>
    </w:pPr>
    <w:rPr>
      <w:rFonts w:ascii="Courier New" w:hAnsi="Courier New"/>
      <w:sz w:val="24"/>
      <w:u w:val="single"/>
    </w:rPr>
  </w:style>
  <w:style w:type="paragraph" w:styleId="Heading8">
    <w:name w:val="heading 8"/>
    <w:basedOn w:val="Normal"/>
    <w:next w:val="Normal"/>
    <w:qFormat/>
    <w:pPr>
      <w:keepNext/>
      <w:ind w:firstLine="720"/>
      <w:jc w:val="both"/>
      <w:outlineLvl w:val="7"/>
    </w:pPr>
    <w:rPr>
      <w:rFonts w:ascii="Courier New" w:hAnsi="Courier New"/>
      <w:sz w:val="24"/>
      <w:u w:val="single"/>
    </w:rPr>
  </w:style>
  <w:style w:type="paragraph" w:styleId="Heading9">
    <w:name w:val="heading 9"/>
    <w:basedOn w:val="Normal"/>
    <w:next w:val="Normal"/>
    <w:qFormat/>
    <w:pPr>
      <w:keepNext/>
      <w:ind w:left="720"/>
      <w:jc w:val="both"/>
      <w:outlineLvl w:val="8"/>
    </w:pPr>
    <w:rPr>
      <w:rFonts w:ascii="Courier New" w:hAnsi="Courier New"/>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sz w:val="24"/>
    </w:rPr>
  </w:style>
  <w:style w:type="paragraph" w:styleId="Title">
    <w:name w:val="Title"/>
    <w:basedOn w:val="Normal"/>
    <w:qFormat/>
    <w:pPr>
      <w:jc w:val="center"/>
    </w:pPr>
    <w:rPr>
      <w:b/>
      <w:sz w:val="24"/>
      <w:u w:val="single"/>
      <w:lang w:val="en-GB"/>
    </w:rPr>
  </w:style>
  <w:style w:type="paragraph" w:styleId="BodyTextIndent">
    <w:name w:val="Body Text Indent"/>
    <w:basedOn w:val="Normal"/>
    <w:semiHidden/>
    <w:pPr>
      <w:ind w:left="720" w:hanging="720"/>
      <w:jc w:val="both"/>
    </w:pPr>
    <w:rPr>
      <w:rFonts w:ascii="Courier New" w:hAnsi="Courier New"/>
      <w:sz w:val="24"/>
    </w:rPr>
  </w:style>
  <w:style w:type="paragraph" w:styleId="ListParagraph">
    <w:name w:val="List Paragraph"/>
    <w:basedOn w:val="Normal"/>
    <w:uiPriority w:val="34"/>
    <w:qFormat/>
    <w:rsid w:val="00925009"/>
    <w:pPr>
      <w:ind w:left="720"/>
      <w:contextualSpacing/>
    </w:pPr>
  </w:style>
  <w:style w:type="character" w:styleId="Hyperlink">
    <w:name w:val="Hyperlink"/>
    <w:basedOn w:val="DefaultParagraphFont"/>
    <w:uiPriority w:val="99"/>
    <w:unhideWhenUsed/>
    <w:rsid w:val="00C6590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3CA4"/>
    <w:rPr>
      <w:lang w:val="en-US" w:eastAsia="en-US"/>
    </w:rPr>
  </w:style>
  <w:style w:type="paragraph" w:styleId="Heading1">
    <w:name w:val="heading 1"/>
    <w:basedOn w:val="Normal"/>
    <w:next w:val="Normal"/>
    <w:qFormat/>
    <w:pPr>
      <w:keepNext/>
      <w:outlineLvl w:val="0"/>
    </w:pPr>
    <w:rPr>
      <w:sz w:val="24"/>
      <w:lang w:val="en-GB"/>
    </w:rPr>
  </w:style>
  <w:style w:type="paragraph" w:styleId="Heading2">
    <w:name w:val="heading 2"/>
    <w:basedOn w:val="Normal"/>
    <w:next w:val="Normal"/>
    <w:qFormat/>
    <w:pPr>
      <w:keepNext/>
      <w:jc w:val="center"/>
      <w:outlineLvl w:val="1"/>
    </w:pPr>
    <w:rPr>
      <w:b/>
      <w:sz w:val="24"/>
      <w:u w:val="single"/>
      <w:lang w:val="en-GB"/>
    </w:rPr>
  </w:style>
  <w:style w:type="paragraph" w:styleId="Heading3">
    <w:name w:val="heading 3"/>
    <w:basedOn w:val="Normal"/>
    <w:next w:val="Normal"/>
    <w:qFormat/>
    <w:pPr>
      <w:keepNext/>
      <w:ind w:left="720" w:hanging="720"/>
      <w:jc w:val="both"/>
      <w:outlineLvl w:val="2"/>
    </w:pPr>
    <w:rPr>
      <w:rFonts w:ascii="Courier New" w:hAnsi="Courier New"/>
      <w:b/>
      <w:sz w:val="24"/>
    </w:rPr>
  </w:style>
  <w:style w:type="paragraph" w:styleId="Heading4">
    <w:name w:val="heading 4"/>
    <w:basedOn w:val="Normal"/>
    <w:next w:val="Normal"/>
    <w:qFormat/>
    <w:pPr>
      <w:keepNext/>
      <w:ind w:left="1440" w:firstLine="720"/>
      <w:outlineLvl w:val="3"/>
    </w:pPr>
    <w:rPr>
      <w:b/>
      <w:sz w:val="24"/>
      <w:u w:val="single"/>
      <w:lang w:val="en-GB"/>
    </w:rPr>
  </w:style>
  <w:style w:type="paragraph" w:styleId="Heading5">
    <w:name w:val="heading 5"/>
    <w:basedOn w:val="Normal"/>
    <w:next w:val="Normal"/>
    <w:qFormat/>
    <w:pPr>
      <w:keepNext/>
      <w:jc w:val="both"/>
      <w:outlineLvl w:val="4"/>
    </w:pPr>
    <w:rPr>
      <w:rFonts w:ascii="Courier New" w:hAnsi="Courier New"/>
      <w:b/>
      <w:sz w:val="24"/>
      <w:u w:val="single"/>
    </w:rPr>
  </w:style>
  <w:style w:type="paragraph" w:styleId="Heading6">
    <w:name w:val="heading 6"/>
    <w:basedOn w:val="Normal"/>
    <w:next w:val="Normal"/>
    <w:qFormat/>
    <w:pPr>
      <w:keepNext/>
      <w:jc w:val="both"/>
      <w:outlineLvl w:val="5"/>
    </w:pPr>
    <w:rPr>
      <w:rFonts w:ascii="Courier New" w:hAnsi="Courier New"/>
      <w:sz w:val="24"/>
    </w:rPr>
  </w:style>
  <w:style w:type="paragraph" w:styleId="Heading7">
    <w:name w:val="heading 7"/>
    <w:basedOn w:val="Normal"/>
    <w:next w:val="Normal"/>
    <w:qFormat/>
    <w:pPr>
      <w:keepNext/>
      <w:jc w:val="both"/>
      <w:outlineLvl w:val="6"/>
    </w:pPr>
    <w:rPr>
      <w:rFonts w:ascii="Courier New" w:hAnsi="Courier New"/>
      <w:sz w:val="24"/>
      <w:u w:val="single"/>
    </w:rPr>
  </w:style>
  <w:style w:type="paragraph" w:styleId="Heading8">
    <w:name w:val="heading 8"/>
    <w:basedOn w:val="Normal"/>
    <w:next w:val="Normal"/>
    <w:qFormat/>
    <w:pPr>
      <w:keepNext/>
      <w:ind w:firstLine="720"/>
      <w:jc w:val="both"/>
      <w:outlineLvl w:val="7"/>
    </w:pPr>
    <w:rPr>
      <w:rFonts w:ascii="Courier New" w:hAnsi="Courier New"/>
      <w:sz w:val="24"/>
      <w:u w:val="single"/>
    </w:rPr>
  </w:style>
  <w:style w:type="paragraph" w:styleId="Heading9">
    <w:name w:val="heading 9"/>
    <w:basedOn w:val="Normal"/>
    <w:next w:val="Normal"/>
    <w:qFormat/>
    <w:pPr>
      <w:keepNext/>
      <w:ind w:left="720"/>
      <w:jc w:val="both"/>
      <w:outlineLvl w:val="8"/>
    </w:pPr>
    <w:rPr>
      <w:rFonts w:ascii="Courier New" w:hAnsi="Courier New"/>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sz w:val="24"/>
    </w:rPr>
  </w:style>
  <w:style w:type="paragraph" w:styleId="Title">
    <w:name w:val="Title"/>
    <w:basedOn w:val="Normal"/>
    <w:qFormat/>
    <w:pPr>
      <w:jc w:val="center"/>
    </w:pPr>
    <w:rPr>
      <w:b/>
      <w:sz w:val="24"/>
      <w:u w:val="single"/>
      <w:lang w:val="en-GB"/>
    </w:rPr>
  </w:style>
  <w:style w:type="paragraph" w:styleId="BodyTextIndent">
    <w:name w:val="Body Text Indent"/>
    <w:basedOn w:val="Normal"/>
    <w:semiHidden/>
    <w:pPr>
      <w:ind w:left="720" w:hanging="720"/>
      <w:jc w:val="both"/>
    </w:pPr>
    <w:rPr>
      <w:rFonts w:ascii="Courier New" w:hAnsi="Courier New"/>
      <w:sz w:val="24"/>
    </w:rPr>
  </w:style>
  <w:style w:type="paragraph" w:styleId="ListParagraph">
    <w:name w:val="List Paragraph"/>
    <w:basedOn w:val="Normal"/>
    <w:uiPriority w:val="34"/>
    <w:qFormat/>
    <w:rsid w:val="00925009"/>
    <w:pPr>
      <w:ind w:left="720"/>
      <w:contextualSpacing/>
    </w:pPr>
  </w:style>
  <w:style w:type="character" w:styleId="Hyperlink">
    <w:name w:val="Hyperlink"/>
    <w:basedOn w:val="DefaultParagraphFont"/>
    <w:uiPriority w:val="99"/>
    <w:unhideWhenUsed/>
    <w:rsid w:val="00C659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dbadvocates@mdbllp.com"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bert\Desktop\MOVING%20LIBRARY\Legal%20Software\Standard%20Forms\Applications%20To%20Court\Civil\Joinder%20Of%20Part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00EDED-8796-4CD6-80AA-FD7A146C716F}"/>
</file>

<file path=customXml/itemProps2.xml><?xml version="1.0" encoding="utf-8"?>
<ds:datastoreItem xmlns:ds="http://schemas.openxmlformats.org/officeDocument/2006/customXml" ds:itemID="{4179B233-6E94-4DB7-85E4-0F0DBDB74F73}"/>
</file>

<file path=customXml/itemProps3.xml><?xml version="1.0" encoding="utf-8"?>
<ds:datastoreItem xmlns:ds="http://schemas.openxmlformats.org/officeDocument/2006/customXml" ds:itemID="{2D651058-9602-4898-B521-B5B89C3413A3}"/>
</file>

<file path=docProps/app.xml><?xml version="1.0" encoding="utf-8"?>
<Properties xmlns="http://schemas.openxmlformats.org/officeDocument/2006/extended-properties" xmlns:vt="http://schemas.openxmlformats.org/officeDocument/2006/docPropsVTypes">
  <Template>Joinder Of Party.dot</Template>
  <TotalTime>566</TotalTime>
  <Pages>5</Pages>
  <Words>1163</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I VICTOR GITHINJI of P</vt:lpstr>
    </vt:vector>
  </TitlesOfParts>
  <Company>Authorised User</Company>
  <LinksUpToDate>false</LinksUpToDate>
  <CharactersWithSpaces>7241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VICTOR GITHINJI of P</dc:title>
  <dc:creator>Herbert Ndungu</dc:creator>
  <cp:lastModifiedBy>Herbert Ndungu</cp:lastModifiedBy>
  <cp:revision>15</cp:revision>
  <cp:lastPrinted>1999-11-19T12:33:00Z</cp:lastPrinted>
  <dcterms:created xsi:type="dcterms:W3CDTF">2020-03-17T11:40:00Z</dcterms:created>
  <dcterms:modified xsi:type="dcterms:W3CDTF">2020-08-25T13:08:00Z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