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9B8" w:rsidRPr="000B446C" w:rsidRDefault="000B446C" w:rsidP="004379B8">
      <w:pPr>
        <w:pStyle w:val="Title"/>
        <w:outlineLvl w:val="0"/>
        <w:rPr>
          <w:rFonts w:ascii="Maiandra GD" w:hAnsi="Maiandra GD"/>
          <w:szCs w:val="24"/>
        </w:rPr>
      </w:pPr>
      <w:r>
        <w:rPr>
          <w:rFonts w:ascii="Maiandra GD" w:hAnsi="Maiandra GD"/>
          <w:szCs w:val="24"/>
        </w:rPr>
        <w:t xml:space="preserve">THE </w:t>
      </w:r>
      <w:r w:rsidR="004379B8" w:rsidRPr="000B446C">
        <w:rPr>
          <w:rFonts w:ascii="Maiandra GD" w:hAnsi="Maiandra GD"/>
          <w:szCs w:val="24"/>
        </w:rPr>
        <w:t>REPUBLIC OF KENYA</w:t>
      </w:r>
    </w:p>
    <w:p w:rsidR="004379B8" w:rsidRPr="000B446C" w:rsidRDefault="004379B8" w:rsidP="004379B8">
      <w:pPr>
        <w:jc w:val="center"/>
        <w:outlineLvl w:val="0"/>
        <w:rPr>
          <w:rFonts w:ascii="Maiandra GD" w:hAnsi="Maiandra GD"/>
          <w:b/>
          <w:szCs w:val="24"/>
          <w:u w:val="single"/>
          <w:lang w:val="en-GB"/>
        </w:rPr>
      </w:pPr>
      <w:r w:rsidRPr="000B446C">
        <w:rPr>
          <w:rFonts w:ascii="Maiandra GD" w:hAnsi="Maiandra GD"/>
          <w:b/>
          <w:szCs w:val="24"/>
          <w:u w:val="single"/>
          <w:lang w:val="en-GB"/>
        </w:rPr>
        <w:t>IN THE HIGH COURT AT NAIROBI</w:t>
      </w:r>
      <w:r w:rsidR="000B446C">
        <w:rPr>
          <w:rFonts w:ascii="Maiandra GD" w:hAnsi="Maiandra GD"/>
          <w:b/>
          <w:szCs w:val="24"/>
          <w:u w:val="single"/>
          <w:lang w:val="en-GB"/>
        </w:rPr>
        <w:t xml:space="preserve"> </w:t>
      </w:r>
    </w:p>
    <w:p w:rsidR="004379B8" w:rsidRPr="000B446C" w:rsidRDefault="004379B8" w:rsidP="000B446C">
      <w:pPr>
        <w:jc w:val="center"/>
        <w:outlineLvl w:val="0"/>
        <w:rPr>
          <w:rFonts w:ascii="Maiandra GD" w:hAnsi="Maiandra GD"/>
          <w:b/>
          <w:szCs w:val="24"/>
          <w:u w:val="single"/>
          <w:lang w:val="en-GB"/>
        </w:rPr>
      </w:pPr>
      <w:r w:rsidRPr="000B446C">
        <w:rPr>
          <w:rFonts w:ascii="Maiandra GD" w:hAnsi="Maiandra GD"/>
          <w:b/>
          <w:szCs w:val="24"/>
          <w:u w:val="single"/>
          <w:lang w:val="en-GB"/>
        </w:rPr>
        <w:t>MILIMANI COMMERCIAL COURTS</w:t>
      </w:r>
    </w:p>
    <w:p w:rsidR="004379B8" w:rsidRPr="000B446C" w:rsidRDefault="004379B8" w:rsidP="004379B8">
      <w:pPr>
        <w:jc w:val="center"/>
        <w:outlineLvl w:val="0"/>
        <w:rPr>
          <w:rFonts w:ascii="Maiandra GD" w:hAnsi="Maiandra GD"/>
          <w:b/>
          <w:szCs w:val="24"/>
          <w:u w:val="single"/>
          <w:lang w:val="en-GB"/>
        </w:rPr>
      </w:pPr>
      <w:proofErr w:type="gramStart"/>
      <w:r w:rsidRPr="000B446C">
        <w:rPr>
          <w:rFonts w:ascii="Maiandra GD" w:hAnsi="Maiandra GD"/>
          <w:b/>
          <w:szCs w:val="24"/>
          <w:u w:val="single"/>
          <w:lang w:val="en-GB"/>
        </w:rPr>
        <w:t>CI</w:t>
      </w:r>
      <w:r w:rsidR="000E3400">
        <w:rPr>
          <w:rFonts w:ascii="Maiandra GD" w:hAnsi="Maiandra GD"/>
          <w:b/>
          <w:szCs w:val="24"/>
          <w:u w:val="single"/>
          <w:lang w:val="en-GB"/>
        </w:rPr>
        <w:t>VIL CASE NO.</w:t>
      </w:r>
      <w:proofErr w:type="gramEnd"/>
      <w:r w:rsidR="000E3400">
        <w:rPr>
          <w:rFonts w:ascii="Maiandra GD" w:hAnsi="Maiandra GD"/>
          <w:b/>
          <w:szCs w:val="24"/>
          <w:u w:val="single"/>
          <w:lang w:val="en-GB"/>
        </w:rPr>
        <w:t xml:space="preserve">     322     OF 2017</w:t>
      </w:r>
      <w:r w:rsidRPr="000B446C">
        <w:rPr>
          <w:rFonts w:ascii="Maiandra GD" w:hAnsi="Maiandra GD"/>
          <w:b/>
          <w:szCs w:val="24"/>
          <w:u w:val="single"/>
          <w:lang w:val="en-GB"/>
        </w:rPr>
        <w:t xml:space="preserve"> </w:t>
      </w:r>
    </w:p>
    <w:p w:rsidR="004379B8" w:rsidRPr="000B446C" w:rsidRDefault="004379B8" w:rsidP="004379B8">
      <w:pPr>
        <w:jc w:val="center"/>
        <w:rPr>
          <w:rFonts w:ascii="Maiandra GD" w:hAnsi="Maiandra GD"/>
          <w:b/>
          <w:szCs w:val="24"/>
          <w:u w:val="single"/>
          <w:lang w:val="en-GB"/>
        </w:rPr>
      </w:pPr>
    </w:p>
    <w:p w:rsidR="004379B8" w:rsidRPr="000B446C" w:rsidRDefault="000B446C" w:rsidP="004379B8">
      <w:pPr>
        <w:jc w:val="both"/>
        <w:outlineLvl w:val="0"/>
        <w:rPr>
          <w:rFonts w:ascii="Maiandra GD" w:hAnsi="Maiandra GD"/>
          <w:szCs w:val="24"/>
          <w:lang w:val="en-GB"/>
        </w:rPr>
      </w:pPr>
      <w:r>
        <w:rPr>
          <w:rFonts w:ascii="Maiandra GD" w:hAnsi="Maiandra GD"/>
          <w:szCs w:val="24"/>
          <w:lang w:val="en-GB"/>
        </w:rPr>
        <w:t xml:space="preserve">GRACE </w:t>
      </w:r>
      <w:r w:rsidR="004379B8" w:rsidRPr="000B446C">
        <w:rPr>
          <w:rFonts w:ascii="Maiandra GD" w:hAnsi="Maiandra GD"/>
          <w:szCs w:val="24"/>
          <w:lang w:val="en-GB"/>
        </w:rPr>
        <w:t>WATHE</w:t>
      </w:r>
    </w:p>
    <w:p w:rsidR="004379B8" w:rsidRPr="000B446C" w:rsidRDefault="000B446C" w:rsidP="004379B8">
      <w:pPr>
        <w:jc w:val="both"/>
        <w:outlineLvl w:val="0"/>
        <w:rPr>
          <w:rFonts w:ascii="Maiandra GD" w:hAnsi="Maiandra GD"/>
          <w:szCs w:val="24"/>
          <w:lang w:val="en-GB"/>
        </w:rPr>
      </w:pPr>
      <w:r>
        <w:rPr>
          <w:rFonts w:ascii="Maiandra GD" w:hAnsi="Maiandra GD"/>
          <w:szCs w:val="24"/>
          <w:lang w:val="en-GB"/>
        </w:rPr>
        <w:t xml:space="preserve">NDONG </w:t>
      </w:r>
      <w:r w:rsidR="004379B8" w:rsidRPr="000B446C">
        <w:rPr>
          <w:rFonts w:ascii="Maiandra GD" w:hAnsi="Maiandra GD"/>
          <w:szCs w:val="24"/>
          <w:lang w:val="en-GB"/>
        </w:rPr>
        <w:t>WATHE</w:t>
      </w:r>
    </w:p>
    <w:p w:rsidR="004379B8" w:rsidRPr="000B446C" w:rsidRDefault="004379B8" w:rsidP="004379B8">
      <w:pPr>
        <w:jc w:val="both"/>
        <w:outlineLvl w:val="0"/>
        <w:rPr>
          <w:rFonts w:ascii="Maiandra GD" w:hAnsi="Maiandra GD"/>
          <w:szCs w:val="24"/>
          <w:lang w:val="en-GB"/>
        </w:rPr>
      </w:pPr>
      <w:r w:rsidRPr="000B446C">
        <w:rPr>
          <w:rFonts w:ascii="Maiandra GD" w:hAnsi="Maiandra GD"/>
          <w:szCs w:val="24"/>
          <w:lang w:val="en-GB"/>
        </w:rPr>
        <w:t xml:space="preserve">(THE ADMINISTRATORS OF THE ESTATE </w:t>
      </w:r>
    </w:p>
    <w:p w:rsidR="004379B8" w:rsidRPr="000B446C" w:rsidRDefault="000B446C" w:rsidP="004379B8">
      <w:pPr>
        <w:jc w:val="both"/>
        <w:outlineLvl w:val="0"/>
        <w:rPr>
          <w:rFonts w:ascii="Maiandra GD" w:hAnsi="Maiandra GD"/>
          <w:szCs w:val="24"/>
          <w:lang w:val="en-GB"/>
        </w:rPr>
      </w:pPr>
      <w:r>
        <w:rPr>
          <w:rFonts w:ascii="Maiandra GD" w:hAnsi="Maiandra GD"/>
          <w:szCs w:val="24"/>
          <w:lang w:val="en-GB"/>
        </w:rPr>
        <w:t xml:space="preserve">OF CHRISTOPHER </w:t>
      </w:r>
      <w:r w:rsidR="004379B8" w:rsidRPr="000B446C">
        <w:rPr>
          <w:rFonts w:ascii="Maiandra GD" w:hAnsi="Maiandra GD"/>
          <w:szCs w:val="24"/>
          <w:lang w:val="en-GB"/>
        </w:rPr>
        <w:t>WAT</w:t>
      </w:r>
      <w:r>
        <w:rPr>
          <w:rFonts w:ascii="Maiandra GD" w:hAnsi="Maiandra GD"/>
          <w:szCs w:val="24"/>
          <w:lang w:val="en-GB"/>
        </w:rPr>
        <w:t>HE NDONG)………………………………</w:t>
      </w:r>
      <w:r w:rsidR="004379B8" w:rsidRPr="000B446C">
        <w:rPr>
          <w:rFonts w:ascii="Maiandra GD" w:hAnsi="Maiandra GD"/>
          <w:szCs w:val="24"/>
          <w:lang w:val="en-GB"/>
        </w:rPr>
        <w:t>. PLAINTIFFS</w:t>
      </w:r>
    </w:p>
    <w:p w:rsidR="004379B8" w:rsidRPr="000B446C" w:rsidRDefault="004379B8" w:rsidP="004379B8">
      <w:pPr>
        <w:jc w:val="both"/>
        <w:rPr>
          <w:rFonts w:ascii="Maiandra GD" w:hAnsi="Maiandra GD"/>
          <w:szCs w:val="24"/>
          <w:lang w:val="en-GB"/>
        </w:rPr>
      </w:pPr>
    </w:p>
    <w:p w:rsidR="004379B8" w:rsidRPr="000B446C" w:rsidRDefault="004379B8" w:rsidP="004379B8">
      <w:pPr>
        <w:jc w:val="center"/>
        <w:outlineLvl w:val="0"/>
        <w:rPr>
          <w:rFonts w:ascii="Maiandra GD" w:hAnsi="Maiandra GD"/>
          <w:szCs w:val="24"/>
          <w:lang w:val="en-GB"/>
        </w:rPr>
      </w:pPr>
      <w:r w:rsidRPr="000B446C">
        <w:rPr>
          <w:rFonts w:ascii="Maiandra GD" w:hAnsi="Maiandra GD"/>
          <w:szCs w:val="24"/>
          <w:lang w:val="en-GB"/>
        </w:rPr>
        <w:t>VERSUS</w:t>
      </w:r>
    </w:p>
    <w:p w:rsidR="004379B8" w:rsidRPr="000B446C" w:rsidRDefault="004379B8" w:rsidP="004379B8">
      <w:pPr>
        <w:jc w:val="center"/>
        <w:rPr>
          <w:rFonts w:ascii="Maiandra GD" w:hAnsi="Maiandra GD"/>
          <w:szCs w:val="24"/>
          <w:lang w:val="en-GB"/>
        </w:rPr>
      </w:pPr>
    </w:p>
    <w:p w:rsidR="004379B8" w:rsidRPr="000B446C" w:rsidRDefault="004379B8" w:rsidP="004379B8">
      <w:pPr>
        <w:jc w:val="both"/>
        <w:outlineLvl w:val="0"/>
        <w:rPr>
          <w:rFonts w:ascii="Maiandra GD" w:hAnsi="Maiandra GD"/>
          <w:szCs w:val="24"/>
          <w:lang w:val="en-GB"/>
        </w:rPr>
      </w:pPr>
      <w:r w:rsidRPr="000B446C">
        <w:rPr>
          <w:rFonts w:ascii="Maiandra GD" w:hAnsi="Maiandra GD"/>
          <w:szCs w:val="24"/>
          <w:lang w:val="en-GB"/>
        </w:rPr>
        <w:t xml:space="preserve">NATIONAL BANK OF KENYA </w:t>
      </w:r>
      <w:r w:rsidR="000B446C">
        <w:rPr>
          <w:rFonts w:ascii="Maiandra GD" w:hAnsi="Maiandra GD"/>
          <w:szCs w:val="24"/>
          <w:lang w:val="en-GB"/>
        </w:rPr>
        <w:t>LTD…………………...………………</w:t>
      </w:r>
      <w:r w:rsidRPr="000B446C">
        <w:rPr>
          <w:rFonts w:ascii="Maiandra GD" w:hAnsi="Maiandra GD"/>
          <w:szCs w:val="24"/>
          <w:lang w:val="en-GB"/>
        </w:rPr>
        <w:t>DEFENDANT</w:t>
      </w:r>
    </w:p>
    <w:p w:rsidR="004379B8" w:rsidRPr="000B446C" w:rsidRDefault="004379B8">
      <w:pPr>
        <w:jc w:val="both"/>
        <w:rPr>
          <w:rFonts w:ascii="Maiandra GD" w:hAnsi="Maiandra GD"/>
          <w:szCs w:val="24"/>
        </w:rPr>
      </w:pPr>
    </w:p>
    <w:p w:rsidR="004379B8" w:rsidRPr="000B446C" w:rsidRDefault="004379B8">
      <w:pPr>
        <w:jc w:val="both"/>
        <w:rPr>
          <w:rFonts w:ascii="Maiandra GD" w:hAnsi="Maiandra GD"/>
          <w:szCs w:val="24"/>
        </w:rPr>
      </w:pPr>
    </w:p>
    <w:p w:rsidR="004379B8" w:rsidRPr="000B446C" w:rsidRDefault="004379B8">
      <w:pPr>
        <w:pStyle w:val="BodyText"/>
        <w:rPr>
          <w:rFonts w:ascii="Maiandra GD" w:hAnsi="Maiandra GD"/>
          <w:b w:val="0"/>
          <w:i/>
          <w:szCs w:val="24"/>
          <w:u w:val="none"/>
        </w:rPr>
      </w:pPr>
      <w:r w:rsidRPr="000B446C">
        <w:rPr>
          <w:rFonts w:ascii="Maiandra GD" w:hAnsi="Maiandra GD"/>
          <w:szCs w:val="24"/>
        </w:rPr>
        <w:t xml:space="preserve">NOTICE TO </w:t>
      </w:r>
      <w:proofErr w:type="gramStart"/>
      <w:r w:rsidRPr="000B446C">
        <w:rPr>
          <w:rFonts w:ascii="Maiandra GD" w:hAnsi="Maiandra GD"/>
          <w:szCs w:val="24"/>
        </w:rPr>
        <w:t>PRODUCE</w:t>
      </w:r>
      <w:proofErr w:type="gramEnd"/>
      <w:r w:rsidRPr="000B446C">
        <w:rPr>
          <w:rFonts w:ascii="Maiandra GD" w:hAnsi="Maiandra GD"/>
          <w:szCs w:val="24"/>
        </w:rPr>
        <w:br/>
      </w:r>
      <w:r w:rsidR="000B446C">
        <w:rPr>
          <w:rFonts w:ascii="Maiandra GD" w:hAnsi="Maiandra GD"/>
          <w:b w:val="0"/>
          <w:i/>
          <w:szCs w:val="24"/>
          <w:u w:val="none"/>
        </w:rPr>
        <w:t>(</w:t>
      </w:r>
      <w:r w:rsidRPr="000B446C">
        <w:rPr>
          <w:rFonts w:ascii="Maiandra GD" w:hAnsi="Maiandra GD"/>
          <w:b w:val="0"/>
          <w:i/>
          <w:szCs w:val="24"/>
          <w:u w:val="none"/>
        </w:rPr>
        <w:t xml:space="preserve">Section 69 of the Evidence Act Cap 80 and </w:t>
      </w:r>
      <w:r w:rsidR="000B446C">
        <w:rPr>
          <w:rFonts w:ascii="Maiandra GD" w:hAnsi="Maiandra GD"/>
          <w:b w:val="0"/>
          <w:i/>
          <w:szCs w:val="24"/>
          <w:u w:val="none"/>
        </w:rPr>
        <w:t>Section</w:t>
      </w:r>
      <w:r w:rsidRPr="000B446C">
        <w:rPr>
          <w:rFonts w:ascii="Maiandra GD" w:hAnsi="Maiandra GD"/>
          <w:b w:val="0"/>
          <w:i/>
          <w:szCs w:val="24"/>
          <w:u w:val="none"/>
        </w:rPr>
        <w:t xml:space="preserve"> </w:t>
      </w:r>
      <w:r w:rsidR="000B446C">
        <w:rPr>
          <w:rFonts w:ascii="Maiandra GD" w:hAnsi="Maiandra GD"/>
          <w:b w:val="0"/>
          <w:i/>
          <w:szCs w:val="24"/>
          <w:u w:val="none"/>
        </w:rPr>
        <w:t>22 of the Civil Procedure Act Cap 21 Laws of Kenya)</w:t>
      </w:r>
    </w:p>
    <w:p w:rsidR="004379B8" w:rsidRPr="000B446C" w:rsidRDefault="004379B8">
      <w:pPr>
        <w:pStyle w:val="BodyText"/>
        <w:rPr>
          <w:rFonts w:ascii="Maiandra GD" w:hAnsi="Maiandra GD"/>
          <w:szCs w:val="24"/>
        </w:rPr>
      </w:pPr>
    </w:p>
    <w:p w:rsidR="004379B8" w:rsidRPr="000B446C" w:rsidRDefault="004379B8">
      <w:pPr>
        <w:pStyle w:val="BodyTextIndent"/>
        <w:ind w:left="0"/>
        <w:jc w:val="both"/>
        <w:rPr>
          <w:rFonts w:ascii="Maiandra GD" w:hAnsi="Maiandra GD"/>
          <w:b/>
          <w:szCs w:val="24"/>
        </w:rPr>
      </w:pPr>
      <w:r w:rsidRPr="000B446C">
        <w:rPr>
          <w:rFonts w:ascii="Maiandra GD" w:hAnsi="Maiandra GD"/>
          <w:b/>
          <w:szCs w:val="24"/>
          <w:u w:val="single"/>
        </w:rPr>
        <w:t>To</w:t>
      </w:r>
      <w:r w:rsidRPr="000B446C">
        <w:rPr>
          <w:rFonts w:ascii="Maiandra GD" w:hAnsi="Maiandra GD"/>
          <w:szCs w:val="24"/>
        </w:rPr>
        <w:t xml:space="preserve">  </w:t>
      </w:r>
      <w:r w:rsidRPr="000B446C">
        <w:rPr>
          <w:rFonts w:ascii="Maiandra GD" w:hAnsi="Maiandra GD"/>
          <w:szCs w:val="24"/>
        </w:rPr>
        <w:tab/>
      </w:r>
      <w:r w:rsidR="000B446C">
        <w:rPr>
          <w:rFonts w:ascii="Maiandra GD" w:hAnsi="Maiandra GD"/>
          <w:b/>
          <w:szCs w:val="24"/>
        </w:rPr>
        <w:t>MACE &amp; MAC</w:t>
      </w:r>
      <w:r w:rsidRPr="000B446C">
        <w:rPr>
          <w:rFonts w:ascii="Maiandra GD" w:hAnsi="Maiandra GD"/>
          <w:b/>
          <w:szCs w:val="24"/>
        </w:rPr>
        <w:t>E</w:t>
      </w:r>
    </w:p>
    <w:p w:rsidR="004379B8" w:rsidRPr="000B446C" w:rsidRDefault="004379B8" w:rsidP="004379B8">
      <w:pPr>
        <w:pStyle w:val="BodyTextIndent"/>
        <w:ind w:left="0" w:firstLine="720"/>
        <w:jc w:val="both"/>
        <w:rPr>
          <w:rFonts w:ascii="Maiandra GD" w:hAnsi="Maiandra GD"/>
          <w:b/>
          <w:szCs w:val="24"/>
        </w:rPr>
      </w:pPr>
      <w:r w:rsidRPr="000B446C">
        <w:rPr>
          <w:rFonts w:ascii="Maiandra GD" w:hAnsi="Maiandra GD"/>
          <w:b/>
          <w:szCs w:val="24"/>
        </w:rPr>
        <w:t>ADVOCATES</w:t>
      </w:r>
    </w:p>
    <w:p w:rsidR="004379B8" w:rsidRPr="000B446C" w:rsidRDefault="000B446C" w:rsidP="004379B8">
      <w:pPr>
        <w:pStyle w:val="BodyTextIndent"/>
        <w:ind w:left="0" w:firstLine="720"/>
        <w:jc w:val="both"/>
        <w:rPr>
          <w:rFonts w:ascii="Maiandra GD" w:hAnsi="Maiandra GD"/>
          <w:b/>
          <w:szCs w:val="24"/>
        </w:rPr>
      </w:pPr>
      <w:r>
        <w:rPr>
          <w:rFonts w:ascii="Maiandra GD" w:hAnsi="Maiandra GD"/>
          <w:b/>
          <w:szCs w:val="24"/>
        </w:rPr>
        <w:t>CHARM</w:t>
      </w:r>
      <w:r w:rsidR="004379B8" w:rsidRPr="000B446C">
        <w:rPr>
          <w:rFonts w:ascii="Maiandra GD" w:hAnsi="Maiandra GD"/>
          <w:b/>
          <w:szCs w:val="24"/>
        </w:rPr>
        <w:t>CRAFT HOUSE, 3</w:t>
      </w:r>
      <w:r w:rsidR="004379B8" w:rsidRPr="000B446C">
        <w:rPr>
          <w:rFonts w:ascii="Maiandra GD" w:hAnsi="Maiandra GD"/>
          <w:b/>
          <w:szCs w:val="24"/>
          <w:vertAlign w:val="superscript"/>
        </w:rPr>
        <w:t>RD</w:t>
      </w:r>
      <w:r w:rsidR="004379B8" w:rsidRPr="000B446C">
        <w:rPr>
          <w:rFonts w:ascii="Maiandra GD" w:hAnsi="Maiandra GD"/>
          <w:b/>
          <w:szCs w:val="24"/>
        </w:rPr>
        <w:t xml:space="preserve"> FLOOR,</w:t>
      </w:r>
    </w:p>
    <w:p w:rsidR="004379B8" w:rsidRPr="000B446C" w:rsidRDefault="000B446C" w:rsidP="004379B8">
      <w:pPr>
        <w:pStyle w:val="BodyTextIndent"/>
        <w:ind w:left="0" w:firstLine="720"/>
        <w:jc w:val="both"/>
        <w:rPr>
          <w:rFonts w:ascii="Maiandra GD" w:hAnsi="Maiandra GD"/>
          <w:b/>
          <w:szCs w:val="24"/>
        </w:rPr>
      </w:pPr>
      <w:r>
        <w:rPr>
          <w:rFonts w:ascii="Maiandra GD" w:hAnsi="Maiandra GD"/>
          <w:b/>
          <w:szCs w:val="24"/>
        </w:rPr>
        <w:t>HAMBURG</w:t>
      </w:r>
      <w:r w:rsidR="004379B8" w:rsidRPr="000B446C">
        <w:rPr>
          <w:rFonts w:ascii="Maiandra GD" w:hAnsi="Maiandra GD"/>
          <w:b/>
          <w:szCs w:val="24"/>
        </w:rPr>
        <w:t xml:space="preserve"> AVENUE,</w:t>
      </w:r>
    </w:p>
    <w:p w:rsidR="004379B8" w:rsidRPr="000B446C" w:rsidRDefault="004379B8" w:rsidP="004379B8">
      <w:pPr>
        <w:pStyle w:val="BodyTextIndent"/>
        <w:ind w:left="0" w:firstLine="720"/>
        <w:jc w:val="both"/>
        <w:rPr>
          <w:rFonts w:ascii="Maiandra GD" w:hAnsi="Maiandra GD"/>
          <w:b/>
          <w:szCs w:val="24"/>
        </w:rPr>
      </w:pPr>
      <w:r w:rsidRPr="000B446C">
        <w:rPr>
          <w:rFonts w:ascii="Maiandra GD" w:hAnsi="Maiandra GD"/>
          <w:b/>
          <w:szCs w:val="24"/>
        </w:rPr>
        <w:t>P. O. BOX 67541 – 00200,</w:t>
      </w:r>
    </w:p>
    <w:p w:rsidR="004379B8" w:rsidRPr="000B446C" w:rsidRDefault="004379B8" w:rsidP="004379B8">
      <w:pPr>
        <w:ind w:firstLine="720"/>
        <w:jc w:val="both"/>
        <w:rPr>
          <w:rFonts w:ascii="Maiandra GD" w:hAnsi="Maiandra GD"/>
          <w:szCs w:val="24"/>
        </w:rPr>
      </w:pPr>
      <w:r w:rsidRPr="000B446C">
        <w:rPr>
          <w:rFonts w:ascii="Maiandra GD" w:hAnsi="Maiandra GD"/>
          <w:b/>
          <w:szCs w:val="24"/>
          <w:u w:val="single"/>
        </w:rPr>
        <w:t>NAIROBI</w:t>
      </w:r>
    </w:p>
    <w:p w:rsidR="004379B8" w:rsidRPr="000B446C" w:rsidRDefault="004379B8">
      <w:pPr>
        <w:jc w:val="both"/>
        <w:rPr>
          <w:rFonts w:ascii="Maiandra GD" w:hAnsi="Maiandra GD"/>
          <w:szCs w:val="24"/>
        </w:rPr>
      </w:pPr>
    </w:p>
    <w:p w:rsidR="004379B8" w:rsidRPr="000B446C" w:rsidRDefault="004379B8">
      <w:pPr>
        <w:jc w:val="both"/>
        <w:rPr>
          <w:rFonts w:ascii="Maiandra GD" w:hAnsi="Maiandra GD"/>
          <w:szCs w:val="24"/>
        </w:rPr>
      </w:pPr>
    </w:p>
    <w:p w:rsidR="004379B8" w:rsidRPr="000B446C" w:rsidRDefault="004379B8">
      <w:pPr>
        <w:jc w:val="both"/>
        <w:rPr>
          <w:rFonts w:ascii="Maiandra GD" w:hAnsi="Maiandra GD"/>
          <w:szCs w:val="24"/>
        </w:rPr>
      </w:pPr>
      <w:r w:rsidRPr="000B446C">
        <w:rPr>
          <w:rFonts w:ascii="Maiandra GD" w:hAnsi="Maiandra GD"/>
          <w:b/>
          <w:szCs w:val="24"/>
          <w:u w:val="single"/>
        </w:rPr>
        <w:t>TAKE NOTICE</w:t>
      </w:r>
      <w:r w:rsidRPr="000B446C">
        <w:rPr>
          <w:rFonts w:ascii="Maiandra GD" w:hAnsi="Maiandra GD"/>
          <w:szCs w:val="24"/>
        </w:rPr>
        <w:t xml:space="preserve"> that you are hereby required to produce and show to the court at the first hearing of this suit all books, papers, letters, copies of letters and other writings and documents in your custody, possession or power, containing any entry, memorandum or minute relating to the matters in question in this suit, and particularly:</w:t>
      </w:r>
    </w:p>
    <w:p w:rsidR="004379B8" w:rsidRPr="000B446C" w:rsidRDefault="004379B8">
      <w:pPr>
        <w:jc w:val="both"/>
        <w:rPr>
          <w:rFonts w:ascii="Maiandra GD" w:hAnsi="Maiandra GD"/>
          <w:szCs w:val="24"/>
        </w:rPr>
      </w:pPr>
    </w:p>
    <w:p w:rsidR="004379B8" w:rsidRPr="000B446C" w:rsidRDefault="000B446C" w:rsidP="004379B8">
      <w:pPr>
        <w:pStyle w:val="BodyText"/>
        <w:numPr>
          <w:ilvl w:val="0"/>
          <w:numId w:val="1"/>
        </w:numPr>
        <w:jc w:val="both"/>
        <w:rPr>
          <w:rFonts w:ascii="Maiandra GD" w:hAnsi="Maiandra GD"/>
          <w:b w:val="0"/>
          <w:szCs w:val="24"/>
          <w:u w:val="none"/>
        </w:rPr>
      </w:pPr>
      <w:r>
        <w:rPr>
          <w:rFonts w:ascii="Maiandra GD" w:hAnsi="Maiandra GD"/>
          <w:b w:val="0"/>
          <w:szCs w:val="24"/>
          <w:u w:val="none"/>
        </w:rPr>
        <w:t xml:space="preserve">Charge to NBK by Christopher </w:t>
      </w:r>
      <w:proofErr w:type="spellStart"/>
      <w:r>
        <w:rPr>
          <w:rFonts w:ascii="Maiandra GD" w:hAnsi="Maiandra GD"/>
          <w:b w:val="0"/>
          <w:szCs w:val="24"/>
          <w:u w:val="none"/>
        </w:rPr>
        <w:t>Wathe</w:t>
      </w:r>
      <w:proofErr w:type="spellEnd"/>
      <w:r>
        <w:rPr>
          <w:rFonts w:ascii="Maiandra GD" w:hAnsi="Maiandra GD"/>
          <w:b w:val="0"/>
          <w:szCs w:val="24"/>
          <w:u w:val="none"/>
        </w:rPr>
        <w:t xml:space="preserve"> </w:t>
      </w:r>
      <w:proofErr w:type="spellStart"/>
      <w:r>
        <w:rPr>
          <w:rFonts w:ascii="Maiandra GD" w:hAnsi="Maiandra GD"/>
          <w:b w:val="0"/>
          <w:szCs w:val="24"/>
          <w:u w:val="none"/>
        </w:rPr>
        <w:t>Ndong</w:t>
      </w:r>
      <w:proofErr w:type="spellEnd"/>
      <w:r>
        <w:rPr>
          <w:rFonts w:ascii="Maiandra GD" w:hAnsi="Maiandra GD"/>
          <w:b w:val="0"/>
          <w:szCs w:val="24"/>
          <w:u w:val="none"/>
        </w:rPr>
        <w:t xml:space="preserve"> dated 15-08-2015</w:t>
      </w:r>
      <w:r w:rsidR="004379B8" w:rsidRPr="000B446C">
        <w:rPr>
          <w:rFonts w:ascii="Maiandra GD" w:hAnsi="Maiandra GD"/>
          <w:b w:val="0"/>
          <w:szCs w:val="24"/>
          <w:u w:val="none"/>
        </w:rPr>
        <w:t>;</w:t>
      </w:r>
    </w:p>
    <w:p w:rsidR="004379B8" w:rsidRPr="000B446C" w:rsidRDefault="004379B8" w:rsidP="004379B8">
      <w:pPr>
        <w:pStyle w:val="BodyText"/>
        <w:ind w:left="360"/>
        <w:rPr>
          <w:rFonts w:ascii="Maiandra GD" w:hAnsi="Maiandra GD"/>
          <w:b w:val="0"/>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szCs w:val="24"/>
          <w:u w:val="none"/>
        </w:rPr>
        <w:t xml:space="preserve">Guarantee from </w:t>
      </w:r>
      <w:r w:rsidR="000B446C">
        <w:rPr>
          <w:rFonts w:ascii="Maiandra GD" w:hAnsi="Maiandra GD"/>
          <w:b w:val="0"/>
          <w:szCs w:val="24"/>
          <w:u w:val="none"/>
        </w:rPr>
        <w:t xml:space="preserve">Christopher </w:t>
      </w:r>
      <w:proofErr w:type="spellStart"/>
      <w:r w:rsidR="000B446C">
        <w:rPr>
          <w:rFonts w:ascii="Maiandra GD" w:hAnsi="Maiandra GD"/>
          <w:b w:val="0"/>
          <w:szCs w:val="24"/>
          <w:u w:val="none"/>
        </w:rPr>
        <w:t>Wathe</w:t>
      </w:r>
      <w:proofErr w:type="spellEnd"/>
      <w:r w:rsidR="000B446C">
        <w:rPr>
          <w:rFonts w:ascii="Maiandra GD" w:hAnsi="Maiandra GD"/>
          <w:b w:val="0"/>
          <w:szCs w:val="24"/>
          <w:u w:val="none"/>
        </w:rPr>
        <w:t xml:space="preserve"> </w:t>
      </w:r>
      <w:proofErr w:type="spellStart"/>
      <w:r w:rsidR="000B446C">
        <w:rPr>
          <w:rFonts w:ascii="Maiandra GD" w:hAnsi="Maiandra GD"/>
          <w:b w:val="0"/>
          <w:szCs w:val="24"/>
          <w:u w:val="none"/>
        </w:rPr>
        <w:t>Ndong</w:t>
      </w:r>
      <w:proofErr w:type="spellEnd"/>
      <w:r w:rsidR="000B446C">
        <w:rPr>
          <w:rFonts w:ascii="Maiandra GD" w:hAnsi="Maiandra GD"/>
          <w:b w:val="0"/>
          <w:szCs w:val="24"/>
          <w:u w:val="none"/>
        </w:rPr>
        <w:t xml:space="preserve"> to NBK dated 15-08-2015</w:t>
      </w:r>
      <w:r w:rsidRPr="000B446C">
        <w:rPr>
          <w:rFonts w:ascii="Maiandra GD" w:hAnsi="Maiandra GD"/>
          <w:b w:val="0"/>
          <w:szCs w:val="24"/>
          <w:u w:val="none"/>
        </w:rPr>
        <w:t>;</w:t>
      </w:r>
    </w:p>
    <w:p w:rsidR="004379B8" w:rsidRPr="000B446C" w:rsidRDefault="004379B8" w:rsidP="004379B8">
      <w:pPr>
        <w:pStyle w:val="BodyText"/>
        <w:jc w:val="left"/>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 xml:space="preserve">Notice from </w:t>
      </w:r>
      <w:proofErr w:type="spellStart"/>
      <w:r w:rsidRPr="000B446C">
        <w:rPr>
          <w:rFonts w:ascii="Maiandra GD" w:hAnsi="Maiandra GD"/>
          <w:b w:val="0"/>
          <w:bCs/>
          <w:szCs w:val="24"/>
          <w:u w:val="none"/>
        </w:rPr>
        <w:t>Garam</w:t>
      </w:r>
      <w:proofErr w:type="spellEnd"/>
      <w:r w:rsidRPr="000B446C">
        <w:rPr>
          <w:rFonts w:ascii="Maiandra GD" w:hAnsi="Maiandra GD"/>
          <w:b w:val="0"/>
          <w:bCs/>
          <w:szCs w:val="24"/>
          <w:u w:val="none"/>
        </w:rPr>
        <w:t xml:space="preserve"> </w:t>
      </w:r>
      <w:r w:rsidR="000B446C">
        <w:rPr>
          <w:rFonts w:ascii="Maiandra GD" w:hAnsi="Maiandra GD"/>
          <w:b w:val="0"/>
          <w:bCs/>
          <w:szCs w:val="24"/>
          <w:u w:val="none"/>
        </w:rPr>
        <w:t>Auctioneers dated 14-02-2016</w:t>
      </w:r>
      <w:r w:rsidRPr="000B446C">
        <w:rPr>
          <w:rFonts w:ascii="Maiandra GD" w:hAnsi="Maiandra GD"/>
          <w:b w:val="0"/>
          <w:bCs/>
          <w:szCs w:val="24"/>
          <w:u w:val="none"/>
        </w:rPr>
        <w:t>;</w:t>
      </w:r>
    </w:p>
    <w:p w:rsidR="004379B8" w:rsidRPr="000B446C" w:rsidRDefault="004379B8" w:rsidP="004379B8">
      <w:pPr>
        <w:pStyle w:val="BodyText"/>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 xml:space="preserve">Notification of sale from </w:t>
      </w:r>
      <w:proofErr w:type="spellStart"/>
      <w:r w:rsidRPr="000B446C">
        <w:rPr>
          <w:rFonts w:ascii="Maiandra GD" w:hAnsi="Maiandra GD"/>
          <w:b w:val="0"/>
          <w:bCs/>
          <w:szCs w:val="24"/>
          <w:u w:val="none"/>
        </w:rPr>
        <w:t>Garam</w:t>
      </w:r>
      <w:proofErr w:type="spellEnd"/>
      <w:r w:rsidRPr="000B446C">
        <w:rPr>
          <w:rFonts w:ascii="Maiandra GD" w:hAnsi="Maiandra GD"/>
          <w:b w:val="0"/>
          <w:bCs/>
          <w:szCs w:val="24"/>
          <w:u w:val="none"/>
        </w:rPr>
        <w:t xml:space="preserve"> </w:t>
      </w:r>
      <w:r w:rsidR="000B446C">
        <w:rPr>
          <w:rFonts w:ascii="Maiandra GD" w:hAnsi="Maiandra GD"/>
          <w:b w:val="0"/>
          <w:bCs/>
          <w:szCs w:val="24"/>
          <w:u w:val="none"/>
        </w:rPr>
        <w:t>Auctioneers dated 17-02-2016</w:t>
      </w:r>
      <w:r w:rsidRPr="000B446C">
        <w:rPr>
          <w:rFonts w:ascii="Maiandra GD" w:hAnsi="Maiandra GD"/>
          <w:b w:val="0"/>
          <w:bCs/>
          <w:szCs w:val="24"/>
          <w:u w:val="none"/>
        </w:rPr>
        <w:t>;</w:t>
      </w:r>
    </w:p>
    <w:p w:rsidR="004379B8" w:rsidRPr="000B446C" w:rsidRDefault="004379B8" w:rsidP="004379B8">
      <w:pPr>
        <w:pStyle w:val="BodyText"/>
        <w:jc w:val="left"/>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Letter o</w:t>
      </w:r>
      <w:r w:rsidR="000B446C">
        <w:rPr>
          <w:rFonts w:ascii="Maiandra GD" w:hAnsi="Maiandra GD"/>
          <w:b w:val="0"/>
          <w:bCs/>
          <w:szCs w:val="24"/>
          <w:u w:val="none"/>
        </w:rPr>
        <w:t>f demand from NBK dated 20-09-2015</w:t>
      </w:r>
      <w:r w:rsidRPr="000B446C">
        <w:rPr>
          <w:rFonts w:ascii="Maiandra GD" w:hAnsi="Maiandra GD"/>
          <w:b w:val="0"/>
          <w:bCs/>
          <w:szCs w:val="24"/>
          <w:u w:val="none"/>
        </w:rPr>
        <w:t>;</w:t>
      </w:r>
    </w:p>
    <w:p w:rsidR="004379B8" w:rsidRPr="000B446C" w:rsidRDefault="004379B8" w:rsidP="004379B8">
      <w:pPr>
        <w:pStyle w:val="BodyText"/>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Letter o</w:t>
      </w:r>
      <w:r w:rsidR="000B446C">
        <w:rPr>
          <w:rFonts w:ascii="Maiandra GD" w:hAnsi="Maiandra GD"/>
          <w:b w:val="0"/>
          <w:bCs/>
          <w:szCs w:val="24"/>
          <w:u w:val="none"/>
        </w:rPr>
        <w:t>f demand from NBK dated 16-10-2015</w:t>
      </w:r>
      <w:r w:rsidRPr="000B446C">
        <w:rPr>
          <w:rFonts w:ascii="Maiandra GD" w:hAnsi="Maiandra GD"/>
          <w:b w:val="0"/>
          <w:bCs/>
          <w:szCs w:val="24"/>
          <w:u w:val="none"/>
        </w:rPr>
        <w:t>;</w:t>
      </w:r>
    </w:p>
    <w:p w:rsidR="004379B8" w:rsidRPr="000B446C" w:rsidRDefault="004379B8" w:rsidP="004379B8">
      <w:pPr>
        <w:pStyle w:val="BodyText"/>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Statutor</w:t>
      </w:r>
      <w:r w:rsidR="000B446C">
        <w:rPr>
          <w:rFonts w:ascii="Maiandra GD" w:hAnsi="Maiandra GD"/>
          <w:b w:val="0"/>
          <w:bCs/>
          <w:szCs w:val="24"/>
          <w:u w:val="none"/>
        </w:rPr>
        <w:t>y Notice from NBK dated 28-10-2015</w:t>
      </w:r>
      <w:r w:rsidRPr="000B446C">
        <w:rPr>
          <w:rFonts w:ascii="Maiandra GD" w:hAnsi="Maiandra GD"/>
          <w:b w:val="0"/>
          <w:bCs/>
          <w:szCs w:val="24"/>
          <w:u w:val="none"/>
        </w:rPr>
        <w:t>;</w:t>
      </w:r>
    </w:p>
    <w:p w:rsidR="004379B8" w:rsidRPr="000B446C" w:rsidRDefault="004379B8" w:rsidP="004379B8">
      <w:pPr>
        <w:pStyle w:val="BodyText"/>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lastRenderedPageBreak/>
        <w:t xml:space="preserve">Letter from </w:t>
      </w:r>
      <w:r w:rsidR="000B446C">
        <w:rPr>
          <w:rFonts w:ascii="Maiandra GD" w:hAnsi="Maiandra GD"/>
          <w:b w:val="0"/>
          <w:bCs/>
          <w:szCs w:val="24"/>
          <w:u w:val="none"/>
        </w:rPr>
        <w:t xml:space="preserve">Grace </w:t>
      </w:r>
      <w:proofErr w:type="spellStart"/>
      <w:r w:rsidR="000B446C">
        <w:rPr>
          <w:rFonts w:ascii="Maiandra GD" w:hAnsi="Maiandra GD"/>
          <w:b w:val="0"/>
          <w:bCs/>
          <w:szCs w:val="24"/>
          <w:u w:val="none"/>
        </w:rPr>
        <w:t>W</w:t>
      </w:r>
      <w:r w:rsidRPr="000B446C">
        <w:rPr>
          <w:rFonts w:ascii="Maiandra GD" w:hAnsi="Maiandra GD"/>
          <w:b w:val="0"/>
          <w:bCs/>
          <w:szCs w:val="24"/>
          <w:u w:val="none"/>
        </w:rPr>
        <w:t>athe</w:t>
      </w:r>
      <w:proofErr w:type="spellEnd"/>
      <w:r w:rsidRPr="000B446C">
        <w:rPr>
          <w:rFonts w:ascii="Maiandra GD" w:hAnsi="Maiandra GD"/>
          <w:b w:val="0"/>
          <w:bCs/>
          <w:szCs w:val="24"/>
          <w:u w:val="none"/>
        </w:rPr>
        <w:t xml:space="preserve"> dated  1</w:t>
      </w:r>
      <w:r w:rsidR="000B446C">
        <w:rPr>
          <w:rFonts w:ascii="Maiandra GD" w:hAnsi="Maiandra GD"/>
          <w:b w:val="0"/>
          <w:bCs/>
          <w:szCs w:val="24"/>
          <w:u w:val="none"/>
        </w:rPr>
        <w:t>2-04-2015</w:t>
      </w:r>
      <w:r w:rsidRPr="000B446C">
        <w:rPr>
          <w:rFonts w:ascii="Maiandra GD" w:hAnsi="Maiandra GD"/>
          <w:b w:val="0"/>
          <w:bCs/>
          <w:szCs w:val="24"/>
          <w:u w:val="none"/>
        </w:rPr>
        <w:t xml:space="preserve"> to NBK requesting details of the account;</w:t>
      </w:r>
    </w:p>
    <w:p w:rsidR="004379B8" w:rsidRPr="000B446C" w:rsidRDefault="004379B8" w:rsidP="004379B8">
      <w:pPr>
        <w:pStyle w:val="BodyText"/>
        <w:rPr>
          <w:rFonts w:ascii="Maiandra GD" w:hAnsi="Maiandra GD"/>
          <w:b w:val="0"/>
          <w:bCs/>
          <w:szCs w:val="24"/>
          <w:u w:val="none"/>
        </w:rPr>
      </w:pPr>
    </w:p>
    <w:p w:rsidR="004379B8" w:rsidRPr="000B446C" w:rsidRDefault="000B446C" w:rsidP="004379B8">
      <w:pPr>
        <w:pStyle w:val="BodyText"/>
        <w:numPr>
          <w:ilvl w:val="0"/>
          <w:numId w:val="1"/>
        </w:numPr>
        <w:jc w:val="both"/>
        <w:rPr>
          <w:rFonts w:ascii="Maiandra GD" w:hAnsi="Maiandra GD"/>
          <w:b w:val="0"/>
          <w:bCs/>
          <w:szCs w:val="24"/>
          <w:u w:val="none"/>
        </w:rPr>
      </w:pPr>
      <w:r>
        <w:rPr>
          <w:rFonts w:ascii="Maiandra GD" w:hAnsi="Maiandra GD"/>
          <w:b w:val="0"/>
          <w:bCs/>
          <w:szCs w:val="24"/>
          <w:u w:val="none"/>
        </w:rPr>
        <w:t>Letter dated 28-06-2015</w:t>
      </w:r>
      <w:r w:rsidR="004379B8" w:rsidRPr="000B446C">
        <w:rPr>
          <w:rFonts w:ascii="Maiandra GD" w:hAnsi="Maiandra GD"/>
          <w:b w:val="0"/>
          <w:bCs/>
          <w:szCs w:val="24"/>
          <w:u w:val="none"/>
        </w:rPr>
        <w:t xml:space="preserve"> from </w:t>
      </w:r>
      <w:proofErr w:type="spellStart"/>
      <w:r>
        <w:rPr>
          <w:rFonts w:ascii="Maiandra GD" w:hAnsi="Maiandra GD"/>
          <w:b w:val="0"/>
          <w:bCs/>
          <w:szCs w:val="24"/>
          <w:u w:val="none"/>
        </w:rPr>
        <w:t>Ndong</w:t>
      </w:r>
      <w:proofErr w:type="spellEnd"/>
      <w:r>
        <w:rPr>
          <w:rFonts w:ascii="Maiandra GD" w:hAnsi="Maiandra GD"/>
          <w:b w:val="0"/>
          <w:bCs/>
          <w:szCs w:val="24"/>
          <w:u w:val="none"/>
        </w:rPr>
        <w:t xml:space="preserve"> </w:t>
      </w:r>
      <w:proofErr w:type="spellStart"/>
      <w:r>
        <w:rPr>
          <w:rFonts w:ascii="Maiandra GD" w:hAnsi="Maiandra GD"/>
          <w:b w:val="0"/>
          <w:bCs/>
          <w:szCs w:val="24"/>
          <w:u w:val="none"/>
        </w:rPr>
        <w:t>Wathe</w:t>
      </w:r>
      <w:proofErr w:type="spellEnd"/>
      <w:r w:rsidR="004379B8" w:rsidRPr="000B446C">
        <w:rPr>
          <w:rFonts w:ascii="Maiandra GD" w:hAnsi="Maiandra GD"/>
          <w:b w:val="0"/>
          <w:bCs/>
          <w:szCs w:val="24"/>
          <w:u w:val="none"/>
        </w:rPr>
        <w:t xml:space="preserve"> to NBK requesting copies of the letter of offer guarantee and charge over Nairobi/Block 75/205;</w:t>
      </w:r>
    </w:p>
    <w:p w:rsidR="004379B8" w:rsidRPr="000B446C" w:rsidRDefault="004379B8" w:rsidP="004379B8">
      <w:pPr>
        <w:pStyle w:val="BodyText"/>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L</w:t>
      </w:r>
      <w:r w:rsidR="000B446C">
        <w:rPr>
          <w:rFonts w:ascii="Maiandra GD" w:hAnsi="Maiandra GD"/>
          <w:b w:val="0"/>
          <w:bCs/>
          <w:szCs w:val="24"/>
          <w:u w:val="none"/>
        </w:rPr>
        <w:t>etter from NBK dated 22-10-2015</w:t>
      </w:r>
      <w:r w:rsidRPr="000B446C">
        <w:rPr>
          <w:rFonts w:ascii="Maiandra GD" w:hAnsi="Maiandra GD"/>
          <w:b w:val="0"/>
          <w:bCs/>
          <w:szCs w:val="24"/>
          <w:u w:val="none"/>
        </w:rPr>
        <w:t xml:space="preserve"> declining giving details;</w:t>
      </w:r>
    </w:p>
    <w:p w:rsidR="004379B8" w:rsidRPr="000B446C" w:rsidRDefault="004379B8" w:rsidP="004379B8">
      <w:pPr>
        <w:pStyle w:val="BodyText"/>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 xml:space="preserve">Notification of Sale by </w:t>
      </w:r>
      <w:proofErr w:type="spellStart"/>
      <w:r w:rsidRPr="000B446C">
        <w:rPr>
          <w:rFonts w:ascii="Maiandra GD" w:hAnsi="Maiandra GD"/>
          <w:b w:val="0"/>
          <w:bCs/>
          <w:szCs w:val="24"/>
          <w:u w:val="none"/>
        </w:rPr>
        <w:t>Garam</w:t>
      </w:r>
      <w:proofErr w:type="spellEnd"/>
      <w:r w:rsidR="000B446C">
        <w:rPr>
          <w:rFonts w:ascii="Maiandra GD" w:hAnsi="Maiandra GD"/>
          <w:b w:val="0"/>
          <w:bCs/>
          <w:szCs w:val="24"/>
          <w:u w:val="none"/>
        </w:rPr>
        <w:t xml:space="preserve"> Auctioneers dated 14-04-2016</w:t>
      </w:r>
      <w:r w:rsidRPr="000B446C">
        <w:rPr>
          <w:rFonts w:ascii="Maiandra GD" w:hAnsi="Maiandra GD"/>
          <w:b w:val="0"/>
          <w:bCs/>
          <w:szCs w:val="24"/>
          <w:u w:val="none"/>
        </w:rPr>
        <w:t>.</w:t>
      </w:r>
    </w:p>
    <w:p w:rsidR="004379B8" w:rsidRPr="000B446C" w:rsidRDefault="004379B8" w:rsidP="004379B8">
      <w:pPr>
        <w:pStyle w:val="BodyText"/>
        <w:jc w:val="both"/>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Lett</w:t>
      </w:r>
      <w:r w:rsidR="000B446C">
        <w:rPr>
          <w:rFonts w:ascii="Maiandra GD" w:hAnsi="Maiandra GD"/>
          <w:b w:val="0"/>
          <w:bCs/>
          <w:szCs w:val="24"/>
          <w:u w:val="none"/>
        </w:rPr>
        <w:t xml:space="preserve">er of Offer from NBK to Timothy </w:t>
      </w:r>
      <w:proofErr w:type="spellStart"/>
      <w:r w:rsidR="000B446C">
        <w:rPr>
          <w:rFonts w:ascii="Maiandra GD" w:hAnsi="Maiandra GD"/>
          <w:b w:val="0"/>
          <w:bCs/>
          <w:szCs w:val="24"/>
          <w:u w:val="none"/>
        </w:rPr>
        <w:t>Wongai</w:t>
      </w:r>
      <w:proofErr w:type="spellEnd"/>
      <w:r w:rsidR="000B446C">
        <w:rPr>
          <w:rFonts w:ascii="Maiandra GD" w:hAnsi="Maiandra GD"/>
          <w:b w:val="0"/>
          <w:bCs/>
          <w:szCs w:val="24"/>
          <w:u w:val="none"/>
        </w:rPr>
        <w:t xml:space="preserve"> </w:t>
      </w:r>
      <w:proofErr w:type="spellStart"/>
      <w:r w:rsidR="000B446C">
        <w:rPr>
          <w:rFonts w:ascii="Maiandra GD" w:hAnsi="Maiandra GD"/>
          <w:b w:val="0"/>
          <w:bCs/>
          <w:szCs w:val="24"/>
          <w:u w:val="none"/>
        </w:rPr>
        <w:t>Wathe</w:t>
      </w:r>
      <w:proofErr w:type="spellEnd"/>
      <w:r w:rsidR="000B446C">
        <w:rPr>
          <w:rFonts w:ascii="Maiandra GD" w:hAnsi="Maiandra GD"/>
          <w:b w:val="0"/>
          <w:bCs/>
          <w:szCs w:val="24"/>
          <w:u w:val="none"/>
        </w:rPr>
        <w:t xml:space="preserve"> dated 26-08-</w:t>
      </w:r>
      <w:r w:rsidR="000E3400">
        <w:rPr>
          <w:rFonts w:ascii="Maiandra GD" w:hAnsi="Maiandra GD"/>
          <w:b w:val="0"/>
          <w:bCs/>
          <w:szCs w:val="24"/>
          <w:u w:val="none"/>
        </w:rPr>
        <w:t>2011</w:t>
      </w:r>
      <w:r w:rsidRPr="000B446C">
        <w:rPr>
          <w:rFonts w:ascii="Maiandra GD" w:hAnsi="Maiandra GD"/>
          <w:b w:val="0"/>
          <w:bCs/>
          <w:szCs w:val="24"/>
          <w:u w:val="none"/>
        </w:rPr>
        <w:t>;</w:t>
      </w:r>
    </w:p>
    <w:p w:rsidR="004379B8" w:rsidRPr="000B446C" w:rsidRDefault="004379B8" w:rsidP="004379B8">
      <w:pPr>
        <w:pStyle w:val="BodyText"/>
        <w:jc w:val="both"/>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 xml:space="preserve"> Letter of Offer from NBK to </w:t>
      </w:r>
      <w:r w:rsidR="000E3400">
        <w:rPr>
          <w:rFonts w:ascii="Maiandra GD" w:hAnsi="Maiandra GD"/>
          <w:b w:val="0"/>
          <w:bCs/>
          <w:szCs w:val="24"/>
          <w:u w:val="none"/>
        </w:rPr>
        <w:t xml:space="preserve">Timothy </w:t>
      </w:r>
      <w:proofErr w:type="spellStart"/>
      <w:r w:rsidR="000E3400">
        <w:rPr>
          <w:rFonts w:ascii="Maiandra GD" w:hAnsi="Maiandra GD"/>
          <w:b w:val="0"/>
          <w:bCs/>
          <w:szCs w:val="24"/>
          <w:u w:val="none"/>
        </w:rPr>
        <w:t>Wongai</w:t>
      </w:r>
      <w:proofErr w:type="spellEnd"/>
      <w:r w:rsidR="000E3400">
        <w:rPr>
          <w:rFonts w:ascii="Maiandra GD" w:hAnsi="Maiandra GD"/>
          <w:b w:val="0"/>
          <w:bCs/>
          <w:szCs w:val="24"/>
          <w:u w:val="none"/>
        </w:rPr>
        <w:t xml:space="preserve"> </w:t>
      </w:r>
      <w:proofErr w:type="spellStart"/>
      <w:r w:rsidR="000E3400">
        <w:rPr>
          <w:rFonts w:ascii="Maiandra GD" w:hAnsi="Maiandra GD"/>
          <w:b w:val="0"/>
          <w:bCs/>
          <w:szCs w:val="24"/>
          <w:u w:val="none"/>
        </w:rPr>
        <w:t>Wathe</w:t>
      </w:r>
      <w:proofErr w:type="spellEnd"/>
      <w:r w:rsidR="000E3400">
        <w:rPr>
          <w:rFonts w:ascii="Maiandra GD" w:hAnsi="Maiandra GD"/>
          <w:b w:val="0"/>
          <w:bCs/>
          <w:szCs w:val="24"/>
          <w:u w:val="none"/>
        </w:rPr>
        <w:t xml:space="preserve"> dated 30-05-2012</w:t>
      </w:r>
      <w:r w:rsidRPr="000B446C">
        <w:rPr>
          <w:rFonts w:ascii="Maiandra GD" w:hAnsi="Maiandra GD"/>
          <w:b w:val="0"/>
          <w:bCs/>
          <w:szCs w:val="24"/>
          <w:u w:val="none"/>
        </w:rPr>
        <w:t>;</w:t>
      </w:r>
    </w:p>
    <w:p w:rsidR="004379B8" w:rsidRPr="000B446C" w:rsidRDefault="004379B8" w:rsidP="004379B8">
      <w:pPr>
        <w:pStyle w:val="BodyText"/>
        <w:jc w:val="both"/>
        <w:rPr>
          <w:rFonts w:ascii="Maiandra GD" w:hAnsi="Maiandra GD"/>
          <w:b w:val="0"/>
          <w:bCs/>
          <w:szCs w:val="24"/>
          <w:u w:val="none"/>
        </w:rPr>
      </w:pPr>
    </w:p>
    <w:p w:rsidR="004379B8" w:rsidRPr="000B446C" w:rsidRDefault="004379B8" w:rsidP="004379B8">
      <w:pPr>
        <w:pStyle w:val="BodyText"/>
        <w:numPr>
          <w:ilvl w:val="0"/>
          <w:numId w:val="1"/>
        </w:numPr>
        <w:jc w:val="both"/>
        <w:rPr>
          <w:rFonts w:ascii="Maiandra GD" w:hAnsi="Maiandra GD"/>
          <w:b w:val="0"/>
          <w:bCs/>
          <w:szCs w:val="24"/>
          <w:u w:val="none"/>
        </w:rPr>
      </w:pPr>
      <w:r w:rsidRPr="000B446C">
        <w:rPr>
          <w:rFonts w:ascii="Maiandra GD" w:hAnsi="Maiandra GD"/>
          <w:b w:val="0"/>
          <w:bCs/>
          <w:szCs w:val="24"/>
          <w:u w:val="none"/>
        </w:rPr>
        <w:t>Lett</w:t>
      </w:r>
      <w:r w:rsidR="000E3400">
        <w:rPr>
          <w:rFonts w:ascii="Maiandra GD" w:hAnsi="Maiandra GD"/>
          <w:b w:val="0"/>
          <w:bCs/>
          <w:szCs w:val="24"/>
          <w:u w:val="none"/>
        </w:rPr>
        <w:t xml:space="preserve">er of Offer from NBK to Timothy </w:t>
      </w:r>
      <w:proofErr w:type="spellStart"/>
      <w:r w:rsidR="000E3400">
        <w:rPr>
          <w:rFonts w:ascii="Maiandra GD" w:hAnsi="Maiandra GD"/>
          <w:b w:val="0"/>
          <w:bCs/>
          <w:szCs w:val="24"/>
          <w:u w:val="none"/>
        </w:rPr>
        <w:t>Wongai</w:t>
      </w:r>
      <w:proofErr w:type="spellEnd"/>
      <w:r w:rsidR="000E3400">
        <w:rPr>
          <w:rFonts w:ascii="Maiandra GD" w:hAnsi="Maiandra GD"/>
          <w:b w:val="0"/>
          <w:bCs/>
          <w:szCs w:val="24"/>
          <w:u w:val="none"/>
        </w:rPr>
        <w:t xml:space="preserve"> </w:t>
      </w:r>
      <w:proofErr w:type="spellStart"/>
      <w:r w:rsidR="000E3400">
        <w:rPr>
          <w:rFonts w:ascii="Maiandra GD" w:hAnsi="Maiandra GD"/>
          <w:b w:val="0"/>
          <w:bCs/>
          <w:szCs w:val="24"/>
          <w:u w:val="none"/>
        </w:rPr>
        <w:t>Wathe</w:t>
      </w:r>
      <w:proofErr w:type="spellEnd"/>
      <w:r w:rsidR="000E3400">
        <w:rPr>
          <w:rFonts w:ascii="Maiandra GD" w:hAnsi="Maiandra GD"/>
          <w:b w:val="0"/>
          <w:bCs/>
          <w:szCs w:val="24"/>
          <w:u w:val="none"/>
        </w:rPr>
        <w:t xml:space="preserve"> dated 24-12-2012</w:t>
      </w:r>
      <w:r w:rsidRPr="000B446C">
        <w:rPr>
          <w:rFonts w:ascii="Maiandra GD" w:hAnsi="Maiandra GD"/>
          <w:b w:val="0"/>
          <w:bCs/>
          <w:szCs w:val="24"/>
          <w:u w:val="none"/>
        </w:rPr>
        <w:t>;</w:t>
      </w:r>
    </w:p>
    <w:p w:rsidR="004379B8" w:rsidRPr="000B446C" w:rsidRDefault="004379B8">
      <w:pPr>
        <w:jc w:val="both"/>
        <w:rPr>
          <w:rFonts w:ascii="Maiandra GD" w:hAnsi="Maiandra GD"/>
          <w:szCs w:val="24"/>
        </w:rPr>
      </w:pPr>
      <w:r w:rsidRPr="000B446C">
        <w:rPr>
          <w:rFonts w:ascii="Maiandra GD" w:hAnsi="Maiandra GD"/>
          <w:szCs w:val="24"/>
        </w:rPr>
        <w:t xml:space="preserve"> </w:t>
      </w:r>
    </w:p>
    <w:p w:rsidR="004379B8" w:rsidRPr="000B446C" w:rsidRDefault="004379B8">
      <w:pPr>
        <w:jc w:val="both"/>
        <w:rPr>
          <w:rFonts w:ascii="Maiandra GD" w:hAnsi="Maiandra GD"/>
          <w:szCs w:val="24"/>
        </w:rPr>
      </w:pPr>
    </w:p>
    <w:p w:rsidR="004379B8" w:rsidRPr="000B446C" w:rsidRDefault="004379B8">
      <w:pPr>
        <w:jc w:val="both"/>
        <w:rPr>
          <w:rFonts w:ascii="Maiandra GD" w:hAnsi="Maiandra GD"/>
          <w:szCs w:val="24"/>
        </w:rPr>
      </w:pPr>
    </w:p>
    <w:p w:rsidR="004379B8" w:rsidRPr="000B446C" w:rsidRDefault="004379B8">
      <w:pPr>
        <w:jc w:val="both"/>
        <w:rPr>
          <w:rFonts w:ascii="Maiandra GD" w:hAnsi="Maiandra GD"/>
          <w:b/>
          <w:szCs w:val="24"/>
          <w:u w:val="single"/>
        </w:rPr>
      </w:pPr>
      <w:r w:rsidRPr="000B446C">
        <w:rPr>
          <w:rFonts w:ascii="Maiandra GD" w:hAnsi="Maiandra GD"/>
          <w:b/>
          <w:szCs w:val="24"/>
          <w:u w:val="single"/>
        </w:rPr>
        <w:t>DATED</w:t>
      </w:r>
      <w:r w:rsidRPr="000B446C">
        <w:rPr>
          <w:rFonts w:ascii="Maiandra GD" w:hAnsi="Maiandra GD"/>
          <w:szCs w:val="24"/>
        </w:rPr>
        <w:t xml:space="preserve"> at </w:t>
      </w:r>
      <w:r w:rsidRPr="000B446C">
        <w:rPr>
          <w:rFonts w:ascii="Maiandra GD" w:hAnsi="Maiandra GD"/>
          <w:b/>
          <w:szCs w:val="24"/>
          <w:u w:val="single"/>
        </w:rPr>
        <w:t>NAIROBI</w:t>
      </w:r>
      <w:r w:rsidRPr="000B446C">
        <w:rPr>
          <w:rFonts w:ascii="Maiandra GD" w:hAnsi="Maiandra GD"/>
          <w:szCs w:val="24"/>
        </w:rPr>
        <w:t xml:space="preserve"> this</w:t>
      </w:r>
      <w:r w:rsidR="000E3400">
        <w:rPr>
          <w:rFonts w:ascii="Maiandra GD" w:hAnsi="Maiandra GD"/>
          <w:szCs w:val="24"/>
        </w:rPr>
        <w:t>………………</w:t>
      </w:r>
      <w:r w:rsidRPr="000B446C">
        <w:rPr>
          <w:rFonts w:ascii="Maiandra GD" w:hAnsi="Maiandra GD"/>
          <w:szCs w:val="24"/>
        </w:rPr>
        <w:t>day of</w:t>
      </w:r>
      <w:r w:rsidR="000E3400">
        <w:rPr>
          <w:rFonts w:ascii="Maiandra GD" w:hAnsi="Maiandra GD"/>
          <w:szCs w:val="24"/>
        </w:rPr>
        <w:t>………………………….2017</w:t>
      </w:r>
    </w:p>
    <w:p w:rsidR="004379B8" w:rsidRPr="000B446C" w:rsidRDefault="004379B8" w:rsidP="004379B8">
      <w:pPr>
        <w:jc w:val="center"/>
        <w:rPr>
          <w:rFonts w:ascii="Maiandra GD" w:hAnsi="Maiandra GD"/>
          <w:b/>
          <w:szCs w:val="24"/>
          <w:u w:val="single"/>
        </w:rPr>
      </w:pPr>
    </w:p>
    <w:p w:rsidR="004379B8" w:rsidRPr="000B446C" w:rsidRDefault="004379B8" w:rsidP="004379B8">
      <w:pPr>
        <w:jc w:val="center"/>
        <w:rPr>
          <w:rFonts w:ascii="Maiandra GD" w:hAnsi="Maiandra GD"/>
          <w:b/>
          <w:szCs w:val="24"/>
          <w:u w:val="single"/>
        </w:rPr>
      </w:pPr>
    </w:p>
    <w:p w:rsidR="004379B8" w:rsidRPr="000E3400" w:rsidRDefault="000E3400" w:rsidP="004379B8">
      <w:pPr>
        <w:jc w:val="center"/>
        <w:rPr>
          <w:rFonts w:ascii="Maiandra GD" w:hAnsi="Maiandra GD"/>
          <w:b/>
          <w:szCs w:val="24"/>
        </w:rPr>
      </w:pPr>
      <w:r w:rsidRPr="000E3400">
        <w:rPr>
          <w:rFonts w:ascii="Maiandra GD" w:hAnsi="Maiandra GD"/>
          <w:b/>
          <w:szCs w:val="24"/>
        </w:rPr>
        <w:t>JAMLECK, JAIRO</w:t>
      </w:r>
      <w:r w:rsidR="004379B8" w:rsidRPr="000E3400">
        <w:rPr>
          <w:rFonts w:ascii="Maiandra GD" w:hAnsi="Maiandra GD"/>
          <w:b/>
          <w:szCs w:val="24"/>
        </w:rPr>
        <w:t xml:space="preserve"> &amp; COMPANY</w:t>
      </w:r>
    </w:p>
    <w:p w:rsidR="004379B8" w:rsidRPr="000B446C" w:rsidRDefault="004379B8">
      <w:pPr>
        <w:pStyle w:val="Heading1"/>
        <w:rPr>
          <w:rFonts w:ascii="Maiandra GD" w:hAnsi="Maiandra GD"/>
          <w:b/>
          <w:szCs w:val="24"/>
        </w:rPr>
      </w:pPr>
      <w:r w:rsidRPr="000B446C">
        <w:rPr>
          <w:rFonts w:ascii="Maiandra GD" w:hAnsi="Maiandra GD"/>
          <w:b/>
          <w:szCs w:val="24"/>
        </w:rPr>
        <w:t>ADVOCATE FOR THE PLAINTIFF</w:t>
      </w:r>
    </w:p>
    <w:p w:rsidR="004379B8" w:rsidRPr="000B446C" w:rsidRDefault="004379B8" w:rsidP="004379B8">
      <w:pPr>
        <w:rPr>
          <w:rFonts w:ascii="Maiandra GD" w:hAnsi="Maiandra GD"/>
          <w:szCs w:val="24"/>
        </w:rPr>
      </w:pPr>
    </w:p>
    <w:p w:rsidR="004379B8" w:rsidRPr="000B446C" w:rsidRDefault="004379B8" w:rsidP="004379B8">
      <w:pPr>
        <w:rPr>
          <w:rFonts w:ascii="Maiandra GD" w:hAnsi="Maiandra GD"/>
          <w:szCs w:val="24"/>
        </w:rPr>
      </w:pPr>
      <w:r w:rsidRPr="000B446C">
        <w:rPr>
          <w:rFonts w:ascii="Maiandra GD" w:hAnsi="Maiandra GD"/>
          <w:b/>
          <w:szCs w:val="24"/>
          <w:u w:val="single"/>
        </w:rPr>
        <w:t>DRAWN AND FILED BY: -</w:t>
      </w:r>
    </w:p>
    <w:p w:rsidR="004379B8" w:rsidRPr="000B446C" w:rsidRDefault="000E3400">
      <w:pPr>
        <w:pStyle w:val="Heading3"/>
        <w:rPr>
          <w:rFonts w:ascii="Maiandra GD" w:hAnsi="Maiandra GD" w:cs="Tahoma"/>
          <w:b/>
          <w:bCs/>
          <w:szCs w:val="24"/>
          <w:u w:val="none"/>
        </w:rPr>
      </w:pPr>
      <w:r>
        <w:rPr>
          <w:rFonts w:ascii="Maiandra GD" w:hAnsi="Maiandra GD" w:cs="Tahoma"/>
          <w:b/>
          <w:bCs/>
          <w:szCs w:val="24"/>
          <w:u w:val="none"/>
        </w:rPr>
        <w:t xml:space="preserve">JAMLECK, JAIRO </w:t>
      </w:r>
      <w:r w:rsidR="004379B8" w:rsidRPr="000B446C">
        <w:rPr>
          <w:rFonts w:ascii="Maiandra GD" w:hAnsi="Maiandra GD" w:cs="Tahoma"/>
          <w:b/>
          <w:bCs/>
          <w:szCs w:val="24"/>
          <w:u w:val="none"/>
        </w:rPr>
        <w:t>&amp; COMPANY ADVOCATES</w:t>
      </w:r>
    </w:p>
    <w:p w:rsidR="004379B8" w:rsidRPr="000B446C" w:rsidRDefault="000E3400">
      <w:pPr>
        <w:rPr>
          <w:rFonts w:ascii="Maiandra GD" w:hAnsi="Maiandra GD"/>
          <w:b/>
          <w:szCs w:val="24"/>
        </w:rPr>
      </w:pPr>
      <w:r>
        <w:rPr>
          <w:rFonts w:ascii="Maiandra GD" w:hAnsi="Maiandra GD"/>
          <w:b/>
          <w:szCs w:val="24"/>
        </w:rPr>
        <w:t>EAGLE</w:t>
      </w:r>
      <w:r w:rsidR="004379B8" w:rsidRPr="000B446C">
        <w:rPr>
          <w:rFonts w:ascii="Maiandra GD" w:hAnsi="Maiandra GD"/>
          <w:b/>
          <w:szCs w:val="24"/>
        </w:rPr>
        <w:t xml:space="preserve"> HOUSE, NEW WING, 1</w:t>
      </w:r>
      <w:r w:rsidR="004379B8" w:rsidRPr="000B446C">
        <w:rPr>
          <w:rFonts w:ascii="Maiandra GD" w:hAnsi="Maiandra GD"/>
          <w:b/>
          <w:szCs w:val="24"/>
          <w:vertAlign w:val="superscript"/>
        </w:rPr>
        <w:t>ST</w:t>
      </w:r>
      <w:r w:rsidR="004379B8" w:rsidRPr="000B446C">
        <w:rPr>
          <w:rFonts w:ascii="Maiandra GD" w:hAnsi="Maiandra GD"/>
          <w:b/>
          <w:szCs w:val="24"/>
        </w:rPr>
        <w:t xml:space="preserve"> FLOOR,</w:t>
      </w:r>
    </w:p>
    <w:p w:rsidR="004379B8" w:rsidRPr="000B446C" w:rsidRDefault="000E3400">
      <w:pPr>
        <w:rPr>
          <w:rFonts w:ascii="Maiandra GD" w:hAnsi="Maiandra GD"/>
          <w:b/>
          <w:szCs w:val="24"/>
        </w:rPr>
      </w:pPr>
      <w:r>
        <w:rPr>
          <w:rFonts w:ascii="Maiandra GD" w:hAnsi="Maiandra GD"/>
          <w:b/>
          <w:szCs w:val="24"/>
        </w:rPr>
        <w:t>MONROVIA</w:t>
      </w:r>
      <w:r w:rsidR="004379B8" w:rsidRPr="000B446C">
        <w:rPr>
          <w:rFonts w:ascii="Maiandra GD" w:hAnsi="Maiandra GD"/>
          <w:b/>
          <w:szCs w:val="24"/>
        </w:rPr>
        <w:t xml:space="preserve"> AVENUE,</w:t>
      </w:r>
    </w:p>
    <w:p w:rsidR="004379B8" w:rsidRPr="000B446C" w:rsidRDefault="004379B8">
      <w:pPr>
        <w:rPr>
          <w:rFonts w:ascii="Maiandra GD" w:hAnsi="Maiandra GD"/>
          <w:b/>
          <w:szCs w:val="24"/>
        </w:rPr>
      </w:pPr>
      <w:r w:rsidRPr="000B446C">
        <w:rPr>
          <w:rFonts w:ascii="Maiandra GD" w:hAnsi="Maiandra GD"/>
          <w:b/>
          <w:szCs w:val="24"/>
        </w:rPr>
        <w:t>P.O BOX 2704 – 00100,</w:t>
      </w:r>
    </w:p>
    <w:p w:rsidR="004379B8" w:rsidRPr="000B446C" w:rsidRDefault="004379B8" w:rsidP="004379B8">
      <w:pPr>
        <w:rPr>
          <w:rFonts w:ascii="Maiandra GD" w:hAnsi="Maiandra GD"/>
          <w:szCs w:val="24"/>
          <w:u w:val="single"/>
        </w:rPr>
      </w:pPr>
      <w:r w:rsidRPr="000B446C">
        <w:rPr>
          <w:rFonts w:ascii="Maiandra GD" w:hAnsi="Maiandra GD"/>
          <w:b/>
          <w:szCs w:val="24"/>
          <w:u w:val="single"/>
        </w:rPr>
        <w:t>NAIROBI</w:t>
      </w:r>
      <w:r w:rsidRPr="000B446C">
        <w:rPr>
          <w:rFonts w:ascii="Maiandra GD" w:hAnsi="Maiandra GD"/>
          <w:szCs w:val="24"/>
          <w:u w:val="single"/>
        </w:rPr>
        <w:t>.</w:t>
      </w:r>
    </w:p>
    <w:p w:rsidR="004379B8" w:rsidRPr="000B446C" w:rsidRDefault="004379B8" w:rsidP="004379B8">
      <w:pPr>
        <w:rPr>
          <w:rFonts w:ascii="Maiandra GD" w:hAnsi="Maiandra GD"/>
          <w:szCs w:val="24"/>
          <w:u w:val="single"/>
        </w:rPr>
      </w:pPr>
    </w:p>
    <w:p w:rsidR="004379B8" w:rsidRPr="000B446C" w:rsidRDefault="004379B8" w:rsidP="004379B8">
      <w:pPr>
        <w:pStyle w:val="BodyText"/>
        <w:jc w:val="left"/>
        <w:rPr>
          <w:rFonts w:ascii="Maiandra GD" w:hAnsi="Maiandra GD" w:cs="Tahoma"/>
          <w:bCs/>
          <w:szCs w:val="24"/>
        </w:rPr>
      </w:pPr>
      <w:r w:rsidRPr="000B446C">
        <w:rPr>
          <w:rFonts w:ascii="Maiandra GD" w:hAnsi="Maiandra GD" w:cs="Tahoma"/>
          <w:bCs/>
          <w:szCs w:val="24"/>
        </w:rPr>
        <w:t>TO BE SERVED UPON: -</w:t>
      </w:r>
    </w:p>
    <w:p w:rsidR="000E3400" w:rsidRPr="000B446C" w:rsidRDefault="000E3400" w:rsidP="000E3400">
      <w:pPr>
        <w:pStyle w:val="BodyTextIndent"/>
        <w:ind w:left="0"/>
        <w:jc w:val="both"/>
        <w:rPr>
          <w:rFonts w:ascii="Maiandra GD" w:hAnsi="Maiandra GD"/>
          <w:b/>
          <w:szCs w:val="24"/>
        </w:rPr>
      </w:pPr>
      <w:r>
        <w:rPr>
          <w:rFonts w:ascii="Maiandra GD" w:hAnsi="Maiandra GD"/>
          <w:b/>
          <w:szCs w:val="24"/>
        </w:rPr>
        <w:t>MACE &amp; MAC</w:t>
      </w:r>
      <w:r w:rsidRPr="000B446C">
        <w:rPr>
          <w:rFonts w:ascii="Maiandra GD" w:hAnsi="Maiandra GD"/>
          <w:b/>
          <w:szCs w:val="24"/>
        </w:rPr>
        <w:t>E</w:t>
      </w:r>
    </w:p>
    <w:p w:rsidR="000E3400" w:rsidRDefault="000E3400" w:rsidP="000E3400">
      <w:pPr>
        <w:pStyle w:val="BodyTextIndent"/>
        <w:ind w:left="0"/>
        <w:jc w:val="both"/>
        <w:rPr>
          <w:rFonts w:ascii="Maiandra GD" w:hAnsi="Maiandra GD"/>
          <w:b/>
          <w:szCs w:val="24"/>
        </w:rPr>
      </w:pPr>
      <w:r w:rsidRPr="000B446C">
        <w:rPr>
          <w:rFonts w:ascii="Maiandra GD" w:hAnsi="Maiandra GD"/>
          <w:b/>
          <w:szCs w:val="24"/>
        </w:rPr>
        <w:t>ADVOCATES</w:t>
      </w:r>
    </w:p>
    <w:p w:rsidR="000E3400" w:rsidRPr="000B446C" w:rsidRDefault="000E3400" w:rsidP="000E3400">
      <w:pPr>
        <w:pStyle w:val="BodyTextIndent"/>
        <w:ind w:left="0"/>
        <w:jc w:val="both"/>
        <w:rPr>
          <w:rFonts w:ascii="Maiandra GD" w:hAnsi="Maiandra GD"/>
          <w:b/>
          <w:szCs w:val="24"/>
        </w:rPr>
      </w:pPr>
      <w:r>
        <w:rPr>
          <w:rFonts w:ascii="Maiandra GD" w:hAnsi="Maiandra GD"/>
          <w:b/>
          <w:szCs w:val="24"/>
        </w:rPr>
        <w:t>CHARM</w:t>
      </w:r>
      <w:r w:rsidRPr="000B446C">
        <w:rPr>
          <w:rFonts w:ascii="Maiandra GD" w:hAnsi="Maiandra GD"/>
          <w:b/>
          <w:szCs w:val="24"/>
        </w:rPr>
        <w:t>CRAFT HOUSE, 3</w:t>
      </w:r>
      <w:r w:rsidRPr="000B446C">
        <w:rPr>
          <w:rFonts w:ascii="Maiandra GD" w:hAnsi="Maiandra GD"/>
          <w:b/>
          <w:szCs w:val="24"/>
          <w:vertAlign w:val="superscript"/>
        </w:rPr>
        <w:t>RD</w:t>
      </w:r>
      <w:r w:rsidRPr="000B446C">
        <w:rPr>
          <w:rFonts w:ascii="Maiandra GD" w:hAnsi="Maiandra GD"/>
          <w:b/>
          <w:szCs w:val="24"/>
        </w:rPr>
        <w:t xml:space="preserve"> FLOOR,</w:t>
      </w:r>
    </w:p>
    <w:p w:rsidR="000E3400" w:rsidRPr="000B446C" w:rsidRDefault="000E3400" w:rsidP="000E3400">
      <w:pPr>
        <w:pStyle w:val="BodyTextIndent"/>
        <w:ind w:left="0"/>
        <w:jc w:val="both"/>
        <w:rPr>
          <w:rFonts w:ascii="Maiandra GD" w:hAnsi="Maiandra GD"/>
          <w:b/>
          <w:szCs w:val="24"/>
        </w:rPr>
      </w:pPr>
      <w:r>
        <w:rPr>
          <w:rFonts w:ascii="Maiandra GD" w:hAnsi="Maiandra GD"/>
          <w:b/>
          <w:szCs w:val="24"/>
        </w:rPr>
        <w:t>HAMBURG</w:t>
      </w:r>
      <w:r w:rsidRPr="000B446C">
        <w:rPr>
          <w:rFonts w:ascii="Maiandra GD" w:hAnsi="Maiandra GD"/>
          <w:b/>
          <w:szCs w:val="24"/>
        </w:rPr>
        <w:t xml:space="preserve"> AVENUE,</w:t>
      </w:r>
    </w:p>
    <w:p w:rsidR="000E3400" w:rsidRPr="000B446C" w:rsidRDefault="000E3400" w:rsidP="000E3400">
      <w:pPr>
        <w:pStyle w:val="BodyTextIndent"/>
        <w:ind w:left="0"/>
        <w:jc w:val="both"/>
        <w:rPr>
          <w:rFonts w:ascii="Maiandra GD" w:hAnsi="Maiandra GD"/>
          <w:b/>
          <w:szCs w:val="24"/>
        </w:rPr>
      </w:pPr>
      <w:r w:rsidRPr="000B446C">
        <w:rPr>
          <w:rFonts w:ascii="Maiandra GD" w:hAnsi="Maiandra GD"/>
          <w:b/>
          <w:szCs w:val="24"/>
        </w:rPr>
        <w:t>P. O. BOX 67541 – 00200,</w:t>
      </w:r>
    </w:p>
    <w:p w:rsidR="000E3400" w:rsidRPr="000B446C" w:rsidRDefault="000E3400" w:rsidP="000E3400">
      <w:pPr>
        <w:jc w:val="both"/>
        <w:rPr>
          <w:rFonts w:ascii="Maiandra GD" w:hAnsi="Maiandra GD"/>
          <w:szCs w:val="24"/>
        </w:rPr>
      </w:pPr>
      <w:r w:rsidRPr="000B446C">
        <w:rPr>
          <w:rFonts w:ascii="Maiandra GD" w:hAnsi="Maiandra GD"/>
          <w:b/>
          <w:szCs w:val="24"/>
          <w:u w:val="single"/>
        </w:rPr>
        <w:t>NAIROBI</w:t>
      </w:r>
    </w:p>
    <w:p w:rsidR="004379B8" w:rsidRDefault="004379B8" w:rsidP="004379B8">
      <w:pPr>
        <w:rPr>
          <w:rFonts w:ascii="Maiandra GD" w:hAnsi="Maiandra GD"/>
          <w:szCs w:val="24"/>
        </w:rPr>
      </w:pPr>
    </w:p>
    <w:p w:rsidR="00CD4380" w:rsidRDefault="00CD4380" w:rsidP="004379B8">
      <w:pPr>
        <w:rPr>
          <w:rFonts w:ascii="Maiandra GD" w:hAnsi="Maiandra GD"/>
          <w:szCs w:val="24"/>
        </w:rPr>
      </w:pPr>
    </w:p>
    <w:p w:rsidR="00CD4380" w:rsidRDefault="00CD4380" w:rsidP="004379B8">
      <w:pPr>
        <w:rPr>
          <w:rFonts w:ascii="Maiandra GD" w:hAnsi="Maiandra GD"/>
          <w:szCs w:val="24"/>
        </w:rPr>
      </w:pPr>
    </w:p>
    <w:p w:rsidR="00CD4380" w:rsidRDefault="00CD4380" w:rsidP="004379B8">
      <w:pPr>
        <w:rPr>
          <w:rFonts w:ascii="Maiandra GD" w:hAnsi="Maiandra GD"/>
          <w:szCs w:val="24"/>
        </w:rPr>
      </w:pPr>
    </w:p>
    <w:p w:rsidR="00CD4380" w:rsidRDefault="00CD4380" w:rsidP="004379B8">
      <w:pPr>
        <w:rPr>
          <w:rFonts w:ascii="Maiandra GD" w:hAnsi="Maiandra GD"/>
          <w:szCs w:val="24"/>
        </w:rPr>
      </w:pPr>
    </w:p>
    <w:p w:rsidR="00CD4380" w:rsidRDefault="00CD4380" w:rsidP="004379B8">
      <w:pPr>
        <w:rPr>
          <w:rFonts w:ascii="Maiandra GD" w:hAnsi="Maiandra GD"/>
          <w:szCs w:val="24"/>
        </w:rPr>
      </w:pPr>
    </w:p>
    <w:p w:rsidR="00CD4380" w:rsidRDefault="00CD4380" w:rsidP="004379B8">
      <w:pPr>
        <w:rPr>
          <w:rFonts w:ascii="Maiandra GD" w:hAnsi="Maiandra GD"/>
          <w:szCs w:val="24"/>
        </w:rPr>
      </w:pPr>
    </w:p>
    <w:p w:rsidR="00CD4380" w:rsidRDefault="00CD4380" w:rsidP="004379B8">
      <w:pPr>
        <w:rPr>
          <w:rFonts w:ascii="Maiandra GD" w:hAnsi="Maiandra GD"/>
          <w:szCs w:val="24"/>
        </w:rPr>
      </w:pPr>
    </w:p>
    <w:p w:rsidR="00CD4380" w:rsidRDefault="00CD4380" w:rsidP="004379B8">
      <w:pPr>
        <w:rPr>
          <w:rFonts w:ascii="Maiandra GD" w:hAnsi="Maiandra GD"/>
          <w:szCs w:val="24"/>
        </w:rPr>
      </w:pPr>
    </w:p>
    <w:p w:rsidR="00CD4380" w:rsidRDefault="00CD4380" w:rsidP="004379B8">
      <w:pPr>
        <w:rPr>
          <w:rFonts w:ascii="Maiandra GD" w:hAnsi="Maiandra GD"/>
          <w:szCs w:val="24"/>
        </w:rPr>
      </w:pPr>
    </w:p>
    <w:p w:rsidR="00CD4380" w:rsidRPr="000B446C" w:rsidRDefault="00CD4380" w:rsidP="00CD4380">
      <w:pPr>
        <w:pStyle w:val="Title"/>
        <w:outlineLvl w:val="0"/>
        <w:rPr>
          <w:rFonts w:ascii="Maiandra GD" w:hAnsi="Maiandra GD"/>
          <w:szCs w:val="24"/>
        </w:rPr>
      </w:pPr>
      <w:r>
        <w:rPr>
          <w:rFonts w:ascii="Maiandra GD" w:hAnsi="Maiandra GD"/>
          <w:szCs w:val="24"/>
        </w:rPr>
        <w:t xml:space="preserve">THE </w:t>
      </w:r>
      <w:r w:rsidRPr="000B446C">
        <w:rPr>
          <w:rFonts w:ascii="Maiandra GD" w:hAnsi="Maiandra GD"/>
          <w:szCs w:val="24"/>
        </w:rPr>
        <w:t>REPUBLIC OF KENYA</w:t>
      </w:r>
    </w:p>
    <w:p w:rsidR="00CD4380" w:rsidRPr="000B446C" w:rsidRDefault="00CD4380" w:rsidP="00CD4380">
      <w:pPr>
        <w:jc w:val="center"/>
        <w:outlineLvl w:val="0"/>
        <w:rPr>
          <w:rFonts w:ascii="Maiandra GD" w:hAnsi="Maiandra GD"/>
          <w:b/>
          <w:szCs w:val="24"/>
          <w:u w:val="single"/>
          <w:lang w:val="en-GB"/>
        </w:rPr>
      </w:pPr>
      <w:r w:rsidRPr="000B446C">
        <w:rPr>
          <w:rFonts w:ascii="Maiandra GD" w:hAnsi="Maiandra GD"/>
          <w:b/>
          <w:szCs w:val="24"/>
          <w:u w:val="single"/>
          <w:lang w:val="en-GB"/>
        </w:rPr>
        <w:t>IN THE HIGH COURT AT NAIROBI</w:t>
      </w:r>
      <w:r>
        <w:rPr>
          <w:rFonts w:ascii="Maiandra GD" w:hAnsi="Maiandra GD"/>
          <w:b/>
          <w:szCs w:val="24"/>
          <w:u w:val="single"/>
          <w:lang w:val="en-GB"/>
        </w:rPr>
        <w:t xml:space="preserve"> </w:t>
      </w:r>
    </w:p>
    <w:p w:rsidR="00CD4380" w:rsidRPr="000B446C" w:rsidRDefault="00CD4380" w:rsidP="00CD4380">
      <w:pPr>
        <w:jc w:val="center"/>
        <w:outlineLvl w:val="0"/>
        <w:rPr>
          <w:rFonts w:ascii="Maiandra GD" w:hAnsi="Maiandra GD"/>
          <w:b/>
          <w:szCs w:val="24"/>
          <w:u w:val="single"/>
          <w:lang w:val="en-GB"/>
        </w:rPr>
      </w:pPr>
      <w:r w:rsidRPr="000B446C">
        <w:rPr>
          <w:rFonts w:ascii="Maiandra GD" w:hAnsi="Maiandra GD"/>
          <w:b/>
          <w:szCs w:val="24"/>
          <w:u w:val="single"/>
          <w:lang w:val="en-GB"/>
        </w:rPr>
        <w:t>MILIMANI COMMERCIAL COURTS</w:t>
      </w:r>
    </w:p>
    <w:p w:rsidR="00CD4380" w:rsidRPr="000B446C" w:rsidRDefault="00CD4380" w:rsidP="00CD4380">
      <w:pPr>
        <w:jc w:val="center"/>
        <w:outlineLvl w:val="0"/>
        <w:rPr>
          <w:rFonts w:ascii="Maiandra GD" w:hAnsi="Maiandra GD"/>
          <w:b/>
          <w:szCs w:val="24"/>
          <w:u w:val="single"/>
          <w:lang w:val="en-GB"/>
        </w:rPr>
      </w:pPr>
      <w:proofErr w:type="gramStart"/>
      <w:r w:rsidRPr="000B446C">
        <w:rPr>
          <w:rFonts w:ascii="Maiandra GD" w:hAnsi="Maiandra GD"/>
          <w:b/>
          <w:szCs w:val="24"/>
          <w:u w:val="single"/>
          <w:lang w:val="en-GB"/>
        </w:rPr>
        <w:t>CI</w:t>
      </w:r>
      <w:r>
        <w:rPr>
          <w:rFonts w:ascii="Maiandra GD" w:hAnsi="Maiandra GD"/>
          <w:b/>
          <w:szCs w:val="24"/>
          <w:u w:val="single"/>
          <w:lang w:val="en-GB"/>
        </w:rPr>
        <w:t>VIL CASE NO.</w:t>
      </w:r>
      <w:proofErr w:type="gramEnd"/>
      <w:r>
        <w:rPr>
          <w:rFonts w:ascii="Maiandra GD" w:hAnsi="Maiandra GD"/>
          <w:b/>
          <w:szCs w:val="24"/>
          <w:u w:val="single"/>
          <w:lang w:val="en-GB"/>
        </w:rPr>
        <w:t xml:space="preserve">     322     OF 2017</w:t>
      </w:r>
      <w:r w:rsidRPr="000B446C">
        <w:rPr>
          <w:rFonts w:ascii="Maiandra GD" w:hAnsi="Maiandra GD"/>
          <w:b/>
          <w:szCs w:val="24"/>
          <w:u w:val="single"/>
          <w:lang w:val="en-GB"/>
        </w:rPr>
        <w:t xml:space="preserve"> </w:t>
      </w:r>
    </w:p>
    <w:p w:rsidR="00CD4380" w:rsidRPr="000B446C" w:rsidRDefault="00CD4380" w:rsidP="00CD4380">
      <w:pPr>
        <w:jc w:val="center"/>
        <w:rPr>
          <w:rFonts w:ascii="Maiandra GD" w:hAnsi="Maiandra GD"/>
          <w:b/>
          <w:szCs w:val="24"/>
          <w:u w:val="single"/>
          <w:lang w:val="en-GB"/>
        </w:rPr>
      </w:pPr>
    </w:p>
    <w:p w:rsidR="00CD4380" w:rsidRPr="000B446C" w:rsidRDefault="00CD4380" w:rsidP="00CD4380">
      <w:pPr>
        <w:jc w:val="both"/>
        <w:outlineLvl w:val="0"/>
        <w:rPr>
          <w:rFonts w:ascii="Maiandra GD" w:hAnsi="Maiandra GD"/>
          <w:szCs w:val="24"/>
          <w:lang w:val="en-GB"/>
        </w:rPr>
      </w:pPr>
      <w:r>
        <w:rPr>
          <w:rFonts w:ascii="Maiandra GD" w:hAnsi="Maiandra GD"/>
          <w:szCs w:val="24"/>
          <w:lang w:val="en-GB"/>
        </w:rPr>
        <w:t xml:space="preserve">GRACE </w:t>
      </w:r>
      <w:r w:rsidRPr="000B446C">
        <w:rPr>
          <w:rFonts w:ascii="Maiandra GD" w:hAnsi="Maiandra GD"/>
          <w:szCs w:val="24"/>
          <w:lang w:val="en-GB"/>
        </w:rPr>
        <w:t>WATHE</w:t>
      </w:r>
    </w:p>
    <w:p w:rsidR="00CD4380" w:rsidRPr="000B446C" w:rsidRDefault="00CD4380" w:rsidP="00CD4380">
      <w:pPr>
        <w:jc w:val="both"/>
        <w:outlineLvl w:val="0"/>
        <w:rPr>
          <w:rFonts w:ascii="Maiandra GD" w:hAnsi="Maiandra GD"/>
          <w:szCs w:val="24"/>
          <w:lang w:val="en-GB"/>
        </w:rPr>
      </w:pPr>
      <w:r>
        <w:rPr>
          <w:rFonts w:ascii="Maiandra GD" w:hAnsi="Maiandra GD"/>
          <w:szCs w:val="24"/>
          <w:lang w:val="en-GB"/>
        </w:rPr>
        <w:t xml:space="preserve">NDONG </w:t>
      </w:r>
      <w:r w:rsidRPr="000B446C">
        <w:rPr>
          <w:rFonts w:ascii="Maiandra GD" w:hAnsi="Maiandra GD"/>
          <w:szCs w:val="24"/>
          <w:lang w:val="en-GB"/>
        </w:rPr>
        <w:t>WATHE</w:t>
      </w:r>
    </w:p>
    <w:p w:rsidR="00CD4380" w:rsidRPr="000B446C" w:rsidRDefault="00CD4380" w:rsidP="00CD4380">
      <w:pPr>
        <w:jc w:val="both"/>
        <w:outlineLvl w:val="0"/>
        <w:rPr>
          <w:rFonts w:ascii="Maiandra GD" w:hAnsi="Maiandra GD"/>
          <w:szCs w:val="24"/>
          <w:lang w:val="en-GB"/>
        </w:rPr>
      </w:pPr>
      <w:r w:rsidRPr="000B446C">
        <w:rPr>
          <w:rFonts w:ascii="Maiandra GD" w:hAnsi="Maiandra GD"/>
          <w:szCs w:val="24"/>
          <w:lang w:val="en-GB"/>
        </w:rPr>
        <w:t xml:space="preserve">(THE ADMINISTRATORS OF THE ESTATE </w:t>
      </w:r>
    </w:p>
    <w:p w:rsidR="00CD4380" w:rsidRPr="000B446C" w:rsidRDefault="00CD4380" w:rsidP="00CD4380">
      <w:pPr>
        <w:jc w:val="both"/>
        <w:outlineLvl w:val="0"/>
        <w:rPr>
          <w:rFonts w:ascii="Maiandra GD" w:hAnsi="Maiandra GD"/>
          <w:szCs w:val="24"/>
          <w:lang w:val="en-GB"/>
        </w:rPr>
      </w:pPr>
      <w:r>
        <w:rPr>
          <w:rFonts w:ascii="Maiandra GD" w:hAnsi="Maiandra GD"/>
          <w:szCs w:val="24"/>
          <w:lang w:val="en-GB"/>
        </w:rPr>
        <w:t xml:space="preserve">OF CHRISTOPHER </w:t>
      </w:r>
      <w:r w:rsidRPr="000B446C">
        <w:rPr>
          <w:rFonts w:ascii="Maiandra GD" w:hAnsi="Maiandra GD"/>
          <w:szCs w:val="24"/>
          <w:lang w:val="en-GB"/>
        </w:rPr>
        <w:t>WAT</w:t>
      </w:r>
      <w:r>
        <w:rPr>
          <w:rFonts w:ascii="Maiandra GD" w:hAnsi="Maiandra GD"/>
          <w:szCs w:val="24"/>
          <w:lang w:val="en-GB"/>
        </w:rPr>
        <w:t>HE NDONG)………………………………</w:t>
      </w:r>
      <w:r w:rsidRPr="000B446C">
        <w:rPr>
          <w:rFonts w:ascii="Maiandra GD" w:hAnsi="Maiandra GD"/>
          <w:szCs w:val="24"/>
          <w:lang w:val="en-GB"/>
        </w:rPr>
        <w:t>. PLAINTIFFS</w:t>
      </w:r>
    </w:p>
    <w:p w:rsidR="00CD4380" w:rsidRPr="000B446C" w:rsidRDefault="00CD4380" w:rsidP="00CD4380">
      <w:pPr>
        <w:jc w:val="both"/>
        <w:rPr>
          <w:rFonts w:ascii="Maiandra GD" w:hAnsi="Maiandra GD"/>
          <w:szCs w:val="24"/>
          <w:lang w:val="en-GB"/>
        </w:rPr>
      </w:pPr>
    </w:p>
    <w:p w:rsidR="00CD4380" w:rsidRPr="000B446C" w:rsidRDefault="00CD4380" w:rsidP="00CD4380">
      <w:pPr>
        <w:jc w:val="center"/>
        <w:outlineLvl w:val="0"/>
        <w:rPr>
          <w:rFonts w:ascii="Maiandra GD" w:hAnsi="Maiandra GD"/>
          <w:szCs w:val="24"/>
          <w:lang w:val="en-GB"/>
        </w:rPr>
      </w:pPr>
      <w:r w:rsidRPr="000B446C">
        <w:rPr>
          <w:rFonts w:ascii="Maiandra GD" w:hAnsi="Maiandra GD"/>
          <w:szCs w:val="24"/>
          <w:lang w:val="en-GB"/>
        </w:rPr>
        <w:t>VERSUS</w:t>
      </w:r>
    </w:p>
    <w:p w:rsidR="00CD4380" w:rsidRPr="000B446C" w:rsidRDefault="00CD4380" w:rsidP="00CD4380">
      <w:pPr>
        <w:jc w:val="center"/>
        <w:rPr>
          <w:rFonts w:ascii="Maiandra GD" w:hAnsi="Maiandra GD"/>
          <w:szCs w:val="24"/>
          <w:lang w:val="en-GB"/>
        </w:rPr>
      </w:pPr>
    </w:p>
    <w:p w:rsidR="00CD4380" w:rsidRPr="000B446C" w:rsidRDefault="00CD4380" w:rsidP="00CD4380">
      <w:pPr>
        <w:jc w:val="both"/>
        <w:outlineLvl w:val="0"/>
        <w:rPr>
          <w:rFonts w:ascii="Maiandra GD" w:hAnsi="Maiandra GD"/>
          <w:szCs w:val="24"/>
          <w:lang w:val="en-GB"/>
        </w:rPr>
      </w:pPr>
      <w:r w:rsidRPr="000B446C">
        <w:rPr>
          <w:rFonts w:ascii="Maiandra GD" w:hAnsi="Maiandra GD"/>
          <w:szCs w:val="24"/>
          <w:lang w:val="en-GB"/>
        </w:rPr>
        <w:t xml:space="preserve">NATIONAL BANK OF KENYA </w:t>
      </w:r>
      <w:r>
        <w:rPr>
          <w:rFonts w:ascii="Maiandra GD" w:hAnsi="Maiandra GD"/>
          <w:szCs w:val="24"/>
          <w:lang w:val="en-GB"/>
        </w:rPr>
        <w:t>LTD…………………...………………</w:t>
      </w:r>
      <w:r w:rsidRPr="000B446C">
        <w:rPr>
          <w:rFonts w:ascii="Maiandra GD" w:hAnsi="Maiandra GD"/>
          <w:szCs w:val="24"/>
          <w:lang w:val="en-GB"/>
        </w:rPr>
        <w:t>DEFENDANT</w:t>
      </w:r>
    </w:p>
    <w:p w:rsidR="00CD4380" w:rsidRPr="000B446C" w:rsidRDefault="00CD4380" w:rsidP="00CD4380">
      <w:pPr>
        <w:jc w:val="both"/>
        <w:rPr>
          <w:rFonts w:ascii="Maiandra GD" w:hAnsi="Maiandra GD"/>
          <w:szCs w:val="24"/>
        </w:rPr>
      </w:pPr>
    </w:p>
    <w:p w:rsidR="00CD4380" w:rsidRPr="00CD4380" w:rsidRDefault="00CD4380" w:rsidP="00CD4380">
      <w:pPr>
        <w:pStyle w:val="Heading3"/>
        <w:rPr>
          <w:rFonts w:ascii="Maiandra GD" w:hAnsi="Maiandra GD" w:cs="Tahoma"/>
          <w:b/>
          <w:bCs/>
          <w:szCs w:val="24"/>
          <w:u w:val="none"/>
        </w:rPr>
      </w:pPr>
      <w:r w:rsidRPr="00CD4380">
        <w:rPr>
          <w:rFonts w:ascii="Maiandra GD" w:hAnsi="Maiandra GD"/>
          <w:b/>
          <w:lang w:val="en-GB" w:eastAsia="en-GB"/>
        </w:rPr>
        <w:t>TO:</w:t>
      </w:r>
      <w:r w:rsidRPr="00CD4380">
        <w:rPr>
          <w:rFonts w:ascii="Maiandra GD" w:hAnsi="Maiandra GD"/>
          <w:u w:val="none"/>
          <w:lang w:val="en-GB" w:eastAsia="en-GB"/>
        </w:rPr>
        <w:tab/>
      </w:r>
      <w:r w:rsidRPr="00CD4380">
        <w:rPr>
          <w:rFonts w:ascii="Maiandra GD" w:hAnsi="Maiandra GD" w:cs="Tahoma"/>
          <w:b/>
          <w:bCs/>
          <w:szCs w:val="24"/>
          <w:u w:val="none"/>
        </w:rPr>
        <w:t>JAMLECK, JAIRO &amp; COMPANY ADVOCATES</w:t>
      </w:r>
    </w:p>
    <w:p w:rsidR="00CD4380" w:rsidRPr="00CD4380" w:rsidRDefault="00CD4380" w:rsidP="00CD4380">
      <w:pPr>
        <w:ind w:firstLine="720"/>
        <w:rPr>
          <w:rFonts w:ascii="Maiandra GD" w:hAnsi="Maiandra GD"/>
          <w:b/>
          <w:szCs w:val="24"/>
        </w:rPr>
      </w:pPr>
      <w:r w:rsidRPr="00CD4380">
        <w:rPr>
          <w:rFonts w:ascii="Maiandra GD" w:hAnsi="Maiandra GD"/>
          <w:b/>
          <w:szCs w:val="24"/>
        </w:rPr>
        <w:t>EAGLE HOUSE, NEW WING, 1</w:t>
      </w:r>
      <w:r w:rsidRPr="00CD4380">
        <w:rPr>
          <w:rFonts w:ascii="Maiandra GD" w:hAnsi="Maiandra GD"/>
          <w:b/>
          <w:szCs w:val="24"/>
          <w:vertAlign w:val="superscript"/>
        </w:rPr>
        <w:t>ST</w:t>
      </w:r>
      <w:r w:rsidRPr="00CD4380">
        <w:rPr>
          <w:rFonts w:ascii="Maiandra GD" w:hAnsi="Maiandra GD"/>
          <w:b/>
          <w:szCs w:val="24"/>
        </w:rPr>
        <w:t xml:space="preserve"> FLOOR,</w:t>
      </w:r>
    </w:p>
    <w:p w:rsidR="00CD4380" w:rsidRPr="00CD4380" w:rsidRDefault="00CD4380" w:rsidP="00CD4380">
      <w:pPr>
        <w:ind w:firstLine="720"/>
        <w:rPr>
          <w:rFonts w:ascii="Maiandra GD" w:hAnsi="Maiandra GD"/>
          <w:b/>
          <w:szCs w:val="24"/>
        </w:rPr>
      </w:pPr>
      <w:r w:rsidRPr="00CD4380">
        <w:rPr>
          <w:rFonts w:ascii="Maiandra GD" w:hAnsi="Maiandra GD"/>
          <w:b/>
          <w:szCs w:val="24"/>
        </w:rPr>
        <w:t>MONROVIA AVENUE,</w:t>
      </w:r>
    </w:p>
    <w:p w:rsidR="00CD4380" w:rsidRPr="00CD4380" w:rsidRDefault="00CD4380" w:rsidP="00CD4380">
      <w:pPr>
        <w:ind w:left="720"/>
        <w:rPr>
          <w:rFonts w:ascii="Maiandra GD" w:hAnsi="Maiandra GD"/>
          <w:b/>
          <w:szCs w:val="24"/>
        </w:rPr>
      </w:pPr>
      <w:r w:rsidRPr="00CD4380">
        <w:rPr>
          <w:rFonts w:ascii="Maiandra GD" w:hAnsi="Maiandra GD"/>
          <w:b/>
          <w:szCs w:val="24"/>
        </w:rPr>
        <w:t>P.O BOX 2704 – 00100,</w:t>
      </w:r>
    </w:p>
    <w:p w:rsidR="00CD4380" w:rsidRPr="00CD4380" w:rsidRDefault="00CD4380" w:rsidP="00CD4380">
      <w:pPr>
        <w:ind w:firstLine="720"/>
        <w:jc w:val="both"/>
        <w:rPr>
          <w:rFonts w:ascii="Maiandra GD" w:hAnsi="Maiandra GD"/>
          <w:b/>
          <w:sz w:val="22"/>
          <w:u w:val="single"/>
          <w:lang w:eastAsia="en-GB"/>
        </w:rPr>
      </w:pPr>
      <w:r w:rsidRPr="00CD4380">
        <w:rPr>
          <w:rFonts w:ascii="Maiandra GD" w:hAnsi="Maiandra GD"/>
          <w:b/>
          <w:szCs w:val="24"/>
          <w:u w:val="single"/>
        </w:rPr>
        <w:t>NAIROBI</w:t>
      </w:r>
    </w:p>
    <w:p w:rsidR="00CD4380" w:rsidRPr="00CD4380" w:rsidRDefault="00CD4380" w:rsidP="00CD4380">
      <w:pPr>
        <w:jc w:val="both"/>
        <w:rPr>
          <w:rFonts w:ascii="Maiandra GD" w:hAnsi="Maiandra GD"/>
          <w:lang w:eastAsia="en-GB"/>
        </w:rPr>
      </w:pPr>
    </w:p>
    <w:p w:rsidR="00CD4380" w:rsidRPr="00CD4380" w:rsidRDefault="00CD4380" w:rsidP="00CD4380">
      <w:pPr>
        <w:jc w:val="both"/>
        <w:rPr>
          <w:rFonts w:ascii="Maiandra GD" w:hAnsi="Maiandra GD"/>
          <w:lang w:eastAsia="en-GB"/>
        </w:rPr>
      </w:pPr>
    </w:p>
    <w:p w:rsidR="00CD4380" w:rsidRPr="00CD4380" w:rsidRDefault="00CD4380" w:rsidP="00CD4380">
      <w:pPr>
        <w:jc w:val="center"/>
        <w:rPr>
          <w:rFonts w:ascii="Maiandra GD" w:hAnsi="Maiandra GD"/>
          <w:b/>
          <w:u w:val="single"/>
          <w:lang w:eastAsia="en-GB"/>
        </w:rPr>
      </w:pPr>
      <w:r w:rsidRPr="00CD4380">
        <w:rPr>
          <w:rFonts w:ascii="Maiandra GD" w:hAnsi="Maiandra GD"/>
          <w:b/>
          <w:u w:val="single"/>
          <w:lang w:eastAsia="en-GB"/>
        </w:rPr>
        <w:t>NOT</w:t>
      </w:r>
      <w:r>
        <w:rPr>
          <w:rFonts w:ascii="Maiandra GD" w:hAnsi="Maiandra GD"/>
          <w:b/>
          <w:u w:val="single"/>
          <w:lang w:eastAsia="en-GB"/>
        </w:rPr>
        <w:t xml:space="preserve">ICE TO INSPECT </w:t>
      </w:r>
      <w:proofErr w:type="gramStart"/>
      <w:r>
        <w:rPr>
          <w:rFonts w:ascii="Maiandra GD" w:hAnsi="Maiandra GD"/>
          <w:b/>
          <w:u w:val="single"/>
          <w:lang w:eastAsia="en-GB"/>
        </w:rPr>
        <w:t>DOCUMENTS</w:t>
      </w:r>
      <w:proofErr w:type="gramEnd"/>
      <w:r>
        <w:rPr>
          <w:rFonts w:ascii="Maiandra GD" w:hAnsi="Maiandra GD"/>
          <w:b/>
          <w:u w:val="single"/>
          <w:lang w:eastAsia="en-GB"/>
        </w:rPr>
        <w:br/>
      </w:r>
      <w:r>
        <w:rPr>
          <w:rFonts w:ascii="Maiandra GD" w:hAnsi="Maiandra GD"/>
          <w:i/>
          <w:lang w:eastAsia="en-GB"/>
        </w:rPr>
        <w:t>(</w:t>
      </w:r>
      <w:r w:rsidRPr="00CD4380">
        <w:rPr>
          <w:rFonts w:ascii="Maiandra GD" w:hAnsi="Maiandra GD"/>
          <w:i/>
          <w:lang w:eastAsia="en-GB"/>
        </w:rPr>
        <w:t>Order 14 of the Civil Procedure Rules, 2010</w:t>
      </w:r>
      <w:r>
        <w:rPr>
          <w:rFonts w:ascii="Maiandra GD" w:hAnsi="Maiandra GD"/>
          <w:i/>
          <w:lang w:eastAsia="en-GB"/>
        </w:rPr>
        <w:t>)</w:t>
      </w:r>
    </w:p>
    <w:p w:rsidR="00CD4380" w:rsidRPr="00CD4380" w:rsidRDefault="00CD4380" w:rsidP="00CD4380">
      <w:pPr>
        <w:jc w:val="center"/>
        <w:rPr>
          <w:rFonts w:ascii="Maiandra GD" w:hAnsi="Maiandra GD"/>
          <w:b/>
          <w:u w:val="single"/>
          <w:lang w:eastAsia="en-GB"/>
        </w:rPr>
      </w:pPr>
    </w:p>
    <w:p w:rsidR="00CD4380" w:rsidRPr="00CD4380" w:rsidRDefault="00CD4380" w:rsidP="00CD4380">
      <w:pPr>
        <w:jc w:val="both"/>
        <w:rPr>
          <w:rFonts w:ascii="Maiandra GD" w:hAnsi="Maiandra GD"/>
          <w:lang w:eastAsia="en-GB"/>
        </w:rPr>
      </w:pPr>
      <w:r w:rsidRPr="00CD4380">
        <w:rPr>
          <w:rFonts w:ascii="Maiandra GD" w:hAnsi="Maiandra GD"/>
          <w:b/>
          <w:u w:val="single"/>
          <w:lang w:eastAsia="en-GB"/>
        </w:rPr>
        <w:t>TAKE NOTICE</w:t>
      </w:r>
      <w:r w:rsidRPr="00CD4380">
        <w:rPr>
          <w:rFonts w:ascii="Maiandra GD" w:hAnsi="Maiandra GD"/>
          <w:u w:val="single"/>
          <w:lang w:eastAsia="en-GB"/>
        </w:rPr>
        <w:t xml:space="preserve"> </w:t>
      </w:r>
      <w:r w:rsidRPr="00CD4380">
        <w:rPr>
          <w:rFonts w:ascii="Maiandra GD" w:hAnsi="Maiandra GD"/>
          <w:lang w:eastAsia="en-GB"/>
        </w:rPr>
        <w:t>that you can inspect the documents mentioned in your notice o</w:t>
      </w:r>
      <w:r>
        <w:rPr>
          <w:rFonts w:ascii="Maiandra GD" w:hAnsi="Maiandra GD"/>
          <w:lang w:eastAsia="en-GB"/>
        </w:rPr>
        <w:t>f the ……………… day of ………………, 2017</w:t>
      </w:r>
      <w:r w:rsidRPr="00CD4380">
        <w:rPr>
          <w:rFonts w:ascii="Maiandra GD" w:hAnsi="Maiandra GD"/>
          <w:lang w:eastAsia="en-GB"/>
        </w:rPr>
        <w:t xml:space="preserve"> (except the documents numbered …… in that notice) at </w:t>
      </w:r>
      <w:r>
        <w:rPr>
          <w:rFonts w:ascii="Maiandra GD" w:hAnsi="Maiandra GD"/>
          <w:lang w:eastAsia="en-GB"/>
        </w:rPr>
        <w:t>the National</w:t>
      </w:r>
      <w:r w:rsidR="00C374A9">
        <w:rPr>
          <w:rFonts w:ascii="Maiandra GD" w:hAnsi="Maiandra GD"/>
          <w:lang w:eastAsia="en-GB"/>
        </w:rPr>
        <w:t xml:space="preserve"> Bank of Kenya, Industrial Area</w:t>
      </w:r>
      <w:r>
        <w:rPr>
          <w:rFonts w:ascii="Maiandra GD" w:hAnsi="Maiandra GD"/>
          <w:lang w:eastAsia="en-GB"/>
        </w:rPr>
        <w:t xml:space="preserve"> Branch</w:t>
      </w:r>
      <w:r w:rsidRPr="00CD4380">
        <w:rPr>
          <w:rFonts w:ascii="Maiandra GD" w:hAnsi="Maiandra GD"/>
          <w:lang w:eastAsia="en-GB"/>
        </w:rPr>
        <w:t xml:space="preserve"> o</w:t>
      </w:r>
      <w:r>
        <w:rPr>
          <w:rFonts w:ascii="Maiandra GD" w:hAnsi="Maiandra GD"/>
          <w:lang w:eastAsia="en-GB"/>
        </w:rPr>
        <w:t>n the ………. day of …………………., 2017</w:t>
      </w:r>
      <w:r w:rsidRPr="00CD4380">
        <w:rPr>
          <w:rFonts w:ascii="Maiandra GD" w:hAnsi="Maiandra GD"/>
          <w:lang w:eastAsia="en-GB"/>
        </w:rPr>
        <w:t>, between the hours of ………… and ……………..</w:t>
      </w:r>
    </w:p>
    <w:p w:rsidR="00CD4380" w:rsidRPr="00CD4380" w:rsidRDefault="00CD4380" w:rsidP="00CD4380">
      <w:pPr>
        <w:ind w:firstLine="720"/>
        <w:jc w:val="both"/>
        <w:rPr>
          <w:rFonts w:ascii="Maiandra GD" w:hAnsi="Maiandra GD"/>
          <w:lang w:eastAsia="en-GB"/>
        </w:rPr>
      </w:pPr>
      <w:r w:rsidRPr="00CD4380">
        <w:rPr>
          <w:rFonts w:ascii="Maiandra GD" w:hAnsi="Maiandra GD"/>
          <w:lang w:eastAsia="en-GB"/>
        </w:rPr>
        <w:t>{</w:t>
      </w:r>
      <w:proofErr w:type="gramStart"/>
      <w:r w:rsidRPr="00CD4380">
        <w:rPr>
          <w:rFonts w:ascii="Maiandra GD" w:hAnsi="Maiandra GD"/>
          <w:lang w:eastAsia="en-GB"/>
        </w:rPr>
        <w:t>or</w:t>
      </w:r>
      <w:proofErr w:type="gramEnd"/>
      <w:r w:rsidRPr="00CD4380">
        <w:rPr>
          <w:rFonts w:ascii="Maiandra GD" w:hAnsi="Maiandra GD"/>
          <w:lang w:eastAsia="en-GB"/>
        </w:rPr>
        <w:t>}</w:t>
      </w:r>
    </w:p>
    <w:p w:rsidR="00CD4380" w:rsidRPr="00CD4380" w:rsidRDefault="00CD4380" w:rsidP="00CD4380">
      <w:pPr>
        <w:ind w:firstLine="720"/>
        <w:jc w:val="both"/>
        <w:rPr>
          <w:rFonts w:ascii="Maiandra GD" w:hAnsi="Maiandra GD"/>
          <w:lang w:eastAsia="en-GB"/>
        </w:rPr>
      </w:pPr>
      <w:bookmarkStart w:id="0" w:name="_GoBack"/>
      <w:bookmarkEnd w:id="0"/>
    </w:p>
    <w:p w:rsidR="00CD4380" w:rsidRPr="00CD4380" w:rsidRDefault="00CD4380" w:rsidP="00CD4380">
      <w:pPr>
        <w:jc w:val="both"/>
        <w:rPr>
          <w:rFonts w:ascii="Maiandra GD" w:hAnsi="Maiandra GD"/>
          <w:lang w:eastAsia="en-GB"/>
        </w:rPr>
      </w:pPr>
      <w:r w:rsidRPr="00CD4380">
        <w:rPr>
          <w:rFonts w:ascii="Maiandra GD" w:hAnsi="Maiandra GD"/>
          <w:b/>
          <w:u w:val="single"/>
          <w:lang w:eastAsia="en-GB"/>
        </w:rPr>
        <w:t>TAKE NOTICE</w:t>
      </w:r>
      <w:r w:rsidRPr="00CD4380">
        <w:rPr>
          <w:rFonts w:ascii="Maiandra GD" w:hAnsi="Maiandra GD"/>
          <w:u w:val="single"/>
          <w:lang w:eastAsia="en-GB"/>
        </w:rPr>
        <w:t xml:space="preserve"> </w:t>
      </w:r>
      <w:r>
        <w:rPr>
          <w:rFonts w:ascii="Maiandra GD" w:hAnsi="Maiandra GD"/>
          <w:lang w:eastAsia="en-GB"/>
        </w:rPr>
        <w:t xml:space="preserve">that the </w:t>
      </w:r>
      <w:r w:rsidRPr="00CD4380">
        <w:rPr>
          <w:rFonts w:ascii="Maiandra GD" w:hAnsi="Maiandra GD"/>
          <w:lang w:eastAsia="en-GB"/>
        </w:rPr>
        <w:t>defendant objects to give you inspection of documents mentioned in your notic</w:t>
      </w:r>
      <w:r>
        <w:rPr>
          <w:rFonts w:ascii="Maiandra GD" w:hAnsi="Maiandra GD"/>
          <w:lang w:eastAsia="en-GB"/>
        </w:rPr>
        <w:t>e of the …………. day of …………, 2017</w:t>
      </w:r>
      <w:r w:rsidRPr="00CD4380">
        <w:rPr>
          <w:rFonts w:ascii="Maiandra GD" w:hAnsi="Maiandra GD"/>
          <w:lang w:eastAsia="en-GB"/>
        </w:rPr>
        <w:t>, on the ground that ……….</w:t>
      </w:r>
    </w:p>
    <w:p w:rsidR="00CD4380" w:rsidRPr="00CD4380" w:rsidRDefault="00CD4380" w:rsidP="00CD4380">
      <w:pPr>
        <w:ind w:firstLine="720"/>
        <w:jc w:val="both"/>
        <w:rPr>
          <w:rFonts w:ascii="Maiandra GD" w:hAnsi="Maiandra GD"/>
          <w:lang w:eastAsia="en-GB"/>
        </w:rPr>
      </w:pPr>
    </w:p>
    <w:p w:rsidR="00CD4380" w:rsidRPr="00CD4380" w:rsidRDefault="00CD4380" w:rsidP="00CD4380">
      <w:pPr>
        <w:jc w:val="both"/>
        <w:rPr>
          <w:rFonts w:ascii="Maiandra GD" w:hAnsi="Maiandra GD"/>
          <w:u w:val="single"/>
          <w:lang w:eastAsia="en-GB"/>
        </w:rPr>
      </w:pPr>
      <w:r w:rsidRPr="00CD4380">
        <w:rPr>
          <w:rFonts w:ascii="Maiandra GD" w:hAnsi="Maiandra GD"/>
          <w:b/>
          <w:u w:val="single"/>
          <w:lang w:eastAsia="en-GB"/>
        </w:rPr>
        <w:t>DATED</w:t>
      </w:r>
      <w:r w:rsidRPr="00CD4380">
        <w:rPr>
          <w:rFonts w:ascii="Maiandra GD" w:hAnsi="Maiandra GD"/>
          <w:lang w:eastAsia="en-GB"/>
        </w:rPr>
        <w:t xml:space="preserve"> at </w:t>
      </w:r>
      <w:r w:rsidRPr="00CD4380">
        <w:rPr>
          <w:rFonts w:ascii="Maiandra GD" w:hAnsi="Maiandra GD"/>
          <w:b/>
          <w:u w:val="single"/>
          <w:lang w:eastAsia="en-GB"/>
        </w:rPr>
        <w:t>NAIROBI</w:t>
      </w:r>
      <w:r w:rsidRPr="00CD4380">
        <w:rPr>
          <w:rFonts w:ascii="Maiandra GD" w:hAnsi="Maiandra GD"/>
          <w:b/>
          <w:lang w:eastAsia="en-GB"/>
        </w:rPr>
        <w:t xml:space="preserve"> </w:t>
      </w:r>
      <w:r w:rsidRPr="00CD4380">
        <w:rPr>
          <w:rFonts w:ascii="Maiandra GD" w:hAnsi="Maiandra GD"/>
          <w:lang w:eastAsia="en-GB"/>
        </w:rPr>
        <w:t>th</w:t>
      </w:r>
      <w:r>
        <w:rPr>
          <w:rFonts w:ascii="Maiandra GD" w:hAnsi="Maiandra GD"/>
          <w:lang w:eastAsia="en-GB"/>
        </w:rPr>
        <w:t xml:space="preserve">is ………….. </w:t>
      </w:r>
      <w:proofErr w:type="gramStart"/>
      <w:r>
        <w:rPr>
          <w:rFonts w:ascii="Maiandra GD" w:hAnsi="Maiandra GD"/>
          <w:lang w:eastAsia="en-GB"/>
        </w:rPr>
        <w:t>day</w:t>
      </w:r>
      <w:proofErr w:type="gramEnd"/>
      <w:r>
        <w:rPr>
          <w:rFonts w:ascii="Maiandra GD" w:hAnsi="Maiandra GD"/>
          <w:lang w:eastAsia="en-GB"/>
        </w:rPr>
        <w:t xml:space="preserve"> of ………………………, 2017</w:t>
      </w:r>
      <w:r w:rsidRPr="00CD4380">
        <w:rPr>
          <w:rFonts w:ascii="Maiandra GD" w:hAnsi="Maiandra GD"/>
          <w:lang w:eastAsia="en-GB"/>
        </w:rPr>
        <w:t xml:space="preserve">. </w:t>
      </w:r>
      <w:r w:rsidRPr="00CD4380">
        <w:rPr>
          <w:rFonts w:ascii="Maiandra GD" w:hAnsi="Maiandra GD"/>
          <w:u w:val="single"/>
          <w:lang w:eastAsia="en-GB"/>
        </w:rPr>
        <w:t xml:space="preserve">  </w:t>
      </w:r>
    </w:p>
    <w:p w:rsidR="00CD4380" w:rsidRPr="00CD4380" w:rsidRDefault="00CD4380" w:rsidP="00CD4380">
      <w:pPr>
        <w:jc w:val="both"/>
        <w:rPr>
          <w:rFonts w:ascii="Maiandra GD" w:hAnsi="Maiandra GD"/>
          <w:u w:val="single"/>
          <w:lang w:eastAsia="en-GB"/>
        </w:rPr>
      </w:pPr>
    </w:p>
    <w:p w:rsidR="00CD4380" w:rsidRPr="00CD4380" w:rsidRDefault="00CD4380" w:rsidP="00CD4380">
      <w:pPr>
        <w:jc w:val="both"/>
        <w:rPr>
          <w:rFonts w:ascii="Maiandra GD" w:hAnsi="Maiandra GD"/>
          <w:u w:val="single"/>
          <w:lang w:eastAsia="en-GB"/>
        </w:rPr>
      </w:pPr>
    </w:p>
    <w:p w:rsidR="00CD4380" w:rsidRPr="00CD4380" w:rsidRDefault="00CD4380" w:rsidP="00CD4380">
      <w:pPr>
        <w:keepNext/>
        <w:jc w:val="center"/>
        <w:outlineLvl w:val="0"/>
        <w:rPr>
          <w:rFonts w:ascii="Maiandra GD" w:hAnsi="Maiandra GD"/>
          <w:lang w:eastAsia="en-GB"/>
        </w:rPr>
      </w:pPr>
      <w:r w:rsidRPr="00CD4380">
        <w:rPr>
          <w:rFonts w:ascii="Maiandra GD" w:hAnsi="Maiandra GD"/>
          <w:lang w:eastAsia="en-GB"/>
        </w:rPr>
        <w:t>MACE &amp; MACE</w:t>
      </w:r>
    </w:p>
    <w:p w:rsidR="00CD4380" w:rsidRPr="00CD4380" w:rsidRDefault="00CD4380" w:rsidP="00CD4380">
      <w:pPr>
        <w:jc w:val="center"/>
        <w:rPr>
          <w:rFonts w:ascii="Maiandra GD" w:hAnsi="Maiandra GD"/>
          <w:u w:val="single"/>
          <w:lang w:eastAsia="en-GB"/>
        </w:rPr>
      </w:pPr>
      <w:r w:rsidRPr="00CD4380">
        <w:rPr>
          <w:rFonts w:ascii="Maiandra GD" w:hAnsi="Maiandra GD"/>
          <w:u w:val="single"/>
          <w:lang w:eastAsia="en-GB"/>
        </w:rPr>
        <w:t>ADVOCATES FOR THE DEFENDANT</w:t>
      </w:r>
    </w:p>
    <w:p w:rsidR="00CD4380" w:rsidRDefault="00CD4380" w:rsidP="004379B8">
      <w:pPr>
        <w:rPr>
          <w:rFonts w:ascii="Maiandra GD" w:hAnsi="Maiandra GD"/>
          <w:szCs w:val="24"/>
        </w:rPr>
      </w:pPr>
    </w:p>
    <w:p w:rsidR="00CD4380" w:rsidRPr="000B446C" w:rsidRDefault="00CD4380" w:rsidP="00CD4380">
      <w:pPr>
        <w:pStyle w:val="BodyText"/>
        <w:jc w:val="left"/>
        <w:rPr>
          <w:rFonts w:ascii="Maiandra GD" w:hAnsi="Maiandra GD" w:cs="Tahoma"/>
          <w:bCs/>
          <w:szCs w:val="24"/>
        </w:rPr>
      </w:pPr>
      <w:r>
        <w:rPr>
          <w:rFonts w:ascii="Maiandra GD" w:hAnsi="Maiandra GD" w:cs="Tahoma"/>
          <w:bCs/>
          <w:szCs w:val="24"/>
        </w:rPr>
        <w:t>DRAWN &amp; FILED BY</w:t>
      </w:r>
      <w:r w:rsidRPr="000B446C">
        <w:rPr>
          <w:rFonts w:ascii="Maiandra GD" w:hAnsi="Maiandra GD" w:cs="Tahoma"/>
          <w:bCs/>
          <w:szCs w:val="24"/>
        </w:rPr>
        <w:t>: -</w:t>
      </w:r>
    </w:p>
    <w:p w:rsidR="00CD4380" w:rsidRPr="000B446C" w:rsidRDefault="00CD4380" w:rsidP="00CD4380">
      <w:pPr>
        <w:pStyle w:val="BodyTextIndent"/>
        <w:ind w:left="0"/>
        <w:jc w:val="both"/>
        <w:rPr>
          <w:rFonts w:ascii="Maiandra GD" w:hAnsi="Maiandra GD"/>
          <w:b/>
          <w:szCs w:val="24"/>
        </w:rPr>
      </w:pPr>
      <w:r>
        <w:rPr>
          <w:rFonts w:ascii="Maiandra GD" w:hAnsi="Maiandra GD"/>
          <w:b/>
          <w:szCs w:val="24"/>
        </w:rPr>
        <w:t>MACE &amp; MAC</w:t>
      </w:r>
      <w:r w:rsidRPr="000B446C">
        <w:rPr>
          <w:rFonts w:ascii="Maiandra GD" w:hAnsi="Maiandra GD"/>
          <w:b/>
          <w:szCs w:val="24"/>
        </w:rPr>
        <w:t>E</w:t>
      </w:r>
    </w:p>
    <w:p w:rsidR="00CD4380" w:rsidRDefault="00CD4380" w:rsidP="00CD4380">
      <w:pPr>
        <w:pStyle w:val="BodyTextIndent"/>
        <w:ind w:left="0"/>
        <w:jc w:val="both"/>
        <w:rPr>
          <w:rFonts w:ascii="Maiandra GD" w:hAnsi="Maiandra GD"/>
          <w:b/>
          <w:szCs w:val="24"/>
        </w:rPr>
      </w:pPr>
      <w:r w:rsidRPr="000B446C">
        <w:rPr>
          <w:rFonts w:ascii="Maiandra GD" w:hAnsi="Maiandra GD"/>
          <w:b/>
          <w:szCs w:val="24"/>
        </w:rPr>
        <w:t>ADVOCATES</w:t>
      </w:r>
    </w:p>
    <w:p w:rsidR="00CD4380" w:rsidRPr="000B446C" w:rsidRDefault="00CD4380" w:rsidP="00CD4380">
      <w:pPr>
        <w:pStyle w:val="BodyTextIndent"/>
        <w:ind w:left="0"/>
        <w:jc w:val="both"/>
        <w:rPr>
          <w:rFonts w:ascii="Maiandra GD" w:hAnsi="Maiandra GD"/>
          <w:b/>
          <w:szCs w:val="24"/>
        </w:rPr>
      </w:pPr>
      <w:r>
        <w:rPr>
          <w:rFonts w:ascii="Maiandra GD" w:hAnsi="Maiandra GD"/>
          <w:b/>
          <w:szCs w:val="24"/>
        </w:rPr>
        <w:t>CHARM</w:t>
      </w:r>
      <w:r w:rsidRPr="000B446C">
        <w:rPr>
          <w:rFonts w:ascii="Maiandra GD" w:hAnsi="Maiandra GD"/>
          <w:b/>
          <w:szCs w:val="24"/>
        </w:rPr>
        <w:t>CRAFT HOUSE, 3</w:t>
      </w:r>
      <w:r w:rsidRPr="000B446C">
        <w:rPr>
          <w:rFonts w:ascii="Maiandra GD" w:hAnsi="Maiandra GD"/>
          <w:b/>
          <w:szCs w:val="24"/>
          <w:vertAlign w:val="superscript"/>
        </w:rPr>
        <w:t>RD</w:t>
      </w:r>
      <w:r w:rsidRPr="000B446C">
        <w:rPr>
          <w:rFonts w:ascii="Maiandra GD" w:hAnsi="Maiandra GD"/>
          <w:b/>
          <w:szCs w:val="24"/>
        </w:rPr>
        <w:t xml:space="preserve"> FLOOR,</w:t>
      </w:r>
    </w:p>
    <w:p w:rsidR="00CD4380" w:rsidRPr="000B446C" w:rsidRDefault="00CD4380" w:rsidP="00CD4380">
      <w:pPr>
        <w:pStyle w:val="BodyTextIndent"/>
        <w:ind w:left="0"/>
        <w:jc w:val="both"/>
        <w:rPr>
          <w:rFonts w:ascii="Maiandra GD" w:hAnsi="Maiandra GD"/>
          <w:b/>
          <w:szCs w:val="24"/>
        </w:rPr>
      </w:pPr>
      <w:r>
        <w:rPr>
          <w:rFonts w:ascii="Maiandra GD" w:hAnsi="Maiandra GD"/>
          <w:b/>
          <w:szCs w:val="24"/>
        </w:rPr>
        <w:t>HAMBURG</w:t>
      </w:r>
      <w:r w:rsidRPr="000B446C">
        <w:rPr>
          <w:rFonts w:ascii="Maiandra GD" w:hAnsi="Maiandra GD"/>
          <w:b/>
          <w:szCs w:val="24"/>
        </w:rPr>
        <w:t xml:space="preserve"> AVENUE,</w:t>
      </w:r>
    </w:p>
    <w:p w:rsidR="00CD4380" w:rsidRPr="000B446C" w:rsidRDefault="00CD4380" w:rsidP="00CD4380">
      <w:pPr>
        <w:pStyle w:val="BodyTextIndent"/>
        <w:ind w:left="0"/>
        <w:jc w:val="both"/>
        <w:rPr>
          <w:rFonts w:ascii="Maiandra GD" w:hAnsi="Maiandra GD"/>
          <w:b/>
          <w:szCs w:val="24"/>
        </w:rPr>
      </w:pPr>
      <w:r w:rsidRPr="000B446C">
        <w:rPr>
          <w:rFonts w:ascii="Maiandra GD" w:hAnsi="Maiandra GD"/>
          <w:b/>
          <w:szCs w:val="24"/>
        </w:rPr>
        <w:t>P. O. BOX 67541 – 00200,</w:t>
      </w:r>
    </w:p>
    <w:p w:rsidR="00CD4380" w:rsidRPr="000B446C" w:rsidRDefault="00CD4380" w:rsidP="00CD4380">
      <w:pPr>
        <w:jc w:val="both"/>
        <w:rPr>
          <w:rFonts w:ascii="Maiandra GD" w:hAnsi="Maiandra GD"/>
          <w:szCs w:val="24"/>
        </w:rPr>
      </w:pPr>
      <w:r w:rsidRPr="000B446C">
        <w:rPr>
          <w:rFonts w:ascii="Maiandra GD" w:hAnsi="Maiandra GD"/>
          <w:b/>
          <w:szCs w:val="24"/>
          <w:u w:val="single"/>
        </w:rPr>
        <w:t>NAIROBI</w:t>
      </w:r>
    </w:p>
    <w:p w:rsidR="00CD4380" w:rsidRPr="00CD4380" w:rsidRDefault="00CD4380" w:rsidP="004379B8">
      <w:pPr>
        <w:rPr>
          <w:rFonts w:ascii="Maiandra GD" w:hAnsi="Maiandra GD"/>
          <w:szCs w:val="24"/>
        </w:rPr>
      </w:pPr>
    </w:p>
    <w:sectPr w:rsidR="00CD4380" w:rsidRPr="00CD4380" w:rsidSect="004379B8">
      <w:pgSz w:w="11909" w:h="16834"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81339D"/>
    <w:multiLevelType w:val="hybridMultilevel"/>
    <w:tmpl w:val="73F88750"/>
    <w:lvl w:ilvl="0" w:tplc="5538CB36">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9B8"/>
    <w:rsid w:val="000B446C"/>
    <w:rsid w:val="000E3400"/>
    <w:rsid w:val="004379B8"/>
    <w:rsid w:val="008039A6"/>
    <w:rsid w:val="00C374A9"/>
    <w:rsid w:val="00CD43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val="en-US" w:eastAsia="en-US"/>
    </w:rPr>
  </w:style>
  <w:style w:type="paragraph" w:styleId="Heading1">
    <w:name w:val="heading 1"/>
    <w:basedOn w:val="Normal"/>
    <w:next w:val="Normal"/>
    <w:qFormat/>
    <w:pPr>
      <w:keepNext/>
      <w:jc w:val="center"/>
      <w:outlineLvl w:val="0"/>
    </w:pPr>
    <w:rPr>
      <w:u w:val="single"/>
    </w:rPr>
  </w:style>
  <w:style w:type="paragraph" w:styleId="Heading3">
    <w:name w:val="heading 3"/>
    <w:basedOn w:val="Normal"/>
    <w:next w:val="Normal"/>
    <w:qFormat/>
    <w:rsid w:val="004379B8"/>
    <w:pPr>
      <w:keepNext/>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b/>
      <w:u w:val="single"/>
    </w:rPr>
  </w:style>
  <w:style w:type="paragraph" w:styleId="DocumentMap">
    <w:name w:val="Document Map"/>
    <w:basedOn w:val="Normal"/>
    <w:semiHidden/>
    <w:pPr>
      <w:shd w:val="clear" w:color="auto" w:fill="000080"/>
    </w:pPr>
    <w:rPr>
      <w:rFonts w:ascii="Tahoma" w:hAnsi="Tahoma"/>
    </w:rPr>
  </w:style>
  <w:style w:type="paragraph" w:styleId="Title">
    <w:name w:val="Title"/>
    <w:basedOn w:val="Normal"/>
    <w:qFormat/>
    <w:rsid w:val="004379B8"/>
    <w:pPr>
      <w:jc w:val="center"/>
    </w:pPr>
    <w:rPr>
      <w:b/>
      <w:u w:val="single"/>
      <w:lang w:val="en-GB"/>
    </w:rPr>
  </w:style>
  <w:style w:type="paragraph" w:styleId="BodyTextIndent">
    <w:name w:val="Body Text Indent"/>
    <w:basedOn w:val="Normal"/>
    <w:rsid w:val="004379B8"/>
    <w:pPr>
      <w:ind w:left="1440"/>
    </w:pPr>
    <w:rPr>
      <w:lang w:val="en-GB"/>
    </w:rPr>
  </w:style>
  <w:style w:type="paragraph" w:customStyle="1" w:styleId="AutoCorrect">
    <w:name w:val="AutoCorrect"/>
    <w:rsid w:val="004379B8"/>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val="en-US" w:eastAsia="en-US"/>
    </w:rPr>
  </w:style>
  <w:style w:type="paragraph" w:styleId="Heading1">
    <w:name w:val="heading 1"/>
    <w:basedOn w:val="Normal"/>
    <w:next w:val="Normal"/>
    <w:qFormat/>
    <w:pPr>
      <w:keepNext/>
      <w:jc w:val="center"/>
      <w:outlineLvl w:val="0"/>
    </w:pPr>
    <w:rPr>
      <w:u w:val="single"/>
    </w:rPr>
  </w:style>
  <w:style w:type="paragraph" w:styleId="Heading3">
    <w:name w:val="heading 3"/>
    <w:basedOn w:val="Normal"/>
    <w:next w:val="Normal"/>
    <w:qFormat/>
    <w:rsid w:val="004379B8"/>
    <w:pPr>
      <w:keepNext/>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b/>
      <w:u w:val="single"/>
    </w:rPr>
  </w:style>
  <w:style w:type="paragraph" w:styleId="DocumentMap">
    <w:name w:val="Document Map"/>
    <w:basedOn w:val="Normal"/>
    <w:semiHidden/>
    <w:pPr>
      <w:shd w:val="clear" w:color="auto" w:fill="000080"/>
    </w:pPr>
    <w:rPr>
      <w:rFonts w:ascii="Tahoma" w:hAnsi="Tahoma"/>
    </w:rPr>
  </w:style>
  <w:style w:type="paragraph" w:styleId="Title">
    <w:name w:val="Title"/>
    <w:basedOn w:val="Normal"/>
    <w:qFormat/>
    <w:rsid w:val="004379B8"/>
    <w:pPr>
      <w:jc w:val="center"/>
    </w:pPr>
    <w:rPr>
      <w:b/>
      <w:u w:val="single"/>
      <w:lang w:val="en-GB"/>
    </w:rPr>
  </w:style>
  <w:style w:type="paragraph" w:styleId="BodyTextIndent">
    <w:name w:val="Body Text Indent"/>
    <w:basedOn w:val="Normal"/>
    <w:rsid w:val="004379B8"/>
    <w:pPr>
      <w:ind w:left="1440"/>
    </w:pPr>
    <w:rPr>
      <w:lang w:val="en-GB"/>
    </w:rPr>
  </w:style>
  <w:style w:type="paragraph" w:customStyle="1" w:styleId="AutoCorrect">
    <w:name w:val="AutoCorrect"/>
    <w:rsid w:val="004379B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1335D1-974E-4002-A778-E9C2603B62E6}"/>
</file>

<file path=customXml/itemProps2.xml><?xml version="1.0" encoding="utf-8"?>
<ds:datastoreItem xmlns:ds="http://schemas.openxmlformats.org/officeDocument/2006/customXml" ds:itemID="{A5606A33-4BB4-4599-9C7B-39337888CBBF}"/>
</file>

<file path=customXml/itemProps3.xml><?xml version="1.0" encoding="utf-8"?>
<ds:datastoreItem xmlns:ds="http://schemas.openxmlformats.org/officeDocument/2006/customXml" ds:itemID="{E0D56A6E-BCFA-4956-ABF9-E948ECCC837F}"/>
</file>

<file path=docProps/app.xml><?xml version="1.0" encoding="utf-8"?>
<Properties xmlns="http://schemas.openxmlformats.org/officeDocument/2006/extended-properties" xmlns:vt="http://schemas.openxmlformats.org/officeDocument/2006/docPropsVTypes">
  <Template>Normal.dotm</Template>
  <TotalTime>136</TotalTime>
  <Pages>3</Pages>
  <Words>528</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REPUBLIC OF KENYA</vt:lpstr>
    </vt:vector>
  </TitlesOfParts>
  <Company>.</Company>
  <LinksUpToDate>false</LinksUpToDate>
  <CharactersWithSpaces>3301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E Rombo</dc:creator>
  <cp:lastModifiedBy>Herbert Ndungu</cp:lastModifiedBy>
  <cp:revision>4</cp:revision>
  <cp:lastPrinted>2006-10-27T11:37:00Z</cp:lastPrinted>
  <dcterms:created xsi:type="dcterms:W3CDTF">2021-02-14T14:44:00Z</dcterms:created>
  <dcterms:modified xsi:type="dcterms:W3CDTF">2021-02-16T12:52:00Z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