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1538" w:rsidRPr="00496384" w:rsidRDefault="00F17582" w:rsidP="00F17582">
      <w:pPr>
        <w:pStyle w:val="BodyText"/>
        <w:rPr>
          <w:rFonts w:ascii="Maiandra GD" w:hAnsi="Maiandra GD"/>
          <w:sz w:val="28"/>
          <w:szCs w:val="28"/>
        </w:rPr>
      </w:pPr>
      <w:bookmarkStart w:id="0" w:name="_GoBack"/>
      <w:bookmarkEnd w:id="0"/>
      <w:r w:rsidRPr="00496384">
        <w:rPr>
          <w:rFonts w:ascii="Maiandra GD" w:hAnsi="Maiandra GD"/>
          <w:sz w:val="28"/>
          <w:szCs w:val="28"/>
        </w:rPr>
        <w:t>REPUBLIC OF KENYA</w:t>
      </w:r>
    </w:p>
    <w:p w:rsidR="00FC1538" w:rsidRPr="00496384" w:rsidRDefault="00F17582" w:rsidP="00F17582">
      <w:pPr>
        <w:pStyle w:val="BodyText"/>
        <w:rPr>
          <w:rFonts w:ascii="Maiandra GD" w:hAnsi="Maiandra GD"/>
          <w:sz w:val="28"/>
          <w:szCs w:val="28"/>
        </w:rPr>
      </w:pPr>
      <w:r w:rsidRPr="00496384">
        <w:rPr>
          <w:rFonts w:ascii="Maiandra GD" w:hAnsi="Maiandra GD"/>
          <w:sz w:val="28"/>
          <w:szCs w:val="28"/>
        </w:rPr>
        <w:t>IN THE HIGH COURT AT NAIROBI</w:t>
      </w:r>
    </w:p>
    <w:p w:rsidR="00FC1538" w:rsidRPr="00496384" w:rsidRDefault="00496384" w:rsidP="00F17582">
      <w:pPr>
        <w:pStyle w:val="BodyText"/>
        <w:rPr>
          <w:rFonts w:ascii="Maiandra GD" w:hAnsi="Maiandra GD"/>
          <w:sz w:val="28"/>
          <w:szCs w:val="28"/>
          <w:u w:val="none"/>
        </w:rPr>
      </w:pPr>
      <w:proofErr w:type="gramStart"/>
      <w:r w:rsidRPr="00496384">
        <w:rPr>
          <w:rFonts w:ascii="Maiandra GD" w:hAnsi="Maiandra GD"/>
          <w:sz w:val="28"/>
          <w:szCs w:val="28"/>
        </w:rPr>
        <w:t>CIVIL CASE NO.</w:t>
      </w:r>
      <w:proofErr w:type="gramEnd"/>
      <w:r w:rsidRPr="00496384">
        <w:rPr>
          <w:rFonts w:ascii="Maiandra GD" w:hAnsi="Maiandra GD"/>
          <w:sz w:val="28"/>
          <w:szCs w:val="28"/>
        </w:rPr>
        <w:t xml:space="preserve"> 123 0F 2020</w:t>
      </w:r>
    </w:p>
    <w:p w:rsidR="00FC1538" w:rsidRPr="00496384" w:rsidRDefault="00FC1538" w:rsidP="00F17582">
      <w:pPr>
        <w:pStyle w:val="BodyText"/>
        <w:rPr>
          <w:rFonts w:ascii="Maiandra GD" w:hAnsi="Maiandra GD"/>
          <w:sz w:val="28"/>
          <w:szCs w:val="28"/>
          <w:u w:val="none"/>
        </w:rPr>
      </w:pPr>
    </w:p>
    <w:p w:rsidR="00FC1538" w:rsidRPr="00496384" w:rsidRDefault="00F17582" w:rsidP="00F17582">
      <w:pPr>
        <w:pStyle w:val="BodyText"/>
        <w:rPr>
          <w:rFonts w:ascii="Maiandra GD" w:hAnsi="Maiandra GD"/>
          <w:b w:val="0"/>
          <w:sz w:val="28"/>
          <w:szCs w:val="28"/>
          <w:u w:val="none"/>
        </w:rPr>
      </w:pPr>
      <w:r w:rsidRPr="00496384">
        <w:rPr>
          <w:rFonts w:ascii="Maiandra GD" w:hAnsi="Maiandra GD"/>
          <w:b w:val="0"/>
          <w:sz w:val="28"/>
          <w:szCs w:val="28"/>
          <w:u w:val="none"/>
        </w:rPr>
        <w:t>JO</w:t>
      </w:r>
      <w:r w:rsidR="00320432">
        <w:rPr>
          <w:rFonts w:ascii="Maiandra GD" w:hAnsi="Maiandra GD"/>
          <w:b w:val="0"/>
          <w:sz w:val="28"/>
          <w:szCs w:val="28"/>
          <w:u w:val="none"/>
        </w:rPr>
        <w:t>E BLOGGS ………………………………………………</w:t>
      </w:r>
      <w:r w:rsidRPr="00496384">
        <w:rPr>
          <w:rFonts w:ascii="Maiandra GD" w:hAnsi="Maiandra GD"/>
          <w:b w:val="0"/>
          <w:sz w:val="28"/>
          <w:szCs w:val="28"/>
          <w:u w:val="none"/>
        </w:rPr>
        <w:t xml:space="preserve"> PLAINTIFF</w:t>
      </w:r>
    </w:p>
    <w:p w:rsidR="00FC1538" w:rsidRPr="00496384" w:rsidRDefault="00FC1538" w:rsidP="00F17582">
      <w:pPr>
        <w:pStyle w:val="BodyText"/>
        <w:rPr>
          <w:rFonts w:ascii="Maiandra GD" w:hAnsi="Maiandra GD"/>
          <w:b w:val="0"/>
          <w:sz w:val="28"/>
          <w:szCs w:val="28"/>
          <w:u w:val="none"/>
        </w:rPr>
      </w:pPr>
    </w:p>
    <w:p w:rsidR="00FC1538" w:rsidRPr="00496384" w:rsidRDefault="00F17582" w:rsidP="00F17582">
      <w:pPr>
        <w:pStyle w:val="BodyText"/>
        <w:rPr>
          <w:rFonts w:ascii="Maiandra GD" w:hAnsi="Maiandra GD"/>
          <w:b w:val="0"/>
          <w:sz w:val="28"/>
          <w:szCs w:val="28"/>
          <w:u w:val="none"/>
        </w:rPr>
      </w:pPr>
      <w:r w:rsidRPr="00496384">
        <w:rPr>
          <w:rFonts w:ascii="Maiandra GD" w:hAnsi="Maiandra GD"/>
          <w:b w:val="0"/>
          <w:sz w:val="28"/>
          <w:szCs w:val="28"/>
          <w:u w:val="none"/>
        </w:rPr>
        <w:t>VERSUS</w:t>
      </w:r>
    </w:p>
    <w:p w:rsidR="00FC1538" w:rsidRPr="00496384" w:rsidRDefault="00FC1538" w:rsidP="00F17582">
      <w:pPr>
        <w:pStyle w:val="BodyText"/>
        <w:rPr>
          <w:rFonts w:ascii="Maiandra GD" w:hAnsi="Maiandra GD"/>
          <w:b w:val="0"/>
          <w:sz w:val="28"/>
          <w:szCs w:val="28"/>
          <w:u w:val="none"/>
        </w:rPr>
      </w:pPr>
    </w:p>
    <w:p w:rsidR="00FC1538" w:rsidRPr="00496384" w:rsidRDefault="00F17582" w:rsidP="00F17582">
      <w:pPr>
        <w:pStyle w:val="BodyText"/>
        <w:rPr>
          <w:rFonts w:ascii="Maiandra GD" w:hAnsi="Maiandra GD"/>
          <w:b w:val="0"/>
          <w:sz w:val="28"/>
          <w:szCs w:val="28"/>
          <w:u w:val="none"/>
        </w:rPr>
      </w:pPr>
      <w:r w:rsidRPr="00496384">
        <w:rPr>
          <w:rFonts w:ascii="Maiandra GD" w:hAnsi="Maiandra GD"/>
          <w:b w:val="0"/>
          <w:sz w:val="28"/>
          <w:szCs w:val="28"/>
          <w:u w:val="none"/>
        </w:rPr>
        <w:t>S</w:t>
      </w:r>
      <w:r w:rsidR="00320432">
        <w:rPr>
          <w:rFonts w:ascii="Maiandra GD" w:hAnsi="Maiandra GD"/>
          <w:b w:val="0"/>
          <w:sz w:val="28"/>
          <w:szCs w:val="28"/>
          <w:u w:val="none"/>
        </w:rPr>
        <w:t>IMPLE SIMON ………………………………………</w:t>
      </w:r>
      <w:r w:rsidRPr="00496384">
        <w:rPr>
          <w:rFonts w:ascii="Maiandra GD" w:hAnsi="Maiandra GD"/>
          <w:b w:val="0"/>
          <w:sz w:val="28"/>
          <w:szCs w:val="28"/>
          <w:u w:val="none"/>
        </w:rPr>
        <w:t>…. DEFENDANT</w:t>
      </w:r>
    </w:p>
    <w:p w:rsidR="00FC1538" w:rsidRPr="00496384" w:rsidRDefault="00FC1538" w:rsidP="00F17582">
      <w:pPr>
        <w:pStyle w:val="BodyText"/>
        <w:rPr>
          <w:rFonts w:ascii="Maiandra GD" w:hAnsi="Maiandra GD"/>
          <w:b w:val="0"/>
          <w:sz w:val="28"/>
          <w:szCs w:val="28"/>
          <w:u w:val="none"/>
        </w:rPr>
      </w:pPr>
    </w:p>
    <w:p w:rsidR="00FC1538" w:rsidRPr="00496384" w:rsidRDefault="00F17582" w:rsidP="00F17582">
      <w:pPr>
        <w:pStyle w:val="BodyText"/>
        <w:rPr>
          <w:rFonts w:ascii="Maiandra GD" w:hAnsi="Maiandra GD"/>
          <w:sz w:val="28"/>
          <w:szCs w:val="28"/>
        </w:rPr>
      </w:pPr>
      <w:r w:rsidRPr="00496384">
        <w:rPr>
          <w:rFonts w:ascii="Maiandra GD" w:hAnsi="Maiandra GD"/>
          <w:sz w:val="28"/>
          <w:szCs w:val="28"/>
        </w:rPr>
        <w:t>NOTICE</w:t>
      </w:r>
    </w:p>
    <w:p w:rsidR="00FC1538" w:rsidRPr="00496384" w:rsidRDefault="00F17582">
      <w:pPr>
        <w:pStyle w:val="BodyText"/>
        <w:rPr>
          <w:rFonts w:ascii="Maiandra GD" w:hAnsi="Maiandra GD"/>
          <w:sz w:val="28"/>
          <w:szCs w:val="28"/>
        </w:rPr>
      </w:pPr>
      <w:r w:rsidRPr="00496384">
        <w:rPr>
          <w:rFonts w:ascii="Maiandra GD" w:hAnsi="Maiandra GD"/>
          <w:sz w:val="28"/>
          <w:szCs w:val="28"/>
        </w:rPr>
        <w:t>[By way of Substituted Service under Order 5 rules 17 and 26 of the Civil Procedure Rules]</w:t>
      </w:r>
    </w:p>
    <w:p w:rsidR="00FC1538" w:rsidRPr="00496384" w:rsidRDefault="00FC1538">
      <w:pPr>
        <w:jc w:val="center"/>
        <w:rPr>
          <w:rFonts w:ascii="Maiandra GD" w:hAnsi="Maiandra GD"/>
          <w:b/>
          <w:sz w:val="28"/>
          <w:szCs w:val="28"/>
          <w:u w:val="single"/>
        </w:rPr>
      </w:pPr>
    </w:p>
    <w:p w:rsidR="00FC1538" w:rsidRPr="00496384" w:rsidRDefault="00F17582">
      <w:pPr>
        <w:jc w:val="both"/>
        <w:rPr>
          <w:rFonts w:ascii="Maiandra GD" w:hAnsi="Maiandra GD"/>
          <w:sz w:val="28"/>
          <w:szCs w:val="28"/>
        </w:rPr>
      </w:pPr>
      <w:r w:rsidRPr="00496384">
        <w:rPr>
          <w:rFonts w:ascii="Maiandra GD" w:hAnsi="Maiandra GD"/>
          <w:b/>
          <w:sz w:val="28"/>
          <w:szCs w:val="28"/>
        </w:rPr>
        <w:t>To:</w:t>
      </w:r>
      <w:r w:rsidRPr="00496384">
        <w:rPr>
          <w:rFonts w:ascii="Maiandra GD" w:hAnsi="Maiandra GD"/>
          <w:b/>
          <w:sz w:val="28"/>
          <w:szCs w:val="28"/>
        </w:rPr>
        <w:tab/>
        <w:t>SIMPLE SIMON</w:t>
      </w:r>
      <w:r w:rsidRPr="00496384">
        <w:rPr>
          <w:rFonts w:ascii="Maiandra GD" w:hAnsi="Maiandra GD"/>
          <w:sz w:val="28"/>
          <w:szCs w:val="28"/>
        </w:rPr>
        <w:t xml:space="preserve"> </w:t>
      </w:r>
    </w:p>
    <w:p w:rsidR="00FC1538" w:rsidRPr="00496384" w:rsidRDefault="00F17582">
      <w:pPr>
        <w:ind w:firstLine="720"/>
        <w:jc w:val="both"/>
        <w:rPr>
          <w:rFonts w:ascii="Maiandra GD" w:hAnsi="Maiandra GD"/>
          <w:b/>
          <w:sz w:val="28"/>
          <w:szCs w:val="28"/>
        </w:rPr>
      </w:pPr>
      <w:r w:rsidRPr="00496384">
        <w:rPr>
          <w:rFonts w:ascii="Maiandra GD" w:hAnsi="Maiandra GD"/>
          <w:b/>
          <w:sz w:val="28"/>
          <w:szCs w:val="28"/>
        </w:rPr>
        <w:t>P.O. BOX 1234,</w:t>
      </w:r>
    </w:p>
    <w:p w:rsidR="00FC1538" w:rsidRPr="00496384" w:rsidRDefault="00F17582">
      <w:pPr>
        <w:ind w:firstLine="720"/>
        <w:jc w:val="both"/>
        <w:rPr>
          <w:rFonts w:ascii="Maiandra GD" w:hAnsi="Maiandra GD"/>
          <w:b/>
          <w:sz w:val="28"/>
          <w:szCs w:val="28"/>
        </w:rPr>
      </w:pPr>
      <w:r w:rsidRPr="00496384">
        <w:rPr>
          <w:rFonts w:ascii="Maiandra GD" w:hAnsi="Maiandra GD"/>
          <w:b/>
          <w:sz w:val="28"/>
          <w:szCs w:val="28"/>
        </w:rPr>
        <w:t xml:space="preserve">NAIROBI. </w:t>
      </w:r>
    </w:p>
    <w:p w:rsidR="00FC1538" w:rsidRPr="00496384" w:rsidRDefault="00F17582">
      <w:pPr>
        <w:ind w:firstLine="720"/>
        <w:jc w:val="both"/>
        <w:rPr>
          <w:rFonts w:ascii="Maiandra GD" w:hAnsi="Maiandra GD"/>
          <w:b/>
          <w:sz w:val="28"/>
          <w:szCs w:val="28"/>
        </w:rPr>
      </w:pPr>
      <w:r w:rsidRPr="00496384">
        <w:rPr>
          <w:rFonts w:ascii="Maiandra GD" w:hAnsi="Maiandra GD"/>
          <w:b/>
          <w:sz w:val="28"/>
          <w:szCs w:val="28"/>
        </w:rPr>
        <w:t xml:space="preserve">  </w:t>
      </w:r>
      <w:r w:rsidRPr="00496384">
        <w:rPr>
          <w:rFonts w:ascii="Maiandra GD" w:hAnsi="Maiandra GD"/>
          <w:b/>
          <w:sz w:val="28"/>
          <w:szCs w:val="28"/>
        </w:rPr>
        <w:tab/>
      </w:r>
    </w:p>
    <w:p w:rsidR="00FC1538" w:rsidRPr="00496384" w:rsidRDefault="00F17582">
      <w:pPr>
        <w:jc w:val="both"/>
        <w:rPr>
          <w:rFonts w:ascii="Maiandra GD" w:hAnsi="Maiandra GD"/>
          <w:sz w:val="28"/>
          <w:szCs w:val="28"/>
        </w:rPr>
      </w:pPr>
      <w:r w:rsidRPr="00496384">
        <w:rPr>
          <w:rFonts w:ascii="Maiandra GD" w:hAnsi="Maiandra GD"/>
          <w:sz w:val="28"/>
          <w:szCs w:val="28"/>
          <w:u w:val="single"/>
        </w:rPr>
        <w:t xml:space="preserve">TAKE NOTICE </w:t>
      </w:r>
      <w:r w:rsidRPr="00496384">
        <w:rPr>
          <w:rFonts w:ascii="Maiandra GD" w:hAnsi="Maiandra GD"/>
          <w:sz w:val="28"/>
          <w:szCs w:val="28"/>
        </w:rPr>
        <w:t>that a plaint has been filed in the High Court at Nairobi in Civil Suit No. 1234 of 2019, in which you are named as defendant. Service of the summons on you has been ordered by means of this advertisement.</w:t>
      </w:r>
    </w:p>
    <w:p w:rsidR="00FC1538" w:rsidRPr="00496384" w:rsidRDefault="00FC1538">
      <w:pPr>
        <w:jc w:val="both"/>
        <w:rPr>
          <w:rFonts w:ascii="Maiandra GD" w:hAnsi="Maiandra GD"/>
          <w:sz w:val="28"/>
          <w:szCs w:val="28"/>
        </w:rPr>
      </w:pPr>
    </w:p>
    <w:p w:rsidR="00FC1538" w:rsidRPr="00496384" w:rsidRDefault="00F17582">
      <w:pPr>
        <w:jc w:val="both"/>
        <w:rPr>
          <w:rFonts w:ascii="Maiandra GD" w:hAnsi="Maiandra GD"/>
          <w:sz w:val="28"/>
          <w:szCs w:val="28"/>
        </w:rPr>
      </w:pPr>
      <w:r w:rsidRPr="00496384">
        <w:rPr>
          <w:rFonts w:ascii="Maiandra GD" w:hAnsi="Maiandra GD"/>
          <w:sz w:val="28"/>
          <w:szCs w:val="28"/>
        </w:rPr>
        <w:t xml:space="preserve">A copy of the summons and the plaint may be obtained from the High Court registry at Nairobi, P.O. Box 1234, Nairobi. </w:t>
      </w:r>
    </w:p>
    <w:p w:rsidR="00FC1538" w:rsidRPr="00496384" w:rsidRDefault="00FC1538">
      <w:pPr>
        <w:jc w:val="both"/>
        <w:rPr>
          <w:rFonts w:ascii="Maiandra GD" w:hAnsi="Maiandra GD"/>
          <w:sz w:val="28"/>
          <w:szCs w:val="28"/>
        </w:rPr>
      </w:pPr>
    </w:p>
    <w:p w:rsidR="00FC1538" w:rsidRPr="00496384" w:rsidRDefault="00F17582">
      <w:pPr>
        <w:jc w:val="both"/>
        <w:rPr>
          <w:rFonts w:ascii="Maiandra GD" w:hAnsi="Maiandra GD"/>
          <w:sz w:val="28"/>
          <w:szCs w:val="28"/>
        </w:rPr>
      </w:pPr>
      <w:r w:rsidRPr="00496384">
        <w:rPr>
          <w:rFonts w:ascii="Maiandra GD" w:hAnsi="Maiandra GD"/>
          <w:sz w:val="28"/>
          <w:szCs w:val="28"/>
          <w:u w:val="single"/>
        </w:rPr>
        <w:t>AND FURTHER TAKE NOTICE</w:t>
      </w:r>
      <w:r w:rsidRPr="00496384">
        <w:rPr>
          <w:rFonts w:ascii="Maiandra GD" w:hAnsi="Maiandra GD"/>
          <w:sz w:val="28"/>
          <w:szCs w:val="28"/>
        </w:rPr>
        <w:t xml:space="preserve"> that, unless you enter an appearance within fourteen [14] days from the date of this notice, the case will be heard and decided in your absence.</w:t>
      </w:r>
    </w:p>
    <w:p w:rsidR="00FC1538" w:rsidRPr="00496384" w:rsidRDefault="00FC1538">
      <w:pPr>
        <w:ind w:firstLine="720"/>
        <w:jc w:val="both"/>
        <w:rPr>
          <w:rFonts w:ascii="Maiandra GD" w:hAnsi="Maiandra GD"/>
          <w:sz w:val="28"/>
          <w:szCs w:val="28"/>
        </w:rPr>
      </w:pPr>
    </w:p>
    <w:p w:rsidR="00FC1538" w:rsidRPr="00496384" w:rsidRDefault="00F17582">
      <w:pPr>
        <w:ind w:firstLine="720"/>
        <w:jc w:val="both"/>
        <w:rPr>
          <w:rFonts w:ascii="Maiandra GD" w:hAnsi="Maiandra GD"/>
          <w:sz w:val="28"/>
          <w:szCs w:val="28"/>
        </w:rPr>
      </w:pPr>
      <w:r w:rsidRPr="00496384">
        <w:rPr>
          <w:rFonts w:ascii="Maiandra GD" w:hAnsi="Maiandra GD"/>
          <w:sz w:val="28"/>
          <w:szCs w:val="28"/>
        </w:rPr>
        <w:t>Dated this ……………. day of ……………………… 2019.</w:t>
      </w:r>
    </w:p>
    <w:p w:rsidR="00FC1538" w:rsidRPr="00496384" w:rsidRDefault="00FC1538">
      <w:pPr>
        <w:jc w:val="both"/>
        <w:rPr>
          <w:rFonts w:ascii="Maiandra GD" w:hAnsi="Maiandra GD"/>
          <w:sz w:val="28"/>
          <w:szCs w:val="28"/>
        </w:rPr>
      </w:pPr>
    </w:p>
    <w:p w:rsidR="00FC1538" w:rsidRPr="00496384" w:rsidRDefault="00F17582">
      <w:pPr>
        <w:jc w:val="both"/>
        <w:rPr>
          <w:rFonts w:ascii="Maiandra GD" w:hAnsi="Maiandra GD"/>
          <w:sz w:val="28"/>
          <w:szCs w:val="28"/>
        </w:rPr>
      </w:pPr>
      <w:r w:rsidRPr="00496384">
        <w:rPr>
          <w:rFonts w:ascii="Maiandra GD" w:hAnsi="Maiandra GD"/>
          <w:sz w:val="28"/>
          <w:szCs w:val="28"/>
        </w:rPr>
        <w:t xml:space="preserve">   </w:t>
      </w:r>
    </w:p>
    <w:p w:rsidR="00FC1538" w:rsidRPr="00496384" w:rsidRDefault="00FC1538">
      <w:pPr>
        <w:jc w:val="both"/>
        <w:rPr>
          <w:rFonts w:ascii="Maiandra GD" w:hAnsi="Maiandra GD"/>
          <w:sz w:val="28"/>
          <w:szCs w:val="28"/>
        </w:rPr>
      </w:pPr>
    </w:p>
    <w:p w:rsidR="00FC1538" w:rsidRPr="00496384" w:rsidRDefault="00F17582">
      <w:pPr>
        <w:pStyle w:val="Heading1"/>
        <w:rPr>
          <w:rFonts w:ascii="Maiandra GD" w:hAnsi="Maiandra GD"/>
          <w:sz w:val="28"/>
          <w:szCs w:val="28"/>
        </w:rPr>
      </w:pPr>
      <w:r w:rsidRPr="00496384">
        <w:rPr>
          <w:rFonts w:ascii="Maiandra GD" w:hAnsi="Maiandra GD"/>
          <w:sz w:val="28"/>
          <w:szCs w:val="28"/>
        </w:rPr>
        <w:t>ADVOCATES FOR THE PLAINTIFF</w:t>
      </w:r>
    </w:p>
    <w:p w:rsidR="00FC1538" w:rsidRPr="00496384" w:rsidRDefault="00FC1538">
      <w:pPr>
        <w:jc w:val="center"/>
        <w:rPr>
          <w:rFonts w:ascii="Maiandra GD" w:hAnsi="Maiandra GD"/>
          <w:sz w:val="28"/>
          <w:szCs w:val="28"/>
          <w:u w:val="single"/>
        </w:rPr>
      </w:pPr>
    </w:p>
    <w:p w:rsidR="00F17582" w:rsidRPr="00496384" w:rsidRDefault="00F17582">
      <w:pPr>
        <w:rPr>
          <w:rFonts w:ascii="Maiandra GD" w:hAnsi="Maiandra GD"/>
          <w:sz w:val="28"/>
          <w:szCs w:val="28"/>
        </w:rPr>
      </w:pPr>
      <w:r w:rsidRPr="00496384">
        <w:rPr>
          <w:rFonts w:ascii="Maiandra GD" w:hAnsi="Maiandra GD"/>
          <w:sz w:val="28"/>
          <w:szCs w:val="28"/>
        </w:rPr>
        <w:t>Drawn and filed by: -</w:t>
      </w:r>
    </w:p>
    <w:sectPr w:rsidR="00F17582" w:rsidRPr="0049638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attachedTemplate r:id="rId1"/>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582"/>
    <w:rsid w:val="000D1685"/>
    <w:rsid w:val="00320432"/>
    <w:rsid w:val="00496384"/>
    <w:rsid w:val="0069543C"/>
    <w:rsid w:val="00F17582"/>
    <w:rsid w:val="00FC15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val="en-US"/>
    </w:rPr>
  </w:style>
  <w:style w:type="paragraph" w:styleId="Heading1">
    <w:name w:val="heading 1"/>
    <w:basedOn w:val="Normal"/>
    <w:next w:val="Normal"/>
    <w:qFormat/>
    <w:pPr>
      <w:keepNext/>
      <w:jc w:val="center"/>
      <w:outlineLvl w:val="0"/>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b/>
      <w:u w:val="single"/>
    </w:rPr>
  </w:style>
  <w:style w:type="paragraph" w:styleId="DocumentMap">
    <w:name w:val="Document Map"/>
    <w:basedOn w:val="Normal"/>
    <w:semiHidden/>
    <w:pPr>
      <w:shd w:val="clear" w:color="auto" w:fill="000080"/>
    </w:pPr>
    <w:rPr>
      <w:rFonts w:ascii="Tahoma" w:hAnsi="Tahom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val="en-US"/>
    </w:rPr>
  </w:style>
  <w:style w:type="paragraph" w:styleId="Heading1">
    <w:name w:val="heading 1"/>
    <w:basedOn w:val="Normal"/>
    <w:next w:val="Normal"/>
    <w:qFormat/>
    <w:pPr>
      <w:keepNext/>
      <w:jc w:val="center"/>
      <w:outlineLvl w:val="0"/>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b/>
      <w:u w:val="single"/>
    </w:rPr>
  </w:style>
  <w:style w:type="paragraph" w:styleId="DocumentMap">
    <w:name w:val="Document Map"/>
    <w:basedOn w:val="Normal"/>
    <w:semiHidden/>
    <w:pPr>
      <w:shd w:val="clear" w:color="auto" w:fill="000080"/>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rt\Desktop\MOVING%20LIBRARY\Legal%20Software\Standard%20Forms\Civil%20Procedure\Process\Substituted%20Service%20By%20Advertise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6CCE07-E4EB-4D70-8AB7-624042D4FF1B}"/>
</file>

<file path=customXml/itemProps2.xml><?xml version="1.0" encoding="utf-8"?>
<ds:datastoreItem xmlns:ds="http://schemas.openxmlformats.org/officeDocument/2006/customXml" ds:itemID="{14003CED-908D-43C5-BB88-714E2BA276DA}"/>
</file>

<file path=customXml/itemProps3.xml><?xml version="1.0" encoding="utf-8"?>
<ds:datastoreItem xmlns:ds="http://schemas.openxmlformats.org/officeDocument/2006/customXml" ds:itemID="{3EC98872-3C43-4046-8A5C-5743F8BBA649}"/>
</file>

<file path=docProps/app.xml><?xml version="1.0" encoding="utf-8"?>
<Properties xmlns="http://schemas.openxmlformats.org/officeDocument/2006/extended-properties" xmlns:vt="http://schemas.openxmlformats.org/officeDocument/2006/docPropsVTypes">
  <Template>Substituted Service By Advertisement.dot</Template>
  <TotalTime>37</TotalTime>
  <Pages>1</Pages>
  <Words>159</Words>
  <Characters>760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SUBSTITUTED SERVICE BY ADVERTISEMENT</vt:lpstr>
    </vt:vector>
  </TitlesOfParts>
  <Company>.</Company>
  <LinksUpToDate>false</LinksUpToDate>
  <CharactersWithSpaces>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SUBSTITUTED SERVICE BY ADVERTISEMENT</dc:title>
  <dc:creator>Herbert Ndungu</dc:creator>
  <cp:lastModifiedBy>Herbert Ndungu</cp:lastModifiedBy>
  <cp:revision>4</cp:revision>
  <dcterms:created xsi:type="dcterms:W3CDTF">2019-11-05T14:42:00Z</dcterms:created>
  <dcterms:modified xsi:type="dcterms:W3CDTF">2021-01-05T13:03:00Z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