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2DA" w:rsidRDefault="00CC12DA" w:rsidP="00CC12DA">
      <w:pPr>
        <w:pStyle w:val="BodyText"/>
        <w:rPr>
          <w:rFonts w:ascii="Tahoma" w:hAnsi="Tahoma"/>
        </w:rPr>
      </w:pPr>
      <w:r>
        <w:rPr>
          <w:rFonts w:ascii="Tahoma" w:hAnsi="Tahoma"/>
        </w:rPr>
        <w:t>REPUBLIC OF KENYA</w:t>
      </w:r>
      <w:r>
        <w:rPr>
          <w:rFonts w:ascii="Tahoma" w:hAnsi="Tahoma"/>
        </w:rPr>
        <w:br/>
      </w:r>
      <w:r>
        <w:rPr>
          <w:rFonts w:ascii="Tahoma" w:hAnsi="Tahoma"/>
        </w:rPr>
        <w:t>IN THE MAGISTRATE’S COURT AT NAIROBI</w:t>
      </w:r>
    </w:p>
    <w:p w:rsidR="00000000" w:rsidRDefault="00CC12DA" w:rsidP="00CC12DA">
      <w:pPr>
        <w:pStyle w:val="BodyText"/>
        <w:rPr>
          <w:rFonts w:ascii="Tahoma" w:hAnsi="Tahoma"/>
        </w:rPr>
      </w:pPr>
      <w:proofErr w:type="gramStart"/>
      <w:r>
        <w:rPr>
          <w:rFonts w:ascii="Tahoma" w:hAnsi="Tahoma"/>
        </w:rPr>
        <w:t>AT THE CHIEF MAGISTRATES’ COURT AT MILIMANI</w:t>
      </w:r>
      <w:r>
        <w:rPr>
          <w:rFonts w:ascii="Tahoma" w:hAnsi="Tahoma"/>
        </w:rPr>
        <w:br/>
        <w:t>CIVIL CASE NO.</w:t>
      </w:r>
      <w:proofErr w:type="gramEnd"/>
      <w:r>
        <w:rPr>
          <w:rFonts w:ascii="Tahoma" w:hAnsi="Tahoma"/>
        </w:rPr>
        <w:t xml:space="preserve"> 123 OF 2019</w:t>
      </w:r>
    </w:p>
    <w:p w:rsidR="00000000" w:rsidRDefault="00CC12DA">
      <w:pPr>
        <w:jc w:val="center"/>
        <w:rPr>
          <w:rFonts w:ascii="Tahoma" w:hAnsi="Tahoma"/>
          <w:b/>
          <w:u w:val="single"/>
        </w:rPr>
      </w:pPr>
    </w:p>
    <w:p w:rsidR="00000000" w:rsidRDefault="00CC12DA" w:rsidP="00CC12DA">
      <w:pPr>
        <w:jc w:val="center"/>
        <w:outlineLvl w:val="0"/>
        <w:rPr>
          <w:rFonts w:ascii="Tahoma" w:hAnsi="Tahoma"/>
        </w:rPr>
      </w:pPr>
      <w:r>
        <w:rPr>
          <w:rFonts w:ascii="Tahoma" w:hAnsi="Tahoma"/>
        </w:rPr>
        <w:t>JOE BLOGGS …………………………………………………………. PLAINTIFF</w:t>
      </w:r>
    </w:p>
    <w:p w:rsidR="00000000" w:rsidRDefault="00CC12DA" w:rsidP="00CC12DA">
      <w:pPr>
        <w:jc w:val="center"/>
        <w:rPr>
          <w:rFonts w:ascii="Tahoma" w:hAnsi="Tahoma"/>
        </w:rPr>
      </w:pPr>
    </w:p>
    <w:p w:rsidR="00000000" w:rsidRDefault="00CC12DA" w:rsidP="00CC12DA">
      <w:pPr>
        <w:jc w:val="center"/>
        <w:outlineLvl w:val="0"/>
        <w:rPr>
          <w:rFonts w:ascii="Tahoma" w:hAnsi="Tahoma"/>
        </w:rPr>
      </w:pPr>
      <w:r>
        <w:rPr>
          <w:rFonts w:ascii="Tahoma" w:hAnsi="Tahoma"/>
        </w:rPr>
        <w:t>VERSUS</w:t>
      </w:r>
    </w:p>
    <w:p w:rsidR="00000000" w:rsidRDefault="00CC12DA" w:rsidP="00CC12DA">
      <w:pPr>
        <w:jc w:val="center"/>
        <w:rPr>
          <w:rFonts w:ascii="Tahoma" w:hAnsi="Tahoma"/>
        </w:rPr>
      </w:pPr>
    </w:p>
    <w:p w:rsidR="00000000" w:rsidRDefault="00CC12DA" w:rsidP="00CC12DA">
      <w:pPr>
        <w:jc w:val="center"/>
        <w:outlineLvl w:val="0"/>
        <w:rPr>
          <w:rFonts w:ascii="Tahoma" w:hAnsi="Tahoma"/>
        </w:rPr>
      </w:pPr>
      <w:r>
        <w:rPr>
          <w:rFonts w:ascii="Tahoma" w:hAnsi="Tahoma"/>
        </w:rPr>
        <w:t>SIMPLE SIMON ………………………………………………………. DEFENDANT</w:t>
      </w:r>
    </w:p>
    <w:p w:rsidR="00000000" w:rsidRDefault="00CC12DA" w:rsidP="00CC12DA">
      <w:pPr>
        <w:jc w:val="center"/>
        <w:rPr>
          <w:rFonts w:ascii="Tahoma" w:hAnsi="Tahoma"/>
        </w:rPr>
      </w:pPr>
    </w:p>
    <w:p w:rsidR="00000000" w:rsidRDefault="00CC12DA">
      <w:pPr>
        <w:pStyle w:val="BodyText"/>
        <w:rPr>
          <w:rFonts w:ascii="Tahoma" w:hAnsi="Tahoma"/>
        </w:rPr>
      </w:pPr>
      <w:r>
        <w:rPr>
          <w:rFonts w:ascii="Tahoma" w:hAnsi="Tahoma"/>
        </w:rPr>
        <w:t>PARTICULARS REQUESTED</w:t>
      </w:r>
      <w:r>
        <w:rPr>
          <w:rFonts w:ascii="Tahoma" w:hAnsi="Tahoma"/>
        </w:rPr>
        <w:br/>
        <w:t>Order 2 rule 1</w:t>
      </w:r>
      <w:r>
        <w:rPr>
          <w:rFonts w:ascii="Tahoma" w:hAnsi="Tahoma"/>
        </w:rPr>
        <w:t xml:space="preserve"> of the Civil Procedure Rules</w:t>
      </w:r>
    </w:p>
    <w:p w:rsidR="00000000" w:rsidRDefault="00CC12DA">
      <w:pPr>
        <w:pStyle w:val="BodyText"/>
        <w:rPr>
          <w:rFonts w:ascii="Tahoma" w:hAnsi="Tahoma"/>
        </w:rPr>
      </w:pPr>
    </w:p>
    <w:p w:rsidR="00000000" w:rsidRDefault="00CC12DA">
      <w:pPr>
        <w:jc w:val="both"/>
        <w:rPr>
          <w:rFonts w:ascii="Tahoma" w:hAnsi="Tahoma"/>
        </w:rPr>
      </w:pPr>
      <w:r>
        <w:rPr>
          <w:rFonts w:ascii="Tahoma" w:hAnsi="Tahoma"/>
          <w:b/>
          <w:u w:val="single"/>
        </w:rPr>
        <w:t>To:</w:t>
      </w:r>
      <w:r>
        <w:rPr>
          <w:rFonts w:ascii="Tahoma" w:hAnsi="Tahoma"/>
        </w:rPr>
        <w:t xml:space="preserve"> AB, Advo</w:t>
      </w:r>
      <w:r>
        <w:rPr>
          <w:rFonts w:ascii="Tahoma" w:hAnsi="Tahoma"/>
        </w:rPr>
        <w:t>cate for the plaintiff.</w:t>
      </w:r>
    </w:p>
    <w:p w:rsidR="00000000" w:rsidRDefault="00CC12DA">
      <w:pPr>
        <w:jc w:val="both"/>
        <w:rPr>
          <w:rFonts w:ascii="Tahoma" w:hAnsi="Tahoma"/>
        </w:rPr>
      </w:pPr>
    </w:p>
    <w:p w:rsidR="00000000" w:rsidRDefault="00CC12DA">
      <w:pPr>
        <w:pStyle w:val="BodyText2"/>
        <w:rPr>
          <w:rFonts w:ascii="Tahoma" w:hAnsi="Tahoma"/>
        </w:rPr>
      </w:pPr>
      <w:r>
        <w:rPr>
          <w:rFonts w:ascii="Tahoma" w:hAnsi="Tahoma"/>
        </w:rPr>
        <w:tab/>
        <w:t>The defendant (plaintiff) in answer to the Request for Particulars dated the ………… day of ……………………, 2019</w:t>
      </w:r>
      <w:r>
        <w:rPr>
          <w:rFonts w:ascii="Tahoma" w:hAnsi="Tahoma"/>
        </w:rPr>
        <w:t>, gives particulars as follows;-</w:t>
      </w:r>
    </w:p>
    <w:p w:rsidR="00000000" w:rsidRDefault="00CC12DA">
      <w:pPr>
        <w:jc w:val="both"/>
        <w:rPr>
          <w:rFonts w:ascii="Tahoma" w:hAnsi="Tahoma"/>
        </w:rPr>
      </w:pPr>
    </w:p>
    <w:p w:rsidR="00000000" w:rsidRDefault="00CC12DA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Of paragraph 1. </w:t>
      </w:r>
      <w:proofErr w:type="gramStart"/>
      <w:r>
        <w:rPr>
          <w:rFonts w:ascii="Tahoma" w:hAnsi="Tahoma"/>
        </w:rPr>
        <w:t>……(</w:t>
      </w:r>
      <w:proofErr w:type="gramEnd"/>
      <w:r>
        <w:rPr>
          <w:rFonts w:ascii="Tahoma" w:hAnsi="Tahoma"/>
        </w:rPr>
        <w:t>specify particulars)…</w:t>
      </w:r>
    </w:p>
    <w:p w:rsidR="00000000" w:rsidRDefault="00CC12DA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Of paragraph …………. </w:t>
      </w:r>
    </w:p>
    <w:p w:rsidR="00000000" w:rsidRDefault="00CC12DA">
      <w:pPr>
        <w:jc w:val="both"/>
        <w:rPr>
          <w:rFonts w:ascii="Tahoma" w:hAnsi="Tahoma"/>
        </w:rPr>
      </w:pPr>
    </w:p>
    <w:p w:rsidR="00000000" w:rsidRDefault="00CC12DA">
      <w:pPr>
        <w:ind w:left="360"/>
        <w:jc w:val="both"/>
        <w:outlineLvl w:val="0"/>
        <w:rPr>
          <w:rFonts w:ascii="Tahoma" w:hAnsi="Tahoma"/>
        </w:rPr>
      </w:pPr>
      <w:r>
        <w:rPr>
          <w:rFonts w:ascii="Tahoma" w:hAnsi="Tahoma"/>
        </w:rPr>
        <w:t>Dated the …………… day of ……………………., 2019</w:t>
      </w:r>
      <w:bookmarkStart w:id="0" w:name="_GoBack"/>
      <w:bookmarkEnd w:id="0"/>
      <w:r>
        <w:rPr>
          <w:rFonts w:ascii="Tahoma" w:hAnsi="Tahoma"/>
        </w:rPr>
        <w:t>.</w:t>
      </w:r>
    </w:p>
    <w:p w:rsidR="00000000" w:rsidRDefault="00CC12DA">
      <w:pPr>
        <w:ind w:left="360"/>
        <w:jc w:val="both"/>
        <w:rPr>
          <w:rFonts w:ascii="Tahoma" w:hAnsi="Tahoma"/>
        </w:rPr>
      </w:pPr>
    </w:p>
    <w:p w:rsidR="00000000" w:rsidRDefault="00CC12DA">
      <w:pPr>
        <w:ind w:left="360"/>
        <w:jc w:val="both"/>
        <w:rPr>
          <w:rFonts w:ascii="Tahoma" w:hAnsi="Tahoma"/>
        </w:rPr>
      </w:pPr>
    </w:p>
    <w:p w:rsidR="00CC12DA" w:rsidRDefault="00CC12DA">
      <w:pPr>
        <w:ind w:left="360"/>
        <w:jc w:val="center"/>
        <w:outlineLvl w:val="0"/>
        <w:rPr>
          <w:rFonts w:ascii="Tahoma" w:hAnsi="Tahoma"/>
          <w:u w:val="single"/>
        </w:rPr>
      </w:pPr>
      <w:r>
        <w:rPr>
          <w:rFonts w:ascii="Tahoma" w:hAnsi="Tahoma"/>
          <w:u w:val="single"/>
        </w:rPr>
        <w:t>ADVOCATE FOR THE DEFENDANT</w:t>
      </w:r>
    </w:p>
    <w:sectPr w:rsidR="00CC12D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0D57F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2DA"/>
    <w:rsid w:val="00CC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pPr>
      <w:jc w:val="center"/>
    </w:pPr>
    <w:rPr>
      <w:b/>
      <w:u w:val="single"/>
    </w:rPr>
  </w:style>
  <w:style w:type="paragraph" w:styleId="BodyText2">
    <w:name w:val="Body Text 2"/>
    <w:basedOn w:val="Normal"/>
    <w:semiHidden/>
    <w:pPr>
      <w:jc w:val="both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customStyle="1" w:styleId="BodyTextChar">
    <w:name w:val="Body Text Char"/>
    <w:link w:val="BodyText"/>
    <w:semiHidden/>
    <w:rsid w:val="00CC12DA"/>
    <w:rPr>
      <w:b/>
      <w:sz w:val="24"/>
      <w:u w:val="single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pPr>
      <w:jc w:val="center"/>
    </w:pPr>
    <w:rPr>
      <w:b/>
      <w:u w:val="single"/>
    </w:rPr>
  </w:style>
  <w:style w:type="paragraph" w:styleId="BodyText2">
    <w:name w:val="Body Text 2"/>
    <w:basedOn w:val="Normal"/>
    <w:semiHidden/>
    <w:pPr>
      <w:jc w:val="both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customStyle="1" w:styleId="BodyTextChar">
    <w:name w:val="Body Text Char"/>
    <w:link w:val="BodyText"/>
    <w:semiHidden/>
    <w:rsid w:val="00CC12DA"/>
    <w:rPr>
      <w:b/>
      <w:sz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rt\Desktop\MOVING%20LIBRARY\Legal%20Software\Standard%20Forms\Civil%20Procedure\Discovery\Reply%20To%20Request%20For%20Particular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Reply To Request For Particulars.dot</Template>
  <TotalTime>2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KENYA</vt:lpstr>
    </vt:vector>
  </TitlesOfParts>
  <Company>.</Company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KENYA</dc:title>
  <dc:creator>Herbert Ndungu</dc:creator>
  <cp:lastModifiedBy>Herbert Ndungu</cp:lastModifiedBy>
  <cp:revision>1</cp:revision>
  <dcterms:created xsi:type="dcterms:W3CDTF">2019-11-06T18:34:00Z</dcterms:created>
  <dcterms:modified xsi:type="dcterms:W3CDTF">2019-11-06T18:36:00Z</dcterms:modified>
</cp:coreProperties>
</file>