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A352F6" w14:textId="74E0D70E" w:rsidR="00F07E8C" w:rsidRDefault="002E0028">
      <w:r>
        <w:rPr>
          <w:noProof/>
        </w:rPr>
        <w:drawing>
          <wp:inline distT="0" distB="0" distL="0" distR="0" wp14:anchorId="70A7296C" wp14:editId="30E4D2E8">
            <wp:extent cx="5731510" cy="2455545"/>
            <wp:effectExtent l="0" t="0" r="2540" b="1905"/>
            <wp:docPr id="79514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44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93"/>
    <w:rsid w:val="002B2F0B"/>
    <w:rsid w:val="002E0028"/>
    <w:rsid w:val="004063E8"/>
    <w:rsid w:val="00923D15"/>
    <w:rsid w:val="00A21461"/>
    <w:rsid w:val="00B11593"/>
    <w:rsid w:val="00F07E8C"/>
    <w:rsid w:val="00FC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11EAD-7D40-4F5E-A0FC-7D31F6C8F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MBURO KENNEDY OTIENO</dc:creator>
  <cp:keywords/>
  <dc:description/>
  <cp:lastModifiedBy>MBURO KENNEDY OTIENO</cp:lastModifiedBy>
  <cp:revision>2</cp:revision>
  <dcterms:created xsi:type="dcterms:W3CDTF">2024-07-07T08:46:00Z</dcterms:created>
  <dcterms:modified xsi:type="dcterms:W3CDTF">2024-07-07T08:46:00Z</dcterms:modified>
</cp:coreProperties>
</file>