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F3A20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65798903"/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REPUBLIC OF KENYA</w:t>
      </w:r>
    </w:p>
    <w:p w14:paraId="7635B6F0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HIGH COURT AT NAIROBI</w:t>
      </w:r>
    </w:p>
    <w:p w14:paraId="05B80E50" w14:textId="77777777" w:rsidR="00000000" w:rsidRPr="00CE3B35" w:rsidRDefault="00CE3B35" w:rsidP="00CE3B3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MISCELLANEOUS </w:t>
      </w:r>
      <w:r w:rsidR="00270C9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CAUSE </w:t>
      </w: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NO…. OF 2016</w:t>
      </w:r>
    </w:p>
    <w:bookmarkEnd w:id="0"/>
    <w:p w14:paraId="0109CB56" w14:textId="77777777" w:rsidR="00CE3B35" w:rsidRP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FCA6586" w14:textId="77777777" w:rsid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bookmarkStart w:id="1" w:name="_Hlk165798927"/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ARTICLES 22, 23 AND 47 OF THE CONSTITUTION OF KENYA,2010</w:t>
      </w:r>
    </w:p>
    <w:p w14:paraId="42A5CA3B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D4C04E2" w14:textId="77777777" w:rsid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AND </w:t>
      </w:r>
    </w:p>
    <w:p w14:paraId="18644EEF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B34F1FA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IN THE MATTER OF SECTIONS 8 &amp; 9 OF THE LAW REFORM ACT, </w:t>
      </w:r>
    </w:p>
    <w:p w14:paraId="1933E4C8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6DC81C7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AND </w:t>
      </w:r>
    </w:p>
    <w:p w14:paraId="046BA72F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0F95B2A" w14:textId="77777777" w:rsid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ORDER 53 RULE 1 OF THE CIVIL PROCEDURE ACT</w:t>
      </w:r>
    </w:p>
    <w:p w14:paraId="692B30B9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8F91A93" w14:textId="77777777" w:rsid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AND</w:t>
      </w:r>
    </w:p>
    <w:p w14:paraId="477D4C6C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CE9AEF7" w14:textId="77777777" w:rsid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THE FAIR ADMINISTRATIVE ACTION ACT</w:t>
      </w:r>
      <w:r w:rsidR="00C024D6">
        <w:rPr>
          <w:rFonts w:ascii="Times New Roman" w:hAnsi="Times New Roman" w:cs="Times New Roman"/>
          <w:bCs/>
          <w:sz w:val="24"/>
          <w:szCs w:val="24"/>
          <w:u w:val="single"/>
        </w:rPr>
        <w:t>,</w:t>
      </w:r>
      <w:r w:rsidR="00183C5D">
        <w:rPr>
          <w:rFonts w:ascii="Times New Roman" w:hAnsi="Times New Roman" w:cs="Times New Roman"/>
          <w:bCs/>
          <w:sz w:val="24"/>
          <w:szCs w:val="24"/>
          <w:u w:val="single"/>
        </w:rPr>
        <w:t>2016</w:t>
      </w:r>
    </w:p>
    <w:p w14:paraId="1BEA0A81" w14:textId="77777777" w:rsidR="00C024D6" w:rsidRPr="00CE3B35" w:rsidRDefault="00C024D6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CA1C95B" w14:textId="77777777" w:rsidR="00CE3B35" w:rsidRDefault="00C024D6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AND </w:t>
      </w:r>
    </w:p>
    <w:p w14:paraId="65B6A7BC" w14:textId="77777777" w:rsidR="00C024D6" w:rsidRPr="00CE3B35" w:rsidRDefault="00C024D6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B4DC4EB" w14:textId="77777777" w:rsid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AN APPLICATION FOR LEAVE TO APPLY FOR JUDICIAL</w:t>
      </w:r>
    </w:p>
    <w:p w14:paraId="61883B3E" w14:textId="77777777" w:rsidR="00CE3B35" w:rsidRPr="00CE3B35" w:rsidRDefault="00CE3B35" w:rsidP="00CE3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255AB7D" w14:textId="24D4A3C9" w:rsidR="00CE3B35" w:rsidRDefault="00CE3B35" w:rsidP="00CE3B35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REVIEW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ORDERS OF CERTIORARI, M</w:t>
      </w:r>
      <w:r w:rsidR="0080014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ANDAMUS AND PROHIBITION</w:t>
      </w:r>
    </w:p>
    <w:p w14:paraId="6BA0BED0" w14:textId="77777777" w:rsid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10C51AB1" w14:textId="77777777" w:rsid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BETWEEN</w:t>
      </w:r>
    </w:p>
    <w:p w14:paraId="749DA5C8" w14:textId="77777777" w:rsidR="00CE3B35" w:rsidRPr="00CE3B35" w:rsidRDefault="00CE3B35" w:rsidP="000871B9">
      <w:pPr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WATSON KINGORI………………</w:t>
      </w:r>
      <w:r w:rsidR="00625CCF">
        <w:rPr>
          <w:rFonts w:ascii="Times New Roman" w:hAnsi="Times New Roman" w:cs="Times New Roman"/>
          <w:bCs/>
          <w:sz w:val="24"/>
          <w:szCs w:val="24"/>
        </w:rPr>
        <w:t>...</w:t>
      </w:r>
      <w:r>
        <w:rPr>
          <w:rFonts w:ascii="Times New Roman" w:hAnsi="Times New Roman" w:cs="Times New Roman"/>
          <w:bCs/>
          <w:sz w:val="24"/>
          <w:szCs w:val="24"/>
        </w:rPr>
        <w:t>………………………….…………...</w:t>
      </w:r>
      <w:r w:rsidRPr="00CE3B35">
        <w:rPr>
          <w:rFonts w:ascii="Times New Roman" w:hAnsi="Times New Roman" w:cs="Times New Roman"/>
          <w:bCs/>
          <w:sz w:val="24"/>
          <w:szCs w:val="24"/>
        </w:rPr>
        <w:t>….1</w:t>
      </w:r>
      <w:r w:rsidRPr="00CE3B35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Pr="00CE3B35">
        <w:rPr>
          <w:rFonts w:ascii="Times New Roman" w:hAnsi="Times New Roman" w:cs="Times New Roman"/>
          <w:bCs/>
          <w:sz w:val="24"/>
          <w:szCs w:val="24"/>
        </w:rPr>
        <w:t xml:space="preserve"> APPLICANT</w:t>
      </w:r>
    </w:p>
    <w:p w14:paraId="5EEDCD4F" w14:textId="77777777" w:rsidR="00CE3B35" w:rsidRP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BRENDA YUSUF…………………</w:t>
      </w:r>
      <w:r>
        <w:rPr>
          <w:rFonts w:ascii="Times New Roman" w:hAnsi="Times New Roman" w:cs="Times New Roman"/>
          <w:bCs/>
          <w:sz w:val="24"/>
          <w:szCs w:val="24"/>
        </w:rPr>
        <w:t>……………………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………</w:t>
      </w:r>
      <w:r w:rsidR="00270C9F">
        <w:rPr>
          <w:rFonts w:ascii="Times New Roman" w:hAnsi="Times New Roman" w:cs="Times New Roman"/>
          <w:bCs/>
          <w:sz w:val="24"/>
          <w:szCs w:val="24"/>
        </w:rPr>
        <w:t>……</w:t>
      </w:r>
      <w:r>
        <w:rPr>
          <w:rFonts w:ascii="Times New Roman" w:hAnsi="Times New Roman" w:cs="Times New Roman"/>
          <w:bCs/>
          <w:sz w:val="24"/>
          <w:szCs w:val="24"/>
        </w:rPr>
        <w:t>…</w:t>
      </w:r>
      <w:r w:rsidR="00270C9F">
        <w:rPr>
          <w:rFonts w:ascii="Times New Roman" w:hAnsi="Times New Roman" w:cs="Times New Roman"/>
          <w:bCs/>
          <w:sz w:val="24"/>
          <w:szCs w:val="24"/>
        </w:rPr>
        <w:t>…..2</w:t>
      </w:r>
      <w:r w:rsidR="00270C9F"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="00270C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3B35">
        <w:rPr>
          <w:rFonts w:ascii="Times New Roman" w:hAnsi="Times New Roman" w:cs="Times New Roman"/>
          <w:bCs/>
          <w:sz w:val="24"/>
          <w:szCs w:val="24"/>
        </w:rPr>
        <w:t>APPLICANT</w:t>
      </w:r>
    </w:p>
    <w:p w14:paraId="63EA4004" w14:textId="77777777" w:rsidR="00CE3B35" w:rsidRP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VERSUS</w:t>
      </w:r>
    </w:p>
    <w:p w14:paraId="2CA6BE02" w14:textId="77777777" w:rsid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THE DIRECTOR OF PUBLIC PROSECUTIONS…</w:t>
      </w:r>
      <w:r>
        <w:rPr>
          <w:rFonts w:ascii="Times New Roman" w:hAnsi="Times New Roman" w:cs="Times New Roman"/>
          <w:bCs/>
          <w:sz w:val="24"/>
          <w:szCs w:val="24"/>
        </w:rPr>
        <w:t>………………</w:t>
      </w:r>
      <w:r w:rsidRPr="00CE3B35">
        <w:rPr>
          <w:rFonts w:ascii="Times New Roman" w:hAnsi="Times New Roman" w:cs="Times New Roman"/>
          <w:bCs/>
          <w:sz w:val="24"/>
          <w:szCs w:val="24"/>
        </w:rPr>
        <w:t>………..</w:t>
      </w:r>
      <w:r w:rsidR="00270C9F">
        <w:rPr>
          <w:rFonts w:ascii="Times New Roman" w:hAnsi="Times New Roman" w:cs="Times New Roman"/>
          <w:bCs/>
          <w:sz w:val="24"/>
          <w:szCs w:val="24"/>
        </w:rPr>
        <w:t>1</w:t>
      </w:r>
      <w:r w:rsidR="00270C9F"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="00270C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3B35">
        <w:rPr>
          <w:rFonts w:ascii="Times New Roman" w:hAnsi="Times New Roman" w:cs="Times New Roman"/>
          <w:bCs/>
          <w:sz w:val="24"/>
          <w:szCs w:val="24"/>
        </w:rPr>
        <w:t>RESPONDENT</w:t>
      </w:r>
    </w:p>
    <w:p w14:paraId="13D4236D" w14:textId="77777777" w:rsidR="00270C9F" w:rsidRDefault="00270C9F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CHIEF MAGISTRATE, KIBERA LAW COURTS…………………..2</w:t>
      </w:r>
      <w:r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Cs/>
          <w:sz w:val="24"/>
          <w:szCs w:val="24"/>
        </w:rPr>
        <w:t xml:space="preserve"> RESPONDENT</w:t>
      </w:r>
    </w:p>
    <w:p w14:paraId="4C5FD820" w14:textId="77777777" w:rsidR="00270C9F" w:rsidRDefault="00270C9F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O</w:t>
      </w:r>
      <w:r w:rsidR="000871B9">
        <w:rPr>
          <w:rFonts w:ascii="Times New Roman" w:hAnsi="Times New Roman" w:cs="Times New Roman"/>
          <w:bCs/>
          <w:sz w:val="24"/>
          <w:szCs w:val="24"/>
        </w:rPr>
        <w:t>CS</w:t>
      </w:r>
      <w:r>
        <w:rPr>
          <w:rFonts w:ascii="Times New Roman" w:hAnsi="Times New Roman" w:cs="Times New Roman"/>
          <w:bCs/>
          <w:sz w:val="24"/>
          <w:szCs w:val="24"/>
        </w:rPr>
        <w:t>, RONGAI POLICE STATION…</w:t>
      </w:r>
      <w:r w:rsidR="000871B9">
        <w:rPr>
          <w:rFonts w:ascii="Times New Roman" w:hAnsi="Times New Roman" w:cs="Times New Roman"/>
          <w:bCs/>
          <w:sz w:val="24"/>
          <w:szCs w:val="24"/>
        </w:rPr>
        <w:t>…………………………</w:t>
      </w:r>
      <w:proofErr w:type="gramStart"/>
      <w:r w:rsidR="000871B9"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…</w:t>
      </w:r>
      <w:r w:rsidR="000871B9">
        <w:rPr>
          <w:rFonts w:ascii="Times New Roman" w:hAnsi="Times New Roman" w:cs="Times New Roman"/>
          <w:bCs/>
          <w:sz w:val="24"/>
          <w:szCs w:val="24"/>
        </w:rPr>
        <w:t>..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Cs/>
          <w:sz w:val="24"/>
          <w:szCs w:val="24"/>
        </w:rPr>
        <w:t xml:space="preserve"> RESPONDENT</w:t>
      </w:r>
    </w:p>
    <w:p w14:paraId="13F32110" w14:textId="77777777" w:rsidR="00CE3B35" w:rsidRDefault="00CE3B35" w:rsidP="00CE3B35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14829B1" w14:textId="77777777" w:rsidR="00CE3B35" w:rsidRDefault="00CE3B35" w:rsidP="00CE3B3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CERTIFICATE OF URGENCY </w:t>
      </w:r>
    </w:p>
    <w:bookmarkEnd w:id="1"/>
    <w:p w14:paraId="7874650E" w14:textId="77777777" w:rsidR="00C024D6" w:rsidRDefault="00C024D6" w:rsidP="00CE3B3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55D0BC" w14:textId="77777777" w:rsidR="00C024D6" w:rsidRDefault="00C024D6" w:rsidP="00C024D6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65798950"/>
      <w:r w:rsidRPr="00C024D6">
        <w:rPr>
          <w:rFonts w:ascii="Times New Roman" w:hAnsi="Times New Roman" w:cs="Times New Roman"/>
          <w:sz w:val="24"/>
          <w:szCs w:val="24"/>
        </w:rPr>
        <w:lastRenderedPageBreak/>
        <w:t>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C3B29">
        <w:rPr>
          <w:rFonts w:ascii="Times New Roman" w:hAnsi="Times New Roman" w:cs="Times New Roman"/>
          <w:b/>
          <w:sz w:val="24"/>
          <w:szCs w:val="24"/>
        </w:rPr>
        <w:t>RES IPSA LOQUITOR</w:t>
      </w:r>
      <w:r>
        <w:rPr>
          <w:rFonts w:ascii="Times New Roman" w:hAnsi="Times New Roman" w:cs="Times New Roman"/>
          <w:sz w:val="24"/>
          <w:szCs w:val="24"/>
        </w:rPr>
        <w:t xml:space="preserve">, an advocate of the High Court of Kenya </w:t>
      </w:r>
      <w:r w:rsidR="00CC3B29">
        <w:rPr>
          <w:rFonts w:ascii="Times New Roman" w:hAnsi="Times New Roman" w:cs="Times New Roman"/>
          <w:sz w:val="24"/>
          <w:szCs w:val="24"/>
        </w:rPr>
        <w:t>practicing</w:t>
      </w:r>
      <w:r>
        <w:rPr>
          <w:rFonts w:ascii="Times New Roman" w:hAnsi="Times New Roman" w:cs="Times New Roman"/>
          <w:sz w:val="24"/>
          <w:szCs w:val="24"/>
        </w:rPr>
        <w:t xml:space="preserve"> as such in the firm of Presario &amp; Company Advocates do certify this Application as urgent</w:t>
      </w:r>
      <w:r w:rsidR="00CC3B29">
        <w:rPr>
          <w:rFonts w:ascii="Times New Roman" w:hAnsi="Times New Roman" w:cs="Times New Roman"/>
          <w:sz w:val="24"/>
          <w:szCs w:val="24"/>
        </w:rPr>
        <w:t xml:space="preserve"> and merited to be heard on a priority basis on the following grounds: -</w:t>
      </w:r>
    </w:p>
    <w:p w14:paraId="0B357F83" w14:textId="77777777" w:rsidR="00EB2486" w:rsidRPr="00EB2486" w:rsidRDefault="00CC3B29" w:rsidP="00EB24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on 24</w:t>
      </w:r>
      <w:r w:rsidRPr="00CC3B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</w:t>
      </w:r>
      <w:r w:rsidR="00183C5D"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>, the Applicants were arrested and charged on 25</w:t>
      </w:r>
      <w:r w:rsidRPr="00CC3B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</w:t>
      </w:r>
      <w:r w:rsidR="00183C5D"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 xml:space="preserve"> at Kibera Law Courts for </w:t>
      </w:r>
      <w:r w:rsidRPr="00CC3B29">
        <w:rPr>
          <w:rFonts w:ascii="Times New Roman" w:hAnsi="Times New Roman" w:cs="Times New Roman"/>
          <w:sz w:val="24"/>
          <w:szCs w:val="24"/>
        </w:rPr>
        <w:t>creating a disturbance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3B29">
        <w:rPr>
          <w:rFonts w:ascii="Times New Roman" w:hAnsi="Times New Roman" w:cs="Times New Roman"/>
          <w:sz w:val="24"/>
          <w:szCs w:val="24"/>
        </w:rPr>
        <w:t>in Karen View Estate on 23</w:t>
      </w:r>
      <w:r w:rsidRPr="00CC3B2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3B29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C3B29">
        <w:rPr>
          <w:rFonts w:ascii="Times New Roman" w:hAnsi="Times New Roman" w:cs="Times New Roman"/>
          <w:sz w:val="24"/>
          <w:szCs w:val="24"/>
        </w:rPr>
        <w:t xml:space="preserve"> </w:t>
      </w:r>
      <w:r w:rsidR="00183C5D">
        <w:rPr>
          <w:rFonts w:ascii="Times New Roman" w:hAnsi="Times New Roman" w:cs="Times New Roman"/>
          <w:sz w:val="24"/>
          <w:szCs w:val="24"/>
        </w:rPr>
        <w:t>2016</w:t>
      </w:r>
      <w:r w:rsidRPr="00CC3B29">
        <w:rPr>
          <w:rFonts w:ascii="Times New Roman" w:hAnsi="Times New Roman" w:cs="Times New Roman"/>
          <w:sz w:val="24"/>
          <w:szCs w:val="24"/>
        </w:rPr>
        <w:t>, contrary to section 95 of the Penal Code</w:t>
      </w:r>
      <w:r w:rsidR="00EB2486">
        <w:rPr>
          <w:rFonts w:ascii="Times New Roman" w:hAnsi="Times New Roman" w:cs="Times New Roman"/>
          <w:sz w:val="24"/>
          <w:szCs w:val="24"/>
        </w:rPr>
        <w:t>.</w:t>
      </w:r>
    </w:p>
    <w:p w14:paraId="1E697572" w14:textId="77777777" w:rsidR="00EB2486" w:rsidRDefault="00EB2486" w:rsidP="00EB248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CB5A60" w14:textId="77777777" w:rsidR="00EB2486" w:rsidRDefault="000871B9" w:rsidP="00CC3B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Applicant</w:t>
      </w:r>
      <w:r w:rsidR="00EB248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B2486">
        <w:rPr>
          <w:rFonts w:ascii="Times New Roman" w:hAnsi="Times New Roman" w:cs="Times New Roman"/>
          <w:sz w:val="24"/>
          <w:szCs w:val="24"/>
        </w:rPr>
        <w:t xml:space="preserve"> arrest and subsequent charge was orchestrated by the unlawful decision of the Respondent as the Applicants were not involved in the offence alleged.</w:t>
      </w:r>
    </w:p>
    <w:p w14:paraId="6A56E50C" w14:textId="77777777" w:rsidR="00EB2486" w:rsidRPr="00EB2486" w:rsidRDefault="00EB2486" w:rsidP="00EB24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9DE4D6" w14:textId="77777777" w:rsidR="00EB2486" w:rsidRDefault="00EB2486" w:rsidP="00CC3B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Applicant’s face imminent prejudice of being subjected to unwarranted illegal and unfair criminal proceedings.</w:t>
      </w:r>
    </w:p>
    <w:p w14:paraId="1E60B9AA" w14:textId="77777777" w:rsidR="00EB2486" w:rsidRPr="00EB2486" w:rsidRDefault="00EB2486" w:rsidP="00EB24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BF7304" w14:textId="77777777" w:rsidR="00EB2486" w:rsidRDefault="00EB2486" w:rsidP="00CC3B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further, the right of the Applicants’ right to liberty faces imminent risk of being limited pursuant to the </w:t>
      </w:r>
      <w:r w:rsidR="00183C5D">
        <w:rPr>
          <w:rFonts w:ascii="Times New Roman" w:hAnsi="Times New Roman" w:cs="Times New Roman"/>
          <w:sz w:val="24"/>
          <w:szCs w:val="24"/>
        </w:rPr>
        <w:t>charge.</w:t>
      </w:r>
    </w:p>
    <w:p w14:paraId="6EAC4C7F" w14:textId="77777777" w:rsidR="00183C5D" w:rsidRPr="00183C5D" w:rsidRDefault="00183C5D" w:rsidP="00183C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FFA1A4" w14:textId="77777777" w:rsidR="00183C5D" w:rsidRDefault="00183C5D" w:rsidP="00183C5D">
      <w:pPr>
        <w:jc w:val="both"/>
        <w:rPr>
          <w:rFonts w:ascii="Times New Roman" w:hAnsi="Times New Roman" w:cs="Times New Roman"/>
          <w:sz w:val="24"/>
          <w:szCs w:val="24"/>
        </w:rPr>
      </w:pPr>
      <w:r w:rsidRPr="00183C5D">
        <w:rPr>
          <w:rFonts w:ascii="Times New Roman" w:hAnsi="Times New Roman" w:cs="Times New Roman"/>
          <w:b/>
          <w:bCs/>
          <w:sz w:val="24"/>
          <w:szCs w:val="24"/>
        </w:rPr>
        <w:t xml:space="preserve">DATED </w:t>
      </w:r>
      <w:r w:rsidRPr="00183C5D">
        <w:rPr>
          <w:rFonts w:ascii="Times New Roman" w:hAnsi="Times New Roman" w:cs="Times New Roman"/>
          <w:sz w:val="24"/>
          <w:szCs w:val="24"/>
        </w:rPr>
        <w:t xml:space="preserve">at </w:t>
      </w:r>
      <w:r w:rsidRPr="00183C5D">
        <w:rPr>
          <w:rFonts w:ascii="Times New Roman" w:hAnsi="Times New Roman" w:cs="Times New Roman"/>
          <w:b/>
          <w:bCs/>
          <w:sz w:val="24"/>
          <w:szCs w:val="24"/>
        </w:rPr>
        <w:t xml:space="preserve">NAIROBI </w:t>
      </w:r>
      <w:r w:rsidRPr="00183C5D">
        <w:rPr>
          <w:rFonts w:ascii="Times New Roman" w:hAnsi="Times New Roman" w:cs="Times New Roman"/>
          <w:sz w:val="24"/>
          <w:szCs w:val="24"/>
        </w:rPr>
        <w:t>this ……</w:t>
      </w:r>
      <w:r>
        <w:rPr>
          <w:rFonts w:ascii="Times New Roman" w:hAnsi="Times New Roman" w:cs="Times New Roman"/>
          <w:sz w:val="24"/>
          <w:szCs w:val="24"/>
        </w:rPr>
        <w:t>………...</w:t>
      </w:r>
      <w:r w:rsidRPr="00183C5D">
        <w:rPr>
          <w:rFonts w:ascii="Times New Roman" w:hAnsi="Times New Roman" w:cs="Times New Roman"/>
          <w:sz w:val="24"/>
          <w:szCs w:val="24"/>
        </w:rPr>
        <w:t>………</w:t>
      </w:r>
      <w:r w:rsidR="0061005F">
        <w:rPr>
          <w:rFonts w:ascii="Times New Roman" w:hAnsi="Times New Roman" w:cs="Times New Roman"/>
          <w:sz w:val="24"/>
          <w:szCs w:val="24"/>
        </w:rPr>
        <w:t>………………</w:t>
      </w:r>
      <w:proofErr w:type="gramStart"/>
      <w:r w:rsidR="0061005F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183C5D">
        <w:rPr>
          <w:rFonts w:ascii="Times New Roman" w:hAnsi="Times New Roman" w:cs="Times New Roman"/>
          <w:sz w:val="24"/>
          <w:szCs w:val="24"/>
        </w:rPr>
        <w:t xml:space="preserve">…..….day of </w:t>
      </w:r>
      <w:r w:rsidR="0061005F">
        <w:rPr>
          <w:rFonts w:ascii="Times New Roman" w:hAnsi="Times New Roman" w:cs="Times New Roman"/>
          <w:sz w:val="24"/>
          <w:szCs w:val="24"/>
        </w:rPr>
        <w:t xml:space="preserve">October </w:t>
      </w:r>
      <w:r w:rsidRPr="00183C5D">
        <w:rPr>
          <w:rFonts w:ascii="Times New Roman" w:hAnsi="Times New Roman" w:cs="Times New Roman"/>
          <w:sz w:val="24"/>
          <w:szCs w:val="24"/>
        </w:rPr>
        <w:t>2016.</w:t>
      </w:r>
    </w:p>
    <w:p w14:paraId="03E8F403" w14:textId="77777777" w:rsidR="00183C5D" w:rsidRDefault="00183C5D" w:rsidP="00183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E5CBFE" w14:textId="77777777" w:rsidR="00183C5D" w:rsidRPr="00183C5D" w:rsidRDefault="00183C5D" w:rsidP="00183C5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3C5D">
        <w:rPr>
          <w:rFonts w:ascii="Times New Roman" w:hAnsi="Times New Roman" w:cs="Times New Roman"/>
          <w:b/>
          <w:sz w:val="24"/>
          <w:szCs w:val="24"/>
          <w:u w:val="single"/>
        </w:rPr>
        <w:t>RES IPSA LOQUITOR</w:t>
      </w:r>
      <w:r w:rsidRPr="00183C5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CCF8BE3" w14:textId="77777777" w:rsidR="00183C5D" w:rsidRDefault="00183C5D" w:rsidP="00183C5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3C5D">
        <w:rPr>
          <w:rFonts w:ascii="Times New Roman" w:hAnsi="Times New Roman" w:cs="Times New Roman"/>
          <w:b/>
          <w:bCs/>
          <w:sz w:val="24"/>
          <w:szCs w:val="24"/>
          <w:u w:val="single"/>
        </w:rPr>
        <w:t>ADVOCATE FOR THE APPLICANTS</w:t>
      </w:r>
    </w:p>
    <w:p w14:paraId="413681A5" w14:textId="77777777" w:rsidR="00183C5D" w:rsidRDefault="00183C5D" w:rsidP="00183C5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186C48" w14:textId="77777777" w:rsidR="00183C5D" w:rsidRDefault="00183C5D" w:rsidP="00183C5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DRAWN &amp; FILED BY:</w:t>
      </w:r>
    </w:p>
    <w:p w14:paraId="3AFF0217" w14:textId="77777777" w:rsidR="00AD22E8" w:rsidRDefault="00AD22E8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PRESARIO &amp; COMPANY ADVOCATES</w:t>
      </w:r>
    </w:p>
    <w:p w14:paraId="63FFF077" w14:textId="77777777" w:rsidR="00AD22E8" w:rsidRDefault="00AD22E8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BARCLAYS PLAZA, 8</w:t>
      </w:r>
      <w:r w:rsidRPr="00183C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FLOOOR</w:t>
      </w:r>
    </w:p>
    <w:p w14:paraId="6CB8E357" w14:textId="77777777" w:rsidR="00AD22E8" w:rsidRDefault="00AD22E8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LOITA STREET</w:t>
      </w:r>
    </w:p>
    <w:p w14:paraId="0BF65FD8" w14:textId="77777777" w:rsidR="00AD22E8" w:rsidRDefault="00AD22E8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33-00100</w:t>
      </w:r>
    </w:p>
    <w:p w14:paraId="05C78FDA" w14:textId="77777777" w:rsidR="00AD22E8" w:rsidRDefault="00AD22E8" w:rsidP="00AD22E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005F">
        <w:rPr>
          <w:rFonts w:ascii="Times New Roman" w:hAnsi="Times New Roman" w:cs="Times New Roman"/>
          <w:b/>
          <w:sz w:val="24"/>
          <w:szCs w:val="24"/>
        </w:rPr>
        <w:t>NAIROBI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53E66261" w14:textId="77777777" w:rsidR="00183C5D" w:rsidRDefault="00183C5D" w:rsidP="00183C5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590851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AA0E68B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9B9112E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BD4CB68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D8C295F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51C247D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3B0965F" w14:textId="77777777" w:rsidR="00183C5D" w:rsidRDefault="00183C5D" w:rsidP="00183C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8856E82" w14:textId="77777777" w:rsidR="00183C5D" w:rsidRPr="00CE3B35" w:rsidRDefault="000871B9" w:rsidP="00183C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3" w:name="_Hlk165798977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</w:t>
      </w:r>
      <w:r w:rsidR="00183C5D"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EPUBLIC OF KENYA</w:t>
      </w:r>
    </w:p>
    <w:p w14:paraId="31ED73AE" w14:textId="77777777" w:rsidR="00183C5D" w:rsidRPr="00CE3B35" w:rsidRDefault="00183C5D" w:rsidP="00183C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HIGH COURT AT NAIROBI</w:t>
      </w:r>
    </w:p>
    <w:p w14:paraId="7D7B96D3" w14:textId="77777777" w:rsidR="00183C5D" w:rsidRPr="00CE3B35" w:rsidRDefault="00183C5D" w:rsidP="00183C5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MISCELLANEOUS </w:t>
      </w:r>
      <w:r w:rsidR="00625CC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CAUSE </w:t>
      </w:r>
      <w:r w:rsidR="00625CCF"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NO</w:t>
      </w: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…. OF 2016</w:t>
      </w:r>
    </w:p>
    <w:p w14:paraId="09561AD6" w14:textId="77777777" w:rsidR="00183C5D" w:rsidRPr="00CE3B35" w:rsidRDefault="00183C5D" w:rsidP="00183C5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75032B9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ARTICLES 22, 23 AND 47 OF THE CONSTITUTION OF KENYA</w:t>
      </w:r>
      <w:r w:rsidR="00625CCF" w:rsidRPr="00CE3B35">
        <w:rPr>
          <w:rFonts w:ascii="Times New Roman" w:hAnsi="Times New Roman" w:cs="Times New Roman"/>
          <w:bCs/>
          <w:sz w:val="24"/>
          <w:szCs w:val="24"/>
          <w:u w:val="single"/>
        </w:rPr>
        <w:t>, 2010</w:t>
      </w:r>
    </w:p>
    <w:p w14:paraId="6AB6B8C6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EDB6E66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AND</w:t>
      </w:r>
    </w:p>
    <w:p w14:paraId="43274387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4567147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SECTIONS 8 &amp; 9 OF THE LAW REFORM ACT,</w:t>
      </w:r>
    </w:p>
    <w:p w14:paraId="13448577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6C0E372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AND</w:t>
      </w:r>
    </w:p>
    <w:p w14:paraId="70E2759C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AC6E2C6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ORDER 53 RULE 1 OF THE CIVIL PROCEDURE ACT</w:t>
      </w:r>
    </w:p>
    <w:p w14:paraId="7AF69E91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22E1C4E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AND</w:t>
      </w:r>
    </w:p>
    <w:p w14:paraId="1E00D174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06FFEF2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THE FAIR ADMINISTRATIVE ACTION ACT</w:t>
      </w:r>
      <w:r w:rsidR="00625CCF">
        <w:rPr>
          <w:rFonts w:ascii="Times New Roman" w:hAnsi="Times New Roman" w:cs="Times New Roman"/>
          <w:bCs/>
          <w:sz w:val="24"/>
          <w:szCs w:val="24"/>
          <w:u w:val="single"/>
        </w:rPr>
        <w:t>, 2016</w:t>
      </w:r>
    </w:p>
    <w:p w14:paraId="03945F69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E1CFC49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AND</w:t>
      </w:r>
    </w:p>
    <w:p w14:paraId="69075EC0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ACACAAF" w14:textId="77777777" w:rsidR="00183C5D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AN APPLICATION FOR LEAVE TO APPLY FOR JUDICIAL</w:t>
      </w:r>
    </w:p>
    <w:p w14:paraId="30CE7ABC" w14:textId="77777777" w:rsidR="00183C5D" w:rsidRPr="00CE3B35" w:rsidRDefault="00183C5D" w:rsidP="00625C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C474BFF" w14:textId="77777777" w:rsidR="00183C5D" w:rsidRDefault="00183C5D" w:rsidP="00625CCF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REVIEW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ORDERS OF CERTIORARI, MANDAMUS AND PROHIBITION</w:t>
      </w:r>
    </w:p>
    <w:p w14:paraId="563B5D56" w14:textId="77777777" w:rsidR="00183C5D" w:rsidRDefault="00183C5D" w:rsidP="00183C5D">
      <w:pPr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E789511" w14:textId="77777777" w:rsidR="00183C5D" w:rsidRDefault="00183C5D" w:rsidP="00183C5D">
      <w:pPr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BETWEEN</w:t>
      </w:r>
    </w:p>
    <w:p w14:paraId="32FB8B70" w14:textId="77777777" w:rsidR="00625CCF" w:rsidRPr="00CE3B35" w:rsidRDefault="00625CCF" w:rsidP="00625CCF">
      <w:pPr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WATSON KINGORI………………</w:t>
      </w:r>
      <w:r>
        <w:rPr>
          <w:rFonts w:ascii="Times New Roman" w:hAnsi="Times New Roman" w:cs="Times New Roman"/>
          <w:bCs/>
          <w:sz w:val="24"/>
          <w:szCs w:val="24"/>
        </w:rPr>
        <w:t>...………………………….…………...</w:t>
      </w:r>
      <w:r w:rsidRPr="00CE3B35">
        <w:rPr>
          <w:rFonts w:ascii="Times New Roman" w:hAnsi="Times New Roman" w:cs="Times New Roman"/>
          <w:bCs/>
          <w:sz w:val="24"/>
          <w:szCs w:val="24"/>
        </w:rPr>
        <w:t>….1</w:t>
      </w:r>
      <w:r w:rsidRPr="00CE3B35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Pr="00CE3B35">
        <w:rPr>
          <w:rFonts w:ascii="Times New Roman" w:hAnsi="Times New Roman" w:cs="Times New Roman"/>
          <w:bCs/>
          <w:sz w:val="24"/>
          <w:szCs w:val="24"/>
        </w:rPr>
        <w:t xml:space="preserve"> APPLICANT</w:t>
      </w:r>
    </w:p>
    <w:p w14:paraId="77210E7E" w14:textId="77777777" w:rsidR="00625CCF" w:rsidRPr="00CE3B35" w:rsidRDefault="00625CCF" w:rsidP="00625CC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BRENDA YUSUF…………………</w:t>
      </w:r>
      <w:r>
        <w:rPr>
          <w:rFonts w:ascii="Times New Roman" w:hAnsi="Times New Roman" w:cs="Times New Roman"/>
          <w:bCs/>
          <w:sz w:val="24"/>
          <w:szCs w:val="24"/>
        </w:rPr>
        <w:t>……………………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…………………..2</w:t>
      </w:r>
      <w:r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3B35">
        <w:rPr>
          <w:rFonts w:ascii="Times New Roman" w:hAnsi="Times New Roman" w:cs="Times New Roman"/>
          <w:bCs/>
          <w:sz w:val="24"/>
          <w:szCs w:val="24"/>
        </w:rPr>
        <w:t>APPLICANT</w:t>
      </w:r>
    </w:p>
    <w:p w14:paraId="4A35EA90" w14:textId="77777777" w:rsidR="00625CCF" w:rsidRPr="00CE3B35" w:rsidRDefault="00625CCF" w:rsidP="00625CC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VERSUS</w:t>
      </w:r>
    </w:p>
    <w:p w14:paraId="11747AA5" w14:textId="77777777" w:rsidR="00625CCF" w:rsidRDefault="00625CCF" w:rsidP="00625CC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THE DIRECTOR OF PUBLIC PROSECUTIONS…</w:t>
      </w:r>
      <w:r>
        <w:rPr>
          <w:rFonts w:ascii="Times New Roman" w:hAnsi="Times New Roman" w:cs="Times New Roman"/>
          <w:bCs/>
          <w:sz w:val="24"/>
          <w:szCs w:val="24"/>
        </w:rPr>
        <w:t>………………</w:t>
      </w:r>
      <w:r w:rsidRPr="00CE3B35">
        <w:rPr>
          <w:rFonts w:ascii="Times New Roman" w:hAnsi="Times New Roman" w:cs="Times New Roman"/>
          <w:bCs/>
          <w:sz w:val="24"/>
          <w:szCs w:val="24"/>
        </w:rPr>
        <w:t>………..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3B35">
        <w:rPr>
          <w:rFonts w:ascii="Times New Roman" w:hAnsi="Times New Roman" w:cs="Times New Roman"/>
          <w:bCs/>
          <w:sz w:val="24"/>
          <w:szCs w:val="24"/>
        </w:rPr>
        <w:t>RESPONDENT</w:t>
      </w:r>
    </w:p>
    <w:p w14:paraId="3C91C7BC" w14:textId="77777777" w:rsidR="00625CCF" w:rsidRDefault="00625CCF" w:rsidP="00625CC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CHIEF MAGISTRATE, KIBERA LAW COURTS…………………..2</w:t>
      </w:r>
      <w:r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Cs/>
          <w:sz w:val="24"/>
          <w:szCs w:val="24"/>
        </w:rPr>
        <w:t xml:space="preserve"> RESPONDENT</w:t>
      </w:r>
    </w:p>
    <w:p w14:paraId="3FA84F30" w14:textId="77777777" w:rsidR="00625CCF" w:rsidRDefault="00625CCF" w:rsidP="00625CC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OCS, RONGAI POLICE STATION……………………………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…..3</w:t>
      </w:r>
      <w:r w:rsidRPr="00270C9F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Cs/>
          <w:sz w:val="24"/>
          <w:szCs w:val="24"/>
        </w:rPr>
        <w:t xml:space="preserve"> RESPONDENT</w:t>
      </w:r>
    </w:p>
    <w:p w14:paraId="36F2C0C0" w14:textId="77777777" w:rsidR="00183C5D" w:rsidRDefault="00183C5D" w:rsidP="00183C5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9D95733" w14:textId="77777777" w:rsidR="00183C5D" w:rsidRDefault="00183C5D" w:rsidP="00183C5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3C5D">
        <w:rPr>
          <w:rFonts w:ascii="Times New Roman" w:hAnsi="Times New Roman" w:cs="Times New Roman"/>
          <w:b/>
          <w:bCs/>
          <w:sz w:val="24"/>
          <w:szCs w:val="24"/>
          <w:u w:val="single"/>
        </w:rPr>
        <w:t>CHAMBER SUMMONS</w:t>
      </w:r>
    </w:p>
    <w:p w14:paraId="41F30403" w14:textId="77777777" w:rsidR="00183C5D" w:rsidRDefault="00183C5D" w:rsidP="00183C5D">
      <w:pPr>
        <w:spacing w:after="0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183C5D">
        <w:rPr>
          <w:rFonts w:ascii="Times New Roman" w:hAnsi="Times New Roman" w:cs="Times New Roman"/>
          <w:bCs/>
          <w:i/>
          <w:sz w:val="24"/>
          <w:szCs w:val="24"/>
        </w:rPr>
        <w:t>(Order 53 rules 1 (1), (2) and (4) of the Civil Procedure Rules, sections 8 &amp; 9 of the Law Reform Act Cap 26 and section 9 of the Fair Administrative Action Act, 2015)</w:t>
      </w:r>
    </w:p>
    <w:p w14:paraId="22EDC1AE" w14:textId="77777777" w:rsidR="00183C5D" w:rsidRDefault="00183C5D" w:rsidP="00183C5D">
      <w:pPr>
        <w:spacing w:after="0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p w14:paraId="162BFAD8" w14:textId="77777777" w:rsidR="00625CCF" w:rsidRDefault="00625CCF" w:rsidP="004D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2E0A6" w14:textId="77777777" w:rsidR="00183C5D" w:rsidRPr="00183C5D" w:rsidRDefault="00183C5D" w:rsidP="004D72B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D72BA">
        <w:rPr>
          <w:rFonts w:ascii="Times New Roman" w:hAnsi="Times New Roman" w:cs="Times New Roman"/>
          <w:b/>
          <w:bCs/>
          <w:sz w:val="24"/>
          <w:szCs w:val="24"/>
        </w:rPr>
        <w:lastRenderedPageBreak/>
        <w:t>LET ALL PARTIES CONCERNED</w:t>
      </w:r>
      <w:r w:rsidRPr="00183C5D">
        <w:rPr>
          <w:rFonts w:ascii="Times New Roman" w:hAnsi="Times New Roman" w:cs="Times New Roman"/>
          <w:bCs/>
          <w:sz w:val="24"/>
          <w:szCs w:val="24"/>
        </w:rPr>
        <w:t xml:space="preserve"> attend the judge in chambers on the …………… day of</w:t>
      </w:r>
    </w:p>
    <w:p w14:paraId="10B11248" w14:textId="77777777" w:rsidR="00183C5D" w:rsidRPr="00183C5D" w:rsidRDefault="004D72BA" w:rsidP="004D72B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…………………………………., 2016</w:t>
      </w:r>
      <w:r w:rsidR="00183C5D" w:rsidRPr="00183C5D">
        <w:rPr>
          <w:rFonts w:ascii="Times New Roman" w:hAnsi="Times New Roman" w:cs="Times New Roman"/>
          <w:bCs/>
          <w:sz w:val="24"/>
          <w:szCs w:val="24"/>
        </w:rPr>
        <w:t>, at 9.00 o’clock in the forenoon or soon thereafter as</w:t>
      </w:r>
    </w:p>
    <w:p w14:paraId="7416FCB1" w14:textId="77777777" w:rsidR="00183C5D" w:rsidRDefault="00183C5D" w:rsidP="004D72B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83C5D">
        <w:rPr>
          <w:rFonts w:ascii="Times New Roman" w:hAnsi="Times New Roman" w:cs="Times New Roman"/>
          <w:bCs/>
          <w:sz w:val="24"/>
          <w:szCs w:val="24"/>
        </w:rPr>
        <w:t xml:space="preserve">counsel for the </w:t>
      </w:r>
      <w:r w:rsidR="004D72BA">
        <w:rPr>
          <w:rFonts w:ascii="Times New Roman" w:hAnsi="Times New Roman" w:cs="Times New Roman"/>
          <w:bCs/>
          <w:sz w:val="24"/>
          <w:szCs w:val="24"/>
        </w:rPr>
        <w:t>A</w:t>
      </w:r>
      <w:r w:rsidRPr="00183C5D">
        <w:rPr>
          <w:rFonts w:ascii="Times New Roman" w:hAnsi="Times New Roman" w:cs="Times New Roman"/>
          <w:bCs/>
          <w:sz w:val="24"/>
          <w:szCs w:val="24"/>
        </w:rPr>
        <w:t xml:space="preserve">pplicant may be heard upon his </w:t>
      </w:r>
      <w:r w:rsidR="004D72BA">
        <w:rPr>
          <w:rFonts w:ascii="Times New Roman" w:hAnsi="Times New Roman" w:cs="Times New Roman"/>
          <w:bCs/>
          <w:sz w:val="24"/>
          <w:szCs w:val="24"/>
        </w:rPr>
        <w:t>A</w:t>
      </w:r>
      <w:r w:rsidRPr="00183C5D">
        <w:rPr>
          <w:rFonts w:ascii="Times New Roman" w:hAnsi="Times New Roman" w:cs="Times New Roman"/>
          <w:bCs/>
          <w:sz w:val="24"/>
          <w:szCs w:val="24"/>
        </w:rPr>
        <w:t xml:space="preserve">pplication for orders </w:t>
      </w:r>
      <w:r w:rsidR="004D72BA" w:rsidRPr="00183C5D">
        <w:rPr>
          <w:rFonts w:ascii="Times New Roman" w:hAnsi="Times New Roman" w:cs="Times New Roman"/>
          <w:bCs/>
          <w:sz w:val="24"/>
          <w:szCs w:val="24"/>
        </w:rPr>
        <w:t>that: -</w:t>
      </w:r>
    </w:p>
    <w:p w14:paraId="30E8F668" w14:textId="77777777" w:rsidR="004D72BA" w:rsidRDefault="004D72BA" w:rsidP="00183C5D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441C108" w14:textId="77777777" w:rsidR="004D72BA" w:rsidRDefault="004D72BA" w:rsidP="004D72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Application be certified as urgent. </w:t>
      </w:r>
    </w:p>
    <w:p w14:paraId="1997342A" w14:textId="77777777" w:rsidR="004D72BA" w:rsidRDefault="004D72BA" w:rsidP="004D72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Leave be granted for judicial review remedies of certiorari, prohibition and mandamus to remove into this Court and quash the decision of the</w:t>
      </w:r>
      <w:r w:rsidR="00AA103C">
        <w:rPr>
          <w:rFonts w:ascii="Times New Roman" w:hAnsi="Times New Roman" w:cs="Times New Roman"/>
          <w:bCs/>
          <w:sz w:val="24"/>
          <w:szCs w:val="24"/>
        </w:rPr>
        <w:t xml:space="preserve"> first Respondent</w:t>
      </w:r>
      <w:r>
        <w:rPr>
          <w:rFonts w:ascii="Times New Roman" w:hAnsi="Times New Roman" w:cs="Times New Roman"/>
          <w:bCs/>
          <w:sz w:val="24"/>
          <w:szCs w:val="24"/>
        </w:rPr>
        <w:t xml:space="preserve"> to commence criminal proceedings against the Applicants. </w:t>
      </w:r>
    </w:p>
    <w:p w14:paraId="58B8E43B" w14:textId="77777777" w:rsidR="004D72BA" w:rsidRDefault="004D72BA" w:rsidP="004D72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leave so granted to operate as stay of criminal proceedings in the magistrate’s court at Kibera.</w:t>
      </w:r>
    </w:p>
    <w:p w14:paraId="48189562" w14:textId="77777777" w:rsidR="004D72BA" w:rsidRDefault="004D72BA" w:rsidP="004D72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costs of this Application be provided for.</w:t>
      </w:r>
    </w:p>
    <w:p w14:paraId="7227A44B" w14:textId="77777777" w:rsidR="004D72BA" w:rsidRDefault="004D72BA" w:rsidP="004D72B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5D6CD53" w14:textId="77777777" w:rsidR="004D72BA" w:rsidRDefault="004D72BA" w:rsidP="004D72B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72BA">
        <w:rPr>
          <w:rFonts w:ascii="Times New Roman" w:hAnsi="Times New Roman" w:cs="Times New Roman"/>
          <w:b/>
          <w:bCs/>
          <w:sz w:val="24"/>
          <w:szCs w:val="24"/>
        </w:rPr>
        <w:t>WHICH APPLICATION</w:t>
      </w:r>
      <w:r w:rsidRPr="004D72BA">
        <w:rPr>
          <w:rFonts w:ascii="Times New Roman" w:hAnsi="Times New Roman" w:cs="Times New Roman"/>
          <w:bCs/>
          <w:sz w:val="24"/>
          <w:szCs w:val="24"/>
        </w:rPr>
        <w:t xml:space="preserve"> is founded upon the grounds set out 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4D72BA">
        <w:rPr>
          <w:rFonts w:ascii="Times New Roman" w:hAnsi="Times New Roman" w:cs="Times New Roman"/>
          <w:bCs/>
          <w:sz w:val="24"/>
          <w:szCs w:val="24"/>
        </w:rPr>
        <w:t>n the Statutory Statement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2BA">
        <w:rPr>
          <w:rFonts w:ascii="Times New Roman" w:hAnsi="Times New Roman" w:cs="Times New Roman"/>
          <w:bCs/>
          <w:sz w:val="24"/>
          <w:szCs w:val="24"/>
        </w:rPr>
        <w:t xml:space="preserve">and the annexed </w:t>
      </w:r>
      <w:r>
        <w:rPr>
          <w:rFonts w:ascii="Times New Roman" w:hAnsi="Times New Roman" w:cs="Times New Roman"/>
          <w:bCs/>
          <w:sz w:val="24"/>
          <w:szCs w:val="24"/>
        </w:rPr>
        <w:t>joint affidavit of the A</w:t>
      </w:r>
      <w:r w:rsidRPr="004D72BA">
        <w:rPr>
          <w:rFonts w:ascii="Times New Roman" w:hAnsi="Times New Roman" w:cs="Times New Roman"/>
          <w:bCs/>
          <w:sz w:val="24"/>
          <w:szCs w:val="24"/>
        </w:rPr>
        <w:t>pplicant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4D72BA">
        <w:rPr>
          <w:rFonts w:ascii="Times New Roman" w:hAnsi="Times New Roman" w:cs="Times New Roman"/>
          <w:bCs/>
          <w:sz w:val="24"/>
          <w:szCs w:val="24"/>
        </w:rPr>
        <w:t xml:space="preserve"> filed herein and on such further grounds to be</w:t>
      </w:r>
      <w:r w:rsidR="00AA103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2BA">
        <w:rPr>
          <w:rFonts w:ascii="Times New Roman" w:hAnsi="Times New Roman" w:cs="Times New Roman"/>
          <w:bCs/>
          <w:sz w:val="24"/>
          <w:szCs w:val="24"/>
        </w:rPr>
        <w:t>adduced at the hearing hereof.</w:t>
      </w:r>
    </w:p>
    <w:p w14:paraId="4C8FE190" w14:textId="77777777" w:rsidR="004D72BA" w:rsidRDefault="004D72BA" w:rsidP="004D72B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CD2741" w14:textId="77777777" w:rsidR="0061005F" w:rsidRDefault="0061005F" w:rsidP="0061005F">
      <w:pPr>
        <w:jc w:val="both"/>
        <w:rPr>
          <w:rFonts w:ascii="Times New Roman" w:hAnsi="Times New Roman" w:cs="Times New Roman"/>
          <w:sz w:val="24"/>
          <w:szCs w:val="24"/>
        </w:rPr>
      </w:pPr>
      <w:r w:rsidRPr="00183C5D">
        <w:rPr>
          <w:rFonts w:ascii="Times New Roman" w:hAnsi="Times New Roman" w:cs="Times New Roman"/>
          <w:b/>
          <w:bCs/>
          <w:sz w:val="24"/>
          <w:szCs w:val="24"/>
        </w:rPr>
        <w:t xml:space="preserve">DATED </w:t>
      </w:r>
      <w:r w:rsidRPr="00183C5D">
        <w:rPr>
          <w:rFonts w:ascii="Times New Roman" w:hAnsi="Times New Roman" w:cs="Times New Roman"/>
          <w:sz w:val="24"/>
          <w:szCs w:val="24"/>
        </w:rPr>
        <w:t xml:space="preserve">at </w:t>
      </w:r>
      <w:r w:rsidRPr="00183C5D">
        <w:rPr>
          <w:rFonts w:ascii="Times New Roman" w:hAnsi="Times New Roman" w:cs="Times New Roman"/>
          <w:b/>
          <w:bCs/>
          <w:sz w:val="24"/>
          <w:szCs w:val="24"/>
        </w:rPr>
        <w:t xml:space="preserve">NAIROBI </w:t>
      </w:r>
      <w:r w:rsidRPr="00183C5D">
        <w:rPr>
          <w:rFonts w:ascii="Times New Roman" w:hAnsi="Times New Roman" w:cs="Times New Roman"/>
          <w:sz w:val="24"/>
          <w:szCs w:val="24"/>
        </w:rPr>
        <w:t>this ……</w:t>
      </w:r>
      <w:r>
        <w:rPr>
          <w:rFonts w:ascii="Times New Roman" w:hAnsi="Times New Roman" w:cs="Times New Roman"/>
          <w:sz w:val="24"/>
          <w:szCs w:val="24"/>
        </w:rPr>
        <w:t>………...</w:t>
      </w:r>
      <w:r w:rsidRPr="00183C5D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183C5D">
        <w:rPr>
          <w:rFonts w:ascii="Times New Roman" w:hAnsi="Times New Roman" w:cs="Times New Roman"/>
          <w:sz w:val="24"/>
          <w:szCs w:val="24"/>
        </w:rPr>
        <w:t xml:space="preserve">…..….day of </w:t>
      </w:r>
      <w:r>
        <w:rPr>
          <w:rFonts w:ascii="Times New Roman" w:hAnsi="Times New Roman" w:cs="Times New Roman"/>
          <w:sz w:val="24"/>
          <w:szCs w:val="24"/>
        </w:rPr>
        <w:t xml:space="preserve">October </w:t>
      </w:r>
      <w:r w:rsidRPr="00183C5D">
        <w:rPr>
          <w:rFonts w:ascii="Times New Roman" w:hAnsi="Times New Roman" w:cs="Times New Roman"/>
          <w:sz w:val="24"/>
          <w:szCs w:val="24"/>
        </w:rPr>
        <w:t>2016.</w:t>
      </w:r>
    </w:p>
    <w:p w14:paraId="4767CF91" w14:textId="77777777" w:rsidR="004D72BA" w:rsidRDefault="004D72BA" w:rsidP="004D72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92B72D" w14:textId="77777777" w:rsidR="004D72BA" w:rsidRPr="00183C5D" w:rsidRDefault="004D72BA" w:rsidP="004D72B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3C5D">
        <w:rPr>
          <w:rFonts w:ascii="Times New Roman" w:hAnsi="Times New Roman" w:cs="Times New Roman"/>
          <w:b/>
          <w:sz w:val="24"/>
          <w:szCs w:val="24"/>
          <w:u w:val="single"/>
        </w:rPr>
        <w:t>RES IPSA LOQUITOR</w:t>
      </w:r>
      <w:r w:rsidRPr="00183C5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B8A40D2" w14:textId="77777777" w:rsidR="004D72BA" w:rsidRDefault="004D72BA" w:rsidP="004D72B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3C5D">
        <w:rPr>
          <w:rFonts w:ascii="Times New Roman" w:hAnsi="Times New Roman" w:cs="Times New Roman"/>
          <w:b/>
          <w:bCs/>
          <w:sz w:val="24"/>
          <w:szCs w:val="24"/>
          <w:u w:val="single"/>
        </w:rPr>
        <w:t>ADVOCATE FOR THE APPLICANTS</w:t>
      </w:r>
    </w:p>
    <w:p w14:paraId="41E57B5A" w14:textId="77777777" w:rsidR="004D72BA" w:rsidRDefault="004D72BA" w:rsidP="004D72B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B9F4FA" w14:textId="77777777" w:rsidR="004D72BA" w:rsidRDefault="004D72BA" w:rsidP="004D72B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DRAWN &amp; FILED BY:</w:t>
      </w:r>
    </w:p>
    <w:p w14:paraId="47F7E706" w14:textId="77777777" w:rsidR="004D72BA" w:rsidRDefault="004D72BA" w:rsidP="004D72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PRESARIO &amp; COMPANY ADVOCATES</w:t>
      </w:r>
    </w:p>
    <w:p w14:paraId="0C66A09B" w14:textId="77777777" w:rsidR="004D72BA" w:rsidRDefault="004D72BA" w:rsidP="004D72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BARCLAYS PLAZA, 8</w:t>
      </w:r>
      <w:r w:rsidRPr="00183C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FLOOOR</w:t>
      </w:r>
    </w:p>
    <w:p w14:paraId="582C2277" w14:textId="77777777" w:rsidR="004D72BA" w:rsidRDefault="004D72BA" w:rsidP="004D72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LOITA STREET</w:t>
      </w:r>
    </w:p>
    <w:p w14:paraId="30330600" w14:textId="77777777" w:rsidR="004D72BA" w:rsidRDefault="004D72BA" w:rsidP="004D72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33-00100</w:t>
      </w:r>
    </w:p>
    <w:p w14:paraId="3079EE84" w14:textId="77777777" w:rsidR="004D72BA" w:rsidRDefault="004D72BA" w:rsidP="004D72B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005F">
        <w:rPr>
          <w:rFonts w:ascii="Times New Roman" w:hAnsi="Times New Roman" w:cs="Times New Roman"/>
          <w:b/>
          <w:sz w:val="24"/>
          <w:szCs w:val="24"/>
        </w:rPr>
        <w:t>NAIROBI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C0007D" w14:textId="77777777" w:rsidR="004D72BA" w:rsidRDefault="004D72BA" w:rsidP="004D72B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DFA0A3" w14:textId="77777777" w:rsidR="0061005F" w:rsidRPr="0061005F" w:rsidRDefault="0061005F" w:rsidP="004D72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005F">
        <w:rPr>
          <w:rFonts w:ascii="Times New Roman" w:hAnsi="Times New Roman" w:cs="Times New Roman"/>
          <w:b/>
          <w:bCs/>
          <w:sz w:val="24"/>
          <w:szCs w:val="24"/>
          <w:u w:val="single"/>
        </w:rPr>
        <w:t>TO BE SERVED UPON:</w:t>
      </w:r>
    </w:p>
    <w:p w14:paraId="4E227644" w14:textId="77777777" w:rsidR="0061005F" w:rsidRPr="00AD22E8" w:rsidRDefault="0061005F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2E8">
        <w:rPr>
          <w:rFonts w:ascii="Times New Roman" w:hAnsi="Times New Roman" w:cs="Times New Roman"/>
          <w:sz w:val="24"/>
          <w:szCs w:val="24"/>
        </w:rPr>
        <w:t>THE DIRECT</w:t>
      </w:r>
      <w:r w:rsidR="00AD22E8" w:rsidRPr="00AD22E8">
        <w:rPr>
          <w:rFonts w:ascii="Times New Roman" w:hAnsi="Times New Roman" w:cs="Times New Roman"/>
          <w:sz w:val="24"/>
          <w:szCs w:val="24"/>
        </w:rPr>
        <w:t>O</w:t>
      </w:r>
      <w:r w:rsidRPr="00AD22E8">
        <w:rPr>
          <w:rFonts w:ascii="Times New Roman" w:hAnsi="Times New Roman" w:cs="Times New Roman"/>
          <w:sz w:val="24"/>
          <w:szCs w:val="24"/>
        </w:rPr>
        <w:t>R OF PUBLIC PROSECUTIONS</w:t>
      </w:r>
    </w:p>
    <w:p w14:paraId="1B1FDBA8" w14:textId="77777777" w:rsidR="0061005F" w:rsidRPr="00AD22E8" w:rsidRDefault="0061005F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2E8">
        <w:rPr>
          <w:rFonts w:ascii="Times New Roman" w:hAnsi="Times New Roman" w:cs="Times New Roman"/>
          <w:sz w:val="24"/>
          <w:szCs w:val="24"/>
        </w:rPr>
        <w:t>NSSF BUILDING, BLOCK ‘A’ 19TH FLOOR</w:t>
      </w:r>
    </w:p>
    <w:p w14:paraId="303A846A" w14:textId="77777777" w:rsidR="0061005F" w:rsidRPr="00AD22E8" w:rsidRDefault="0061005F" w:rsidP="00AD22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2E8">
        <w:rPr>
          <w:rFonts w:ascii="Times New Roman" w:hAnsi="Times New Roman" w:cs="Times New Roman"/>
          <w:sz w:val="24"/>
          <w:szCs w:val="24"/>
        </w:rPr>
        <w:t>P.O BOX 30701-00100</w:t>
      </w:r>
    </w:p>
    <w:p w14:paraId="4FF69BD1" w14:textId="77777777" w:rsidR="00183C5D" w:rsidRDefault="0061005F" w:rsidP="00AD22E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D22E8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bookmarkEnd w:id="3"/>
    <w:p w14:paraId="42C47B70" w14:textId="77777777" w:rsidR="00AA103C" w:rsidRPr="00CE3B35" w:rsidRDefault="00AA103C" w:rsidP="00AA10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</w:t>
      </w: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EPUBLIC OF KENYA</w:t>
      </w:r>
    </w:p>
    <w:p w14:paraId="06C061B7" w14:textId="77777777" w:rsidR="00AA103C" w:rsidRPr="00CE3B35" w:rsidRDefault="00AA103C" w:rsidP="00AA10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HIGH COURT AT NAIROBI</w:t>
      </w:r>
    </w:p>
    <w:p w14:paraId="1D715DC8" w14:textId="77777777" w:rsidR="00AA103C" w:rsidRPr="00CE3B35" w:rsidRDefault="00AA103C" w:rsidP="00AA103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MISCELLANEOUS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CAUSE </w:t>
      </w:r>
      <w:r w:rsidRPr="00CE3B35">
        <w:rPr>
          <w:rFonts w:ascii="Times New Roman" w:hAnsi="Times New Roman" w:cs="Times New Roman"/>
          <w:b/>
          <w:bCs/>
          <w:sz w:val="24"/>
          <w:szCs w:val="24"/>
          <w:u w:val="single"/>
        </w:rPr>
        <w:t>NO…. OF 2016</w:t>
      </w:r>
    </w:p>
    <w:p w14:paraId="21279341" w14:textId="77777777" w:rsidR="00AD22E8" w:rsidRPr="00CE3B35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648F70A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ARTICLES 22, 23 AND 47 OF THE CONSTITUTION OF KENYA,2010</w:t>
      </w:r>
    </w:p>
    <w:p w14:paraId="3839E69E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05106C7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AND </w:t>
      </w:r>
    </w:p>
    <w:p w14:paraId="5F7DCFCA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8996DDE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IN THE MATTER OF SECTIONS 8 &amp; 9 OF THE LAW REFORM ACT, </w:t>
      </w:r>
    </w:p>
    <w:p w14:paraId="3118D6A9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0EFD25C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AND </w:t>
      </w:r>
    </w:p>
    <w:p w14:paraId="2B65D968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D523748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</w:t>
      </w:r>
      <w:r w:rsidR="00AB7DE5">
        <w:rPr>
          <w:rFonts w:ascii="Times New Roman" w:hAnsi="Times New Roman" w:cs="Times New Roman"/>
          <w:bCs/>
          <w:sz w:val="24"/>
          <w:szCs w:val="24"/>
          <w:u w:val="single"/>
        </w:rPr>
        <w:t>+</w:t>
      </w: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E MATTER OF ORDER 53 RULE 1 OF THE CIVIL PROCEDURE ACT</w:t>
      </w:r>
    </w:p>
    <w:p w14:paraId="561FB074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18C1302E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AND</w:t>
      </w:r>
    </w:p>
    <w:p w14:paraId="4662069D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9A48DD3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THE FAIR ADMINISTRATIVE ACTION ACT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,2016</w:t>
      </w:r>
    </w:p>
    <w:p w14:paraId="78E1BADB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06CA5049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AND </w:t>
      </w:r>
    </w:p>
    <w:p w14:paraId="1A76A337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4602C47" w14:textId="77777777" w:rsidR="00AD22E8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IN THE MATTER OF AN APPLICATION FOR LEAVE TO APPLY FOR JUDICIAL</w:t>
      </w:r>
    </w:p>
    <w:p w14:paraId="088F7B95" w14:textId="77777777" w:rsidR="00AD22E8" w:rsidRPr="00CE3B35" w:rsidRDefault="00AD22E8" w:rsidP="00AD2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0384CA2A" w14:textId="77777777" w:rsidR="00AD22E8" w:rsidRDefault="00AD22E8" w:rsidP="00AD22E8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CE3B35">
        <w:rPr>
          <w:rFonts w:ascii="Times New Roman" w:hAnsi="Times New Roman" w:cs="Times New Roman"/>
          <w:bCs/>
          <w:sz w:val="24"/>
          <w:szCs w:val="24"/>
          <w:u w:val="single"/>
        </w:rPr>
        <w:t>REVIEW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ORDERS OF CERTIORARI, MANDAMUS AND PROHIBITION</w:t>
      </w:r>
    </w:p>
    <w:p w14:paraId="184C683B" w14:textId="77777777" w:rsidR="00AD22E8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6475109" w14:textId="77777777" w:rsidR="00AD22E8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BETWEEN</w:t>
      </w:r>
    </w:p>
    <w:p w14:paraId="38FCA98D" w14:textId="77777777" w:rsidR="00AD22E8" w:rsidRPr="00CE3B35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WATSON KINGORI………………</w:t>
      </w:r>
      <w:r>
        <w:rPr>
          <w:rFonts w:ascii="Times New Roman" w:hAnsi="Times New Roman" w:cs="Times New Roman"/>
          <w:bCs/>
          <w:sz w:val="24"/>
          <w:szCs w:val="24"/>
        </w:rPr>
        <w:t>………………………...….…………...</w:t>
      </w:r>
      <w:r w:rsidRPr="00CE3B35">
        <w:rPr>
          <w:rFonts w:ascii="Times New Roman" w:hAnsi="Times New Roman" w:cs="Times New Roman"/>
          <w:bCs/>
          <w:sz w:val="24"/>
          <w:szCs w:val="24"/>
        </w:rPr>
        <w:t>….1</w:t>
      </w:r>
      <w:r w:rsidRPr="00CE3B35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Pr="00CE3B35">
        <w:rPr>
          <w:rFonts w:ascii="Times New Roman" w:hAnsi="Times New Roman" w:cs="Times New Roman"/>
          <w:bCs/>
          <w:sz w:val="24"/>
          <w:szCs w:val="24"/>
        </w:rPr>
        <w:t xml:space="preserve"> APPLICANT</w:t>
      </w:r>
    </w:p>
    <w:p w14:paraId="5001538C" w14:textId="77777777" w:rsidR="00AD22E8" w:rsidRPr="00CE3B35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BRENDA YUSUF…………………</w:t>
      </w:r>
      <w:r>
        <w:rPr>
          <w:rFonts w:ascii="Times New Roman" w:hAnsi="Times New Roman" w:cs="Times New Roman"/>
          <w:bCs/>
          <w:sz w:val="24"/>
          <w:szCs w:val="24"/>
        </w:rPr>
        <w:t>……………………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………...…</w:t>
      </w:r>
      <w:r w:rsidRPr="00CE3B35">
        <w:rPr>
          <w:rFonts w:ascii="Times New Roman" w:hAnsi="Times New Roman" w:cs="Times New Roman"/>
          <w:bCs/>
          <w:sz w:val="24"/>
          <w:szCs w:val="24"/>
        </w:rPr>
        <w:t>…..2NRD APPLICANT</w:t>
      </w:r>
    </w:p>
    <w:p w14:paraId="5DEF0D15" w14:textId="77777777" w:rsidR="00AD22E8" w:rsidRPr="00CE3B35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VERSUS</w:t>
      </w:r>
    </w:p>
    <w:p w14:paraId="36D5B5B2" w14:textId="77777777" w:rsidR="00AD22E8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B35">
        <w:rPr>
          <w:rFonts w:ascii="Times New Roman" w:hAnsi="Times New Roman" w:cs="Times New Roman"/>
          <w:bCs/>
          <w:sz w:val="24"/>
          <w:szCs w:val="24"/>
        </w:rPr>
        <w:t>THE DIRECTOR OF PUBLIC PROSECUTIONS…</w:t>
      </w:r>
      <w:r>
        <w:rPr>
          <w:rFonts w:ascii="Times New Roman" w:hAnsi="Times New Roman" w:cs="Times New Roman"/>
          <w:bCs/>
          <w:sz w:val="24"/>
          <w:szCs w:val="24"/>
        </w:rPr>
        <w:t>………...…………</w:t>
      </w:r>
      <w:r w:rsidRPr="00CE3B35">
        <w:rPr>
          <w:rFonts w:ascii="Times New Roman" w:hAnsi="Times New Roman" w:cs="Times New Roman"/>
          <w:bCs/>
          <w:sz w:val="24"/>
          <w:szCs w:val="24"/>
        </w:rPr>
        <w:t>……</w:t>
      </w:r>
      <w:proofErr w:type="gramStart"/>
      <w:r w:rsidRPr="00CE3B35"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 w:rsidRPr="00CE3B35">
        <w:rPr>
          <w:rFonts w:ascii="Times New Roman" w:hAnsi="Times New Roman" w:cs="Times New Roman"/>
          <w:bCs/>
          <w:sz w:val="24"/>
          <w:szCs w:val="24"/>
        </w:rPr>
        <w:t>RESPONDENT</w:t>
      </w:r>
    </w:p>
    <w:p w14:paraId="3FA84A0D" w14:textId="77777777" w:rsidR="00AD22E8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62DAD24" w14:textId="77777777" w:rsidR="00AD22E8" w:rsidRDefault="00AD22E8" w:rsidP="00AD22E8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157FE72" w14:textId="77777777" w:rsidR="00AD22E8" w:rsidRPr="00AD22E8" w:rsidRDefault="00AD22E8" w:rsidP="00AD22E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AD22E8" w:rsidRPr="00AD2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0386F"/>
    <w:multiLevelType w:val="hybridMultilevel"/>
    <w:tmpl w:val="84986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F689F"/>
    <w:multiLevelType w:val="hybridMultilevel"/>
    <w:tmpl w:val="973C7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578740">
    <w:abstractNumId w:val="1"/>
  </w:num>
  <w:num w:numId="2" w16cid:durableId="135896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B35"/>
    <w:rsid w:val="000871B9"/>
    <w:rsid w:val="00147DA3"/>
    <w:rsid w:val="00183C5D"/>
    <w:rsid w:val="00270C9F"/>
    <w:rsid w:val="00440701"/>
    <w:rsid w:val="004D72BA"/>
    <w:rsid w:val="0061005F"/>
    <w:rsid w:val="00625CCF"/>
    <w:rsid w:val="00800144"/>
    <w:rsid w:val="00AA103C"/>
    <w:rsid w:val="00AB7DE5"/>
    <w:rsid w:val="00AD22E8"/>
    <w:rsid w:val="00B64127"/>
    <w:rsid w:val="00C024D6"/>
    <w:rsid w:val="00CC3B29"/>
    <w:rsid w:val="00CE3B35"/>
    <w:rsid w:val="00DD60EC"/>
    <w:rsid w:val="00EB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C653"/>
  <w15:chartTrackingRefBased/>
  <w15:docId w15:val="{32B7BAD1-8B58-4E56-87E3-78784DC6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KSL Guest Account</dc:creator>
  <cp:keywords/>
  <dc:description/>
  <cp:lastModifiedBy>MBURO KENNEDY OTIENO</cp:lastModifiedBy>
  <cp:revision>7</cp:revision>
  <dcterms:created xsi:type="dcterms:W3CDTF">2016-10-07T09:29:00Z</dcterms:created>
  <dcterms:modified xsi:type="dcterms:W3CDTF">2024-05-05T08:07:00Z</dcterms:modified>
</cp:coreProperties>
</file>