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C6615" w:rsidRPr="00B35F0F" w:rsidRDefault="00B35F0F" w:rsidP="009F0EA5">
      <w:pPr>
        <w:numPr>
          <w:ilvl w:val="0"/>
          <w:numId w:val="2"/>
        </w:numPr>
        <w:jc w:val="both"/>
      </w:pPr>
      <w:r w:rsidRPr="00B35F0F">
        <w:t>BAIL</w:t>
      </w:r>
    </w:p>
    <w:p w:rsidR="00DC6615" w:rsidRPr="00B35F0F" w:rsidRDefault="00B35F0F" w:rsidP="009F0EA5">
      <w:pPr>
        <w:numPr>
          <w:ilvl w:val="0"/>
          <w:numId w:val="3"/>
        </w:numPr>
        <w:jc w:val="both"/>
      </w:pPr>
      <w:r w:rsidRPr="00B35F0F">
        <w:t>Bail</w:t>
      </w:r>
    </w:p>
    <w:p w:rsidR="00B35F0F" w:rsidRPr="00B35F0F" w:rsidRDefault="00B35F0F" w:rsidP="009F0EA5">
      <w:pPr>
        <w:jc w:val="both"/>
      </w:pPr>
      <w:r w:rsidRPr="00B35F0F">
        <w:t>-</w:t>
      </w:r>
      <w:r w:rsidRPr="00B35F0F">
        <w:tab/>
        <w:t xml:space="preserve">Bailable and non-bailable offences </w:t>
      </w:r>
    </w:p>
    <w:p w:rsidR="00B35F0F" w:rsidRPr="00B35F0F" w:rsidRDefault="00B35F0F" w:rsidP="009F0EA5">
      <w:pPr>
        <w:jc w:val="both"/>
      </w:pPr>
      <w:r w:rsidRPr="00B35F0F">
        <w:t>-</w:t>
      </w:r>
      <w:r w:rsidRPr="00B35F0F">
        <w:tab/>
        <w:t>Anticipatory bail</w:t>
      </w:r>
    </w:p>
    <w:p w:rsidR="00B35F0F" w:rsidRPr="00B35F0F" w:rsidRDefault="00B35F0F" w:rsidP="009F0EA5">
      <w:pPr>
        <w:jc w:val="both"/>
      </w:pPr>
      <w:r w:rsidRPr="00B35F0F">
        <w:t>-</w:t>
      </w:r>
      <w:r w:rsidRPr="00B35F0F">
        <w:tab/>
        <w:t>Bail during trial</w:t>
      </w:r>
    </w:p>
    <w:p w:rsidR="00B35F0F" w:rsidRPr="00B35F0F" w:rsidRDefault="00B35F0F" w:rsidP="009F0EA5">
      <w:pPr>
        <w:jc w:val="both"/>
      </w:pPr>
      <w:r w:rsidRPr="00B35F0F">
        <w:t>-</w:t>
      </w:r>
      <w:r w:rsidRPr="00B35F0F">
        <w:tab/>
        <w:t>Bail pending appeal</w:t>
      </w:r>
    </w:p>
    <w:p w:rsidR="00B35F0F" w:rsidRPr="00B35F0F" w:rsidRDefault="00B35F0F" w:rsidP="009F0EA5">
      <w:pPr>
        <w:jc w:val="both"/>
      </w:pPr>
      <w:r w:rsidRPr="00B35F0F">
        <w:t>(b) Sureties and Discharge of sureties</w:t>
      </w:r>
    </w:p>
    <w:p w:rsidR="00DC6615" w:rsidRPr="00B35F0F" w:rsidRDefault="00B35F0F" w:rsidP="009F0EA5">
      <w:pPr>
        <w:numPr>
          <w:ilvl w:val="0"/>
          <w:numId w:val="4"/>
        </w:numPr>
        <w:jc w:val="both"/>
      </w:pPr>
      <w:r w:rsidRPr="00B35F0F">
        <w:t xml:space="preserve">Forfeitures/Non compliance with </w:t>
      </w:r>
    </w:p>
    <w:p w:rsidR="00B35F0F" w:rsidRPr="00B35F0F" w:rsidRDefault="00B35F0F" w:rsidP="009F0EA5">
      <w:pPr>
        <w:jc w:val="both"/>
      </w:pPr>
      <w:proofErr w:type="gramStart"/>
      <w:r w:rsidRPr="00B35F0F">
        <w:t>bail</w:t>
      </w:r>
      <w:proofErr w:type="gramEnd"/>
      <w:r w:rsidRPr="00B35F0F">
        <w:t xml:space="preserve"> terms</w:t>
      </w:r>
    </w:p>
    <w:p w:rsidR="00B35F0F" w:rsidRPr="00B35F0F" w:rsidRDefault="00B35F0F" w:rsidP="009F0EA5">
      <w:pPr>
        <w:jc w:val="both"/>
      </w:pPr>
      <w:r w:rsidRPr="00B35F0F">
        <w:t>(d)     Recognizance</w:t>
      </w:r>
      <w:r w:rsidRPr="00B35F0F">
        <w:rPr>
          <w:lang w:val="en-US"/>
        </w:rPr>
        <w:t xml:space="preserve"> </w:t>
      </w:r>
    </w:p>
    <w:p w:rsidR="00DC6615" w:rsidRPr="00B35F0F" w:rsidRDefault="00B35F0F" w:rsidP="009F0EA5">
      <w:pPr>
        <w:numPr>
          <w:ilvl w:val="0"/>
          <w:numId w:val="5"/>
        </w:numPr>
        <w:jc w:val="both"/>
      </w:pPr>
      <w:r w:rsidRPr="00B35F0F">
        <w:rPr>
          <w:lang w:val="en-US"/>
        </w:rPr>
        <w:t>Bail is an agreement between the accused (and his sureties as the case may be) and the court that the accused will pay a certain sum of money fixed by the court</w:t>
      </w:r>
    </w:p>
    <w:p w:rsidR="00DC6615" w:rsidRPr="00B35F0F" w:rsidRDefault="00B35F0F" w:rsidP="009F0EA5">
      <w:pPr>
        <w:numPr>
          <w:ilvl w:val="0"/>
          <w:numId w:val="5"/>
        </w:numPr>
        <w:jc w:val="both"/>
      </w:pPr>
      <w:r w:rsidRPr="00B35F0F">
        <w:rPr>
          <w:lang w:val="en-US"/>
        </w:rPr>
        <w:t xml:space="preserve"> </w:t>
      </w:r>
      <w:proofErr w:type="gramStart"/>
      <w:r w:rsidRPr="00B35F0F">
        <w:rPr>
          <w:lang w:val="en-US"/>
        </w:rPr>
        <w:t>should</w:t>
      </w:r>
      <w:proofErr w:type="gramEnd"/>
      <w:r w:rsidRPr="00B35F0F">
        <w:rPr>
          <w:lang w:val="en-US"/>
        </w:rPr>
        <w:t xml:space="preserve"> he fail to attend his trial the sum is forfeited. </w:t>
      </w:r>
    </w:p>
    <w:p w:rsidR="00DC6615" w:rsidRPr="00B35F0F" w:rsidRDefault="00B35F0F" w:rsidP="009F0EA5">
      <w:pPr>
        <w:numPr>
          <w:ilvl w:val="0"/>
          <w:numId w:val="5"/>
        </w:numPr>
        <w:jc w:val="both"/>
      </w:pPr>
      <w:r w:rsidRPr="00B35F0F">
        <w:rPr>
          <w:lang w:val="en-US"/>
        </w:rPr>
        <w:t xml:space="preserve">The Law relating to bail is founded on the Constitution and the Criminal Procedure Code. </w:t>
      </w:r>
    </w:p>
    <w:p w:rsidR="00DC6615" w:rsidRPr="00B35F0F" w:rsidRDefault="00B35F0F" w:rsidP="009F0EA5">
      <w:pPr>
        <w:numPr>
          <w:ilvl w:val="0"/>
          <w:numId w:val="5"/>
        </w:numPr>
        <w:jc w:val="both"/>
      </w:pPr>
      <w:r w:rsidRPr="00B35F0F">
        <w:t>BAIL</w:t>
      </w:r>
    </w:p>
    <w:p w:rsidR="00DC6615" w:rsidRPr="00B35F0F" w:rsidRDefault="00B35F0F" w:rsidP="009F0EA5">
      <w:pPr>
        <w:numPr>
          <w:ilvl w:val="0"/>
          <w:numId w:val="5"/>
        </w:numPr>
        <w:jc w:val="both"/>
      </w:pPr>
      <w:r w:rsidRPr="00B35F0F">
        <w:rPr>
          <w:lang w:val="en-US"/>
        </w:rPr>
        <w:t xml:space="preserve">It is noteworthy that no right has been known to be absolute and the right to personal liberty has been qualified (section 72(1)). </w:t>
      </w:r>
    </w:p>
    <w:p w:rsidR="00DC6615" w:rsidRPr="00B35F0F" w:rsidRDefault="00B35F0F" w:rsidP="009F0EA5">
      <w:pPr>
        <w:numPr>
          <w:ilvl w:val="0"/>
          <w:numId w:val="5"/>
        </w:numPr>
        <w:jc w:val="both"/>
      </w:pPr>
      <w:r w:rsidRPr="00B35F0F">
        <w:rPr>
          <w:lang w:val="en-US"/>
        </w:rPr>
        <w:t>A person may be arrested and his liberty curtailed by a police officer if he has reasonable suspicion that the person is about to commit a felony or has committed it.</w:t>
      </w:r>
    </w:p>
    <w:p w:rsidR="00B35F0F" w:rsidRPr="00B35F0F" w:rsidRDefault="00B35F0F" w:rsidP="009F0EA5">
      <w:pPr>
        <w:jc w:val="both"/>
      </w:pPr>
      <w:r w:rsidRPr="00B35F0F">
        <w:t>The right to liberty is provided for under section 72 (1) of the Kenya Constitution where it states that:</w:t>
      </w:r>
    </w:p>
    <w:p w:rsidR="00B35F0F" w:rsidRPr="00B35F0F" w:rsidRDefault="00B35F0F" w:rsidP="009F0EA5">
      <w:pPr>
        <w:jc w:val="both"/>
      </w:pPr>
      <w:r w:rsidRPr="00B35F0F">
        <w:t xml:space="preserve"> </w:t>
      </w:r>
    </w:p>
    <w:p w:rsidR="00B35F0F" w:rsidRPr="00B35F0F" w:rsidRDefault="00B35F0F" w:rsidP="009F0EA5">
      <w:pPr>
        <w:jc w:val="both"/>
      </w:pPr>
      <w:r w:rsidRPr="00B35F0F">
        <w:t>‘No person shall be deprived of his personal liberty save as may be authorised by law….’</w:t>
      </w:r>
      <w:r w:rsidRPr="00B35F0F">
        <w:rPr>
          <w:lang w:val="en-US"/>
        </w:rPr>
        <w:t xml:space="preserve"> </w:t>
      </w:r>
    </w:p>
    <w:p w:rsidR="00B35F0F" w:rsidRPr="00B35F0F" w:rsidRDefault="00B35F0F" w:rsidP="009F0EA5">
      <w:pPr>
        <w:jc w:val="both"/>
      </w:pPr>
      <w:r w:rsidRPr="00B35F0F">
        <w:t>Section 72 (5) refers to bail where it states that</w:t>
      </w:r>
    </w:p>
    <w:p w:rsidR="00B35F0F" w:rsidRPr="00B35F0F" w:rsidRDefault="00B35F0F" w:rsidP="009F0EA5">
      <w:pPr>
        <w:jc w:val="both"/>
      </w:pPr>
      <w:r w:rsidRPr="00B35F0F">
        <w:t xml:space="preserve">‘If a person arrested or detained…is not tried within a reasonable time, then, without prejudice to any further proceedings…, he shall unless he is charged with an offence punishable by death, be released either unconditionally or upon reasonable conditions, including in particular such conditions as are reasonably necessary to ensure that he appears at a later date for trial or for proceedings…’ </w:t>
      </w:r>
    </w:p>
    <w:p w:rsidR="00DC6615" w:rsidRPr="00B35F0F" w:rsidRDefault="00B35F0F" w:rsidP="009F0EA5">
      <w:pPr>
        <w:numPr>
          <w:ilvl w:val="0"/>
          <w:numId w:val="6"/>
        </w:numPr>
        <w:jc w:val="both"/>
      </w:pPr>
      <w:r w:rsidRPr="00B35F0F">
        <w:rPr>
          <w:lang w:val="en-US"/>
        </w:rPr>
        <w:t>The question of bail involves a delicate balance between two competing values: the welfare of the society sought to be protected and fairness to the accused</w:t>
      </w:r>
    </w:p>
    <w:p w:rsidR="00DC6615" w:rsidRPr="00B35F0F" w:rsidRDefault="00B35F0F" w:rsidP="009F0EA5">
      <w:pPr>
        <w:numPr>
          <w:ilvl w:val="0"/>
          <w:numId w:val="6"/>
        </w:numPr>
        <w:jc w:val="both"/>
      </w:pPr>
      <w:r w:rsidRPr="00B35F0F">
        <w:rPr>
          <w:lang w:val="en-US"/>
        </w:rPr>
        <w:lastRenderedPageBreak/>
        <w:t>The object of bail is to shield the individual from pre-trial incarceration, the consequences of which are that the individual’s liberty may be greatly compromised as he may be restrained in custody while sufficient evidence is being sought against him.</w:t>
      </w:r>
    </w:p>
    <w:p w:rsidR="00DC6615" w:rsidRPr="00B35F0F" w:rsidRDefault="00B35F0F" w:rsidP="009F0EA5">
      <w:pPr>
        <w:numPr>
          <w:ilvl w:val="0"/>
          <w:numId w:val="6"/>
        </w:numPr>
        <w:jc w:val="both"/>
      </w:pPr>
      <w:r w:rsidRPr="00B35F0F">
        <w:t>AMENDMENTS REGARDING BAIL</w:t>
      </w:r>
    </w:p>
    <w:p w:rsidR="00B35F0F" w:rsidRPr="00B35F0F" w:rsidRDefault="00B35F0F" w:rsidP="009F0EA5">
      <w:pPr>
        <w:jc w:val="both"/>
      </w:pPr>
      <w:proofErr w:type="gramStart"/>
      <w:r w:rsidRPr="00B35F0F">
        <w:rPr>
          <w:lang w:val="en-US"/>
        </w:rPr>
        <w:t>Before the Constitution of Kenya (Amendment) Act of 1987, the Constitution provided that any person could be admitted to bail whether conditionally or unconditionally so long as his subsequent attendance was assured.</w:t>
      </w:r>
      <w:proofErr w:type="gramEnd"/>
    </w:p>
    <w:p w:rsidR="00B35F0F" w:rsidRPr="00B35F0F" w:rsidRDefault="00B35F0F" w:rsidP="009F0EA5">
      <w:pPr>
        <w:jc w:val="both"/>
      </w:pPr>
      <w:r w:rsidRPr="00B35F0F">
        <w:rPr>
          <w:lang w:val="en-US"/>
        </w:rPr>
        <w:t>The Statute Law (Miscellaneous Amendment) Act No. 20 of 1978) amended section 123(3) of the Criminal Procedure Code to state that the High Court may in any case save where a person is accused of murder or treason, direct that a person may be admitted to bail…….</w:t>
      </w:r>
    </w:p>
    <w:p w:rsidR="00B35F0F" w:rsidRPr="00B35F0F" w:rsidRDefault="00B35F0F" w:rsidP="009F0EA5">
      <w:pPr>
        <w:jc w:val="both"/>
      </w:pPr>
      <w:r w:rsidRPr="00B35F0F">
        <w:rPr>
          <w:lang w:val="en-US"/>
        </w:rPr>
        <w:t xml:space="preserve">In 1985 a Constitutional Court in the case of </w:t>
      </w:r>
      <w:r w:rsidRPr="00B35F0F">
        <w:rPr>
          <w:b/>
          <w:bCs/>
          <w:u w:val="single"/>
          <w:lang w:val="en-US"/>
        </w:rPr>
        <w:t>MARGARET MAGIRI NGUI -V -R Criminal Appeal No. 59 of 1985, High Court of Kenya at Nairobi, Unreported,</w:t>
      </w:r>
      <w:r w:rsidRPr="00B35F0F">
        <w:rPr>
          <w:lang w:val="en-US"/>
        </w:rPr>
        <w:t xml:space="preserve"> declared section 123 of the Criminal procedure Code inconsistent with the Constitution and therefore null and void by virtue of section 3 of the Constitution. In the case an application was made to the High Court under section 84(1) of the Constitution challenging the constitutionality of section 123 of the Criminal Procedure Code. </w:t>
      </w:r>
    </w:p>
    <w:p w:rsidR="00B35F0F" w:rsidRPr="00B35F0F" w:rsidRDefault="00B35F0F" w:rsidP="009F0EA5">
      <w:pPr>
        <w:jc w:val="both"/>
      </w:pPr>
      <w:r w:rsidRPr="00B35F0F">
        <w:rPr>
          <w:lang w:val="en-US"/>
        </w:rPr>
        <w:t xml:space="preserve">It was argued on behalf of the applicant that in denying bail to persons accused/ charged with capital offences, the section was inconsistent with section 72(5) of the Constitution which allowed bail to persons charged with all offences. It was further contended by the applicant that classification of offences into bailable and non-bailable offences was a feature alien to the constitution. </w:t>
      </w:r>
    </w:p>
    <w:p w:rsidR="00B35F0F" w:rsidRPr="00B35F0F" w:rsidRDefault="00B35F0F" w:rsidP="009F0EA5">
      <w:pPr>
        <w:jc w:val="both"/>
      </w:pPr>
      <w:r w:rsidRPr="00B35F0F">
        <w:rPr>
          <w:lang w:val="en-US"/>
        </w:rPr>
        <w:t>The constitutional court agreed with this argument and held section 123 to be inconsistent with the Constitution and declared it to be null and void. The court then proceeded on merit having first found it had power to grant or refuse bail. It held that bail, as a general rule, should not be granted where the offence charged carries a mandatory death penalty because the temptation to abscond in such cases is very high. The high court thus refused to release the applicant on bail.</w:t>
      </w:r>
    </w:p>
    <w:p w:rsidR="00B35F0F" w:rsidRPr="00B35F0F" w:rsidRDefault="00B35F0F" w:rsidP="009F0EA5">
      <w:pPr>
        <w:jc w:val="both"/>
      </w:pPr>
      <w:r w:rsidRPr="00B35F0F">
        <w:rPr>
          <w:lang w:val="en-US"/>
        </w:rPr>
        <w:t>By Constitution of Kenya (Amendment) Act No. 20 of 1987 section 72(5) of the constitution was amended by replacing the phrase to read………”he shall, UNLESS he is charged with an offence punishable by death, be released either conditionally or upon reasonable conditions</w:t>
      </w:r>
    </w:p>
    <w:p w:rsidR="00B35F0F" w:rsidRPr="00B35F0F" w:rsidRDefault="00B35F0F" w:rsidP="009F0EA5">
      <w:pPr>
        <w:jc w:val="both"/>
      </w:pPr>
      <w:r w:rsidRPr="00B35F0F">
        <w:rPr>
          <w:b/>
          <w:bCs/>
          <w:u w:val="single"/>
          <w:lang w:val="en-US"/>
        </w:rPr>
        <w:t>PRE-TRIAL BAIL</w:t>
      </w:r>
    </w:p>
    <w:p w:rsidR="00B35F0F" w:rsidRPr="00B35F0F" w:rsidRDefault="00B35F0F" w:rsidP="009F0EA5">
      <w:pPr>
        <w:jc w:val="both"/>
      </w:pPr>
      <w:r w:rsidRPr="00B35F0F">
        <w:rPr>
          <w:lang w:val="en-US"/>
        </w:rPr>
        <w:t>The case of pre-trial liberty is dealt with in section 72(5) of the Constitution which states that: Unless one is charged with a capital offence:-</w:t>
      </w:r>
    </w:p>
    <w:p w:rsidR="00B35F0F" w:rsidRPr="00B35F0F" w:rsidRDefault="00B35F0F" w:rsidP="009F0EA5">
      <w:pPr>
        <w:jc w:val="both"/>
      </w:pPr>
      <w:r w:rsidRPr="00B35F0F">
        <w:rPr>
          <w:lang w:val="en-US"/>
        </w:rPr>
        <w:t>“If a person arrested… Is not tried within a reasonable time, then, without prejudice to any further proceedings that may be brought against him, he shall be released either unconditionally upon reasonable conditions as are reasonably necessary to ensure that he appears at a later date for trial or for proceedings preliminary to trial”</w:t>
      </w:r>
    </w:p>
    <w:p w:rsidR="00B35F0F" w:rsidRPr="00B35F0F" w:rsidRDefault="009F0EA5" w:rsidP="009F0EA5">
      <w:pPr>
        <w:pStyle w:val="ListParagraph"/>
        <w:numPr>
          <w:ilvl w:val="0"/>
          <w:numId w:val="22"/>
        </w:numPr>
        <w:jc w:val="both"/>
      </w:pPr>
      <w:r w:rsidRPr="009F0EA5">
        <w:rPr>
          <w:b/>
          <w:bCs/>
          <w:u w:val="single"/>
          <w:lang w:val="en-US"/>
        </w:rPr>
        <w:t xml:space="preserve"> </w:t>
      </w:r>
      <w:r w:rsidR="00B35F0F" w:rsidRPr="009F0EA5">
        <w:rPr>
          <w:b/>
          <w:bCs/>
          <w:u w:val="single"/>
          <w:lang w:val="en-US"/>
        </w:rPr>
        <w:t>FEAR OF ABSCONDING</w:t>
      </w:r>
    </w:p>
    <w:p w:rsidR="00DC6615" w:rsidRPr="00B35F0F" w:rsidRDefault="00B35F0F" w:rsidP="009F0EA5">
      <w:pPr>
        <w:numPr>
          <w:ilvl w:val="0"/>
          <w:numId w:val="7"/>
        </w:numPr>
        <w:jc w:val="both"/>
      </w:pPr>
      <w:r w:rsidRPr="00B35F0F">
        <w:rPr>
          <w:lang w:val="en-US"/>
        </w:rPr>
        <w:t xml:space="preserve">The trial of serious offence cannot normally proceed in the absence of the accused. </w:t>
      </w:r>
    </w:p>
    <w:p w:rsidR="00DC6615" w:rsidRPr="00B35F0F" w:rsidRDefault="00B35F0F" w:rsidP="009F0EA5">
      <w:pPr>
        <w:numPr>
          <w:ilvl w:val="0"/>
          <w:numId w:val="7"/>
        </w:numPr>
        <w:jc w:val="both"/>
      </w:pPr>
      <w:r w:rsidRPr="00B35F0F">
        <w:rPr>
          <w:lang w:val="en-US"/>
        </w:rPr>
        <w:lastRenderedPageBreak/>
        <w:t xml:space="preserve">Any remand arrangements which fail to secure his attendance will be unsatisfactory, as Lord </w:t>
      </w:r>
      <w:proofErr w:type="spellStart"/>
      <w:r w:rsidRPr="00B35F0F">
        <w:rPr>
          <w:lang w:val="en-US"/>
        </w:rPr>
        <w:t>Russel</w:t>
      </w:r>
      <w:proofErr w:type="spellEnd"/>
      <w:r w:rsidRPr="00B35F0F">
        <w:rPr>
          <w:lang w:val="en-US"/>
        </w:rPr>
        <w:t xml:space="preserve"> said in the case of  </w:t>
      </w:r>
      <w:r w:rsidRPr="00B35F0F">
        <w:rPr>
          <w:b/>
          <w:bCs/>
          <w:u w:val="single"/>
          <w:lang w:val="en-US"/>
        </w:rPr>
        <w:t>R-V-Rose (1885-99) ALL ER at851</w:t>
      </w:r>
      <w:r w:rsidRPr="00B35F0F">
        <w:rPr>
          <w:lang w:val="en-US"/>
        </w:rPr>
        <w:t xml:space="preserve"> “The requirements as to bail, are merely to secure the attendance of the prisoner at the trial”</w:t>
      </w:r>
    </w:p>
    <w:p w:rsidR="00DC6615" w:rsidRPr="00B35F0F" w:rsidRDefault="00B35F0F" w:rsidP="009F0EA5">
      <w:pPr>
        <w:numPr>
          <w:ilvl w:val="0"/>
          <w:numId w:val="8"/>
        </w:numPr>
        <w:jc w:val="both"/>
      </w:pPr>
      <w:r w:rsidRPr="00B35F0F">
        <w:rPr>
          <w:b/>
          <w:bCs/>
          <w:u w:val="single"/>
          <w:lang w:val="en-US"/>
        </w:rPr>
        <w:t>FEAR OF FURTHER OFFENCES</w:t>
      </w:r>
    </w:p>
    <w:p w:rsidR="00DC6615" w:rsidRPr="00B35F0F" w:rsidRDefault="00B35F0F" w:rsidP="009F0EA5">
      <w:pPr>
        <w:numPr>
          <w:ilvl w:val="0"/>
          <w:numId w:val="9"/>
        </w:numPr>
        <w:jc w:val="both"/>
      </w:pPr>
      <w:r w:rsidRPr="00B35F0F">
        <w:rPr>
          <w:lang w:val="en-US"/>
        </w:rPr>
        <w:t>It does not matter how many sureties are tendered, they will still not be adequate to meet the needs of the case if the true ground of objection is that the accused will commit other offences while on bail.</w:t>
      </w:r>
    </w:p>
    <w:p w:rsidR="00DC6615" w:rsidRPr="00B35F0F" w:rsidRDefault="00B35F0F" w:rsidP="009F0EA5">
      <w:pPr>
        <w:numPr>
          <w:ilvl w:val="0"/>
          <w:numId w:val="9"/>
        </w:numPr>
        <w:jc w:val="both"/>
      </w:pPr>
      <w:r w:rsidRPr="00B35F0F">
        <w:rPr>
          <w:lang w:val="en-US"/>
        </w:rPr>
        <w:t xml:space="preserve">While referring to an accused person who had committed nine offences while on bail, Atkinson J in the case of  </w:t>
      </w:r>
      <w:r w:rsidRPr="00B35F0F">
        <w:rPr>
          <w:b/>
          <w:bCs/>
          <w:u w:val="single"/>
          <w:lang w:val="en-US"/>
        </w:rPr>
        <w:t>R-V- Philips (1974) A.C 111,334</w:t>
      </w:r>
      <w:r w:rsidRPr="00B35F0F">
        <w:rPr>
          <w:lang w:val="en-US"/>
        </w:rPr>
        <w:t xml:space="preserve"> noted “…to let such a man loose on society …is in view of this court very inadvisable” </w:t>
      </w:r>
    </w:p>
    <w:p w:rsidR="00B35F0F" w:rsidRPr="00B35F0F" w:rsidRDefault="00B35F0F" w:rsidP="009F0EA5">
      <w:pPr>
        <w:pStyle w:val="ListParagraph"/>
        <w:numPr>
          <w:ilvl w:val="0"/>
          <w:numId w:val="8"/>
        </w:numPr>
        <w:jc w:val="both"/>
      </w:pPr>
      <w:r w:rsidRPr="009F0EA5">
        <w:rPr>
          <w:b/>
          <w:bCs/>
          <w:u w:val="single"/>
          <w:lang w:val="en-US"/>
        </w:rPr>
        <w:t>INTERFERENCE WITH WITNESSES</w:t>
      </w:r>
    </w:p>
    <w:p w:rsidR="00DC6615" w:rsidRPr="00B35F0F" w:rsidRDefault="00B35F0F" w:rsidP="009F0EA5">
      <w:pPr>
        <w:numPr>
          <w:ilvl w:val="0"/>
          <w:numId w:val="10"/>
        </w:numPr>
        <w:jc w:val="both"/>
      </w:pPr>
      <w:r w:rsidRPr="00B35F0F">
        <w:rPr>
          <w:lang w:val="en-US"/>
        </w:rPr>
        <w:t xml:space="preserve">The possibility of the accused interfering with witnesses will usually be relevant only where the alleged offence is comparatively serious and there is some other indication such as past record of violence of the accused. </w:t>
      </w:r>
    </w:p>
    <w:p w:rsidR="00DC6615" w:rsidRPr="00B35F0F" w:rsidRDefault="00B35F0F" w:rsidP="009F0EA5">
      <w:pPr>
        <w:numPr>
          <w:ilvl w:val="0"/>
          <w:numId w:val="10"/>
        </w:numPr>
        <w:jc w:val="both"/>
      </w:pPr>
      <w:r w:rsidRPr="00B35F0F">
        <w:rPr>
          <w:lang w:val="en-US"/>
        </w:rPr>
        <w:t xml:space="preserve">Where there is a substantial ground for fearing such interferences this seems to be a very strong reason for refusing bail.  </w:t>
      </w:r>
    </w:p>
    <w:p w:rsidR="00DC6615" w:rsidRPr="00B35F0F" w:rsidRDefault="00B35F0F" w:rsidP="009F0EA5">
      <w:pPr>
        <w:numPr>
          <w:ilvl w:val="0"/>
          <w:numId w:val="10"/>
        </w:numPr>
        <w:jc w:val="both"/>
      </w:pPr>
      <w:r w:rsidRPr="00B35F0F">
        <w:rPr>
          <w:lang w:val="en-US"/>
        </w:rPr>
        <w:t>It is prudent to note that such allegation should be supported by facts showing reasonable cause for the belief.</w:t>
      </w:r>
    </w:p>
    <w:p w:rsidR="00B35F0F" w:rsidRPr="00B35F0F" w:rsidRDefault="00B35F0F" w:rsidP="009F0EA5">
      <w:pPr>
        <w:pStyle w:val="ListParagraph"/>
        <w:numPr>
          <w:ilvl w:val="0"/>
          <w:numId w:val="8"/>
        </w:numPr>
        <w:jc w:val="both"/>
      </w:pPr>
      <w:r w:rsidRPr="009F0EA5">
        <w:rPr>
          <w:b/>
          <w:bCs/>
          <w:u w:val="single"/>
          <w:lang w:val="en-US"/>
        </w:rPr>
        <w:t>NATURE AND SERIOUSNESS OF THE OFFENCE</w:t>
      </w:r>
    </w:p>
    <w:p w:rsidR="00DC6615" w:rsidRPr="00B35F0F" w:rsidRDefault="00B35F0F" w:rsidP="009F0EA5">
      <w:pPr>
        <w:numPr>
          <w:ilvl w:val="0"/>
          <w:numId w:val="11"/>
        </w:numPr>
        <w:jc w:val="both"/>
      </w:pPr>
      <w:r w:rsidRPr="00B35F0F">
        <w:rPr>
          <w:lang w:val="en-US"/>
        </w:rPr>
        <w:t>Kenyan courts have given the gravity of the offence great weight in bail determinations.</w:t>
      </w:r>
    </w:p>
    <w:p w:rsidR="00DC6615" w:rsidRPr="00B35F0F" w:rsidRDefault="00B35F0F" w:rsidP="009F0EA5">
      <w:pPr>
        <w:numPr>
          <w:ilvl w:val="0"/>
          <w:numId w:val="11"/>
        </w:numPr>
        <w:jc w:val="both"/>
      </w:pPr>
      <w:r w:rsidRPr="00B35F0F">
        <w:rPr>
          <w:lang w:val="en-US"/>
        </w:rPr>
        <w:t xml:space="preserve">The court in the case </w:t>
      </w:r>
      <w:r w:rsidRPr="009F0EA5">
        <w:rPr>
          <w:b/>
          <w:lang w:val="en-US"/>
        </w:rPr>
        <w:t>of R-V-Barronett and Allain</w:t>
      </w:r>
      <w:r w:rsidRPr="00B35F0F">
        <w:rPr>
          <w:lang w:val="en-US"/>
        </w:rPr>
        <w:t>, (1852) 17 Y.P 245 stated that the more serious the offence charged the stronger the temptation to abscond.</w:t>
      </w:r>
    </w:p>
    <w:p w:rsidR="00DC6615" w:rsidRPr="00B35F0F" w:rsidRDefault="00B35F0F" w:rsidP="009F0EA5">
      <w:pPr>
        <w:numPr>
          <w:ilvl w:val="0"/>
          <w:numId w:val="11"/>
        </w:numPr>
        <w:jc w:val="both"/>
      </w:pPr>
      <w:r w:rsidRPr="00B35F0F">
        <w:rPr>
          <w:lang w:val="en-US"/>
        </w:rPr>
        <w:t>Where the case arouses the interest of the state, courts find it difficult when trying to play their role as custodians of human rights. The net effect is that the accused is denied pre-trial liberty.</w:t>
      </w:r>
    </w:p>
    <w:p w:rsidR="00DC6615" w:rsidRPr="00B35F0F" w:rsidRDefault="00B35F0F" w:rsidP="009F0EA5">
      <w:pPr>
        <w:numPr>
          <w:ilvl w:val="0"/>
          <w:numId w:val="12"/>
        </w:numPr>
        <w:jc w:val="both"/>
      </w:pPr>
      <w:r w:rsidRPr="00B35F0F">
        <w:rPr>
          <w:b/>
          <w:bCs/>
          <w:u w:val="single"/>
          <w:lang w:val="en-US"/>
        </w:rPr>
        <w:t>SEVERITY OF THE PUNISHMENT</w:t>
      </w:r>
    </w:p>
    <w:p w:rsidR="00DC6615" w:rsidRPr="00B35F0F" w:rsidRDefault="00B35F0F" w:rsidP="009F0EA5">
      <w:pPr>
        <w:numPr>
          <w:ilvl w:val="0"/>
          <w:numId w:val="13"/>
        </w:numPr>
        <w:jc w:val="both"/>
      </w:pPr>
      <w:r w:rsidRPr="00B35F0F">
        <w:rPr>
          <w:lang w:val="en-US"/>
        </w:rPr>
        <w:t xml:space="preserve">The court should have regard of likely sentence if the accused is convicted. </w:t>
      </w:r>
    </w:p>
    <w:p w:rsidR="00DC6615" w:rsidRPr="00B35F0F" w:rsidRDefault="00B35F0F" w:rsidP="009F0EA5">
      <w:pPr>
        <w:numPr>
          <w:ilvl w:val="0"/>
          <w:numId w:val="13"/>
        </w:numPr>
        <w:jc w:val="both"/>
      </w:pPr>
      <w:r w:rsidRPr="00B35F0F">
        <w:rPr>
          <w:lang w:val="en-US"/>
        </w:rPr>
        <w:t xml:space="preserve">This is because his perception of the probable consequences of conviction may be expected to have considerable effect on his reaction to bail. </w:t>
      </w:r>
    </w:p>
    <w:p w:rsidR="00DC6615" w:rsidRPr="00B35F0F" w:rsidRDefault="00B35F0F" w:rsidP="009F0EA5">
      <w:pPr>
        <w:numPr>
          <w:ilvl w:val="0"/>
          <w:numId w:val="13"/>
        </w:numPr>
        <w:jc w:val="both"/>
      </w:pPr>
      <w:r w:rsidRPr="00B35F0F">
        <w:rPr>
          <w:lang w:val="en-US"/>
        </w:rPr>
        <w:t>If for instance, the penalty is likely to be a fine or probation the defendant is less likely to abscond than if the penalty after conviction is a long custodial sentence.</w:t>
      </w:r>
    </w:p>
    <w:p w:rsidR="00B35F0F" w:rsidRPr="00B35F0F" w:rsidRDefault="00B35F0F" w:rsidP="004503FC">
      <w:pPr>
        <w:pStyle w:val="ListParagraph"/>
        <w:numPr>
          <w:ilvl w:val="0"/>
          <w:numId w:val="12"/>
        </w:numPr>
        <w:jc w:val="both"/>
      </w:pPr>
      <w:r w:rsidRPr="004503FC">
        <w:rPr>
          <w:b/>
          <w:bCs/>
          <w:u w:val="single"/>
          <w:lang w:val="en-US"/>
        </w:rPr>
        <w:t>DELAY</w:t>
      </w:r>
    </w:p>
    <w:p w:rsidR="00DC6615" w:rsidRPr="00B35F0F" w:rsidRDefault="00B35F0F" w:rsidP="009F0EA5">
      <w:pPr>
        <w:numPr>
          <w:ilvl w:val="0"/>
          <w:numId w:val="14"/>
        </w:numPr>
        <w:jc w:val="both"/>
      </w:pPr>
      <w:r w:rsidRPr="00B35F0F">
        <w:rPr>
          <w:lang w:val="en-US"/>
        </w:rPr>
        <w:t>Delay in the prosecution of case through failure to try completely, constitutes a reason to allow bail as there may be great hardships on the accused.</w:t>
      </w:r>
    </w:p>
    <w:p w:rsidR="00B35F0F" w:rsidRPr="00B35F0F" w:rsidRDefault="00B35F0F" w:rsidP="009F0EA5">
      <w:pPr>
        <w:jc w:val="both"/>
      </w:pPr>
      <w:r w:rsidRPr="00B35F0F">
        <w:rPr>
          <w:b/>
          <w:bCs/>
          <w:lang w:val="en-US"/>
        </w:rPr>
        <w:lastRenderedPageBreak/>
        <w:t>ANTICIPATORY BAIL</w:t>
      </w:r>
    </w:p>
    <w:p w:rsidR="00DC6615" w:rsidRPr="00B35F0F" w:rsidRDefault="00B35F0F" w:rsidP="009F0EA5">
      <w:pPr>
        <w:numPr>
          <w:ilvl w:val="0"/>
          <w:numId w:val="15"/>
        </w:numPr>
        <w:jc w:val="both"/>
      </w:pPr>
      <w:r w:rsidRPr="00B35F0F">
        <w:rPr>
          <w:lang w:val="en-US"/>
        </w:rPr>
        <w:t>Anticipatory bail is a direction to release a person on bail, issued even before the person is arrested.</w:t>
      </w:r>
      <w:r w:rsidRPr="00B35F0F">
        <w:rPr>
          <w:b/>
          <w:bCs/>
          <w:lang w:val="en-US"/>
        </w:rPr>
        <w:t xml:space="preserve"> </w:t>
      </w:r>
    </w:p>
    <w:p w:rsidR="00DC6615" w:rsidRPr="00B35F0F" w:rsidRDefault="00B35F0F" w:rsidP="009F0EA5">
      <w:pPr>
        <w:numPr>
          <w:ilvl w:val="0"/>
          <w:numId w:val="15"/>
        </w:numPr>
        <w:jc w:val="both"/>
      </w:pPr>
      <w:r w:rsidRPr="00B35F0F">
        <w:rPr>
          <w:lang w:val="en-US"/>
        </w:rPr>
        <w:t>A person</w:t>
      </w:r>
      <w:r w:rsidRPr="00B35F0F">
        <w:rPr>
          <w:b/>
          <w:bCs/>
          <w:lang w:val="en-US"/>
        </w:rPr>
        <w:t xml:space="preserve"> </w:t>
      </w:r>
      <w:r w:rsidRPr="00B35F0F">
        <w:rPr>
          <w:lang w:val="en-US"/>
        </w:rPr>
        <w:t>can apply for anticipatory bail if he apprehends that there is a move to get him arrested on false or trumped up charges, or due to enmity with someone, or he fears that a false case is likely to be built up against him.</w:t>
      </w:r>
    </w:p>
    <w:p w:rsidR="00B35F0F" w:rsidRPr="00B35F0F" w:rsidRDefault="00B35F0F" w:rsidP="009F0EA5">
      <w:pPr>
        <w:jc w:val="both"/>
      </w:pPr>
      <w:proofErr w:type="spellStart"/>
      <w:r w:rsidRPr="00B35F0F">
        <w:rPr>
          <w:b/>
          <w:bCs/>
          <w:lang w:val="en-US"/>
        </w:rPr>
        <w:t>Devans</w:t>
      </w:r>
      <w:proofErr w:type="spellEnd"/>
      <w:r w:rsidRPr="00B35F0F">
        <w:rPr>
          <w:b/>
          <w:bCs/>
          <w:lang w:val="en-US"/>
        </w:rPr>
        <w:t xml:space="preserve"> </w:t>
      </w:r>
      <w:proofErr w:type="spellStart"/>
      <w:r w:rsidRPr="00B35F0F">
        <w:rPr>
          <w:b/>
          <w:bCs/>
          <w:lang w:val="en-US"/>
        </w:rPr>
        <w:t>Chilelo</w:t>
      </w:r>
      <w:proofErr w:type="spellEnd"/>
      <w:r w:rsidRPr="00B35F0F">
        <w:rPr>
          <w:b/>
          <w:bCs/>
          <w:lang w:val="en-US"/>
        </w:rPr>
        <w:t xml:space="preserve"> </w:t>
      </w:r>
      <w:proofErr w:type="spellStart"/>
      <w:r w:rsidRPr="00B35F0F">
        <w:rPr>
          <w:b/>
          <w:bCs/>
          <w:lang w:val="en-US"/>
        </w:rPr>
        <w:t>Mwangade</w:t>
      </w:r>
      <w:proofErr w:type="spellEnd"/>
      <w:r w:rsidRPr="00B35F0F">
        <w:rPr>
          <w:b/>
          <w:bCs/>
          <w:lang w:val="en-US"/>
        </w:rPr>
        <w:t xml:space="preserve"> Vs Attorney General [2006] High Court at Mombasa Misc </w:t>
      </w:r>
      <w:proofErr w:type="spellStart"/>
      <w:r w:rsidRPr="00B35F0F">
        <w:rPr>
          <w:b/>
          <w:bCs/>
          <w:lang w:val="en-US"/>
        </w:rPr>
        <w:t>Civ</w:t>
      </w:r>
      <w:proofErr w:type="spellEnd"/>
      <w:r w:rsidRPr="00B35F0F">
        <w:rPr>
          <w:b/>
          <w:bCs/>
          <w:lang w:val="en-US"/>
        </w:rPr>
        <w:t xml:space="preserve"> </w:t>
      </w:r>
      <w:proofErr w:type="spellStart"/>
      <w:r w:rsidRPr="00B35F0F">
        <w:rPr>
          <w:b/>
          <w:bCs/>
          <w:lang w:val="en-US"/>
        </w:rPr>
        <w:t>Appli</w:t>
      </w:r>
      <w:proofErr w:type="spellEnd"/>
      <w:r w:rsidRPr="00B35F0F">
        <w:rPr>
          <w:b/>
          <w:bCs/>
          <w:lang w:val="en-US"/>
        </w:rPr>
        <w:t xml:space="preserve"> 61 of 2006</w:t>
      </w:r>
    </w:p>
    <w:p w:rsidR="00B35F0F" w:rsidRPr="00B35F0F" w:rsidRDefault="00B35F0F" w:rsidP="009F0EA5">
      <w:pPr>
        <w:jc w:val="both"/>
      </w:pPr>
      <w:r w:rsidRPr="00B35F0F">
        <w:rPr>
          <w:lang w:val="en-US"/>
        </w:rPr>
        <w:t>The applicant sought to be granted bail as he feared arrest by the Kenya police for alleged sexual advances to two female pupils at Likoni Primary School. He claimed that the pupils had booked a malicious report at Likoni Police Station and an arrest warrant in his regard had been issued.</w:t>
      </w:r>
    </w:p>
    <w:p w:rsidR="00B35F0F" w:rsidRPr="00B35F0F" w:rsidRDefault="00B35F0F" w:rsidP="009F0EA5">
      <w:pPr>
        <w:jc w:val="both"/>
      </w:pPr>
      <w:r w:rsidRPr="00B35F0F">
        <w:rPr>
          <w:lang w:val="en-US"/>
        </w:rPr>
        <w:t xml:space="preserve">J.K </w:t>
      </w:r>
      <w:proofErr w:type="spellStart"/>
      <w:r w:rsidRPr="00B35F0F">
        <w:rPr>
          <w:lang w:val="en-US"/>
        </w:rPr>
        <w:t>Sergon</w:t>
      </w:r>
      <w:proofErr w:type="spellEnd"/>
      <w:r w:rsidRPr="00B35F0F">
        <w:rPr>
          <w:lang w:val="en-US"/>
        </w:rPr>
        <w:t>, in dismissing the bail application, lamented that no section to his knowledge of the CPC provided for anticipatory bail.</w:t>
      </w:r>
    </w:p>
    <w:p w:rsidR="00B35F0F" w:rsidRPr="00B35F0F" w:rsidRDefault="00B35F0F" w:rsidP="009F0EA5">
      <w:pPr>
        <w:jc w:val="both"/>
      </w:pPr>
      <w:r w:rsidRPr="00B35F0F">
        <w:rPr>
          <w:lang w:val="en-US"/>
        </w:rPr>
        <w:t>In</w:t>
      </w:r>
      <w:r w:rsidRPr="00B35F0F">
        <w:rPr>
          <w:b/>
          <w:bCs/>
          <w:lang w:val="en-US"/>
        </w:rPr>
        <w:t xml:space="preserve"> </w:t>
      </w:r>
      <w:proofErr w:type="spellStart"/>
      <w:r w:rsidRPr="00B35F0F">
        <w:rPr>
          <w:b/>
          <w:bCs/>
          <w:lang w:val="en-US"/>
        </w:rPr>
        <w:t>Zakayo</w:t>
      </w:r>
      <w:proofErr w:type="spellEnd"/>
      <w:r w:rsidRPr="00B35F0F">
        <w:rPr>
          <w:b/>
          <w:bCs/>
          <w:lang w:val="en-US"/>
        </w:rPr>
        <w:t xml:space="preserve"> </w:t>
      </w:r>
      <w:proofErr w:type="spellStart"/>
      <w:r w:rsidRPr="00B35F0F">
        <w:rPr>
          <w:b/>
          <w:bCs/>
          <w:lang w:val="en-US"/>
        </w:rPr>
        <w:t>Kimutai</w:t>
      </w:r>
      <w:proofErr w:type="spellEnd"/>
      <w:r w:rsidRPr="00B35F0F">
        <w:rPr>
          <w:b/>
          <w:bCs/>
          <w:lang w:val="en-US"/>
        </w:rPr>
        <w:t xml:space="preserve"> </w:t>
      </w:r>
      <w:proofErr w:type="spellStart"/>
      <w:r w:rsidRPr="00B35F0F">
        <w:rPr>
          <w:b/>
          <w:bCs/>
          <w:lang w:val="en-US"/>
        </w:rPr>
        <w:t>Kimeto</w:t>
      </w:r>
      <w:proofErr w:type="spellEnd"/>
      <w:r w:rsidRPr="00B35F0F">
        <w:rPr>
          <w:b/>
          <w:bCs/>
          <w:lang w:val="en-US"/>
        </w:rPr>
        <w:t xml:space="preserve"> Vs Republic [2006] High Court at </w:t>
      </w:r>
      <w:proofErr w:type="spellStart"/>
      <w:r w:rsidRPr="00B35F0F">
        <w:rPr>
          <w:b/>
          <w:bCs/>
          <w:lang w:val="en-US"/>
        </w:rPr>
        <w:t>Eldoret</w:t>
      </w:r>
      <w:proofErr w:type="spellEnd"/>
      <w:r w:rsidRPr="00B35F0F">
        <w:rPr>
          <w:b/>
          <w:bCs/>
          <w:lang w:val="en-US"/>
        </w:rPr>
        <w:t xml:space="preserve"> Misc </w:t>
      </w:r>
      <w:proofErr w:type="spellStart"/>
      <w:r w:rsidRPr="00B35F0F">
        <w:rPr>
          <w:b/>
          <w:bCs/>
          <w:lang w:val="en-US"/>
        </w:rPr>
        <w:t>Crim</w:t>
      </w:r>
      <w:proofErr w:type="spellEnd"/>
      <w:r w:rsidRPr="00B35F0F">
        <w:rPr>
          <w:b/>
          <w:bCs/>
          <w:lang w:val="en-US"/>
        </w:rPr>
        <w:t xml:space="preserve"> </w:t>
      </w:r>
      <w:proofErr w:type="spellStart"/>
      <w:r w:rsidRPr="00B35F0F">
        <w:rPr>
          <w:b/>
          <w:bCs/>
          <w:lang w:val="en-US"/>
        </w:rPr>
        <w:t>Appli</w:t>
      </w:r>
      <w:proofErr w:type="spellEnd"/>
      <w:r w:rsidRPr="00B35F0F">
        <w:rPr>
          <w:b/>
          <w:bCs/>
          <w:lang w:val="en-US"/>
        </w:rPr>
        <w:t xml:space="preserve"> 12 of 2006</w:t>
      </w:r>
      <w:r w:rsidRPr="00B35F0F">
        <w:rPr>
          <w:lang w:val="en-US"/>
        </w:rPr>
        <w:t xml:space="preserve">, the applicant had relied on sections 72(1) and 84 (which provides for the enforcement of the protective provisions of the constitution) of the constitution and section 123 of the CPC to seek anticipatory bail. </w:t>
      </w:r>
    </w:p>
    <w:p w:rsidR="00B35F0F" w:rsidRPr="00B35F0F" w:rsidRDefault="00B35F0F" w:rsidP="009F0EA5">
      <w:pPr>
        <w:jc w:val="both"/>
      </w:pPr>
      <w:r w:rsidRPr="00B35F0F">
        <w:rPr>
          <w:lang w:val="en-US"/>
        </w:rPr>
        <w:t>Jeanne Gacheche, in dismissing the application for lack of merit, stated that anticipatory bail is not catered for in the CPC.</w:t>
      </w:r>
    </w:p>
    <w:p w:rsidR="00B35F0F" w:rsidRPr="00B35F0F" w:rsidRDefault="00B35F0F" w:rsidP="009F0EA5">
      <w:pPr>
        <w:jc w:val="both"/>
      </w:pPr>
      <w:r w:rsidRPr="00B35F0F">
        <w:rPr>
          <w:lang w:val="en-US"/>
        </w:rPr>
        <w:t>In</w:t>
      </w:r>
      <w:r w:rsidRPr="00B35F0F">
        <w:rPr>
          <w:b/>
          <w:bCs/>
          <w:lang w:val="en-US"/>
        </w:rPr>
        <w:t xml:space="preserve"> </w:t>
      </w:r>
      <w:proofErr w:type="spellStart"/>
      <w:r w:rsidRPr="00B35F0F">
        <w:rPr>
          <w:b/>
          <w:bCs/>
          <w:lang w:val="en-US"/>
        </w:rPr>
        <w:t>W’Njuguna</w:t>
      </w:r>
      <w:proofErr w:type="spellEnd"/>
      <w:r w:rsidRPr="00B35F0F">
        <w:rPr>
          <w:b/>
          <w:bCs/>
          <w:lang w:val="en-US"/>
        </w:rPr>
        <w:t xml:space="preserve"> Vs R [2004] 1 KLR 520 </w:t>
      </w:r>
      <w:r w:rsidRPr="00B35F0F">
        <w:rPr>
          <w:lang w:val="en-US"/>
        </w:rPr>
        <w:t>the court stated:</w:t>
      </w:r>
      <w:r w:rsidRPr="00B35F0F">
        <w:rPr>
          <w:b/>
          <w:bCs/>
          <w:lang w:val="en-US"/>
        </w:rPr>
        <w:t xml:space="preserve"> “</w:t>
      </w:r>
      <w:r w:rsidRPr="00B35F0F">
        <w:rPr>
          <w:lang w:val="en-US"/>
        </w:rPr>
        <w:t xml:space="preserve">The right of anticipatory bail has to be called out where there are circumstances of serious breaches by an organ of the state of a citizen’s fundamental right…anticipatory bail can only be granted upon terms that are appropriate under the circumstances of each case.” </w:t>
      </w:r>
    </w:p>
    <w:p w:rsidR="00B35F0F" w:rsidRPr="00B35F0F" w:rsidRDefault="00B35F0F" w:rsidP="009F0EA5">
      <w:pPr>
        <w:jc w:val="both"/>
      </w:pPr>
      <w:r w:rsidRPr="00B35F0F">
        <w:rPr>
          <w:b/>
          <w:bCs/>
        </w:rPr>
        <w:t>Bail during trial</w:t>
      </w:r>
    </w:p>
    <w:p w:rsidR="00DC6615" w:rsidRPr="00B35F0F" w:rsidRDefault="00B35F0F" w:rsidP="009F0EA5">
      <w:pPr>
        <w:numPr>
          <w:ilvl w:val="0"/>
          <w:numId w:val="16"/>
        </w:numPr>
        <w:jc w:val="both"/>
      </w:pPr>
      <w:r w:rsidRPr="00B35F0F">
        <w:t xml:space="preserve">Bail is a right rather than a privilege </w:t>
      </w:r>
    </w:p>
    <w:p w:rsidR="00DC6615" w:rsidRPr="00B35F0F" w:rsidRDefault="00B35F0F" w:rsidP="009F0EA5">
      <w:pPr>
        <w:numPr>
          <w:ilvl w:val="0"/>
          <w:numId w:val="16"/>
        </w:numPr>
        <w:jc w:val="both"/>
      </w:pPr>
      <w:r w:rsidRPr="00B35F0F">
        <w:t xml:space="preserve">unless the court is convinced that to grant it will defeat the ends of justice as a failure of the accused to appear before the court to stand his trial or that by granting it the accused person would tamper with the investigations or with exhibits which are to be tendered before the court at the time of the trial. </w:t>
      </w:r>
    </w:p>
    <w:p w:rsidR="00DC6615" w:rsidRPr="00B35F0F" w:rsidRDefault="00B35F0F" w:rsidP="009F0EA5">
      <w:pPr>
        <w:numPr>
          <w:ilvl w:val="0"/>
          <w:numId w:val="16"/>
        </w:numPr>
        <w:jc w:val="both"/>
      </w:pPr>
      <w:r w:rsidRPr="00B35F0F">
        <w:t xml:space="preserve">In the case of </w:t>
      </w:r>
      <w:r w:rsidRPr="00B35F0F">
        <w:rPr>
          <w:b/>
          <w:bCs/>
          <w:i/>
          <w:iCs/>
        </w:rPr>
        <w:t xml:space="preserve">Patel v. R </w:t>
      </w:r>
      <w:r w:rsidRPr="00B35F0F">
        <w:t xml:space="preserve">[1971], H.C.D. No. 391 </w:t>
      </w:r>
      <w:proofErr w:type="spellStart"/>
      <w:r w:rsidRPr="00B35F0F">
        <w:t>Biron</w:t>
      </w:r>
      <w:proofErr w:type="spellEnd"/>
      <w:r w:rsidRPr="00B35F0F">
        <w:t xml:space="preserve">, J. indicated that a man whilst waiting trial is as of right entitled to bail, as there is presumption of innocence until the contrary is proved. </w:t>
      </w:r>
    </w:p>
    <w:p w:rsidR="00B35F0F" w:rsidRPr="00B35F0F" w:rsidRDefault="00B35F0F" w:rsidP="009F0EA5">
      <w:pPr>
        <w:jc w:val="both"/>
      </w:pPr>
      <w:r w:rsidRPr="00B35F0F">
        <w:rPr>
          <w:lang w:val="en-US"/>
        </w:rPr>
        <w:t xml:space="preserve">Under </w:t>
      </w:r>
      <w:r w:rsidRPr="00B35F0F">
        <w:rPr>
          <w:b/>
          <w:bCs/>
          <w:lang w:val="en-US"/>
        </w:rPr>
        <w:t>section 123 CPC</w:t>
      </w:r>
      <w:r w:rsidRPr="00B35F0F">
        <w:rPr>
          <w:lang w:val="en-US"/>
        </w:rPr>
        <w:t>,</w:t>
      </w:r>
      <w:r w:rsidRPr="00B35F0F">
        <w:rPr>
          <w:b/>
          <w:bCs/>
          <w:lang w:val="en-US"/>
        </w:rPr>
        <w:t xml:space="preserve"> </w:t>
      </w:r>
      <w:r w:rsidRPr="00B35F0F">
        <w:rPr>
          <w:lang w:val="en-US"/>
        </w:rPr>
        <w:t xml:space="preserve">when a person, other than a person accused of murder, treason, robbery with violence is arrested or detained without warrant by an officer in charge of a police station, or appears or is brought before a court, and is </w:t>
      </w:r>
      <w:r w:rsidRPr="00B35F0F">
        <w:rPr>
          <w:i/>
          <w:iCs/>
          <w:lang w:val="en-US"/>
        </w:rPr>
        <w:t>prepared at any time while in the custody of that officer</w:t>
      </w:r>
      <w:r w:rsidRPr="00B35F0F">
        <w:rPr>
          <w:lang w:val="en-US"/>
        </w:rPr>
        <w:t xml:space="preserve"> </w:t>
      </w:r>
      <w:r w:rsidRPr="00B35F0F">
        <w:rPr>
          <w:lang w:val="en-US"/>
        </w:rPr>
        <w:lastRenderedPageBreak/>
        <w:t xml:space="preserve">or at any stage of the proceedings before that court to give bail, that person may be admitted to bail: </w:t>
      </w:r>
    </w:p>
    <w:p w:rsidR="00DC6615" w:rsidRPr="00B35F0F" w:rsidRDefault="00B35F0F" w:rsidP="009F0EA5">
      <w:pPr>
        <w:numPr>
          <w:ilvl w:val="0"/>
          <w:numId w:val="17"/>
        </w:numPr>
        <w:jc w:val="both"/>
      </w:pPr>
      <w:r w:rsidRPr="00B35F0F">
        <w:rPr>
          <w:lang w:val="en-US"/>
        </w:rPr>
        <w:t>The officer or court may, instead of taking bail from the person, release the accused person on his executing a bond without sureties for his appearance.</w:t>
      </w:r>
    </w:p>
    <w:p w:rsidR="00DC6615" w:rsidRPr="00B35F0F" w:rsidRDefault="00B35F0F" w:rsidP="009F0EA5">
      <w:pPr>
        <w:numPr>
          <w:ilvl w:val="0"/>
          <w:numId w:val="17"/>
        </w:numPr>
        <w:jc w:val="both"/>
      </w:pPr>
      <w:r w:rsidRPr="00B35F0F">
        <w:rPr>
          <w:lang w:val="en-US"/>
        </w:rPr>
        <w:t xml:space="preserve">The amount of bail shall be fixed with due regard to the circumstances of the case, and shall not be excessive. </w:t>
      </w:r>
    </w:p>
    <w:p w:rsidR="00DC6615" w:rsidRPr="00B35F0F" w:rsidRDefault="00B35F0F" w:rsidP="009F0EA5">
      <w:pPr>
        <w:numPr>
          <w:ilvl w:val="0"/>
          <w:numId w:val="17"/>
        </w:numPr>
        <w:jc w:val="both"/>
      </w:pPr>
      <w:r w:rsidRPr="00B35F0F">
        <w:rPr>
          <w:lang w:val="en-US"/>
        </w:rPr>
        <w:t xml:space="preserve">The High Court may in any case direct that an accused person be admitted to bail or that bail required by a subordinate court or police officer be reduced. </w:t>
      </w:r>
    </w:p>
    <w:p w:rsidR="00B35F0F" w:rsidRPr="00B35F0F" w:rsidRDefault="00B35F0F" w:rsidP="009F0EA5">
      <w:pPr>
        <w:jc w:val="both"/>
      </w:pPr>
      <w:r w:rsidRPr="00B35F0F">
        <w:rPr>
          <w:lang w:val="en-US"/>
        </w:rPr>
        <w:t xml:space="preserve">Under </w:t>
      </w:r>
      <w:r w:rsidRPr="00B35F0F">
        <w:rPr>
          <w:b/>
          <w:bCs/>
          <w:lang w:val="en-US"/>
        </w:rPr>
        <w:t>section 124</w:t>
      </w:r>
      <w:r w:rsidRPr="00B35F0F">
        <w:rPr>
          <w:lang w:val="en-US"/>
        </w:rPr>
        <w:t>, before a person is released on bail or on his own recognizance, a bond for such sum as the court or police officer thinks sufficient shall be executed by that person, and, when he is released on bail, by one or more sufficient sureties, on condition that the person shall attend at the time and place mentioned in the bond and shall continue so to attend until otherwise directed by the court or police officer.</w:t>
      </w:r>
    </w:p>
    <w:p w:rsidR="00B35F0F" w:rsidRPr="00B35F0F" w:rsidRDefault="00B35F0F" w:rsidP="009F0EA5">
      <w:pPr>
        <w:jc w:val="both"/>
      </w:pPr>
      <w:r w:rsidRPr="00B35F0F">
        <w:rPr>
          <w:lang w:val="en-US"/>
        </w:rPr>
        <w:t xml:space="preserve">Under </w:t>
      </w:r>
      <w:r w:rsidRPr="004503FC">
        <w:rPr>
          <w:b/>
          <w:lang w:val="en-US"/>
        </w:rPr>
        <w:t>section 125</w:t>
      </w:r>
      <w:r w:rsidRPr="00B35F0F">
        <w:rPr>
          <w:lang w:val="en-US"/>
        </w:rPr>
        <w:t xml:space="preserve">, as soon as the bond has been executed, the person for whose appearance it has been executed shall be released, and when he is in prison the court admitting him to bail shall issue an order of release to the officer in charge of the prison and the officer on receipt of the order shall release him. </w:t>
      </w:r>
    </w:p>
    <w:p w:rsidR="00B35F0F" w:rsidRPr="00B35F0F" w:rsidRDefault="00B35F0F" w:rsidP="009F0EA5">
      <w:pPr>
        <w:jc w:val="both"/>
      </w:pPr>
      <w:r w:rsidRPr="00B35F0F">
        <w:t xml:space="preserve">The following are the main principles guiding courts on the granting of bail pending trial  </w:t>
      </w:r>
    </w:p>
    <w:p w:rsidR="00DC6615" w:rsidRPr="00B35F0F" w:rsidRDefault="00B35F0F" w:rsidP="009F0EA5">
      <w:pPr>
        <w:numPr>
          <w:ilvl w:val="0"/>
          <w:numId w:val="18"/>
        </w:numPr>
        <w:jc w:val="both"/>
      </w:pPr>
      <w:r w:rsidRPr="00B35F0F">
        <w:t>The court should ask itself whether the accused would be at the trial</w:t>
      </w:r>
    </w:p>
    <w:p w:rsidR="00DC6615" w:rsidRPr="00B35F0F" w:rsidRDefault="00B35F0F" w:rsidP="009F0EA5">
      <w:pPr>
        <w:numPr>
          <w:ilvl w:val="0"/>
          <w:numId w:val="18"/>
        </w:numPr>
        <w:jc w:val="both"/>
      </w:pPr>
      <w:r w:rsidRPr="00B35F0F">
        <w:t>Whether the accused is likely to commit a further offence if he is allowed out on bail</w:t>
      </w:r>
    </w:p>
    <w:p w:rsidR="00DC6615" w:rsidRPr="00B35F0F" w:rsidRDefault="00B35F0F" w:rsidP="009F0EA5">
      <w:pPr>
        <w:numPr>
          <w:ilvl w:val="0"/>
          <w:numId w:val="18"/>
        </w:numPr>
        <w:jc w:val="both"/>
      </w:pPr>
      <w:r w:rsidRPr="00B35F0F">
        <w:t>Whether the accused is likely to interfere with the investigations by influencing the witnesses</w:t>
      </w:r>
    </w:p>
    <w:p w:rsidR="00DC6615" w:rsidRPr="00B35F0F" w:rsidRDefault="00B35F0F" w:rsidP="009F0EA5">
      <w:pPr>
        <w:numPr>
          <w:ilvl w:val="0"/>
          <w:numId w:val="18"/>
        </w:numPr>
        <w:jc w:val="both"/>
      </w:pPr>
      <w:r w:rsidRPr="00B35F0F">
        <w:t xml:space="preserve">The gravity of the accusation and the severity of the punishment if conviction results, as to whether that in itself would prompt an accused to jump bail </w:t>
      </w:r>
    </w:p>
    <w:p w:rsidR="00DC6615" w:rsidRPr="00B35F0F" w:rsidRDefault="00B35F0F" w:rsidP="009F0EA5">
      <w:pPr>
        <w:numPr>
          <w:ilvl w:val="0"/>
          <w:numId w:val="18"/>
        </w:numPr>
        <w:jc w:val="both"/>
      </w:pPr>
      <w:r w:rsidRPr="00B35F0F">
        <w:t xml:space="preserve">Whether the defendant is ill and confinement may lead to a deterioration of his health- it is better to release the accused on bail </w:t>
      </w:r>
    </w:p>
    <w:p w:rsidR="00DC6615" w:rsidRPr="00B35F0F" w:rsidRDefault="00B35F0F" w:rsidP="009F0EA5">
      <w:pPr>
        <w:numPr>
          <w:ilvl w:val="0"/>
          <w:numId w:val="18"/>
        </w:numPr>
        <w:jc w:val="both"/>
      </w:pPr>
      <w:r w:rsidRPr="00B35F0F">
        <w:t xml:space="preserve">Delay in prosecution of the case through failure either to try completely constitutes a reason to allow bail as there may be great hardships on the accused. </w:t>
      </w:r>
    </w:p>
    <w:p w:rsidR="00DC6615" w:rsidRPr="00B35F0F" w:rsidRDefault="00B35F0F" w:rsidP="009F0EA5">
      <w:pPr>
        <w:numPr>
          <w:ilvl w:val="0"/>
          <w:numId w:val="18"/>
        </w:numPr>
        <w:jc w:val="both"/>
      </w:pPr>
      <w:r w:rsidRPr="00B35F0F">
        <w:t>However where the accused is employing tactics to delay his trial etc. the court can exercise its discretion and withdraw bail.</w:t>
      </w:r>
    </w:p>
    <w:p w:rsidR="00DC6615" w:rsidRPr="00B35F0F" w:rsidRDefault="00B35F0F" w:rsidP="009F0EA5">
      <w:pPr>
        <w:numPr>
          <w:ilvl w:val="0"/>
          <w:numId w:val="18"/>
        </w:numPr>
        <w:jc w:val="both"/>
      </w:pPr>
      <w:r w:rsidRPr="00B35F0F">
        <w:t xml:space="preserve">Accused’s character and antecedents, particularly the accused previous convictions and if he had abused the grant of bail </w:t>
      </w:r>
    </w:p>
    <w:p w:rsidR="00B35F0F" w:rsidRPr="00B35F0F" w:rsidRDefault="00B35F0F" w:rsidP="009F0EA5">
      <w:pPr>
        <w:jc w:val="both"/>
      </w:pPr>
      <w:r w:rsidRPr="00B35F0F">
        <w:rPr>
          <w:b/>
          <w:bCs/>
        </w:rPr>
        <w:t xml:space="preserve">Bail pending appeal </w:t>
      </w:r>
    </w:p>
    <w:p w:rsidR="00DC6615" w:rsidRPr="00B35F0F" w:rsidRDefault="00B35F0F" w:rsidP="00696047">
      <w:pPr>
        <w:jc w:val="both"/>
      </w:pPr>
      <w:r w:rsidRPr="00B35F0F">
        <w:lastRenderedPageBreak/>
        <w:t xml:space="preserve">Here again bail depends upon the grounds of the appeal, discretion of the court and the facts of the case. </w:t>
      </w:r>
    </w:p>
    <w:p w:rsidR="00DC6615" w:rsidRPr="00B35F0F" w:rsidRDefault="00B35F0F" w:rsidP="00696047">
      <w:pPr>
        <w:jc w:val="both"/>
      </w:pPr>
      <w:r w:rsidRPr="00B35F0F">
        <w:t>The principles governing the grant of bail pending appeal differ from those governing bail before conviction.</w:t>
      </w:r>
      <w:r w:rsidRPr="00B35F0F">
        <w:rPr>
          <w:lang w:val="en-US"/>
        </w:rPr>
        <w:t xml:space="preserve"> </w:t>
      </w:r>
    </w:p>
    <w:p w:rsidR="00DC6615" w:rsidRPr="00B35F0F" w:rsidRDefault="00B35F0F" w:rsidP="009F0EA5">
      <w:pPr>
        <w:numPr>
          <w:ilvl w:val="0"/>
          <w:numId w:val="19"/>
        </w:numPr>
        <w:jc w:val="both"/>
      </w:pPr>
      <w:r w:rsidRPr="00B35F0F">
        <w:t>Whether leave to appeal has been granted</w:t>
      </w:r>
    </w:p>
    <w:p w:rsidR="00DC6615" w:rsidRPr="00B35F0F" w:rsidRDefault="00B35F0F" w:rsidP="009F0EA5">
      <w:pPr>
        <w:numPr>
          <w:ilvl w:val="0"/>
          <w:numId w:val="19"/>
        </w:numPr>
        <w:jc w:val="both"/>
      </w:pPr>
      <w:r w:rsidRPr="00B35F0F">
        <w:t xml:space="preserve">Whether there is a strong likelihood of success of the appeal, and </w:t>
      </w:r>
    </w:p>
    <w:p w:rsidR="00DC6615" w:rsidRPr="00B35F0F" w:rsidRDefault="00B35F0F" w:rsidP="009F0EA5">
      <w:pPr>
        <w:numPr>
          <w:ilvl w:val="0"/>
          <w:numId w:val="19"/>
        </w:numPr>
        <w:jc w:val="both"/>
      </w:pPr>
      <w:r w:rsidRPr="00B35F0F">
        <w:t>Where there is a risk that if bail is not granted, the sentence will have been served by the time the appeal is heard</w:t>
      </w:r>
      <w:r w:rsidRPr="00B35F0F">
        <w:rPr>
          <w:lang w:val="en-US"/>
        </w:rPr>
        <w:t xml:space="preserve"> </w:t>
      </w:r>
    </w:p>
    <w:p w:rsidR="00DC6615" w:rsidRPr="00B35F0F" w:rsidRDefault="00B35F0F" w:rsidP="009F0EA5">
      <w:pPr>
        <w:numPr>
          <w:ilvl w:val="0"/>
          <w:numId w:val="19"/>
        </w:numPr>
        <w:jc w:val="both"/>
      </w:pPr>
      <w:r w:rsidRPr="00B35F0F">
        <w:rPr>
          <w:lang w:val="en-US"/>
        </w:rPr>
        <w:t xml:space="preserve">Under </w:t>
      </w:r>
      <w:r w:rsidRPr="00696047">
        <w:rPr>
          <w:b/>
          <w:lang w:val="en-US"/>
        </w:rPr>
        <w:t>section 356</w:t>
      </w:r>
      <w:r w:rsidRPr="00B35F0F">
        <w:rPr>
          <w:lang w:val="en-US"/>
        </w:rPr>
        <w:t xml:space="preserve"> of the CPC,</w:t>
      </w:r>
      <w:r w:rsidRPr="00B35F0F">
        <w:rPr>
          <w:b/>
          <w:bCs/>
          <w:lang w:val="en-US"/>
        </w:rPr>
        <w:t xml:space="preserve"> </w:t>
      </w:r>
      <w:r w:rsidRPr="00B35F0F">
        <w:rPr>
          <w:lang w:val="en-US"/>
        </w:rPr>
        <w:t xml:space="preserve">the court which has convicted or sentenced a person, may grant bail or may stay execution of a sentence or order pending hearing of an appeal, on such terms as to security for the payment of money or the performance or non-performance of any act or the suffering of any punishment ordered by or in the sentence or order as may seem reasonable to that court. </w:t>
      </w:r>
    </w:p>
    <w:p w:rsidR="00DC6615" w:rsidRPr="00B35F0F" w:rsidRDefault="00B35F0F" w:rsidP="009F0EA5">
      <w:pPr>
        <w:numPr>
          <w:ilvl w:val="0"/>
          <w:numId w:val="19"/>
        </w:numPr>
        <w:jc w:val="both"/>
      </w:pPr>
      <w:r w:rsidRPr="00B35F0F">
        <w:rPr>
          <w:lang w:val="en-US"/>
        </w:rPr>
        <w:t>If the person in whose favour bail or a stay of execution is granted under this section is ultimately liable to a sentence of imprisonment, the time during which the person had been released on bail, or during which the execution was stayed, shall be excluded in computing the term of his sentence.</w:t>
      </w:r>
    </w:p>
    <w:p w:rsidR="00DC6615" w:rsidRPr="00B35F0F" w:rsidRDefault="00B35F0F" w:rsidP="009F0EA5">
      <w:pPr>
        <w:numPr>
          <w:ilvl w:val="0"/>
          <w:numId w:val="19"/>
        </w:numPr>
        <w:jc w:val="both"/>
      </w:pPr>
      <w:r w:rsidRPr="00B35F0F">
        <w:rPr>
          <w:lang w:val="en-US"/>
        </w:rPr>
        <w:t>Under section 357,</w:t>
      </w:r>
      <w:r w:rsidRPr="00B35F0F">
        <w:rPr>
          <w:b/>
          <w:bCs/>
          <w:lang w:val="en-US"/>
        </w:rPr>
        <w:t xml:space="preserve"> </w:t>
      </w:r>
      <w:r w:rsidRPr="00B35F0F">
        <w:rPr>
          <w:lang w:val="en-US"/>
        </w:rPr>
        <w:t xml:space="preserve">after the entering of an appeal by a person entitled to appeal, the court which convicted or sentenced that person, may order that he be released on bail with or without sureties, or, if that person is not released on bail, shall at his request order that the execution of the sentence or order appealed against shall be suspended pending the hearing of his appeal: </w:t>
      </w:r>
    </w:p>
    <w:p w:rsidR="00DC6615" w:rsidRPr="00B35F0F" w:rsidRDefault="00B35F0F" w:rsidP="009F0EA5">
      <w:pPr>
        <w:numPr>
          <w:ilvl w:val="0"/>
          <w:numId w:val="19"/>
        </w:numPr>
        <w:jc w:val="both"/>
      </w:pPr>
      <w:r w:rsidRPr="00B35F0F">
        <w:t xml:space="preserve">In the case of </w:t>
      </w:r>
      <w:r w:rsidRPr="00B35F0F">
        <w:rPr>
          <w:b/>
          <w:bCs/>
          <w:i/>
          <w:iCs/>
        </w:rPr>
        <w:t xml:space="preserve">D.P.P. v. </w:t>
      </w:r>
      <w:proofErr w:type="spellStart"/>
      <w:r w:rsidRPr="00B35F0F">
        <w:rPr>
          <w:b/>
          <w:bCs/>
          <w:i/>
          <w:iCs/>
        </w:rPr>
        <w:t>Daudi</w:t>
      </w:r>
      <w:proofErr w:type="spellEnd"/>
      <w:r w:rsidRPr="00B35F0F">
        <w:rPr>
          <w:b/>
          <w:bCs/>
          <w:i/>
          <w:iCs/>
        </w:rPr>
        <w:t xml:space="preserve"> Pete, </w:t>
      </w:r>
      <w:r w:rsidRPr="00B35F0F">
        <w:t xml:space="preserve">CA, Criminal Appeal No. 28 of 1990, 2 LRC (Const) 53, it was held that what is paramount in issues relating to bail is for the courts of law to strike a balance between the interests of the individual and that of the society in which he lives. </w:t>
      </w:r>
    </w:p>
    <w:p w:rsidR="00B35F0F" w:rsidRPr="00B35F0F" w:rsidRDefault="00B35F0F" w:rsidP="009F0EA5">
      <w:pPr>
        <w:jc w:val="both"/>
      </w:pPr>
      <w:r w:rsidRPr="00B35F0F">
        <w:rPr>
          <w:b/>
          <w:bCs/>
          <w:lang w:val="en-US"/>
        </w:rPr>
        <w:t>SURETIES AND DISCHARGE OF SURETIES</w:t>
      </w:r>
    </w:p>
    <w:p w:rsidR="00B35F0F" w:rsidRPr="00B35F0F" w:rsidRDefault="00B35F0F" w:rsidP="009F0EA5">
      <w:pPr>
        <w:jc w:val="both"/>
      </w:pPr>
      <w:r w:rsidRPr="00B35F0F">
        <w:rPr>
          <w:b/>
          <w:bCs/>
          <w:lang w:val="en-US"/>
        </w:rPr>
        <w:t xml:space="preserve">Who is a surety? </w:t>
      </w:r>
    </w:p>
    <w:p w:rsidR="00DC6615" w:rsidRPr="00B35F0F" w:rsidRDefault="00B35F0F" w:rsidP="009F0EA5">
      <w:pPr>
        <w:numPr>
          <w:ilvl w:val="0"/>
          <w:numId w:val="20"/>
        </w:numPr>
        <w:jc w:val="both"/>
      </w:pPr>
      <w:r w:rsidRPr="00B35F0F">
        <w:rPr>
          <w:lang w:val="en-US"/>
        </w:rPr>
        <w:t xml:space="preserve">In criminal law, a surety is a person who guarantees that an accused who was granted bail will appear for trial on his next scheduled court appearance. </w:t>
      </w:r>
    </w:p>
    <w:p w:rsidR="00DC6615" w:rsidRPr="00B35F0F" w:rsidRDefault="00B35F0F" w:rsidP="009F0EA5">
      <w:pPr>
        <w:numPr>
          <w:ilvl w:val="0"/>
          <w:numId w:val="20"/>
        </w:numPr>
        <w:jc w:val="both"/>
      </w:pPr>
      <w:r w:rsidRPr="00B35F0F">
        <w:rPr>
          <w:lang w:val="en-US"/>
        </w:rPr>
        <w:t xml:space="preserve">A surety may be required to deposit cash with the court which may be forfeited if the person in whose favour the guarantee is given does not appear as guaranteed. </w:t>
      </w:r>
    </w:p>
    <w:p w:rsidR="00B35F0F" w:rsidRPr="00B35F0F" w:rsidRDefault="00B35F0F" w:rsidP="009F0EA5">
      <w:pPr>
        <w:jc w:val="both"/>
      </w:pPr>
      <w:r w:rsidRPr="00B35F0F">
        <w:rPr>
          <w:b/>
          <w:bCs/>
          <w:lang w:val="en-US"/>
        </w:rPr>
        <w:t>DISCHARGE OF SURETIES</w:t>
      </w:r>
    </w:p>
    <w:p w:rsidR="00DC6615" w:rsidRPr="00B35F0F" w:rsidRDefault="00B35F0F" w:rsidP="009F0EA5">
      <w:pPr>
        <w:numPr>
          <w:ilvl w:val="0"/>
          <w:numId w:val="21"/>
        </w:numPr>
        <w:jc w:val="both"/>
      </w:pPr>
      <w:r w:rsidRPr="00B35F0F">
        <w:rPr>
          <w:lang w:val="en-US"/>
        </w:rPr>
        <w:t xml:space="preserve">Under </w:t>
      </w:r>
      <w:r w:rsidRPr="00B35F0F">
        <w:rPr>
          <w:b/>
          <w:bCs/>
          <w:lang w:val="en-US"/>
        </w:rPr>
        <w:t>section 128</w:t>
      </w:r>
      <w:r w:rsidRPr="00B35F0F">
        <w:rPr>
          <w:lang w:val="en-US"/>
        </w:rPr>
        <w:t>,</w:t>
      </w:r>
      <w:r w:rsidRPr="00B35F0F">
        <w:rPr>
          <w:b/>
          <w:bCs/>
          <w:lang w:val="en-US"/>
        </w:rPr>
        <w:t xml:space="preserve"> </w:t>
      </w:r>
      <w:r w:rsidRPr="00B35F0F">
        <w:rPr>
          <w:lang w:val="en-US"/>
        </w:rPr>
        <w:t xml:space="preserve">all or any of the sureties for the appearance and attendance of a person released on bail may at any time apply to a magistrate to discharge the bond either wholly or so far as it relates to the applicant or applicants.  </w:t>
      </w:r>
    </w:p>
    <w:p w:rsidR="00DC6615" w:rsidRPr="00B35F0F" w:rsidRDefault="00B35F0F" w:rsidP="009F0EA5">
      <w:pPr>
        <w:numPr>
          <w:ilvl w:val="0"/>
          <w:numId w:val="21"/>
        </w:numPr>
        <w:jc w:val="both"/>
      </w:pPr>
      <w:r w:rsidRPr="00B35F0F">
        <w:rPr>
          <w:lang w:val="en-US"/>
        </w:rPr>
        <w:lastRenderedPageBreak/>
        <w:t>On an application being made, the magistrate shall issue warrants</w:t>
      </w:r>
      <w:r w:rsidRPr="00B35F0F">
        <w:rPr>
          <w:lang w:val="en-US"/>
        </w:rPr>
        <w:br/>
        <w:t xml:space="preserve">for the person so released to be brought before him. </w:t>
      </w:r>
    </w:p>
    <w:p w:rsidR="00DC6615" w:rsidRPr="00B35F0F" w:rsidRDefault="00B35F0F" w:rsidP="009F0EA5">
      <w:pPr>
        <w:numPr>
          <w:ilvl w:val="0"/>
          <w:numId w:val="21"/>
        </w:numPr>
        <w:jc w:val="both"/>
      </w:pPr>
      <w:r w:rsidRPr="00B35F0F">
        <w:rPr>
          <w:lang w:val="en-US"/>
        </w:rPr>
        <w:t xml:space="preserve">On the appearance of the person pursuant to the warrant so issued or on his voluntary surrender, the magistrate shall direct the surety to be discharged either wholly or so far as it relates to the accused, and shall call upon the person to find other sufficient sureties, and if he fails to do so may commit him to prison. </w:t>
      </w:r>
    </w:p>
    <w:p w:rsidR="00DC6615" w:rsidRPr="00B35F0F" w:rsidRDefault="00B35F0F" w:rsidP="009F0EA5">
      <w:pPr>
        <w:numPr>
          <w:ilvl w:val="0"/>
          <w:numId w:val="21"/>
        </w:numPr>
        <w:jc w:val="both"/>
      </w:pPr>
      <w:r w:rsidRPr="00B35F0F">
        <w:rPr>
          <w:lang w:val="en-US"/>
        </w:rPr>
        <w:t xml:space="preserve">Under </w:t>
      </w:r>
      <w:r w:rsidRPr="00AE42B4">
        <w:rPr>
          <w:b/>
          <w:lang w:val="en-US"/>
        </w:rPr>
        <w:t>section 129</w:t>
      </w:r>
      <w:r w:rsidRPr="00B35F0F">
        <w:rPr>
          <w:lang w:val="en-US"/>
        </w:rPr>
        <w:t>, death of surety</w:t>
      </w:r>
      <w:r w:rsidRPr="00B35F0F">
        <w:rPr>
          <w:b/>
          <w:bCs/>
          <w:lang w:val="en-US"/>
        </w:rPr>
        <w:t xml:space="preserve"> </w:t>
      </w:r>
      <w:r w:rsidRPr="00B35F0F">
        <w:rPr>
          <w:lang w:val="en-US"/>
        </w:rPr>
        <w:t xml:space="preserve">before bond is forfeited discharges his estate from all liability in respect of the bond, but the party who gave the bond may be required to find a new surety. </w:t>
      </w:r>
    </w:p>
    <w:p w:rsidR="00B35F0F" w:rsidRPr="00B35F0F" w:rsidRDefault="00B35F0F" w:rsidP="009F0EA5">
      <w:pPr>
        <w:jc w:val="both"/>
      </w:pPr>
      <w:r w:rsidRPr="00B35F0F">
        <w:rPr>
          <w:b/>
          <w:bCs/>
          <w:lang w:val="en-US"/>
        </w:rPr>
        <w:t>RECOGNIZANCE</w:t>
      </w:r>
      <w:r w:rsidRPr="00B35F0F">
        <w:rPr>
          <w:lang w:val="en-US"/>
        </w:rPr>
        <w:t xml:space="preserve"> </w:t>
      </w:r>
    </w:p>
    <w:p w:rsidR="00B35F0F" w:rsidRPr="00B35F0F" w:rsidRDefault="00B35F0F" w:rsidP="009F0EA5">
      <w:pPr>
        <w:jc w:val="both"/>
      </w:pPr>
      <w:r w:rsidRPr="00B35F0F">
        <w:rPr>
          <w:lang w:val="en-US"/>
        </w:rPr>
        <w:t>In criminal law, ‘recognizance’ means:</w:t>
      </w:r>
    </w:p>
    <w:p w:rsidR="00B35F0F" w:rsidRPr="00B35F0F" w:rsidRDefault="00B35F0F" w:rsidP="009F0EA5">
      <w:pPr>
        <w:jc w:val="both"/>
      </w:pPr>
      <w:proofErr w:type="gramStart"/>
      <w:r w:rsidRPr="00B35F0F">
        <w:rPr>
          <w:lang w:val="en-US"/>
        </w:rPr>
        <w:t>An obligation of record that is entered into before a court or magistrate, containing a condition to perform a particular act, such as making a court appearance.</w:t>
      </w:r>
      <w:proofErr w:type="gramEnd"/>
      <w:r w:rsidRPr="00B35F0F">
        <w:rPr>
          <w:lang w:val="en-US"/>
        </w:rPr>
        <w:t xml:space="preserve"> </w:t>
      </w:r>
    </w:p>
    <w:p w:rsidR="00B35F0F" w:rsidRPr="00B35F0F" w:rsidRDefault="00B35F0F" w:rsidP="009F0EA5">
      <w:pPr>
        <w:jc w:val="both"/>
      </w:pPr>
      <w:r w:rsidRPr="00B35F0F">
        <w:rPr>
          <w:lang w:val="en-US"/>
        </w:rPr>
        <w:t>A sum of money pledged to assure the performance of such an act.</w:t>
      </w:r>
    </w:p>
    <w:p w:rsidR="00F26676" w:rsidRDefault="00B35F0F" w:rsidP="009F0EA5">
      <w:pPr>
        <w:jc w:val="both"/>
      </w:pPr>
      <w:r w:rsidRPr="00B35F0F">
        <w:t>END</w:t>
      </w:r>
    </w:p>
    <w:sectPr w:rsidR="00F26676" w:rsidSect="00F26676">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2826B8"/>
    <w:multiLevelType w:val="hybridMultilevel"/>
    <w:tmpl w:val="4A4E0A5C"/>
    <w:lvl w:ilvl="0" w:tplc="EC342546">
      <w:start w:val="1"/>
      <w:numFmt w:val="bullet"/>
      <w:lvlText w:val=""/>
      <w:lvlJc w:val="left"/>
      <w:pPr>
        <w:tabs>
          <w:tab w:val="num" w:pos="720"/>
        </w:tabs>
        <w:ind w:left="720" w:hanging="360"/>
      </w:pPr>
      <w:rPr>
        <w:rFonts w:ascii="Wingdings 2" w:hAnsi="Wingdings 2" w:hint="default"/>
      </w:rPr>
    </w:lvl>
    <w:lvl w:ilvl="1" w:tplc="6F8A5AF4" w:tentative="1">
      <w:start w:val="1"/>
      <w:numFmt w:val="bullet"/>
      <w:lvlText w:val=""/>
      <w:lvlJc w:val="left"/>
      <w:pPr>
        <w:tabs>
          <w:tab w:val="num" w:pos="1440"/>
        </w:tabs>
        <w:ind w:left="1440" w:hanging="360"/>
      </w:pPr>
      <w:rPr>
        <w:rFonts w:ascii="Wingdings 2" w:hAnsi="Wingdings 2" w:hint="default"/>
      </w:rPr>
    </w:lvl>
    <w:lvl w:ilvl="2" w:tplc="A1443652" w:tentative="1">
      <w:start w:val="1"/>
      <w:numFmt w:val="bullet"/>
      <w:lvlText w:val=""/>
      <w:lvlJc w:val="left"/>
      <w:pPr>
        <w:tabs>
          <w:tab w:val="num" w:pos="2160"/>
        </w:tabs>
        <w:ind w:left="2160" w:hanging="360"/>
      </w:pPr>
      <w:rPr>
        <w:rFonts w:ascii="Wingdings 2" w:hAnsi="Wingdings 2" w:hint="default"/>
      </w:rPr>
    </w:lvl>
    <w:lvl w:ilvl="3" w:tplc="58E0F50C" w:tentative="1">
      <w:start w:val="1"/>
      <w:numFmt w:val="bullet"/>
      <w:lvlText w:val=""/>
      <w:lvlJc w:val="left"/>
      <w:pPr>
        <w:tabs>
          <w:tab w:val="num" w:pos="2880"/>
        </w:tabs>
        <w:ind w:left="2880" w:hanging="360"/>
      </w:pPr>
      <w:rPr>
        <w:rFonts w:ascii="Wingdings 2" w:hAnsi="Wingdings 2" w:hint="default"/>
      </w:rPr>
    </w:lvl>
    <w:lvl w:ilvl="4" w:tplc="8182C80C" w:tentative="1">
      <w:start w:val="1"/>
      <w:numFmt w:val="bullet"/>
      <w:lvlText w:val=""/>
      <w:lvlJc w:val="left"/>
      <w:pPr>
        <w:tabs>
          <w:tab w:val="num" w:pos="3600"/>
        </w:tabs>
        <w:ind w:left="3600" w:hanging="360"/>
      </w:pPr>
      <w:rPr>
        <w:rFonts w:ascii="Wingdings 2" w:hAnsi="Wingdings 2" w:hint="default"/>
      </w:rPr>
    </w:lvl>
    <w:lvl w:ilvl="5" w:tplc="128257A0" w:tentative="1">
      <w:start w:val="1"/>
      <w:numFmt w:val="bullet"/>
      <w:lvlText w:val=""/>
      <w:lvlJc w:val="left"/>
      <w:pPr>
        <w:tabs>
          <w:tab w:val="num" w:pos="4320"/>
        </w:tabs>
        <w:ind w:left="4320" w:hanging="360"/>
      </w:pPr>
      <w:rPr>
        <w:rFonts w:ascii="Wingdings 2" w:hAnsi="Wingdings 2" w:hint="default"/>
      </w:rPr>
    </w:lvl>
    <w:lvl w:ilvl="6" w:tplc="F514B25C" w:tentative="1">
      <w:start w:val="1"/>
      <w:numFmt w:val="bullet"/>
      <w:lvlText w:val=""/>
      <w:lvlJc w:val="left"/>
      <w:pPr>
        <w:tabs>
          <w:tab w:val="num" w:pos="5040"/>
        </w:tabs>
        <w:ind w:left="5040" w:hanging="360"/>
      </w:pPr>
      <w:rPr>
        <w:rFonts w:ascii="Wingdings 2" w:hAnsi="Wingdings 2" w:hint="default"/>
      </w:rPr>
    </w:lvl>
    <w:lvl w:ilvl="7" w:tplc="E640B95A" w:tentative="1">
      <w:start w:val="1"/>
      <w:numFmt w:val="bullet"/>
      <w:lvlText w:val=""/>
      <w:lvlJc w:val="left"/>
      <w:pPr>
        <w:tabs>
          <w:tab w:val="num" w:pos="5760"/>
        </w:tabs>
        <w:ind w:left="5760" w:hanging="360"/>
      </w:pPr>
      <w:rPr>
        <w:rFonts w:ascii="Wingdings 2" w:hAnsi="Wingdings 2" w:hint="default"/>
      </w:rPr>
    </w:lvl>
    <w:lvl w:ilvl="8" w:tplc="3B28EB82" w:tentative="1">
      <w:start w:val="1"/>
      <w:numFmt w:val="bullet"/>
      <w:lvlText w:val=""/>
      <w:lvlJc w:val="left"/>
      <w:pPr>
        <w:tabs>
          <w:tab w:val="num" w:pos="6480"/>
        </w:tabs>
        <w:ind w:left="6480" w:hanging="360"/>
      </w:pPr>
      <w:rPr>
        <w:rFonts w:ascii="Wingdings 2" w:hAnsi="Wingdings 2" w:hint="default"/>
      </w:rPr>
    </w:lvl>
  </w:abstractNum>
  <w:abstractNum w:abstractNumId="1">
    <w:nsid w:val="0AED5AAA"/>
    <w:multiLevelType w:val="hybridMultilevel"/>
    <w:tmpl w:val="EE56DAF4"/>
    <w:lvl w:ilvl="0" w:tplc="691E4598">
      <w:start w:val="1"/>
      <w:numFmt w:val="bullet"/>
      <w:lvlText w:val=""/>
      <w:lvlJc w:val="left"/>
      <w:pPr>
        <w:tabs>
          <w:tab w:val="num" w:pos="720"/>
        </w:tabs>
        <w:ind w:left="720" w:hanging="360"/>
      </w:pPr>
      <w:rPr>
        <w:rFonts w:ascii="Wingdings" w:hAnsi="Wingdings" w:hint="default"/>
      </w:rPr>
    </w:lvl>
    <w:lvl w:ilvl="1" w:tplc="32D8025E" w:tentative="1">
      <w:start w:val="1"/>
      <w:numFmt w:val="bullet"/>
      <w:lvlText w:val=""/>
      <w:lvlJc w:val="left"/>
      <w:pPr>
        <w:tabs>
          <w:tab w:val="num" w:pos="1440"/>
        </w:tabs>
        <w:ind w:left="1440" w:hanging="360"/>
      </w:pPr>
      <w:rPr>
        <w:rFonts w:ascii="Wingdings" w:hAnsi="Wingdings" w:hint="default"/>
      </w:rPr>
    </w:lvl>
    <w:lvl w:ilvl="2" w:tplc="146A77FC" w:tentative="1">
      <w:start w:val="1"/>
      <w:numFmt w:val="bullet"/>
      <w:lvlText w:val=""/>
      <w:lvlJc w:val="left"/>
      <w:pPr>
        <w:tabs>
          <w:tab w:val="num" w:pos="2160"/>
        </w:tabs>
        <w:ind w:left="2160" w:hanging="360"/>
      </w:pPr>
      <w:rPr>
        <w:rFonts w:ascii="Wingdings" w:hAnsi="Wingdings" w:hint="default"/>
      </w:rPr>
    </w:lvl>
    <w:lvl w:ilvl="3" w:tplc="65F01108" w:tentative="1">
      <w:start w:val="1"/>
      <w:numFmt w:val="bullet"/>
      <w:lvlText w:val=""/>
      <w:lvlJc w:val="left"/>
      <w:pPr>
        <w:tabs>
          <w:tab w:val="num" w:pos="2880"/>
        </w:tabs>
        <w:ind w:left="2880" w:hanging="360"/>
      </w:pPr>
      <w:rPr>
        <w:rFonts w:ascii="Wingdings" w:hAnsi="Wingdings" w:hint="default"/>
      </w:rPr>
    </w:lvl>
    <w:lvl w:ilvl="4" w:tplc="9E000CC0" w:tentative="1">
      <w:start w:val="1"/>
      <w:numFmt w:val="bullet"/>
      <w:lvlText w:val=""/>
      <w:lvlJc w:val="left"/>
      <w:pPr>
        <w:tabs>
          <w:tab w:val="num" w:pos="3600"/>
        </w:tabs>
        <w:ind w:left="3600" w:hanging="360"/>
      </w:pPr>
      <w:rPr>
        <w:rFonts w:ascii="Wingdings" w:hAnsi="Wingdings" w:hint="default"/>
      </w:rPr>
    </w:lvl>
    <w:lvl w:ilvl="5" w:tplc="9BC8D0DA" w:tentative="1">
      <w:start w:val="1"/>
      <w:numFmt w:val="bullet"/>
      <w:lvlText w:val=""/>
      <w:lvlJc w:val="left"/>
      <w:pPr>
        <w:tabs>
          <w:tab w:val="num" w:pos="4320"/>
        </w:tabs>
        <w:ind w:left="4320" w:hanging="360"/>
      </w:pPr>
      <w:rPr>
        <w:rFonts w:ascii="Wingdings" w:hAnsi="Wingdings" w:hint="default"/>
      </w:rPr>
    </w:lvl>
    <w:lvl w:ilvl="6" w:tplc="E1A04F04" w:tentative="1">
      <w:start w:val="1"/>
      <w:numFmt w:val="bullet"/>
      <w:lvlText w:val=""/>
      <w:lvlJc w:val="left"/>
      <w:pPr>
        <w:tabs>
          <w:tab w:val="num" w:pos="5040"/>
        </w:tabs>
        <w:ind w:left="5040" w:hanging="360"/>
      </w:pPr>
      <w:rPr>
        <w:rFonts w:ascii="Wingdings" w:hAnsi="Wingdings" w:hint="default"/>
      </w:rPr>
    </w:lvl>
    <w:lvl w:ilvl="7" w:tplc="D348FEA2" w:tentative="1">
      <w:start w:val="1"/>
      <w:numFmt w:val="bullet"/>
      <w:lvlText w:val=""/>
      <w:lvlJc w:val="left"/>
      <w:pPr>
        <w:tabs>
          <w:tab w:val="num" w:pos="5760"/>
        </w:tabs>
        <w:ind w:left="5760" w:hanging="360"/>
      </w:pPr>
      <w:rPr>
        <w:rFonts w:ascii="Wingdings" w:hAnsi="Wingdings" w:hint="default"/>
      </w:rPr>
    </w:lvl>
    <w:lvl w:ilvl="8" w:tplc="313E8542" w:tentative="1">
      <w:start w:val="1"/>
      <w:numFmt w:val="bullet"/>
      <w:lvlText w:val=""/>
      <w:lvlJc w:val="left"/>
      <w:pPr>
        <w:tabs>
          <w:tab w:val="num" w:pos="6480"/>
        </w:tabs>
        <w:ind w:left="6480" w:hanging="360"/>
      </w:pPr>
      <w:rPr>
        <w:rFonts w:ascii="Wingdings" w:hAnsi="Wingdings" w:hint="default"/>
      </w:rPr>
    </w:lvl>
  </w:abstractNum>
  <w:abstractNum w:abstractNumId="2">
    <w:nsid w:val="0BBF533E"/>
    <w:multiLevelType w:val="hybridMultilevel"/>
    <w:tmpl w:val="92B235EA"/>
    <w:lvl w:ilvl="0" w:tplc="B2DAD0E2">
      <w:start w:val="1"/>
      <w:numFmt w:val="bullet"/>
      <w:lvlText w:val=""/>
      <w:lvlJc w:val="left"/>
      <w:pPr>
        <w:tabs>
          <w:tab w:val="num" w:pos="720"/>
        </w:tabs>
        <w:ind w:left="720" w:hanging="360"/>
      </w:pPr>
      <w:rPr>
        <w:rFonts w:ascii="Wingdings 2" w:hAnsi="Wingdings 2" w:hint="default"/>
      </w:rPr>
    </w:lvl>
    <w:lvl w:ilvl="1" w:tplc="176E5FF2" w:tentative="1">
      <w:start w:val="1"/>
      <w:numFmt w:val="bullet"/>
      <w:lvlText w:val=""/>
      <w:lvlJc w:val="left"/>
      <w:pPr>
        <w:tabs>
          <w:tab w:val="num" w:pos="1440"/>
        </w:tabs>
        <w:ind w:left="1440" w:hanging="360"/>
      </w:pPr>
      <w:rPr>
        <w:rFonts w:ascii="Wingdings 2" w:hAnsi="Wingdings 2" w:hint="default"/>
      </w:rPr>
    </w:lvl>
    <w:lvl w:ilvl="2" w:tplc="56A68EE0" w:tentative="1">
      <w:start w:val="1"/>
      <w:numFmt w:val="bullet"/>
      <w:lvlText w:val=""/>
      <w:lvlJc w:val="left"/>
      <w:pPr>
        <w:tabs>
          <w:tab w:val="num" w:pos="2160"/>
        </w:tabs>
        <w:ind w:left="2160" w:hanging="360"/>
      </w:pPr>
      <w:rPr>
        <w:rFonts w:ascii="Wingdings 2" w:hAnsi="Wingdings 2" w:hint="default"/>
      </w:rPr>
    </w:lvl>
    <w:lvl w:ilvl="3" w:tplc="9D041894" w:tentative="1">
      <w:start w:val="1"/>
      <w:numFmt w:val="bullet"/>
      <w:lvlText w:val=""/>
      <w:lvlJc w:val="left"/>
      <w:pPr>
        <w:tabs>
          <w:tab w:val="num" w:pos="2880"/>
        </w:tabs>
        <w:ind w:left="2880" w:hanging="360"/>
      </w:pPr>
      <w:rPr>
        <w:rFonts w:ascii="Wingdings 2" w:hAnsi="Wingdings 2" w:hint="default"/>
      </w:rPr>
    </w:lvl>
    <w:lvl w:ilvl="4" w:tplc="312CB614" w:tentative="1">
      <w:start w:val="1"/>
      <w:numFmt w:val="bullet"/>
      <w:lvlText w:val=""/>
      <w:lvlJc w:val="left"/>
      <w:pPr>
        <w:tabs>
          <w:tab w:val="num" w:pos="3600"/>
        </w:tabs>
        <w:ind w:left="3600" w:hanging="360"/>
      </w:pPr>
      <w:rPr>
        <w:rFonts w:ascii="Wingdings 2" w:hAnsi="Wingdings 2" w:hint="default"/>
      </w:rPr>
    </w:lvl>
    <w:lvl w:ilvl="5" w:tplc="CD721548" w:tentative="1">
      <w:start w:val="1"/>
      <w:numFmt w:val="bullet"/>
      <w:lvlText w:val=""/>
      <w:lvlJc w:val="left"/>
      <w:pPr>
        <w:tabs>
          <w:tab w:val="num" w:pos="4320"/>
        </w:tabs>
        <w:ind w:left="4320" w:hanging="360"/>
      </w:pPr>
      <w:rPr>
        <w:rFonts w:ascii="Wingdings 2" w:hAnsi="Wingdings 2" w:hint="default"/>
      </w:rPr>
    </w:lvl>
    <w:lvl w:ilvl="6" w:tplc="C900B814" w:tentative="1">
      <w:start w:val="1"/>
      <w:numFmt w:val="bullet"/>
      <w:lvlText w:val=""/>
      <w:lvlJc w:val="left"/>
      <w:pPr>
        <w:tabs>
          <w:tab w:val="num" w:pos="5040"/>
        </w:tabs>
        <w:ind w:left="5040" w:hanging="360"/>
      </w:pPr>
      <w:rPr>
        <w:rFonts w:ascii="Wingdings 2" w:hAnsi="Wingdings 2" w:hint="default"/>
      </w:rPr>
    </w:lvl>
    <w:lvl w:ilvl="7" w:tplc="835E402C" w:tentative="1">
      <w:start w:val="1"/>
      <w:numFmt w:val="bullet"/>
      <w:lvlText w:val=""/>
      <w:lvlJc w:val="left"/>
      <w:pPr>
        <w:tabs>
          <w:tab w:val="num" w:pos="5760"/>
        </w:tabs>
        <w:ind w:left="5760" w:hanging="360"/>
      </w:pPr>
      <w:rPr>
        <w:rFonts w:ascii="Wingdings 2" w:hAnsi="Wingdings 2" w:hint="default"/>
      </w:rPr>
    </w:lvl>
    <w:lvl w:ilvl="8" w:tplc="44E0D314" w:tentative="1">
      <w:start w:val="1"/>
      <w:numFmt w:val="bullet"/>
      <w:lvlText w:val=""/>
      <w:lvlJc w:val="left"/>
      <w:pPr>
        <w:tabs>
          <w:tab w:val="num" w:pos="6480"/>
        </w:tabs>
        <w:ind w:left="6480" w:hanging="360"/>
      </w:pPr>
      <w:rPr>
        <w:rFonts w:ascii="Wingdings 2" w:hAnsi="Wingdings 2" w:hint="default"/>
      </w:rPr>
    </w:lvl>
  </w:abstractNum>
  <w:abstractNum w:abstractNumId="3">
    <w:nsid w:val="195179F0"/>
    <w:multiLevelType w:val="hybridMultilevel"/>
    <w:tmpl w:val="7B9A4662"/>
    <w:lvl w:ilvl="0" w:tplc="90C6874A">
      <w:start w:val="1"/>
      <w:numFmt w:val="bullet"/>
      <w:lvlText w:val=""/>
      <w:lvlJc w:val="left"/>
      <w:pPr>
        <w:tabs>
          <w:tab w:val="num" w:pos="720"/>
        </w:tabs>
        <w:ind w:left="720" w:hanging="360"/>
      </w:pPr>
      <w:rPr>
        <w:rFonts w:ascii="Wingdings 2" w:hAnsi="Wingdings 2" w:hint="default"/>
      </w:rPr>
    </w:lvl>
    <w:lvl w:ilvl="1" w:tplc="8ECC9EDE" w:tentative="1">
      <w:start w:val="1"/>
      <w:numFmt w:val="bullet"/>
      <w:lvlText w:val=""/>
      <w:lvlJc w:val="left"/>
      <w:pPr>
        <w:tabs>
          <w:tab w:val="num" w:pos="1440"/>
        </w:tabs>
        <w:ind w:left="1440" w:hanging="360"/>
      </w:pPr>
      <w:rPr>
        <w:rFonts w:ascii="Wingdings 2" w:hAnsi="Wingdings 2" w:hint="default"/>
      </w:rPr>
    </w:lvl>
    <w:lvl w:ilvl="2" w:tplc="50008166" w:tentative="1">
      <w:start w:val="1"/>
      <w:numFmt w:val="bullet"/>
      <w:lvlText w:val=""/>
      <w:lvlJc w:val="left"/>
      <w:pPr>
        <w:tabs>
          <w:tab w:val="num" w:pos="2160"/>
        </w:tabs>
        <w:ind w:left="2160" w:hanging="360"/>
      </w:pPr>
      <w:rPr>
        <w:rFonts w:ascii="Wingdings 2" w:hAnsi="Wingdings 2" w:hint="default"/>
      </w:rPr>
    </w:lvl>
    <w:lvl w:ilvl="3" w:tplc="9434022E" w:tentative="1">
      <w:start w:val="1"/>
      <w:numFmt w:val="bullet"/>
      <w:lvlText w:val=""/>
      <w:lvlJc w:val="left"/>
      <w:pPr>
        <w:tabs>
          <w:tab w:val="num" w:pos="2880"/>
        </w:tabs>
        <w:ind w:left="2880" w:hanging="360"/>
      </w:pPr>
      <w:rPr>
        <w:rFonts w:ascii="Wingdings 2" w:hAnsi="Wingdings 2" w:hint="default"/>
      </w:rPr>
    </w:lvl>
    <w:lvl w:ilvl="4" w:tplc="ED6E4306" w:tentative="1">
      <w:start w:val="1"/>
      <w:numFmt w:val="bullet"/>
      <w:lvlText w:val=""/>
      <w:lvlJc w:val="left"/>
      <w:pPr>
        <w:tabs>
          <w:tab w:val="num" w:pos="3600"/>
        </w:tabs>
        <w:ind w:left="3600" w:hanging="360"/>
      </w:pPr>
      <w:rPr>
        <w:rFonts w:ascii="Wingdings 2" w:hAnsi="Wingdings 2" w:hint="default"/>
      </w:rPr>
    </w:lvl>
    <w:lvl w:ilvl="5" w:tplc="941CA03C" w:tentative="1">
      <w:start w:val="1"/>
      <w:numFmt w:val="bullet"/>
      <w:lvlText w:val=""/>
      <w:lvlJc w:val="left"/>
      <w:pPr>
        <w:tabs>
          <w:tab w:val="num" w:pos="4320"/>
        </w:tabs>
        <w:ind w:left="4320" w:hanging="360"/>
      </w:pPr>
      <w:rPr>
        <w:rFonts w:ascii="Wingdings 2" w:hAnsi="Wingdings 2" w:hint="default"/>
      </w:rPr>
    </w:lvl>
    <w:lvl w:ilvl="6" w:tplc="96C80F52" w:tentative="1">
      <w:start w:val="1"/>
      <w:numFmt w:val="bullet"/>
      <w:lvlText w:val=""/>
      <w:lvlJc w:val="left"/>
      <w:pPr>
        <w:tabs>
          <w:tab w:val="num" w:pos="5040"/>
        </w:tabs>
        <w:ind w:left="5040" w:hanging="360"/>
      </w:pPr>
      <w:rPr>
        <w:rFonts w:ascii="Wingdings 2" w:hAnsi="Wingdings 2" w:hint="default"/>
      </w:rPr>
    </w:lvl>
    <w:lvl w:ilvl="7" w:tplc="118EDBDE" w:tentative="1">
      <w:start w:val="1"/>
      <w:numFmt w:val="bullet"/>
      <w:lvlText w:val=""/>
      <w:lvlJc w:val="left"/>
      <w:pPr>
        <w:tabs>
          <w:tab w:val="num" w:pos="5760"/>
        </w:tabs>
        <w:ind w:left="5760" w:hanging="360"/>
      </w:pPr>
      <w:rPr>
        <w:rFonts w:ascii="Wingdings 2" w:hAnsi="Wingdings 2" w:hint="default"/>
      </w:rPr>
    </w:lvl>
    <w:lvl w:ilvl="8" w:tplc="548A8810" w:tentative="1">
      <w:start w:val="1"/>
      <w:numFmt w:val="bullet"/>
      <w:lvlText w:val=""/>
      <w:lvlJc w:val="left"/>
      <w:pPr>
        <w:tabs>
          <w:tab w:val="num" w:pos="6480"/>
        </w:tabs>
        <w:ind w:left="6480" w:hanging="360"/>
      </w:pPr>
      <w:rPr>
        <w:rFonts w:ascii="Wingdings 2" w:hAnsi="Wingdings 2" w:hint="default"/>
      </w:rPr>
    </w:lvl>
  </w:abstractNum>
  <w:abstractNum w:abstractNumId="4">
    <w:nsid w:val="21637B4A"/>
    <w:multiLevelType w:val="hybridMultilevel"/>
    <w:tmpl w:val="4B067F5C"/>
    <w:lvl w:ilvl="0" w:tplc="80B416E4">
      <w:start w:val="1"/>
      <w:numFmt w:val="bullet"/>
      <w:lvlText w:val=""/>
      <w:lvlJc w:val="left"/>
      <w:pPr>
        <w:tabs>
          <w:tab w:val="num" w:pos="720"/>
        </w:tabs>
        <w:ind w:left="720" w:hanging="360"/>
      </w:pPr>
      <w:rPr>
        <w:rFonts w:ascii="Wingdings 2" w:hAnsi="Wingdings 2" w:hint="default"/>
      </w:rPr>
    </w:lvl>
    <w:lvl w:ilvl="1" w:tplc="88386CC4" w:tentative="1">
      <w:start w:val="1"/>
      <w:numFmt w:val="bullet"/>
      <w:lvlText w:val=""/>
      <w:lvlJc w:val="left"/>
      <w:pPr>
        <w:tabs>
          <w:tab w:val="num" w:pos="1440"/>
        </w:tabs>
        <w:ind w:left="1440" w:hanging="360"/>
      </w:pPr>
      <w:rPr>
        <w:rFonts w:ascii="Wingdings 2" w:hAnsi="Wingdings 2" w:hint="default"/>
      </w:rPr>
    </w:lvl>
    <w:lvl w:ilvl="2" w:tplc="2E328D02" w:tentative="1">
      <w:start w:val="1"/>
      <w:numFmt w:val="bullet"/>
      <w:lvlText w:val=""/>
      <w:lvlJc w:val="left"/>
      <w:pPr>
        <w:tabs>
          <w:tab w:val="num" w:pos="2160"/>
        </w:tabs>
        <w:ind w:left="2160" w:hanging="360"/>
      </w:pPr>
      <w:rPr>
        <w:rFonts w:ascii="Wingdings 2" w:hAnsi="Wingdings 2" w:hint="default"/>
      </w:rPr>
    </w:lvl>
    <w:lvl w:ilvl="3" w:tplc="2514CC42" w:tentative="1">
      <w:start w:val="1"/>
      <w:numFmt w:val="bullet"/>
      <w:lvlText w:val=""/>
      <w:lvlJc w:val="left"/>
      <w:pPr>
        <w:tabs>
          <w:tab w:val="num" w:pos="2880"/>
        </w:tabs>
        <w:ind w:left="2880" w:hanging="360"/>
      </w:pPr>
      <w:rPr>
        <w:rFonts w:ascii="Wingdings 2" w:hAnsi="Wingdings 2" w:hint="default"/>
      </w:rPr>
    </w:lvl>
    <w:lvl w:ilvl="4" w:tplc="AB2EA54E" w:tentative="1">
      <w:start w:val="1"/>
      <w:numFmt w:val="bullet"/>
      <w:lvlText w:val=""/>
      <w:lvlJc w:val="left"/>
      <w:pPr>
        <w:tabs>
          <w:tab w:val="num" w:pos="3600"/>
        </w:tabs>
        <w:ind w:left="3600" w:hanging="360"/>
      </w:pPr>
      <w:rPr>
        <w:rFonts w:ascii="Wingdings 2" w:hAnsi="Wingdings 2" w:hint="default"/>
      </w:rPr>
    </w:lvl>
    <w:lvl w:ilvl="5" w:tplc="40FEAE2A" w:tentative="1">
      <w:start w:val="1"/>
      <w:numFmt w:val="bullet"/>
      <w:lvlText w:val=""/>
      <w:lvlJc w:val="left"/>
      <w:pPr>
        <w:tabs>
          <w:tab w:val="num" w:pos="4320"/>
        </w:tabs>
        <w:ind w:left="4320" w:hanging="360"/>
      </w:pPr>
      <w:rPr>
        <w:rFonts w:ascii="Wingdings 2" w:hAnsi="Wingdings 2" w:hint="default"/>
      </w:rPr>
    </w:lvl>
    <w:lvl w:ilvl="6" w:tplc="377A8B92" w:tentative="1">
      <w:start w:val="1"/>
      <w:numFmt w:val="bullet"/>
      <w:lvlText w:val=""/>
      <w:lvlJc w:val="left"/>
      <w:pPr>
        <w:tabs>
          <w:tab w:val="num" w:pos="5040"/>
        </w:tabs>
        <w:ind w:left="5040" w:hanging="360"/>
      </w:pPr>
      <w:rPr>
        <w:rFonts w:ascii="Wingdings 2" w:hAnsi="Wingdings 2" w:hint="default"/>
      </w:rPr>
    </w:lvl>
    <w:lvl w:ilvl="7" w:tplc="F4AC26C6" w:tentative="1">
      <w:start w:val="1"/>
      <w:numFmt w:val="bullet"/>
      <w:lvlText w:val=""/>
      <w:lvlJc w:val="left"/>
      <w:pPr>
        <w:tabs>
          <w:tab w:val="num" w:pos="5760"/>
        </w:tabs>
        <w:ind w:left="5760" w:hanging="360"/>
      </w:pPr>
      <w:rPr>
        <w:rFonts w:ascii="Wingdings 2" w:hAnsi="Wingdings 2" w:hint="default"/>
      </w:rPr>
    </w:lvl>
    <w:lvl w:ilvl="8" w:tplc="D0B2F3DA" w:tentative="1">
      <w:start w:val="1"/>
      <w:numFmt w:val="bullet"/>
      <w:lvlText w:val=""/>
      <w:lvlJc w:val="left"/>
      <w:pPr>
        <w:tabs>
          <w:tab w:val="num" w:pos="6480"/>
        </w:tabs>
        <w:ind w:left="6480" w:hanging="360"/>
      </w:pPr>
      <w:rPr>
        <w:rFonts w:ascii="Wingdings 2" w:hAnsi="Wingdings 2" w:hint="default"/>
      </w:rPr>
    </w:lvl>
  </w:abstractNum>
  <w:abstractNum w:abstractNumId="5">
    <w:nsid w:val="26FD6AA5"/>
    <w:multiLevelType w:val="hybridMultilevel"/>
    <w:tmpl w:val="FB2C868A"/>
    <w:lvl w:ilvl="0" w:tplc="007A98FC">
      <w:start w:val="1"/>
      <w:numFmt w:val="lowerLetter"/>
      <w:lvlText w:val="(%1)"/>
      <w:lvlJc w:val="left"/>
      <w:pPr>
        <w:tabs>
          <w:tab w:val="num" w:pos="720"/>
        </w:tabs>
        <w:ind w:left="720" w:hanging="360"/>
      </w:pPr>
    </w:lvl>
    <w:lvl w:ilvl="1" w:tplc="7E02799E" w:tentative="1">
      <w:start w:val="1"/>
      <w:numFmt w:val="lowerLetter"/>
      <w:lvlText w:val="(%2)"/>
      <w:lvlJc w:val="left"/>
      <w:pPr>
        <w:tabs>
          <w:tab w:val="num" w:pos="1440"/>
        </w:tabs>
        <w:ind w:left="1440" w:hanging="360"/>
      </w:pPr>
    </w:lvl>
    <w:lvl w:ilvl="2" w:tplc="20DC1C38" w:tentative="1">
      <w:start w:val="1"/>
      <w:numFmt w:val="lowerLetter"/>
      <w:lvlText w:val="(%3)"/>
      <w:lvlJc w:val="left"/>
      <w:pPr>
        <w:tabs>
          <w:tab w:val="num" w:pos="2160"/>
        </w:tabs>
        <w:ind w:left="2160" w:hanging="360"/>
      </w:pPr>
    </w:lvl>
    <w:lvl w:ilvl="3" w:tplc="FB00DD6C" w:tentative="1">
      <w:start w:val="1"/>
      <w:numFmt w:val="lowerLetter"/>
      <w:lvlText w:val="(%4)"/>
      <w:lvlJc w:val="left"/>
      <w:pPr>
        <w:tabs>
          <w:tab w:val="num" w:pos="2880"/>
        </w:tabs>
        <w:ind w:left="2880" w:hanging="360"/>
      </w:pPr>
    </w:lvl>
    <w:lvl w:ilvl="4" w:tplc="F246095E" w:tentative="1">
      <w:start w:val="1"/>
      <w:numFmt w:val="lowerLetter"/>
      <w:lvlText w:val="(%5)"/>
      <w:lvlJc w:val="left"/>
      <w:pPr>
        <w:tabs>
          <w:tab w:val="num" w:pos="3600"/>
        </w:tabs>
        <w:ind w:left="3600" w:hanging="360"/>
      </w:pPr>
    </w:lvl>
    <w:lvl w:ilvl="5" w:tplc="B26425A2" w:tentative="1">
      <w:start w:val="1"/>
      <w:numFmt w:val="lowerLetter"/>
      <w:lvlText w:val="(%6)"/>
      <w:lvlJc w:val="left"/>
      <w:pPr>
        <w:tabs>
          <w:tab w:val="num" w:pos="4320"/>
        </w:tabs>
        <w:ind w:left="4320" w:hanging="360"/>
      </w:pPr>
    </w:lvl>
    <w:lvl w:ilvl="6" w:tplc="2ADCACBE" w:tentative="1">
      <w:start w:val="1"/>
      <w:numFmt w:val="lowerLetter"/>
      <w:lvlText w:val="(%7)"/>
      <w:lvlJc w:val="left"/>
      <w:pPr>
        <w:tabs>
          <w:tab w:val="num" w:pos="5040"/>
        </w:tabs>
        <w:ind w:left="5040" w:hanging="360"/>
      </w:pPr>
    </w:lvl>
    <w:lvl w:ilvl="7" w:tplc="A8BCC87E" w:tentative="1">
      <w:start w:val="1"/>
      <w:numFmt w:val="lowerLetter"/>
      <w:lvlText w:val="(%8)"/>
      <w:lvlJc w:val="left"/>
      <w:pPr>
        <w:tabs>
          <w:tab w:val="num" w:pos="5760"/>
        </w:tabs>
        <w:ind w:left="5760" w:hanging="360"/>
      </w:pPr>
    </w:lvl>
    <w:lvl w:ilvl="8" w:tplc="0840ECBE" w:tentative="1">
      <w:start w:val="1"/>
      <w:numFmt w:val="lowerLetter"/>
      <w:lvlText w:val="(%9)"/>
      <w:lvlJc w:val="left"/>
      <w:pPr>
        <w:tabs>
          <w:tab w:val="num" w:pos="6480"/>
        </w:tabs>
        <w:ind w:left="6480" w:hanging="360"/>
      </w:pPr>
    </w:lvl>
  </w:abstractNum>
  <w:abstractNum w:abstractNumId="6">
    <w:nsid w:val="2A350135"/>
    <w:multiLevelType w:val="hybridMultilevel"/>
    <w:tmpl w:val="FC0020FA"/>
    <w:lvl w:ilvl="0" w:tplc="88CA0F8C">
      <w:start w:val="1"/>
      <w:numFmt w:val="bullet"/>
      <w:lvlText w:val=""/>
      <w:lvlJc w:val="left"/>
      <w:pPr>
        <w:tabs>
          <w:tab w:val="num" w:pos="720"/>
        </w:tabs>
        <w:ind w:left="720" w:hanging="360"/>
      </w:pPr>
      <w:rPr>
        <w:rFonts w:ascii="Wingdings" w:hAnsi="Wingdings" w:hint="default"/>
      </w:rPr>
    </w:lvl>
    <w:lvl w:ilvl="1" w:tplc="BC78D000" w:tentative="1">
      <w:start w:val="1"/>
      <w:numFmt w:val="bullet"/>
      <w:lvlText w:val=""/>
      <w:lvlJc w:val="left"/>
      <w:pPr>
        <w:tabs>
          <w:tab w:val="num" w:pos="1440"/>
        </w:tabs>
        <w:ind w:left="1440" w:hanging="360"/>
      </w:pPr>
      <w:rPr>
        <w:rFonts w:ascii="Wingdings" w:hAnsi="Wingdings" w:hint="default"/>
      </w:rPr>
    </w:lvl>
    <w:lvl w:ilvl="2" w:tplc="17BAAD58" w:tentative="1">
      <w:start w:val="1"/>
      <w:numFmt w:val="bullet"/>
      <w:lvlText w:val=""/>
      <w:lvlJc w:val="left"/>
      <w:pPr>
        <w:tabs>
          <w:tab w:val="num" w:pos="2160"/>
        </w:tabs>
        <w:ind w:left="2160" w:hanging="360"/>
      </w:pPr>
      <w:rPr>
        <w:rFonts w:ascii="Wingdings" w:hAnsi="Wingdings" w:hint="default"/>
      </w:rPr>
    </w:lvl>
    <w:lvl w:ilvl="3" w:tplc="B5E46D84" w:tentative="1">
      <w:start w:val="1"/>
      <w:numFmt w:val="bullet"/>
      <w:lvlText w:val=""/>
      <w:lvlJc w:val="left"/>
      <w:pPr>
        <w:tabs>
          <w:tab w:val="num" w:pos="2880"/>
        </w:tabs>
        <w:ind w:left="2880" w:hanging="360"/>
      </w:pPr>
      <w:rPr>
        <w:rFonts w:ascii="Wingdings" w:hAnsi="Wingdings" w:hint="default"/>
      </w:rPr>
    </w:lvl>
    <w:lvl w:ilvl="4" w:tplc="BD620B0E" w:tentative="1">
      <w:start w:val="1"/>
      <w:numFmt w:val="bullet"/>
      <w:lvlText w:val=""/>
      <w:lvlJc w:val="left"/>
      <w:pPr>
        <w:tabs>
          <w:tab w:val="num" w:pos="3600"/>
        </w:tabs>
        <w:ind w:left="3600" w:hanging="360"/>
      </w:pPr>
      <w:rPr>
        <w:rFonts w:ascii="Wingdings" w:hAnsi="Wingdings" w:hint="default"/>
      </w:rPr>
    </w:lvl>
    <w:lvl w:ilvl="5" w:tplc="5484A2E2" w:tentative="1">
      <w:start w:val="1"/>
      <w:numFmt w:val="bullet"/>
      <w:lvlText w:val=""/>
      <w:lvlJc w:val="left"/>
      <w:pPr>
        <w:tabs>
          <w:tab w:val="num" w:pos="4320"/>
        </w:tabs>
        <w:ind w:left="4320" w:hanging="360"/>
      </w:pPr>
      <w:rPr>
        <w:rFonts w:ascii="Wingdings" w:hAnsi="Wingdings" w:hint="default"/>
      </w:rPr>
    </w:lvl>
    <w:lvl w:ilvl="6" w:tplc="6680A46A" w:tentative="1">
      <w:start w:val="1"/>
      <w:numFmt w:val="bullet"/>
      <w:lvlText w:val=""/>
      <w:lvlJc w:val="left"/>
      <w:pPr>
        <w:tabs>
          <w:tab w:val="num" w:pos="5040"/>
        </w:tabs>
        <w:ind w:left="5040" w:hanging="360"/>
      </w:pPr>
      <w:rPr>
        <w:rFonts w:ascii="Wingdings" w:hAnsi="Wingdings" w:hint="default"/>
      </w:rPr>
    </w:lvl>
    <w:lvl w:ilvl="7" w:tplc="0240C9B8" w:tentative="1">
      <w:start w:val="1"/>
      <w:numFmt w:val="bullet"/>
      <w:lvlText w:val=""/>
      <w:lvlJc w:val="left"/>
      <w:pPr>
        <w:tabs>
          <w:tab w:val="num" w:pos="5760"/>
        </w:tabs>
        <w:ind w:left="5760" w:hanging="360"/>
      </w:pPr>
      <w:rPr>
        <w:rFonts w:ascii="Wingdings" w:hAnsi="Wingdings" w:hint="default"/>
      </w:rPr>
    </w:lvl>
    <w:lvl w:ilvl="8" w:tplc="1B5E3B2A" w:tentative="1">
      <w:start w:val="1"/>
      <w:numFmt w:val="bullet"/>
      <w:lvlText w:val=""/>
      <w:lvlJc w:val="left"/>
      <w:pPr>
        <w:tabs>
          <w:tab w:val="num" w:pos="6480"/>
        </w:tabs>
        <w:ind w:left="6480" w:hanging="360"/>
      </w:pPr>
      <w:rPr>
        <w:rFonts w:ascii="Wingdings" w:hAnsi="Wingdings" w:hint="default"/>
      </w:rPr>
    </w:lvl>
  </w:abstractNum>
  <w:abstractNum w:abstractNumId="7">
    <w:nsid w:val="2EA24728"/>
    <w:multiLevelType w:val="hybridMultilevel"/>
    <w:tmpl w:val="38081794"/>
    <w:lvl w:ilvl="0" w:tplc="EA4602CE">
      <w:start w:val="1"/>
      <w:numFmt w:val="bullet"/>
      <w:lvlText w:val=""/>
      <w:lvlJc w:val="left"/>
      <w:pPr>
        <w:tabs>
          <w:tab w:val="num" w:pos="720"/>
        </w:tabs>
        <w:ind w:left="720" w:hanging="360"/>
      </w:pPr>
      <w:rPr>
        <w:rFonts w:ascii="Wingdings 2" w:hAnsi="Wingdings 2" w:hint="default"/>
      </w:rPr>
    </w:lvl>
    <w:lvl w:ilvl="1" w:tplc="F4DEA9FA" w:tentative="1">
      <w:start w:val="1"/>
      <w:numFmt w:val="bullet"/>
      <w:lvlText w:val=""/>
      <w:lvlJc w:val="left"/>
      <w:pPr>
        <w:tabs>
          <w:tab w:val="num" w:pos="1440"/>
        </w:tabs>
        <w:ind w:left="1440" w:hanging="360"/>
      </w:pPr>
      <w:rPr>
        <w:rFonts w:ascii="Wingdings 2" w:hAnsi="Wingdings 2" w:hint="default"/>
      </w:rPr>
    </w:lvl>
    <w:lvl w:ilvl="2" w:tplc="4D44AB66" w:tentative="1">
      <w:start w:val="1"/>
      <w:numFmt w:val="bullet"/>
      <w:lvlText w:val=""/>
      <w:lvlJc w:val="left"/>
      <w:pPr>
        <w:tabs>
          <w:tab w:val="num" w:pos="2160"/>
        </w:tabs>
        <w:ind w:left="2160" w:hanging="360"/>
      </w:pPr>
      <w:rPr>
        <w:rFonts w:ascii="Wingdings 2" w:hAnsi="Wingdings 2" w:hint="default"/>
      </w:rPr>
    </w:lvl>
    <w:lvl w:ilvl="3" w:tplc="D7D49948" w:tentative="1">
      <w:start w:val="1"/>
      <w:numFmt w:val="bullet"/>
      <w:lvlText w:val=""/>
      <w:lvlJc w:val="left"/>
      <w:pPr>
        <w:tabs>
          <w:tab w:val="num" w:pos="2880"/>
        </w:tabs>
        <w:ind w:left="2880" w:hanging="360"/>
      </w:pPr>
      <w:rPr>
        <w:rFonts w:ascii="Wingdings 2" w:hAnsi="Wingdings 2" w:hint="default"/>
      </w:rPr>
    </w:lvl>
    <w:lvl w:ilvl="4" w:tplc="C46ACE60" w:tentative="1">
      <w:start w:val="1"/>
      <w:numFmt w:val="bullet"/>
      <w:lvlText w:val=""/>
      <w:lvlJc w:val="left"/>
      <w:pPr>
        <w:tabs>
          <w:tab w:val="num" w:pos="3600"/>
        </w:tabs>
        <w:ind w:left="3600" w:hanging="360"/>
      </w:pPr>
      <w:rPr>
        <w:rFonts w:ascii="Wingdings 2" w:hAnsi="Wingdings 2" w:hint="default"/>
      </w:rPr>
    </w:lvl>
    <w:lvl w:ilvl="5" w:tplc="E8A248D0" w:tentative="1">
      <w:start w:val="1"/>
      <w:numFmt w:val="bullet"/>
      <w:lvlText w:val=""/>
      <w:lvlJc w:val="left"/>
      <w:pPr>
        <w:tabs>
          <w:tab w:val="num" w:pos="4320"/>
        </w:tabs>
        <w:ind w:left="4320" w:hanging="360"/>
      </w:pPr>
      <w:rPr>
        <w:rFonts w:ascii="Wingdings 2" w:hAnsi="Wingdings 2" w:hint="default"/>
      </w:rPr>
    </w:lvl>
    <w:lvl w:ilvl="6" w:tplc="E586F468" w:tentative="1">
      <w:start w:val="1"/>
      <w:numFmt w:val="bullet"/>
      <w:lvlText w:val=""/>
      <w:lvlJc w:val="left"/>
      <w:pPr>
        <w:tabs>
          <w:tab w:val="num" w:pos="5040"/>
        </w:tabs>
        <w:ind w:left="5040" w:hanging="360"/>
      </w:pPr>
      <w:rPr>
        <w:rFonts w:ascii="Wingdings 2" w:hAnsi="Wingdings 2" w:hint="default"/>
      </w:rPr>
    </w:lvl>
    <w:lvl w:ilvl="7" w:tplc="C7D26438" w:tentative="1">
      <w:start w:val="1"/>
      <w:numFmt w:val="bullet"/>
      <w:lvlText w:val=""/>
      <w:lvlJc w:val="left"/>
      <w:pPr>
        <w:tabs>
          <w:tab w:val="num" w:pos="5760"/>
        </w:tabs>
        <w:ind w:left="5760" w:hanging="360"/>
      </w:pPr>
      <w:rPr>
        <w:rFonts w:ascii="Wingdings 2" w:hAnsi="Wingdings 2" w:hint="default"/>
      </w:rPr>
    </w:lvl>
    <w:lvl w:ilvl="8" w:tplc="0DA6DAFA" w:tentative="1">
      <w:start w:val="1"/>
      <w:numFmt w:val="bullet"/>
      <w:lvlText w:val=""/>
      <w:lvlJc w:val="left"/>
      <w:pPr>
        <w:tabs>
          <w:tab w:val="num" w:pos="6480"/>
        </w:tabs>
        <w:ind w:left="6480" w:hanging="360"/>
      </w:pPr>
      <w:rPr>
        <w:rFonts w:ascii="Wingdings 2" w:hAnsi="Wingdings 2" w:hint="default"/>
      </w:rPr>
    </w:lvl>
  </w:abstractNum>
  <w:abstractNum w:abstractNumId="8">
    <w:nsid w:val="36855C5F"/>
    <w:multiLevelType w:val="hybridMultilevel"/>
    <w:tmpl w:val="E2487300"/>
    <w:lvl w:ilvl="0" w:tplc="1FDEEDB0">
      <w:start w:val="1"/>
      <w:numFmt w:val="bullet"/>
      <w:lvlText w:val=""/>
      <w:lvlJc w:val="left"/>
      <w:pPr>
        <w:tabs>
          <w:tab w:val="num" w:pos="720"/>
        </w:tabs>
        <w:ind w:left="720" w:hanging="360"/>
      </w:pPr>
      <w:rPr>
        <w:rFonts w:ascii="Wingdings 2" w:hAnsi="Wingdings 2" w:hint="default"/>
      </w:rPr>
    </w:lvl>
    <w:lvl w:ilvl="1" w:tplc="170212E6" w:tentative="1">
      <w:start w:val="1"/>
      <w:numFmt w:val="bullet"/>
      <w:lvlText w:val=""/>
      <w:lvlJc w:val="left"/>
      <w:pPr>
        <w:tabs>
          <w:tab w:val="num" w:pos="1440"/>
        </w:tabs>
        <w:ind w:left="1440" w:hanging="360"/>
      </w:pPr>
      <w:rPr>
        <w:rFonts w:ascii="Wingdings 2" w:hAnsi="Wingdings 2" w:hint="default"/>
      </w:rPr>
    </w:lvl>
    <w:lvl w:ilvl="2" w:tplc="41245BB8" w:tentative="1">
      <w:start w:val="1"/>
      <w:numFmt w:val="bullet"/>
      <w:lvlText w:val=""/>
      <w:lvlJc w:val="left"/>
      <w:pPr>
        <w:tabs>
          <w:tab w:val="num" w:pos="2160"/>
        </w:tabs>
        <w:ind w:left="2160" w:hanging="360"/>
      </w:pPr>
      <w:rPr>
        <w:rFonts w:ascii="Wingdings 2" w:hAnsi="Wingdings 2" w:hint="default"/>
      </w:rPr>
    </w:lvl>
    <w:lvl w:ilvl="3" w:tplc="17A09504" w:tentative="1">
      <w:start w:val="1"/>
      <w:numFmt w:val="bullet"/>
      <w:lvlText w:val=""/>
      <w:lvlJc w:val="left"/>
      <w:pPr>
        <w:tabs>
          <w:tab w:val="num" w:pos="2880"/>
        </w:tabs>
        <w:ind w:left="2880" w:hanging="360"/>
      </w:pPr>
      <w:rPr>
        <w:rFonts w:ascii="Wingdings 2" w:hAnsi="Wingdings 2" w:hint="default"/>
      </w:rPr>
    </w:lvl>
    <w:lvl w:ilvl="4" w:tplc="37E23C2A" w:tentative="1">
      <w:start w:val="1"/>
      <w:numFmt w:val="bullet"/>
      <w:lvlText w:val=""/>
      <w:lvlJc w:val="left"/>
      <w:pPr>
        <w:tabs>
          <w:tab w:val="num" w:pos="3600"/>
        </w:tabs>
        <w:ind w:left="3600" w:hanging="360"/>
      </w:pPr>
      <w:rPr>
        <w:rFonts w:ascii="Wingdings 2" w:hAnsi="Wingdings 2" w:hint="default"/>
      </w:rPr>
    </w:lvl>
    <w:lvl w:ilvl="5" w:tplc="A4BEB992" w:tentative="1">
      <w:start w:val="1"/>
      <w:numFmt w:val="bullet"/>
      <w:lvlText w:val=""/>
      <w:lvlJc w:val="left"/>
      <w:pPr>
        <w:tabs>
          <w:tab w:val="num" w:pos="4320"/>
        </w:tabs>
        <w:ind w:left="4320" w:hanging="360"/>
      </w:pPr>
      <w:rPr>
        <w:rFonts w:ascii="Wingdings 2" w:hAnsi="Wingdings 2" w:hint="default"/>
      </w:rPr>
    </w:lvl>
    <w:lvl w:ilvl="6" w:tplc="B11297A2" w:tentative="1">
      <w:start w:val="1"/>
      <w:numFmt w:val="bullet"/>
      <w:lvlText w:val=""/>
      <w:lvlJc w:val="left"/>
      <w:pPr>
        <w:tabs>
          <w:tab w:val="num" w:pos="5040"/>
        </w:tabs>
        <w:ind w:left="5040" w:hanging="360"/>
      </w:pPr>
      <w:rPr>
        <w:rFonts w:ascii="Wingdings 2" w:hAnsi="Wingdings 2" w:hint="default"/>
      </w:rPr>
    </w:lvl>
    <w:lvl w:ilvl="7" w:tplc="89D0667C" w:tentative="1">
      <w:start w:val="1"/>
      <w:numFmt w:val="bullet"/>
      <w:lvlText w:val=""/>
      <w:lvlJc w:val="left"/>
      <w:pPr>
        <w:tabs>
          <w:tab w:val="num" w:pos="5760"/>
        </w:tabs>
        <w:ind w:left="5760" w:hanging="360"/>
      </w:pPr>
      <w:rPr>
        <w:rFonts w:ascii="Wingdings 2" w:hAnsi="Wingdings 2" w:hint="default"/>
      </w:rPr>
    </w:lvl>
    <w:lvl w:ilvl="8" w:tplc="25DE10AC" w:tentative="1">
      <w:start w:val="1"/>
      <w:numFmt w:val="bullet"/>
      <w:lvlText w:val=""/>
      <w:lvlJc w:val="left"/>
      <w:pPr>
        <w:tabs>
          <w:tab w:val="num" w:pos="6480"/>
        </w:tabs>
        <w:ind w:left="6480" w:hanging="360"/>
      </w:pPr>
      <w:rPr>
        <w:rFonts w:ascii="Wingdings 2" w:hAnsi="Wingdings 2" w:hint="default"/>
      </w:rPr>
    </w:lvl>
  </w:abstractNum>
  <w:abstractNum w:abstractNumId="9">
    <w:nsid w:val="3ED667F7"/>
    <w:multiLevelType w:val="hybridMultilevel"/>
    <w:tmpl w:val="5B983BD2"/>
    <w:lvl w:ilvl="0" w:tplc="5FF0E52A">
      <w:start w:val="1"/>
      <w:numFmt w:val="bullet"/>
      <w:lvlText w:val=""/>
      <w:lvlJc w:val="left"/>
      <w:pPr>
        <w:tabs>
          <w:tab w:val="num" w:pos="720"/>
        </w:tabs>
        <w:ind w:left="720" w:hanging="360"/>
      </w:pPr>
      <w:rPr>
        <w:rFonts w:ascii="Wingdings 2" w:hAnsi="Wingdings 2" w:hint="default"/>
      </w:rPr>
    </w:lvl>
    <w:lvl w:ilvl="1" w:tplc="0A3860E4" w:tentative="1">
      <w:start w:val="1"/>
      <w:numFmt w:val="bullet"/>
      <w:lvlText w:val=""/>
      <w:lvlJc w:val="left"/>
      <w:pPr>
        <w:tabs>
          <w:tab w:val="num" w:pos="1440"/>
        </w:tabs>
        <w:ind w:left="1440" w:hanging="360"/>
      </w:pPr>
      <w:rPr>
        <w:rFonts w:ascii="Wingdings 2" w:hAnsi="Wingdings 2" w:hint="default"/>
      </w:rPr>
    </w:lvl>
    <w:lvl w:ilvl="2" w:tplc="7A766132" w:tentative="1">
      <w:start w:val="1"/>
      <w:numFmt w:val="bullet"/>
      <w:lvlText w:val=""/>
      <w:lvlJc w:val="left"/>
      <w:pPr>
        <w:tabs>
          <w:tab w:val="num" w:pos="2160"/>
        </w:tabs>
        <w:ind w:left="2160" w:hanging="360"/>
      </w:pPr>
      <w:rPr>
        <w:rFonts w:ascii="Wingdings 2" w:hAnsi="Wingdings 2" w:hint="default"/>
      </w:rPr>
    </w:lvl>
    <w:lvl w:ilvl="3" w:tplc="427607C0" w:tentative="1">
      <w:start w:val="1"/>
      <w:numFmt w:val="bullet"/>
      <w:lvlText w:val=""/>
      <w:lvlJc w:val="left"/>
      <w:pPr>
        <w:tabs>
          <w:tab w:val="num" w:pos="2880"/>
        </w:tabs>
        <w:ind w:left="2880" w:hanging="360"/>
      </w:pPr>
      <w:rPr>
        <w:rFonts w:ascii="Wingdings 2" w:hAnsi="Wingdings 2" w:hint="default"/>
      </w:rPr>
    </w:lvl>
    <w:lvl w:ilvl="4" w:tplc="C44E69D2" w:tentative="1">
      <w:start w:val="1"/>
      <w:numFmt w:val="bullet"/>
      <w:lvlText w:val=""/>
      <w:lvlJc w:val="left"/>
      <w:pPr>
        <w:tabs>
          <w:tab w:val="num" w:pos="3600"/>
        </w:tabs>
        <w:ind w:left="3600" w:hanging="360"/>
      </w:pPr>
      <w:rPr>
        <w:rFonts w:ascii="Wingdings 2" w:hAnsi="Wingdings 2" w:hint="default"/>
      </w:rPr>
    </w:lvl>
    <w:lvl w:ilvl="5" w:tplc="350A363C" w:tentative="1">
      <w:start w:val="1"/>
      <w:numFmt w:val="bullet"/>
      <w:lvlText w:val=""/>
      <w:lvlJc w:val="left"/>
      <w:pPr>
        <w:tabs>
          <w:tab w:val="num" w:pos="4320"/>
        </w:tabs>
        <w:ind w:left="4320" w:hanging="360"/>
      </w:pPr>
      <w:rPr>
        <w:rFonts w:ascii="Wingdings 2" w:hAnsi="Wingdings 2" w:hint="default"/>
      </w:rPr>
    </w:lvl>
    <w:lvl w:ilvl="6" w:tplc="12A46820" w:tentative="1">
      <w:start w:val="1"/>
      <w:numFmt w:val="bullet"/>
      <w:lvlText w:val=""/>
      <w:lvlJc w:val="left"/>
      <w:pPr>
        <w:tabs>
          <w:tab w:val="num" w:pos="5040"/>
        </w:tabs>
        <w:ind w:left="5040" w:hanging="360"/>
      </w:pPr>
      <w:rPr>
        <w:rFonts w:ascii="Wingdings 2" w:hAnsi="Wingdings 2" w:hint="default"/>
      </w:rPr>
    </w:lvl>
    <w:lvl w:ilvl="7" w:tplc="EC9A8482" w:tentative="1">
      <w:start w:val="1"/>
      <w:numFmt w:val="bullet"/>
      <w:lvlText w:val=""/>
      <w:lvlJc w:val="left"/>
      <w:pPr>
        <w:tabs>
          <w:tab w:val="num" w:pos="5760"/>
        </w:tabs>
        <w:ind w:left="5760" w:hanging="360"/>
      </w:pPr>
      <w:rPr>
        <w:rFonts w:ascii="Wingdings 2" w:hAnsi="Wingdings 2" w:hint="default"/>
      </w:rPr>
    </w:lvl>
    <w:lvl w:ilvl="8" w:tplc="090EA244" w:tentative="1">
      <w:start w:val="1"/>
      <w:numFmt w:val="bullet"/>
      <w:lvlText w:val=""/>
      <w:lvlJc w:val="left"/>
      <w:pPr>
        <w:tabs>
          <w:tab w:val="num" w:pos="6480"/>
        </w:tabs>
        <w:ind w:left="6480" w:hanging="360"/>
      </w:pPr>
      <w:rPr>
        <w:rFonts w:ascii="Wingdings 2" w:hAnsi="Wingdings 2" w:hint="default"/>
      </w:rPr>
    </w:lvl>
  </w:abstractNum>
  <w:abstractNum w:abstractNumId="10">
    <w:nsid w:val="43043965"/>
    <w:multiLevelType w:val="hybridMultilevel"/>
    <w:tmpl w:val="32F40DAE"/>
    <w:lvl w:ilvl="0" w:tplc="0B505E2C">
      <w:start w:val="2"/>
      <w:numFmt w:val="decimal"/>
      <w:lvlText w:val="%1."/>
      <w:lvlJc w:val="left"/>
      <w:pPr>
        <w:tabs>
          <w:tab w:val="num" w:pos="720"/>
        </w:tabs>
        <w:ind w:left="720" w:hanging="360"/>
      </w:pPr>
    </w:lvl>
    <w:lvl w:ilvl="1" w:tplc="4C666F20" w:tentative="1">
      <w:start w:val="1"/>
      <w:numFmt w:val="decimal"/>
      <w:lvlText w:val="%2."/>
      <w:lvlJc w:val="left"/>
      <w:pPr>
        <w:tabs>
          <w:tab w:val="num" w:pos="1440"/>
        </w:tabs>
        <w:ind w:left="1440" w:hanging="360"/>
      </w:pPr>
    </w:lvl>
    <w:lvl w:ilvl="2" w:tplc="8A429522" w:tentative="1">
      <w:start w:val="1"/>
      <w:numFmt w:val="decimal"/>
      <w:lvlText w:val="%3."/>
      <w:lvlJc w:val="left"/>
      <w:pPr>
        <w:tabs>
          <w:tab w:val="num" w:pos="2160"/>
        </w:tabs>
        <w:ind w:left="2160" w:hanging="360"/>
      </w:pPr>
    </w:lvl>
    <w:lvl w:ilvl="3" w:tplc="DFCE61F4" w:tentative="1">
      <w:start w:val="1"/>
      <w:numFmt w:val="decimal"/>
      <w:lvlText w:val="%4."/>
      <w:lvlJc w:val="left"/>
      <w:pPr>
        <w:tabs>
          <w:tab w:val="num" w:pos="2880"/>
        </w:tabs>
        <w:ind w:left="2880" w:hanging="360"/>
      </w:pPr>
    </w:lvl>
    <w:lvl w:ilvl="4" w:tplc="2CB8070E" w:tentative="1">
      <w:start w:val="1"/>
      <w:numFmt w:val="decimal"/>
      <w:lvlText w:val="%5."/>
      <w:lvlJc w:val="left"/>
      <w:pPr>
        <w:tabs>
          <w:tab w:val="num" w:pos="3600"/>
        </w:tabs>
        <w:ind w:left="3600" w:hanging="360"/>
      </w:pPr>
    </w:lvl>
    <w:lvl w:ilvl="5" w:tplc="DC80C888" w:tentative="1">
      <w:start w:val="1"/>
      <w:numFmt w:val="decimal"/>
      <w:lvlText w:val="%6."/>
      <w:lvlJc w:val="left"/>
      <w:pPr>
        <w:tabs>
          <w:tab w:val="num" w:pos="4320"/>
        </w:tabs>
        <w:ind w:left="4320" w:hanging="360"/>
      </w:pPr>
    </w:lvl>
    <w:lvl w:ilvl="6" w:tplc="B4221AD8" w:tentative="1">
      <w:start w:val="1"/>
      <w:numFmt w:val="decimal"/>
      <w:lvlText w:val="%7."/>
      <w:lvlJc w:val="left"/>
      <w:pPr>
        <w:tabs>
          <w:tab w:val="num" w:pos="5040"/>
        </w:tabs>
        <w:ind w:left="5040" w:hanging="360"/>
      </w:pPr>
    </w:lvl>
    <w:lvl w:ilvl="7" w:tplc="351831B8" w:tentative="1">
      <w:start w:val="1"/>
      <w:numFmt w:val="decimal"/>
      <w:lvlText w:val="%8."/>
      <w:lvlJc w:val="left"/>
      <w:pPr>
        <w:tabs>
          <w:tab w:val="num" w:pos="5760"/>
        </w:tabs>
        <w:ind w:left="5760" w:hanging="360"/>
      </w:pPr>
    </w:lvl>
    <w:lvl w:ilvl="8" w:tplc="ACD04782" w:tentative="1">
      <w:start w:val="1"/>
      <w:numFmt w:val="decimal"/>
      <w:lvlText w:val="%9."/>
      <w:lvlJc w:val="left"/>
      <w:pPr>
        <w:tabs>
          <w:tab w:val="num" w:pos="6480"/>
        </w:tabs>
        <w:ind w:left="6480" w:hanging="360"/>
      </w:pPr>
    </w:lvl>
  </w:abstractNum>
  <w:abstractNum w:abstractNumId="11">
    <w:nsid w:val="530A5AC3"/>
    <w:multiLevelType w:val="hybridMultilevel"/>
    <w:tmpl w:val="58B443B0"/>
    <w:lvl w:ilvl="0" w:tplc="06424C2C">
      <w:start w:val="1"/>
      <w:numFmt w:val="bullet"/>
      <w:lvlText w:val=""/>
      <w:lvlJc w:val="left"/>
      <w:pPr>
        <w:tabs>
          <w:tab w:val="num" w:pos="720"/>
        </w:tabs>
        <w:ind w:left="720" w:hanging="360"/>
      </w:pPr>
      <w:rPr>
        <w:rFonts w:ascii="Wingdings 2" w:hAnsi="Wingdings 2" w:hint="default"/>
      </w:rPr>
    </w:lvl>
    <w:lvl w:ilvl="1" w:tplc="CA940A94" w:tentative="1">
      <w:start w:val="1"/>
      <w:numFmt w:val="bullet"/>
      <w:lvlText w:val=""/>
      <w:lvlJc w:val="left"/>
      <w:pPr>
        <w:tabs>
          <w:tab w:val="num" w:pos="1440"/>
        </w:tabs>
        <w:ind w:left="1440" w:hanging="360"/>
      </w:pPr>
      <w:rPr>
        <w:rFonts w:ascii="Wingdings 2" w:hAnsi="Wingdings 2" w:hint="default"/>
      </w:rPr>
    </w:lvl>
    <w:lvl w:ilvl="2" w:tplc="23B2EB4E" w:tentative="1">
      <w:start w:val="1"/>
      <w:numFmt w:val="bullet"/>
      <w:lvlText w:val=""/>
      <w:lvlJc w:val="left"/>
      <w:pPr>
        <w:tabs>
          <w:tab w:val="num" w:pos="2160"/>
        </w:tabs>
        <w:ind w:left="2160" w:hanging="360"/>
      </w:pPr>
      <w:rPr>
        <w:rFonts w:ascii="Wingdings 2" w:hAnsi="Wingdings 2" w:hint="default"/>
      </w:rPr>
    </w:lvl>
    <w:lvl w:ilvl="3" w:tplc="CFC8C488" w:tentative="1">
      <w:start w:val="1"/>
      <w:numFmt w:val="bullet"/>
      <w:lvlText w:val=""/>
      <w:lvlJc w:val="left"/>
      <w:pPr>
        <w:tabs>
          <w:tab w:val="num" w:pos="2880"/>
        </w:tabs>
        <w:ind w:left="2880" w:hanging="360"/>
      </w:pPr>
      <w:rPr>
        <w:rFonts w:ascii="Wingdings 2" w:hAnsi="Wingdings 2" w:hint="default"/>
      </w:rPr>
    </w:lvl>
    <w:lvl w:ilvl="4" w:tplc="1F3C9AFE" w:tentative="1">
      <w:start w:val="1"/>
      <w:numFmt w:val="bullet"/>
      <w:lvlText w:val=""/>
      <w:lvlJc w:val="left"/>
      <w:pPr>
        <w:tabs>
          <w:tab w:val="num" w:pos="3600"/>
        </w:tabs>
        <w:ind w:left="3600" w:hanging="360"/>
      </w:pPr>
      <w:rPr>
        <w:rFonts w:ascii="Wingdings 2" w:hAnsi="Wingdings 2" w:hint="default"/>
      </w:rPr>
    </w:lvl>
    <w:lvl w:ilvl="5" w:tplc="A66296A4" w:tentative="1">
      <w:start w:val="1"/>
      <w:numFmt w:val="bullet"/>
      <w:lvlText w:val=""/>
      <w:lvlJc w:val="left"/>
      <w:pPr>
        <w:tabs>
          <w:tab w:val="num" w:pos="4320"/>
        </w:tabs>
        <w:ind w:left="4320" w:hanging="360"/>
      </w:pPr>
      <w:rPr>
        <w:rFonts w:ascii="Wingdings 2" w:hAnsi="Wingdings 2" w:hint="default"/>
      </w:rPr>
    </w:lvl>
    <w:lvl w:ilvl="6" w:tplc="BC72E2CC" w:tentative="1">
      <w:start w:val="1"/>
      <w:numFmt w:val="bullet"/>
      <w:lvlText w:val=""/>
      <w:lvlJc w:val="left"/>
      <w:pPr>
        <w:tabs>
          <w:tab w:val="num" w:pos="5040"/>
        </w:tabs>
        <w:ind w:left="5040" w:hanging="360"/>
      </w:pPr>
      <w:rPr>
        <w:rFonts w:ascii="Wingdings 2" w:hAnsi="Wingdings 2" w:hint="default"/>
      </w:rPr>
    </w:lvl>
    <w:lvl w:ilvl="7" w:tplc="6DB4F174" w:tentative="1">
      <w:start w:val="1"/>
      <w:numFmt w:val="bullet"/>
      <w:lvlText w:val=""/>
      <w:lvlJc w:val="left"/>
      <w:pPr>
        <w:tabs>
          <w:tab w:val="num" w:pos="5760"/>
        </w:tabs>
        <w:ind w:left="5760" w:hanging="360"/>
      </w:pPr>
      <w:rPr>
        <w:rFonts w:ascii="Wingdings 2" w:hAnsi="Wingdings 2" w:hint="default"/>
      </w:rPr>
    </w:lvl>
    <w:lvl w:ilvl="8" w:tplc="922C396E" w:tentative="1">
      <w:start w:val="1"/>
      <w:numFmt w:val="bullet"/>
      <w:lvlText w:val=""/>
      <w:lvlJc w:val="left"/>
      <w:pPr>
        <w:tabs>
          <w:tab w:val="num" w:pos="6480"/>
        </w:tabs>
        <w:ind w:left="6480" w:hanging="360"/>
      </w:pPr>
      <w:rPr>
        <w:rFonts w:ascii="Wingdings 2" w:hAnsi="Wingdings 2" w:hint="default"/>
      </w:rPr>
    </w:lvl>
  </w:abstractNum>
  <w:abstractNum w:abstractNumId="12">
    <w:nsid w:val="559A4DD0"/>
    <w:multiLevelType w:val="hybridMultilevel"/>
    <w:tmpl w:val="BF2ECE3A"/>
    <w:lvl w:ilvl="0" w:tplc="17CAF584">
      <w:start w:val="1"/>
      <w:numFmt w:val="bullet"/>
      <w:lvlText w:val=""/>
      <w:lvlJc w:val="left"/>
      <w:pPr>
        <w:tabs>
          <w:tab w:val="num" w:pos="720"/>
        </w:tabs>
        <w:ind w:left="720" w:hanging="360"/>
      </w:pPr>
      <w:rPr>
        <w:rFonts w:ascii="Wingdings 2" w:hAnsi="Wingdings 2" w:hint="default"/>
      </w:rPr>
    </w:lvl>
    <w:lvl w:ilvl="1" w:tplc="5CA6D718" w:tentative="1">
      <w:start w:val="1"/>
      <w:numFmt w:val="bullet"/>
      <w:lvlText w:val=""/>
      <w:lvlJc w:val="left"/>
      <w:pPr>
        <w:tabs>
          <w:tab w:val="num" w:pos="1440"/>
        </w:tabs>
        <w:ind w:left="1440" w:hanging="360"/>
      </w:pPr>
      <w:rPr>
        <w:rFonts w:ascii="Wingdings 2" w:hAnsi="Wingdings 2" w:hint="default"/>
      </w:rPr>
    </w:lvl>
    <w:lvl w:ilvl="2" w:tplc="42B80224" w:tentative="1">
      <w:start w:val="1"/>
      <w:numFmt w:val="bullet"/>
      <w:lvlText w:val=""/>
      <w:lvlJc w:val="left"/>
      <w:pPr>
        <w:tabs>
          <w:tab w:val="num" w:pos="2160"/>
        </w:tabs>
        <w:ind w:left="2160" w:hanging="360"/>
      </w:pPr>
      <w:rPr>
        <w:rFonts w:ascii="Wingdings 2" w:hAnsi="Wingdings 2" w:hint="default"/>
      </w:rPr>
    </w:lvl>
    <w:lvl w:ilvl="3" w:tplc="8C1CA814" w:tentative="1">
      <w:start w:val="1"/>
      <w:numFmt w:val="bullet"/>
      <w:lvlText w:val=""/>
      <w:lvlJc w:val="left"/>
      <w:pPr>
        <w:tabs>
          <w:tab w:val="num" w:pos="2880"/>
        </w:tabs>
        <w:ind w:left="2880" w:hanging="360"/>
      </w:pPr>
      <w:rPr>
        <w:rFonts w:ascii="Wingdings 2" w:hAnsi="Wingdings 2" w:hint="default"/>
      </w:rPr>
    </w:lvl>
    <w:lvl w:ilvl="4" w:tplc="8B965A64" w:tentative="1">
      <w:start w:val="1"/>
      <w:numFmt w:val="bullet"/>
      <w:lvlText w:val=""/>
      <w:lvlJc w:val="left"/>
      <w:pPr>
        <w:tabs>
          <w:tab w:val="num" w:pos="3600"/>
        </w:tabs>
        <w:ind w:left="3600" w:hanging="360"/>
      </w:pPr>
      <w:rPr>
        <w:rFonts w:ascii="Wingdings 2" w:hAnsi="Wingdings 2" w:hint="default"/>
      </w:rPr>
    </w:lvl>
    <w:lvl w:ilvl="5" w:tplc="1CD0C4AC" w:tentative="1">
      <w:start w:val="1"/>
      <w:numFmt w:val="bullet"/>
      <w:lvlText w:val=""/>
      <w:lvlJc w:val="left"/>
      <w:pPr>
        <w:tabs>
          <w:tab w:val="num" w:pos="4320"/>
        </w:tabs>
        <w:ind w:left="4320" w:hanging="360"/>
      </w:pPr>
      <w:rPr>
        <w:rFonts w:ascii="Wingdings 2" w:hAnsi="Wingdings 2" w:hint="default"/>
      </w:rPr>
    </w:lvl>
    <w:lvl w:ilvl="6" w:tplc="9978F834" w:tentative="1">
      <w:start w:val="1"/>
      <w:numFmt w:val="bullet"/>
      <w:lvlText w:val=""/>
      <w:lvlJc w:val="left"/>
      <w:pPr>
        <w:tabs>
          <w:tab w:val="num" w:pos="5040"/>
        </w:tabs>
        <w:ind w:left="5040" w:hanging="360"/>
      </w:pPr>
      <w:rPr>
        <w:rFonts w:ascii="Wingdings 2" w:hAnsi="Wingdings 2" w:hint="default"/>
      </w:rPr>
    </w:lvl>
    <w:lvl w:ilvl="7" w:tplc="79CE3DEC" w:tentative="1">
      <w:start w:val="1"/>
      <w:numFmt w:val="bullet"/>
      <w:lvlText w:val=""/>
      <w:lvlJc w:val="left"/>
      <w:pPr>
        <w:tabs>
          <w:tab w:val="num" w:pos="5760"/>
        </w:tabs>
        <w:ind w:left="5760" w:hanging="360"/>
      </w:pPr>
      <w:rPr>
        <w:rFonts w:ascii="Wingdings 2" w:hAnsi="Wingdings 2" w:hint="default"/>
      </w:rPr>
    </w:lvl>
    <w:lvl w:ilvl="8" w:tplc="02A0254C" w:tentative="1">
      <w:start w:val="1"/>
      <w:numFmt w:val="bullet"/>
      <w:lvlText w:val=""/>
      <w:lvlJc w:val="left"/>
      <w:pPr>
        <w:tabs>
          <w:tab w:val="num" w:pos="6480"/>
        </w:tabs>
        <w:ind w:left="6480" w:hanging="360"/>
      </w:pPr>
      <w:rPr>
        <w:rFonts w:ascii="Wingdings 2" w:hAnsi="Wingdings 2" w:hint="default"/>
      </w:rPr>
    </w:lvl>
  </w:abstractNum>
  <w:abstractNum w:abstractNumId="13">
    <w:nsid w:val="5C277E88"/>
    <w:multiLevelType w:val="hybridMultilevel"/>
    <w:tmpl w:val="F86E2508"/>
    <w:lvl w:ilvl="0" w:tplc="F6C0A4CE">
      <w:start w:val="1"/>
      <w:numFmt w:val="bullet"/>
      <w:lvlText w:val=""/>
      <w:lvlJc w:val="left"/>
      <w:pPr>
        <w:tabs>
          <w:tab w:val="num" w:pos="720"/>
        </w:tabs>
        <w:ind w:left="720" w:hanging="360"/>
      </w:pPr>
      <w:rPr>
        <w:rFonts w:ascii="Wingdings 2" w:hAnsi="Wingdings 2" w:hint="default"/>
      </w:rPr>
    </w:lvl>
    <w:lvl w:ilvl="1" w:tplc="F4E0D196" w:tentative="1">
      <w:start w:val="1"/>
      <w:numFmt w:val="bullet"/>
      <w:lvlText w:val=""/>
      <w:lvlJc w:val="left"/>
      <w:pPr>
        <w:tabs>
          <w:tab w:val="num" w:pos="1440"/>
        </w:tabs>
        <w:ind w:left="1440" w:hanging="360"/>
      </w:pPr>
      <w:rPr>
        <w:rFonts w:ascii="Wingdings 2" w:hAnsi="Wingdings 2" w:hint="default"/>
      </w:rPr>
    </w:lvl>
    <w:lvl w:ilvl="2" w:tplc="F5263664" w:tentative="1">
      <w:start w:val="1"/>
      <w:numFmt w:val="bullet"/>
      <w:lvlText w:val=""/>
      <w:lvlJc w:val="left"/>
      <w:pPr>
        <w:tabs>
          <w:tab w:val="num" w:pos="2160"/>
        </w:tabs>
        <w:ind w:left="2160" w:hanging="360"/>
      </w:pPr>
      <w:rPr>
        <w:rFonts w:ascii="Wingdings 2" w:hAnsi="Wingdings 2" w:hint="default"/>
      </w:rPr>
    </w:lvl>
    <w:lvl w:ilvl="3" w:tplc="018CC492" w:tentative="1">
      <w:start w:val="1"/>
      <w:numFmt w:val="bullet"/>
      <w:lvlText w:val=""/>
      <w:lvlJc w:val="left"/>
      <w:pPr>
        <w:tabs>
          <w:tab w:val="num" w:pos="2880"/>
        </w:tabs>
        <w:ind w:left="2880" w:hanging="360"/>
      </w:pPr>
      <w:rPr>
        <w:rFonts w:ascii="Wingdings 2" w:hAnsi="Wingdings 2" w:hint="default"/>
      </w:rPr>
    </w:lvl>
    <w:lvl w:ilvl="4" w:tplc="C22EFC94" w:tentative="1">
      <w:start w:val="1"/>
      <w:numFmt w:val="bullet"/>
      <w:lvlText w:val=""/>
      <w:lvlJc w:val="left"/>
      <w:pPr>
        <w:tabs>
          <w:tab w:val="num" w:pos="3600"/>
        </w:tabs>
        <w:ind w:left="3600" w:hanging="360"/>
      </w:pPr>
      <w:rPr>
        <w:rFonts w:ascii="Wingdings 2" w:hAnsi="Wingdings 2" w:hint="default"/>
      </w:rPr>
    </w:lvl>
    <w:lvl w:ilvl="5" w:tplc="69486F0A" w:tentative="1">
      <w:start w:val="1"/>
      <w:numFmt w:val="bullet"/>
      <w:lvlText w:val=""/>
      <w:lvlJc w:val="left"/>
      <w:pPr>
        <w:tabs>
          <w:tab w:val="num" w:pos="4320"/>
        </w:tabs>
        <w:ind w:left="4320" w:hanging="360"/>
      </w:pPr>
      <w:rPr>
        <w:rFonts w:ascii="Wingdings 2" w:hAnsi="Wingdings 2" w:hint="default"/>
      </w:rPr>
    </w:lvl>
    <w:lvl w:ilvl="6" w:tplc="3970EAD2" w:tentative="1">
      <w:start w:val="1"/>
      <w:numFmt w:val="bullet"/>
      <w:lvlText w:val=""/>
      <w:lvlJc w:val="left"/>
      <w:pPr>
        <w:tabs>
          <w:tab w:val="num" w:pos="5040"/>
        </w:tabs>
        <w:ind w:left="5040" w:hanging="360"/>
      </w:pPr>
      <w:rPr>
        <w:rFonts w:ascii="Wingdings 2" w:hAnsi="Wingdings 2" w:hint="default"/>
      </w:rPr>
    </w:lvl>
    <w:lvl w:ilvl="7" w:tplc="2E96BBF8" w:tentative="1">
      <w:start w:val="1"/>
      <w:numFmt w:val="bullet"/>
      <w:lvlText w:val=""/>
      <w:lvlJc w:val="left"/>
      <w:pPr>
        <w:tabs>
          <w:tab w:val="num" w:pos="5760"/>
        </w:tabs>
        <w:ind w:left="5760" w:hanging="360"/>
      </w:pPr>
      <w:rPr>
        <w:rFonts w:ascii="Wingdings 2" w:hAnsi="Wingdings 2" w:hint="default"/>
      </w:rPr>
    </w:lvl>
    <w:lvl w:ilvl="8" w:tplc="C73E2A68" w:tentative="1">
      <w:start w:val="1"/>
      <w:numFmt w:val="bullet"/>
      <w:lvlText w:val=""/>
      <w:lvlJc w:val="left"/>
      <w:pPr>
        <w:tabs>
          <w:tab w:val="num" w:pos="6480"/>
        </w:tabs>
        <w:ind w:left="6480" w:hanging="360"/>
      </w:pPr>
      <w:rPr>
        <w:rFonts w:ascii="Wingdings 2" w:hAnsi="Wingdings 2" w:hint="default"/>
      </w:rPr>
    </w:lvl>
  </w:abstractNum>
  <w:abstractNum w:abstractNumId="14">
    <w:nsid w:val="5D3B61F2"/>
    <w:multiLevelType w:val="hybridMultilevel"/>
    <w:tmpl w:val="B2C01518"/>
    <w:lvl w:ilvl="0" w:tplc="787CD3F6">
      <w:start w:val="1"/>
      <w:numFmt w:val="bullet"/>
      <w:lvlText w:val=""/>
      <w:lvlJc w:val="left"/>
      <w:pPr>
        <w:tabs>
          <w:tab w:val="num" w:pos="720"/>
        </w:tabs>
        <w:ind w:left="720" w:hanging="360"/>
      </w:pPr>
      <w:rPr>
        <w:rFonts w:ascii="Wingdings 2" w:hAnsi="Wingdings 2" w:hint="default"/>
      </w:rPr>
    </w:lvl>
    <w:lvl w:ilvl="1" w:tplc="0CA6A3A2" w:tentative="1">
      <w:start w:val="1"/>
      <w:numFmt w:val="bullet"/>
      <w:lvlText w:val=""/>
      <w:lvlJc w:val="left"/>
      <w:pPr>
        <w:tabs>
          <w:tab w:val="num" w:pos="1440"/>
        </w:tabs>
        <w:ind w:left="1440" w:hanging="360"/>
      </w:pPr>
      <w:rPr>
        <w:rFonts w:ascii="Wingdings 2" w:hAnsi="Wingdings 2" w:hint="default"/>
      </w:rPr>
    </w:lvl>
    <w:lvl w:ilvl="2" w:tplc="3170E24C" w:tentative="1">
      <w:start w:val="1"/>
      <w:numFmt w:val="bullet"/>
      <w:lvlText w:val=""/>
      <w:lvlJc w:val="left"/>
      <w:pPr>
        <w:tabs>
          <w:tab w:val="num" w:pos="2160"/>
        </w:tabs>
        <w:ind w:left="2160" w:hanging="360"/>
      </w:pPr>
      <w:rPr>
        <w:rFonts w:ascii="Wingdings 2" w:hAnsi="Wingdings 2" w:hint="default"/>
      </w:rPr>
    </w:lvl>
    <w:lvl w:ilvl="3" w:tplc="3D648F12" w:tentative="1">
      <w:start w:val="1"/>
      <w:numFmt w:val="bullet"/>
      <w:lvlText w:val=""/>
      <w:lvlJc w:val="left"/>
      <w:pPr>
        <w:tabs>
          <w:tab w:val="num" w:pos="2880"/>
        </w:tabs>
        <w:ind w:left="2880" w:hanging="360"/>
      </w:pPr>
      <w:rPr>
        <w:rFonts w:ascii="Wingdings 2" w:hAnsi="Wingdings 2" w:hint="default"/>
      </w:rPr>
    </w:lvl>
    <w:lvl w:ilvl="4" w:tplc="0A7ECB80" w:tentative="1">
      <w:start w:val="1"/>
      <w:numFmt w:val="bullet"/>
      <w:lvlText w:val=""/>
      <w:lvlJc w:val="left"/>
      <w:pPr>
        <w:tabs>
          <w:tab w:val="num" w:pos="3600"/>
        </w:tabs>
        <w:ind w:left="3600" w:hanging="360"/>
      </w:pPr>
      <w:rPr>
        <w:rFonts w:ascii="Wingdings 2" w:hAnsi="Wingdings 2" w:hint="default"/>
      </w:rPr>
    </w:lvl>
    <w:lvl w:ilvl="5" w:tplc="9A4E3FC8" w:tentative="1">
      <w:start w:val="1"/>
      <w:numFmt w:val="bullet"/>
      <w:lvlText w:val=""/>
      <w:lvlJc w:val="left"/>
      <w:pPr>
        <w:tabs>
          <w:tab w:val="num" w:pos="4320"/>
        </w:tabs>
        <w:ind w:left="4320" w:hanging="360"/>
      </w:pPr>
      <w:rPr>
        <w:rFonts w:ascii="Wingdings 2" w:hAnsi="Wingdings 2" w:hint="default"/>
      </w:rPr>
    </w:lvl>
    <w:lvl w:ilvl="6" w:tplc="2FB21A14" w:tentative="1">
      <w:start w:val="1"/>
      <w:numFmt w:val="bullet"/>
      <w:lvlText w:val=""/>
      <w:lvlJc w:val="left"/>
      <w:pPr>
        <w:tabs>
          <w:tab w:val="num" w:pos="5040"/>
        </w:tabs>
        <w:ind w:left="5040" w:hanging="360"/>
      </w:pPr>
      <w:rPr>
        <w:rFonts w:ascii="Wingdings 2" w:hAnsi="Wingdings 2" w:hint="default"/>
      </w:rPr>
    </w:lvl>
    <w:lvl w:ilvl="7" w:tplc="C694B090" w:tentative="1">
      <w:start w:val="1"/>
      <w:numFmt w:val="bullet"/>
      <w:lvlText w:val=""/>
      <w:lvlJc w:val="left"/>
      <w:pPr>
        <w:tabs>
          <w:tab w:val="num" w:pos="5760"/>
        </w:tabs>
        <w:ind w:left="5760" w:hanging="360"/>
      </w:pPr>
      <w:rPr>
        <w:rFonts w:ascii="Wingdings 2" w:hAnsi="Wingdings 2" w:hint="default"/>
      </w:rPr>
    </w:lvl>
    <w:lvl w:ilvl="8" w:tplc="2DF8F0BE" w:tentative="1">
      <w:start w:val="1"/>
      <w:numFmt w:val="bullet"/>
      <w:lvlText w:val=""/>
      <w:lvlJc w:val="left"/>
      <w:pPr>
        <w:tabs>
          <w:tab w:val="num" w:pos="6480"/>
        </w:tabs>
        <w:ind w:left="6480" w:hanging="360"/>
      </w:pPr>
      <w:rPr>
        <w:rFonts w:ascii="Wingdings 2" w:hAnsi="Wingdings 2" w:hint="default"/>
      </w:rPr>
    </w:lvl>
  </w:abstractNum>
  <w:abstractNum w:abstractNumId="15">
    <w:nsid w:val="5F3530F4"/>
    <w:multiLevelType w:val="hybridMultilevel"/>
    <w:tmpl w:val="9912BC48"/>
    <w:lvl w:ilvl="0" w:tplc="C7A0FC44">
      <w:start w:val="3"/>
      <w:numFmt w:val="lowerLetter"/>
      <w:lvlText w:val="(%1)"/>
      <w:lvlJc w:val="left"/>
      <w:pPr>
        <w:tabs>
          <w:tab w:val="num" w:pos="720"/>
        </w:tabs>
        <w:ind w:left="720" w:hanging="360"/>
      </w:pPr>
    </w:lvl>
    <w:lvl w:ilvl="1" w:tplc="6740A032" w:tentative="1">
      <w:start w:val="1"/>
      <w:numFmt w:val="lowerLetter"/>
      <w:lvlText w:val="(%2)"/>
      <w:lvlJc w:val="left"/>
      <w:pPr>
        <w:tabs>
          <w:tab w:val="num" w:pos="1440"/>
        </w:tabs>
        <w:ind w:left="1440" w:hanging="360"/>
      </w:pPr>
    </w:lvl>
    <w:lvl w:ilvl="2" w:tplc="261C8A0A" w:tentative="1">
      <w:start w:val="1"/>
      <w:numFmt w:val="lowerLetter"/>
      <w:lvlText w:val="(%3)"/>
      <w:lvlJc w:val="left"/>
      <w:pPr>
        <w:tabs>
          <w:tab w:val="num" w:pos="2160"/>
        </w:tabs>
        <w:ind w:left="2160" w:hanging="360"/>
      </w:pPr>
    </w:lvl>
    <w:lvl w:ilvl="3" w:tplc="2A52F276" w:tentative="1">
      <w:start w:val="1"/>
      <w:numFmt w:val="lowerLetter"/>
      <w:lvlText w:val="(%4)"/>
      <w:lvlJc w:val="left"/>
      <w:pPr>
        <w:tabs>
          <w:tab w:val="num" w:pos="2880"/>
        </w:tabs>
        <w:ind w:left="2880" w:hanging="360"/>
      </w:pPr>
    </w:lvl>
    <w:lvl w:ilvl="4" w:tplc="4D729198" w:tentative="1">
      <w:start w:val="1"/>
      <w:numFmt w:val="lowerLetter"/>
      <w:lvlText w:val="(%5)"/>
      <w:lvlJc w:val="left"/>
      <w:pPr>
        <w:tabs>
          <w:tab w:val="num" w:pos="3600"/>
        </w:tabs>
        <w:ind w:left="3600" w:hanging="360"/>
      </w:pPr>
    </w:lvl>
    <w:lvl w:ilvl="5" w:tplc="FFE811D0" w:tentative="1">
      <w:start w:val="1"/>
      <w:numFmt w:val="lowerLetter"/>
      <w:lvlText w:val="(%6)"/>
      <w:lvlJc w:val="left"/>
      <w:pPr>
        <w:tabs>
          <w:tab w:val="num" w:pos="4320"/>
        </w:tabs>
        <w:ind w:left="4320" w:hanging="360"/>
      </w:pPr>
    </w:lvl>
    <w:lvl w:ilvl="6" w:tplc="CF1A9400" w:tentative="1">
      <w:start w:val="1"/>
      <w:numFmt w:val="lowerLetter"/>
      <w:lvlText w:val="(%7)"/>
      <w:lvlJc w:val="left"/>
      <w:pPr>
        <w:tabs>
          <w:tab w:val="num" w:pos="5040"/>
        </w:tabs>
        <w:ind w:left="5040" w:hanging="360"/>
      </w:pPr>
    </w:lvl>
    <w:lvl w:ilvl="7" w:tplc="36CA41B4" w:tentative="1">
      <w:start w:val="1"/>
      <w:numFmt w:val="lowerLetter"/>
      <w:lvlText w:val="(%8)"/>
      <w:lvlJc w:val="left"/>
      <w:pPr>
        <w:tabs>
          <w:tab w:val="num" w:pos="5760"/>
        </w:tabs>
        <w:ind w:left="5760" w:hanging="360"/>
      </w:pPr>
    </w:lvl>
    <w:lvl w:ilvl="8" w:tplc="00643DAA" w:tentative="1">
      <w:start w:val="1"/>
      <w:numFmt w:val="lowerLetter"/>
      <w:lvlText w:val="(%9)"/>
      <w:lvlJc w:val="left"/>
      <w:pPr>
        <w:tabs>
          <w:tab w:val="num" w:pos="6480"/>
        </w:tabs>
        <w:ind w:left="6480" w:hanging="360"/>
      </w:pPr>
    </w:lvl>
  </w:abstractNum>
  <w:abstractNum w:abstractNumId="16">
    <w:nsid w:val="64E60706"/>
    <w:multiLevelType w:val="hybridMultilevel"/>
    <w:tmpl w:val="60B2070C"/>
    <w:lvl w:ilvl="0" w:tplc="D26E6490">
      <w:start w:val="5"/>
      <w:numFmt w:val="decimal"/>
      <w:lvlText w:val="%1."/>
      <w:lvlJc w:val="left"/>
      <w:pPr>
        <w:tabs>
          <w:tab w:val="num" w:pos="720"/>
        </w:tabs>
        <w:ind w:left="720" w:hanging="360"/>
      </w:pPr>
    </w:lvl>
    <w:lvl w:ilvl="1" w:tplc="822C3E32" w:tentative="1">
      <w:start w:val="1"/>
      <w:numFmt w:val="decimal"/>
      <w:lvlText w:val="%2."/>
      <w:lvlJc w:val="left"/>
      <w:pPr>
        <w:tabs>
          <w:tab w:val="num" w:pos="1440"/>
        </w:tabs>
        <w:ind w:left="1440" w:hanging="360"/>
      </w:pPr>
    </w:lvl>
    <w:lvl w:ilvl="2" w:tplc="89C6D392" w:tentative="1">
      <w:start w:val="1"/>
      <w:numFmt w:val="decimal"/>
      <w:lvlText w:val="%3."/>
      <w:lvlJc w:val="left"/>
      <w:pPr>
        <w:tabs>
          <w:tab w:val="num" w:pos="2160"/>
        </w:tabs>
        <w:ind w:left="2160" w:hanging="360"/>
      </w:pPr>
    </w:lvl>
    <w:lvl w:ilvl="3" w:tplc="46D0ED80" w:tentative="1">
      <w:start w:val="1"/>
      <w:numFmt w:val="decimal"/>
      <w:lvlText w:val="%4."/>
      <w:lvlJc w:val="left"/>
      <w:pPr>
        <w:tabs>
          <w:tab w:val="num" w:pos="2880"/>
        </w:tabs>
        <w:ind w:left="2880" w:hanging="360"/>
      </w:pPr>
    </w:lvl>
    <w:lvl w:ilvl="4" w:tplc="04349C06" w:tentative="1">
      <w:start w:val="1"/>
      <w:numFmt w:val="decimal"/>
      <w:lvlText w:val="%5."/>
      <w:lvlJc w:val="left"/>
      <w:pPr>
        <w:tabs>
          <w:tab w:val="num" w:pos="3600"/>
        </w:tabs>
        <w:ind w:left="3600" w:hanging="360"/>
      </w:pPr>
    </w:lvl>
    <w:lvl w:ilvl="5" w:tplc="FCFCED90" w:tentative="1">
      <w:start w:val="1"/>
      <w:numFmt w:val="decimal"/>
      <w:lvlText w:val="%6."/>
      <w:lvlJc w:val="left"/>
      <w:pPr>
        <w:tabs>
          <w:tab w:val="num" w:pos="4320"/>
        </w:tabs>
        <w:ind w:left="4320" w:hanging="360"/>
      </w:pPr>
    </w:lvl>
    <w:lvl w:ilvl="6" w:tplc="50C8905E" w:tentative="1">
      <w:start w:val="1"/>
      <w:numFmt w:val="decimal"/>
      <w:lvlText w:val="%7."/>
      <w:lvlJc w:val="left"/>
      <w:pPr>
        <w:tabs>
          <w:tab w:val="num" w:pos="5040"/>
        </w:tabs>
        <w:ind w:left="5040" w:hanging="360"/>
      </w:pPr>
    </w:lvl>
    <w:lvl w:ilvl="7" w:tplc="EE3E44F8" w:tentative="1">
      <w:start w:val="1"/>
      <w:numFmt w:val="decimal"/>
      <w:lvlText w:val="%8."/>
      <w:lvlJc w:val="left"/>
      <w:pPr>
        <w:tabs>
          <w:tab w:val="num" w:pos="5760"/>
        </w:tabs>
        <w:ind w:left="5760" w:hanging="360"/>
      </w:pPr>
    </w:lvl>
    <w:lvl w:ilvl="8" w:tplc="6CC424E6" w:tentative="1">
      <w:start w:val="1"/>
      <w:numFmt w:val="decimal"/>
      <w:lvlText w:val="%9."/>
      <w:lvlJc w:val="left"/>
      <w:pPr>
        <w:tabs>
          <w:tab w:val="num" w:pos="6480"/>
        </w:tabs>
        <w:ind w:left="6480" w:hanging="360"/>
      </w:pPr>
    </w:lvl>
  </w:abstractNum>
  <w:abstractNum w:abstractNumId="17">
    <w:nsid w:val="65CC1007"/>
    <w:multiLevelType w:val="hybridMultilevel"/>
    <w:tmpl w:val="11321DFE"/>
    <w:lvl w:ilvl="0" w:tplc="FE7C68B6">
      <w:start w:val="1"/>
      <w:numFmt w:val="bullet"/>
      <w:lvlText w:val=""/>
      <w:lvlJc w:val="left"/>
      <w:pPr>
        <w:tabs>
          <w:tab w:val="num" w:pos="720"/>
        </w:tabs>
        <w:ind w:left="720" w:hanging="360"/>
      </w:pPr>
      <w:rPr>
        <w:rFonts w:ascii="Wingdings 2" w:hAnsi="Wingdings 2" w:hint="default"/>
      </w:rPr>
    </w:lvl>
    <w:lvl w:ilvl="1" w:tplc="A55C3B1E" w:tentative="1">
      <w:start w:val="1"/>
      <w:numFmt w:val="bullet"/>
      <w:lvlText w:val=""/>
      <w:lvlJc w:val="left"/>
      <w:pPr>
        <w:tabs>
          <w:tab w:val="num" w:pos="1440"/>
        </w:tabs>
        <w:ind w:left="1440" w:hanging="360"/>
      </w:pPr>
      <w:rPr>
        <w:rFonts w:ascii="Wingdings 2" w:hAnsi="Wingdings 2" w:hint="default"/>
      </w:rPr>
    </w:lvl>
    <w:lvl w:ilvl="2" w:tplc="69BCC9D0" w:tentative="1">
      <w:start w:val="1"/>
      <w:numFmt w:val="bullet"/>
      <w:lvlText w:val=""/>
      <w:lvlJc w:val="left"/>
      <w:pPr>
        <w:tabs>
          <w:tab w:val="num" w:pos="2160"/>
        </w:tabs>
        <w:ind w:left="2160" w:hanging="360"/>
      </w:pPr>
      <w:rPr>
        <w:rFonts w:ascii="Wingdings 2" w:hAnsi="Wingdings 2" w:hint="default"/>
      </w:rPr>
    </w:lvl>
    <w:lvl w:ilvl="3" w:tplc="E40E94CA" w:tentative="1">
      <w:start w:val="1"/>
      <w:numFmt w:val="bullet"/>
      <w:lvlText w:val=""/>
      <w:lvlJc w:val="left"/>
      <w:pPr>
        <w:tabs>
          <w:tab w:val="num" w:pos="2880"/>
        </w:tabs>
        <w:ind w:left="2880" w:hanging="360"/>
      </w:pPr>
      <w:rPr>
        <w:rFonts w:ascii="Wingdings 2" w:hAnsi="Wingdings 2" w:hint="default"/>
      </w:rPr>
    </w:lvl>
    <w:lvl w:ilvl="4" w:tplc="A5B45958" w:tentative="1">
      <w:start w:val="1"/>
      <w:numFmt w:val="bullet"/>
      <w:lvlText w:val=""/>
      <w:lvlJc w:val="left"/>
      <w:pPr>
        <w:tabs>
          <w:tab w:val="num" w:pos="3600"/>
        </w:tabs>
        <w:ind w:left="3600" w:hanging="360"/>
      </w:pPr>
      <w:rPr>
        <w:rFonts w:ascii="Wingdings 2" w:hAnsi="Wingdings 2" w:hint="default"/>
      </w:rPr>
    </w:lvl>
    <w:lvl w:ilvl="5" w:tplc="DA9C38CE" w:tentative="1">
      <w:start w:val="1"/>
      <w:numFmt w:val="bullet"/>
      <w:lvlText w:val=""/>
      <w:lvlJc w:val="left"/>
      <w:pPr>
        <w:tabs>
          <w:tab w:val="num" w:pos="4320"/>
        </w:tabs>
        <w:ind w:left="4320" w:hanging="360"/>
      </w:pPr>
      <w:rPr>
        <w:rFonts w:ascii="Wingdings 2" w:hAnsi="Wingdings 2" w:hint="default"/>
      </w:rPr>
    </w:lvl>
    <w:lvl w:ilvl="6" w:tplc="B99C3E18" w:tentative="1">
      <w:start w:val="1"/>
      <w:numFmt w:val="bullet"/>
      <w:lvlText w:val=""/>
      <w:lvlJc w:val="left"/>
      <w:pPr>
        <w:tabs>
          <w:tab w:val="num" w:pos="5040"/>
        </w:tabs>
        <w:ind w:left="5040" w:hanging="360"/>
      </w:pPr>
      <w:rPr>
        <w:rFonts w:ascii="Wingdings 2" w:hAnsi="Wingdings 2" w:hint="default"/>
      </w:rPr>
    </w:lvl>
    <w:lvl w:ilvl="7" w:tplc="849E3180" w:tentative="1">
      <w:start w:val="1"/>
      <w:numFmt w:val="bullet"/>
      <w:lvlText w:val=""/>
      <w:lvlJc w:val="left"/>
      <w:pPr>
        <w:tabs>
          <w:tab w:val="num" w:pos="5760"/>
        </w:tabs>
        <w:ind w:left="5760" w:hanging="360"/>
      </w:pPr>
      <w:rPr>
        <w:rFonts w:ascii="Wingdings 2" w:hAnsi="Wingdings 2" w:hint="default"/>
      </w:rPr>
    </w:lvl>
    <w:lvl w:ilvl="8" w:tplc="40DCA212" w:tentative="1">
      <w:start w:val="1"/>
      <w:numFmt w:val="bullet"/>
      <w:lvlText w:val=""/>
      <w:lvlJc w:val="left"/>
      <w:pPr>
        <w:tabs>
          <w:tab w:val="num" w:pos="6480"/>
        </w:tabs>
        <w:ind w:left="6480" w:hanging="360"/>
      </w:pPr>
      <w:rPr>
        <w:rFonts w:ascii="Wingdings 2" w:hAnsi="Wingdings 2" w:hint="default"/>
      </w:rPr>
    </w:lvl>
  </w:abstractNum>
  <w:abstractNum w:abstractNumId="18">
    <w:nsid w:val="69C20F77"/>
    <w:multiLevelType w:val="hybridMultilevel"/>
    <w:tmpl w:val="FEB89AC4"/>
    <w:lvl w:ilvl="0" w:tplc="B8424848">
      <w:start w:val="1"/>
      <w:numFmt w:val="bullet"/>
      <w:lvlText w:val=""/>
      <w:lvlJc w:val="left"/>
      <w:pPr>
        <w:tabs>
          <w:tab w:val="num" w:pos="720"/>
        </w:tabs>
        <w:ind w:left="720" w:hanging="360"/>
      </w:pPr>
      <w:rPr>
        <w:rFonts w:ascii="Wingdings 2" w:hAnsi="Wingdings 2" w:hint="default"/>
      </w:rPr>
    </w:lvl>
    <w:lvl w:ilvl="1" w:tplc="6878193A" w:tentative="1">
      <w:start w:val="1"/>
      <w:numFmt w:val="bullet"/>
      <w:lvlText w:val=""/>
      <w:lvlJc w:val="left"/>
      <w:pPr>
        <w:tabs>
          <w:tab w:val="num" w:pos="1440"/>
        </w:tabs>
        <w:ind w:left="1440" w:hanging="360"/>
      </w:pPr>
      <w:rPr>
        <w:rFonts w:ascii="Wingdings 2" w:hAnsi="Wingdings 2" w:hint="default"/>
      </w:rPr>
    </w:lvl>
    <w:lvl w:ilvl="2" w:tplc="44E686D6" w:tentative="1">
      <w:start w:val="1"/>
      <w:numFmt w:val="bullet"/>
      <w:lvlText w:val=""/>
      <w:lvlJc w:val="left"/>
      <w:pPr>
        <w:tabs>
          <w:tab w:val="num" w:pos="2160"/>
        </w:tabs>
        <w:ind w:left="2160" w:hanging="360"/>
      </w:pPr>
      <w:rPr>
        <w:rFonts w:ascii="Wingdings 2" w:hAnsi="Wingdings 2" w:hint="default"/>
      </w:rPr>
    </w:lvl>
    <w:lvl w:ilvl="3" w:tplc="54AA7488" w:tentative="1">
      <w:start w:val="1"/>
      <w:numFmt w:val="bullet"/>
      <w:lvlText w:val=""/>
      <w:lvlJc w:val="left"/>
      <w:pPr>
        <w:tabs>
          <w:tab w:val="num" w:pos="2880"/>
        </w:tabs>
        <w:ind w:left="2880" w:hanging="360"/>
      </w:pPr>
      <w:rPr>
        <w:rFonts w:ascii="Wingdings 2" w:hAnsi="Wingdings 2" w:hint="default"/>
      </w:rPr>
    </w:lvl>
    <w:lvl w:ilvl="4" w:tplc="1B9EEED6" w:tentative="1">
      <w:start w:val="1"/>
      <w:numFmt w:val="bullet"/>
      <w:lvlText w:val=""/>
      <w:lvlJc w:val="left"/>
      <w:pPr>
        <w:tabs>
          <w:tab w:val="num" w:pos="3600"/>
        </w:tabs>
        <w:ind w:left="3600" w:hanging="360"/>
      </w:pPr>
      <w:rPr>
        <w:rFonts w:ascii="Wingdings 2" w:hAnsi="Wingdings 2" w:hint="default"/>
      </w:rPr>
    </w:lvl>
    <w:lvl w:ilvl="5" w:tplc="226E27EE" w:tentative="1">
      <w:start w:val="1"/>
      <w:numFmt w:val="bullet"/>
      <w:lvlText w:val=""/>
      <w:lvlJc w:val="left"/>
      <w:pPr>
        <w:tabs>
          <w:tab w:val="num" w:pos="4320"/>
        </w:tabs>
        <w:ind w:left="4320" w:hanging="360"/>
      </w:pPr>
      <w:rPr>
        <w:rFonts w:ascii="Wingdings 2" w:hAnsi="Wingdings 2" w:hint="default"/>
      </w:rPr>
    </w:lvl>
    <w:lvl w:ilvl="6" w:tplc="48AA2D3E" w:tentative="1">
      <w:start w:val="1"/>
      <w:numFmt w:val="bullet"/>
      <w:lvlText w:val=""/>
      <w:lvlJc w:val="left"/>
      <w:pPr>
        <w:tabs>
          <w:tab w:val="num" w:pos="5040"/>
        </w:tabs>
        <w:ind w:left="5040" w:hanging="360"/>
      </w:pPr>
      <w:rPr>
        <w:rFonts w:ascii="Wingdings 2" w:hAnsi="Wingdings 2" w:hint="default"/>
      </w:rPr>
    </w:lvl>
    <w:lvl w:ilvl="7" w:tplc="17965D62" w:tentative="1">
      <w:start w:val="1"/>
      <w:numFmt w:val="bullet"/>
      <w:lvlText w:val=""/>
      <w:lvlJc w:val="left"/>
      <w:pPr>
        <w:tabs>
          <w:tab w:val="num" w:pos="5760"/>
        </w:tabs>
        <w:ind w:left="5760" w:hanging="360"/>
      </w:pPr>
      <w:rPr>
        <w:rFonts w:ascii="Wingdings 2" w:hAnsi="Wingdings 2" w:hint="default"/>
      </w:rPr>
    </w:lvl>
    <w:lvl w:ilvl="8" w:tplc="EA7672DC" w:tentative="1">
      <w:start w:val="1"/>
      <w:numFmt w:val="bullet"/>
      <w:lvlText w:val=""/>
      <w:lvlJc w:val="left"/>
      <w:pPr>
        <w:tabs>
          <w:tab w:val="num" w:pos="6480"/>
        </w:tabs>
        <w:ind w:left="6480" w:hanging="360"/>
      </w:pPr>
      <w:rPr>
        <w:rFonts w:ascii="Wingdings 2" w:hAnsi="Wingdings 2" w:hint="default"/>
      </w:rPr>
    </w:lvl>
  </w:abstractNum>
  <w:abstractNum w:abstractNumId="19">
    <w:nsid w:val="6FC06A36"/>
    <w:multiLevelType w:val="hybridMultilevel"/>
    <w:tmpl w:val="8654AE04"/>
    <w:lvl w:ilvl="0" w:tplc="5C36E6FE">
      <w:start w:val="1"/>
      <w:numFmt w:val="bullet"/>
      <w:lvlText w:val=""/>
      <w:lvlJc w:val="left"/>
      <w:pPr>
        <w:tabs>
          <w:tab w:val="num" w:pos="720"/>
        </w:tabs>
        <w:ind w:left="720" w:hanging="360"/>
      </w:pPr>
      <w:rPr>
        <w:rFonts w:ascii="Wingdings 2" w:hAnsi="Wingdings 2" w:hint="default"/>
      </w:rPr>
    </w:lvl>
    <w:lvl w:ilvl="1" w:tplc="590A2FFE" w:tentative="1">
      <w:start w:val="1"/>
      <w:numFmt w:val="bullet"/>
      <w:lvlText w:val=""/>
      <w:lvlJc w:val="left"/>
      <w:pPr>
        <w:tabs>
          <w:tab w:val="num" w:pos="1440"/>
        </w:tabs>
        <w:ind w:left="1440" w:hanging="360"/>
      </w:pPr>
      <w:rPr>
        <w:rFonts w:ascii="Wingdings 2" w:hAnsi="Wingdings 2" w:hint="default"/>
      </w:rPr>
    </w:lvl>
    <w:lvl w:ilvl="2" w:tplc="6E60F7F8" w:tentative="1">
      <w:start w:val="1"/>
      <w:numFmt w:val="bullet"/>
      <w:lvlText w:val=""/>
      <w:lvlJc w:val="left"/>
      <w:pPr>
        <w:tabs>
          <w:tab w:val="num" w:pos="2160"/>
        </w:tabs>
        <w:ind w:left="2160" w:hanging="360"/>
      </w:pPr>
      <w:rPr>
        <w:rFonts w:ascii="Wingdings 2" w:hAnsi="Wingdings 2" w:hint="default"/>
      </w:rPr>
    </w:lvl>
    <w:lvl w:ilvl="3" w:tplc="ACFE09E0" w:tentative="1">
      <w:start w:val="1"/>
      <w:numFmt w:val="bullet"/>
      <w:lvlText w:val=""/>
      <w:lvlJc w:val="left"/>
      <w:pPr>
        <w:tabs>
          <w:tab w:val="num" w:pos="2880"/>
        </w:tabs>
        <w:ind w:left="2880" w:hanging="360"/>
      </w:pPr>
      <w:rPr>
        <w:rFonts w:ascii="Wingdings 2" w:hAnsi="Wingdings 2" w:hint="default"/>
      </w:rPr>
    </w:lvl>
    <w:lvl w:ilvl="4" w:tplc="27B242CE" w:tentative="1">
      <w:start w:val="1"/>
      <w:numFmt w:val="bullet"/>
      <w:lvlText w:val=""/>
      <w:lvlJc w:val="left"/>
      <w:pPr>
        <w:tabs>
          <w:tab w:val="num" w:pos="3600"/>
        </w:tabs>
        <w:ind w:left="3600" w:hanging="360"/>
      </w:pPr>
      <w:rPr>
        <w:rFonts w:ascii="Wingdings 2" w:hAnsi="Wingdings 2" w:hint="default"/>
      </w:rPr>
    </w:lvl>
    <w:lvl w:ilvl="5" w:tplc="42E0E118" w:tentative="1">
      <w:start w:val="1"/>
      <w:numFmt w:val="bullet"/>
      <w:lvlText w:val=""/>
      <w:lvlJc w:val="left"/>
      <w:pPr>
        <w:tabs>
          <w:tab w:val="num" w:pos="4320"/>
        </w:tabs>
        <w:ind w:left="4320" w:hanging="360"/>
      </w:pPr>
      <w:rPr>
        <w:rFonts w:ascii="Wingdings 2" w:hAnsi="Wingdings 2" w:hint="default"/>
      </w:rPr>
    </w:lvl>
    <w:lvl w:ilvl="6" w:tplc="1A7C7A8E" w:tentative="1">
      <w:start w:val="1"/>
      <w:numFmt w:val="bullet"/>
      <w:lvlText w:val=""/>
      <w:lvlJc w:val="left"/>
      <w:pPr>
        <w:tabs>
          <w:tab w:val="num" w:pos="5040"/>
        </w:tabs>
        <w:ind w:left="5040" w:hanging="360"/>
      </w:pPr>
      <w:rPr>
        <w:rFonts w:ascii="Wingdings 2" w:hAnsi="Wingdings 2" w:hint="default"/>
      </w:rPr>
    </w:lvl>
    <w:lvl w:ilvl="7" w:tplc="19122EA6" w:tentative="1">
      <w:start w:val="1"/>
      <w:numFmt w:val="bullet"/>
      <w:lvlText w:val=""/>
      <w:lvlJc w:val="left"/>
      <w:pPr>
        <w:tabs>
          <w:tab w:val="num" w:pos="5760"/>
        </w:tabs>
        <w:ind w:left="5760" w:hanging="360"/>
      </w:pPr>
      <w:rPr>
        <w:rFonts w:ascii="Wingdings 2" w:hAnsi="Wingdings 2" w:hint="default"/>
      </w:rPr>
    </w:lvl>
    <w:lvl w:ilvl="8" w:tplc="0E7C1772" w:tentative="1">
      <w:start w:val="1"/>
      <w:numFmt w:val="bullet"/>
      <w:lvlText w:val=""/>
      <w:lvlJc w:val="left"/>
      <w:pPr>
        <w:tabs>
          <w:tab w:val="num" w:pos="6480"/>
        </w:tabs>
        <w:ind w:left="6480" w:hanging="360"/>
      </w:pPr>
      <w:rPr>
        <w:rFonts w:ascii="Wingdings 2" w:hAnsi="Wingdings 2" w:hint="default"/>
      </w:rPr>
    </w:lvl>
  </w:abstractNum>
  <w:abstractNum w:abstractNumId="20">
    <w:nsid w:val="774A2BEB"/>
    <w:multiLevelType w:val="hybridMultilevel"/>
    <w:tmpl w:val="3CB6875C"/>
    <w:lvl w:ilvl="0" w:tplc="654EC3A8">
      <w:start w:val="1"/>
      <w:numFmt w:val="decimal"/>
      <w:lvlText w:val="%1."/>
      <w:lvlJc w:val="left"/>
      <w:pPr>
        <w:ind w:left="720" w:hanging="360"/>
      </w:pPr>
      <w:rPr>
        <w:rFonts w:hint="default"/>
        <w:b w:val="0"/>
        <w:u w:val="no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nsid w:val="7AAB554E"/>
    <w:multiLevelType w:val="hybridMultilevel"/>
    <w:tmpl w:val="9DD69A20"/>
    <w:lvl w:ilvl="0" w:tplc="4D284B8C">
      <w:start w:val="1"/>
      <w:numFmt w:val="bullet"/>
      <w:lvlText w:val=""/>
      <w:lvlJc w:val="left"/>
      <w:pPr>
        <w:tabs>
          <w:tab w:val="num" w:pos="720"/>
        </w:tabs>
        <w:ind w:left="720" w:hanging="360"/>
      </w:pPr>
      <w:rPr>
        <w:rFonts w:ascii="Wingdings 2" w:hAnsi="Wingdings 2" w:hint="default"/>
      </w:rPr>
    </w:lvl>
    <w:lvl w:ilvl="1" w:tplc="CDAA78F0" w:tentative="1">
      <w:start w:val="1"/>
      <w:numFmt w:val="bullet"/>
      <w:lvlText w:val=""/>
      <w:lvlJc w:val="left"/>
      <w:pPr>
        <w:tabs>
          <w:tab w:val="num" w:pos="1440"/>
        </w:tabs>
        <w:ind w:left="1440" w:hanging="360"/>
      </w:pPr>
      <w:rPr>
        <w:rFonts w:ascii="Wingdings 2" w:hAnsi="Wingdings 2" w:hint="default"/>
      </w:rPr>
    </w:lvl>
    <w:lvl w:ilvl="2" w:tplc="FCCCA3C6" w:tentative="1">
      <w:start w:val="1"/>
      <w:numFmt w:val="bullet"/>
      <w:lvlText w:val=""/>
      <w:lvlJc w:val="left"/>
      <w:pPr>
        <w:tabs>
          <w:tab w:val="num" w:pos="2160"/>
        </w:tabs>
        <w:ind w:left="2160" w:hanging="360"/>
      </w:pPr>
      <w:rPr>
        <w:rFonts w:ascii="Wingdings 2" w:hAnsi="Wingdings 2" w:hint="default"/>
      </w:rPr>
    </w:lvl>
    <w:lvl w:ilvl="3" w:tplc="5C42A7C6" w:tentative="1">
      <w:start w:val="1"/>
      <w:numFmt w:val="bullet"/>
      <w:lvlText w:val=""/>
      <w:lvlJc w:val="left"/>
      <w:pPr>
        <w:tabs>
          <w:tab w:val="num" w:pos="2880"/>
        </w:tabs>
        <w:ind w:left="2880" w:hanging="360"/>
      </w:pPr>
      <w:rPr>
        <w:rFonts w:ascii="Wingdings 2" w:hAnsi="Wingdings 2" w:hint="default"/>
      </w:rPr>
    </w:lvl>
    <w:lvl w:ilvl="4" w:tplc="C00E521A" w:tentative="1">
      <w:start w:val="1"/>
      <w:numFmt w:val="bullet"/>
      <w:lvlText w:val=""/>
      <w:lvlJc w:val="left"/>
      <w:pPr>
        <w:tabs>
          <w:tab w:val="num" w:pos="3600"/>
        </w:tabs>
        <w:ind w:left="3600" w:hanging="360"/>
      </w:pPr>
      <w:rPr>
        <w:rFonts w:ascii="Wingdings 2" w:hAnsi="Wingdings 2" w:hint="default"/>
      </w:rPr>
    </w:lvl>
    <w:lvl w:ilvl="5" w:tplc="02DE426E" w:tentative="1">
      <w:start w:val="1"/>
      <w:numFmt w:val="bullet"/>
      <w:lvlText w:val=""/>
      <w:lvlJc w:val="left"/>
      <w:pPr>
        <w:tabs>
          <w:tab w:val="num" w:pos="4320"/>
        </w:tabs>
        <w:ind w:left="4320" w:hanging="360"/>
      </w:pPr>
      <w:rPr>
        <w:rFonts w:ascii="Wingdings 2" w:hAnsi="Wingdings 2" w:hint="default"/>
      </w:rPr>
    </w:lvl>
    <w:lvl w:ilvl="6" w:tplc="03E00842" w:tentative="1">
      <w:start w:val="1"/>
      <w:numFmt w:val="bullet"/>
      <w:lvlText w:val=""/>
      <w:lvlJc w:val="left"/>
      <w:pPr>
        <w:tabs>
          <w:tab w:val="num" w:pos="5040"/>
        </w:tabs>
        <w:ind w:left="5040" w:hanging="360"/>
      </w:pPr>
      <w:rPr>
        <w:rFonts w:ascii="Wingdings 2" w:hAnsi="Wingdings 2" w:hint="default"/>
      </w:rPr>
    </w:lvl>
    <w:lvl w:ilvl="7" w:tplc="3DF42F74" w:tentative="1">
      <w:start w:val="1"/>
      <w:numFmt w:val="bullet"/>
      <w:lvlText w:val=""/>
      <w:lvlJc w:val="left"/>
      <w:pPr>
        <w:tabs>
          <w:tab w:val="num" w:pos="5760"/>
        </w:tabs>
        <w:ind w:left="5760" w:hanging="360"/>
      </w:pPr>
      <w:rPr>
        <w:rFonts w:ascii="Wingdings 2" w:hAnsi="Wingdings 2" w:hint="default"/>
      </w:rPr>
    </w:lvl>
    <w:lvl w:ilvl="8" w:tplc="C28C0EB0" w:tentative="1">
      <w:start w:val="1"/>
      <w:numFmt w:val="bullet"/>
      <w:lvlText w:val=""/>
      <w:lvlJc w:val="left"/>
      <w:pPr>
        <w:tabs>
          <w:tab w:val="num" w:pos="6480"/>
        </w:tabs>
        <w:ind w:left="6480" w:hanging="360"/>
      </w:pPr>
      <w:rPr>
        <w:rFonts w:ascii="Wingdings 2" w:hAnsi="Wingdings 2" w:hint="default"/>
      </w:rPr>
    </w:lvl>
  </w:abstractNum>
  <w:num w:numId="1">
    <w:abstractNumId w:val="19"/>
  </w:num>
  <w:num w:numId="2">
    <w:abstractNumId w:val="18"/>
  </w:num>
  <w:num w:numId="3">
    <w:abstractNumId w:val="5"/>
  </w:num>
  <w:num w:numId="4">
    <w:abstractNumId w:val="15"/>
  </w:num>
  <w:num w:numId="5">
    <w:abstractNumId w:val="7"/>
  </w:num>
  <w:num w:numId="6">
    <w:abstractNumId w:val="13"/>
  </w:num>
  <w:num w:numId="7">
    <w:abstractNumId w:val="14"/>
  </w:num>
  <w:num w:numId="8">
    <w:abstractNumId w:val="10"/>
  </w:num>
  <w:num w:numId="9">
    <w:abstractNumId w:val="0"/>
  </w:num>
  <w:num w:numId="10">
    <w:abstractNumId w:val="2"/>
  </w:num>
  <w:num w:numId="11">
    <w:abstractNumId w:val="9"/>
  </w:num>
  <w:num w:numId="12">
    <w:abstractNumId w:val="16"/>
  </w:num>
  <w:num w:numId="13">
    <w:abstractNumId w:val="21"/>
  </w:num>
  <w:num w:numId="14">
    <w:abstractNumId w:val="4"/>
  </w:num>
  <w:num w:numId="15">
    <w:abstractNumId w:val="17"/>
  </w:num>
  <w:num w:numId="16">
    <w:abstractNumId w:val="12"/>
  </w:num>
  <w:num w:numId="17">
    <w:abstractNumId w:val="8"/>
  </w:num>
  <w:num w:numId="18">
    <w:abstractNumId w:val="11"/>
  </w:num>
  <w:num w:numId="19">
    <w:abstractNumId w:val="3"/>
  </w:num>
  <w:num w:numId="20">
    <w:abstractNumId w:val="1"/>
  </w:num>
  <w:num w:numId="21">
    <w:abstractNumId w:val="6"/>
  </w:num>
  <w:num w:numId="22">
    <w:abstractNumId w:val="2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characterSpacingControl w:val="doNotCompress"/>
  <w:compat/>
  <w:rsids>
    <w:rsidRoot w:val="00B35F0F"/>
    <w:rsid w:val="00156356"/>
    <w:rsid w:val="002C73E0"/>
    <w:rsid w:val="004503FC"/>
    <w:rsid w:val="00514C59"/>
    <w:rsid w:val="00696047"/>
    <w:rsid w:val="009F0EA5"/>
    <w:rsid w:val="00A91EB3"/>
    <w:rsid w:val="00AE42B4"/>
    <w:rsid w:val="00B35F0F"/>
    <w:rsid w:val="00DC6615"/>
    <w:rsid w:val="00F26676"/>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2667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F0EA5"/>
    <w:pPr>
      <w:ind w:left="720"/>
      <w:contextualSpacing/>
    </w:pPr>
  </w:style>
</w:styles>
</file>

<file path=word/webSettings.xml><?xml version="1.0" encoding="utf-8"?>
<w:webSettings xmlns:r="http://schemas.openxmlformats.org/officeDocument/2006/relationships" xmlns:w="http://schemas.openxmlformats.org/wordprocessingml/2006/main">
  <w:divs>
    <w:div w:id="1942302495">
      <w:bodyDiv w:val="1"/>
      <w:marLeft w:val="0"/>
      <w:marRight w:val="0"/>
      <w:marTop w:val="0"/>
      <w:marBottom w:val="0"/>
      <w:divBdr>
        <w:top w:val="none" w:sz="0" w:space="0" w:color="auto"/>
        <w:left w:val="none" w:sz="0" w:space="0" w:color="auto"/>
        <w:bottom w:val="none" w:sz="0" w:space="0" w:color="auto"/>
        <w:right w:val="none" w:sz="0" w:space="0" w:color="auto"/>
      </w:divBdr>
      <w:divsChild>
        <w:div w:id="1588610229">
          <w:marLeft w:val="432"/>
          <w:marRight w:val="0"/>
          <w:marTop w:val="120"/>
          <w:marBottom w:val="0"/>
          <w:divBdr>
            <w:top w:val="none" w:sz="0" w:space="0" w:color="auto"/>
            <w:left w:val="none" w:sz="0" w:space="0" w:color="auto"/>
            <w:bottom w:val="none" w:sz="0" w:space="0" w:color="auto"/>
            <w:right w:val="none" w:sz="0" w:space="0" w:color="auto"/>
          </w:divBdr>
        </w:div>
        <w:div w:id="1888369355">
          <w:marLeft w:val="432"/>
          <w:marRight w:val="0"/>
          <w:marTop w:val="120"/>
          <w:marBottom w:val="0"/>
          <w:divBdr>
            <w:top w:val="none" w:sz="0" w:space="0" w:color="auto"/>
            <w:left w:val="none" w:sz="0" w:space="0" w:color="auto"/>
            <w:bottom w:val="none" w:sz="0" w:space="0" w:color="auto"/>
            <w:right w:val="none" w:sz="0" w:space="0" w:color="auto"/>
          </w:divBdr>
        </w:div>
        <w:div w:id="1861428606">
          <w:marLeft w:val="907"/>
          <w:marRight w:val="0"/>
          <w:marTop w:val="120"/>
          <w:marBottom w:val="0"/>
          <w:divBdr>
            <w:top w:val="none" w:sz="0" w:space="0" w:color="auto"/>
            <w:left w:val="none" w:sz="0" w:space="0" w:color="auto"/>
            <w:bottom w:val="none" w:sz="0" w:space="0" w:color="auto"/>
            <w:right w:val="none" w:sz="0" w:space="0" w:color="auto"/>
          </w:divBdr>
        </w:div>
        <w:div w:id="201410323">
          <w:marLeft w:val="907"/>
          <w:marRight w:val="0"/>
          <w:marTop w:val="120"/>
          <w:marBottom w:val="0"/>
          <w:divBdr>
            <w:top w:val="none" w:sz="0" w:space="0" w:color="auto"/>
            <w:left w:val="none" w:sz="0" w:space="0" w:color="auto"/>
            <w:bottom w:val="none" w:sz="0" w:space="0" w:color="auto"/>
            <w:right w:val="none" w:sz="0" w:space="0" w:color="auto"/>
          </w:divBdr>
        </w:div>
        <w:div w:id="914507316">
          <w:marLeft w:val="432"/>
          <w:marRight w:val="0"/>
          <w:marTop w:val="120"/>
          <w:marBottom w:val="0"/>
          <w:divBdr>
            <w:top w:val="none" w:sz="0" w:space="0" w:color="auto"/>
            <w:left w:val="none" w:sz="0" w:space="0" w:color="auto"/>
            <w:bottom w:val="none" w:sz="0" w:space="0" w:color="auto"/>
            <w:right w:val="none" w:sz="0" w:space="0" w:color="auto"/>
          </w:divBdr>
        </w:div>
        <w:div w:id="1587498977">
          <w:marLeft w:val="432"/>
          <w:marRight w:val="0"/>
          <w:marTop w:val="120"/>
          <w:marBottom w:val="0"/>
          <w:divBdr>
            <w:top w:val="none" w:sz="0" w:space="0" w:color="auto"/>
            <w:left w:val="none" w:sz="0" w:space="0" w:color="auto"/>
            <w:bottom w:val="none" w:sz="0" w:space="0" w:color="auto"/>
            <w:right w:val="none" w:sz="0" w:space="0" w:color="auto"/>
          </w:divBdr>
        </w:div>
        <w:div w:id="2057461170">
          <w:marLeft w:val="432"/>
          <w:marRight w:val="0"/>
          <w:marTop w:val="120"/>
          <w:marBottom w:val="0"/>
          <w:divBdr>
            <w:top w:val="none" w:sz="0" w:space="0" w:color="auto"/>
            <w:left w:val="none" w:sz="0" w:space="0" w:color="auto"/>
            <w:bottom w:val="none" w:sz="0" w:space="0" w:color="auto"/>
            <w:right w:val="none" w:sz="0" w:space="0" w:color="auto"/>
          </w:divBdr>
        </w:div>
        <w:div w:id="634485339">
          <w:marLeft w:val="432"/>
          <w:marRight w:val="0"/>
          <w:marTop w:val="120"/>
          <w:marBottom w:val="0"/>
          <w:divBdr>
            <w:top w:val="none" w:sz="0" w:space="0" w:color="auto"/>
            <w:left w:val="none" w:sz="0" w:space="0" w:color="auto"/>
            <w:bottom w:val="none" w:sz="0" w:space="0" w:color="auto"/>
            <w:right w:val="none" w:sz="0" w:space="0" w:color="auto"/>
          </w:divBdr>
        </w:div>
        <w:div w:id="598028919">
          <w:marLeft w:val="432"/>
          <w:marRight w:val="0"/>
          <w:marTop w:val="120"/>
          <w:marBottom w:val="0"/>
          <w:divBdr>
            <w:top w:val="none" w:sz="0" w:space="0" w:color="auto"/>
            <w:left w:val="none" w:sz="0" w:space="0" w:color="auto"/>
            <w:bottom w:val="none" w:sz="0" w:space="0" w:color="auto"/>
            <w:right w:val="none" w:sz="0" w:space="0" w:color="auto"/>
          </w:divBdr>
        </w:div>
        <w:div w:id="395666268">
          <w:marLeft w:val="432"/>
          <w:marRight w:val="0"/>
          <w:marTop w:val="120"/>
          <w:marBottom w:val="0"/>
          <w:divBdr>
            <w:top w:val="none" w:sz="0" w:space="0" w:color="auto"/>
            <w:left w:val="none" w:sz="0" w:space="0" w:color="auto"/>
            <w:bottom w:val="none" w:sz="0" w:space="0" w:color="auto"/>
            <w:right w:val="none" w:sz="0" w:space="0" w:color="auto"/>
          </w:divBdr>
        </w:div>
        <w:div w:id="413553075">
          <w:marLeft w:val="432"/>
          <w:marRight w:val="0"/>
          <w:marTop w:val="120"/>
          <w:marBottom w:val="0"/>
          <w:divBdr>
            <w:top w:val="none" w:sz="0" w:space="0" w:color="auto"/>
            <w:left w:val="none" w:sz="0" w:space="0" w:color="auto"/>
            <w:bottom w:val="none" w:sz="0" w:space="0" w:color="auto"/>
            <w:right w:val="none" w:sz="0" w:space="0" w:color="auto"/>
          </w:divBdr>
        </w:div>
        <w:div w:id="1325860272">
          <w:marLeft w:val="432"/>
          <w:marRight w:val="0"/>
          <w:marTop w:val="120"/>
          <w:marBottom w:val="0"/>
          <w:divBdr>
            <w:top w:val="none" w:sz="0" w:space="0" w:color="auto"/>
            <w:left w:val="none" w:sz="0" w:space="0" w:color="auto"/>
            <w:bottom w:val="none" w:sz="0" w:space="0" w:color="auto"/>
            <w:right w:val="none" w:sz="0" w:space="0" w:color="auto"/>
          </w:divBdr>
        </w:div>
        <w:div w:id="949623879">
          <w:marLeft w:val="432"/>
          <w:marRight w:val="0"/>
          <w:marTop w:val="120"/>
          <w:marBottom w:val="0"/>
          <w:divBdr>
            <w:top w:val="none" w:sz="0" w:space="0" w:color="auto"/>
            <w:left w:val="none" w:sz="0" w:space="0" w:color="auto"/>
            <w:bottom w:val="none" w:sz="0" w:space="0" w:color="auto"/>
            <w:right w:val="none" w:sz="0" w:space="0" w:color="auto"/>
          </w:divBdr>
        </w:div>
        <w:div w:id="555359351">
          <w:marLeft w:val="432"/>
          <w:marRight w:val="0"/>
          <w:marTop w:val="120"/>
          <w:marBottom w:val="0"/>
          <w:divBdr>
            <w:top w:val="none" w:sz="0" w:space="0" w:color="auto"/>
            <w:left w:val="none" w:sz="0" w:space="0" w:color="auto"/>
            <w:bottom w:val="none" w:sz="0" w:space="0" w:color="auto"/>
            <w:right w:val="none" w:sz="0" w:space="0" w:color="auto"/>
          </w:divBdr>
        </w:div>
        <w:div w:id="488598330">
          <w:marLeft w:val="432"/>
          <w:marRight w:val="0"/>
          <w:marTop w:val="120"/>
          <w:marBottom w:val="0"/>
          <w:divBdr>
            <w:top w:val="none" w:sz="0" w:space="0" w:color="auto"/>
            <w:left w:val="none" w:sz="0" w:space="0" w:color="auto"/>
            <w:bottom w:val="none" w:sz="0" w:space="0" w:color="auto"/>
            <w:right w:val="none" w:sz="0" w:space="0" w:color="auto"/>
          </w:divBdr>
        </w:div>
        <w:div w:id="1521360981">
          <w:marLeft w:val="907"/>
          <w:marRight w:val="0"/>
          <w:marTop w:val="120"/>
          <w:marBottom w:val="0"/>
          <w:divBdr>
            <w:top w:val="none" w:sz="0" w:space="0" w:color="auto"/>
            <w:left w:val="none" w:sz="0" w:space="0" w:color="auto"/>
            <w:bottom w:val="none" w:sz="0" w:space="0" w:color="auto"/>
            <w:right w:val="none" w:sz="0" w:space="0" w:color="auto"/>
          </w:divBdr>
        </w:div>
        <w:div w:id="861550391">
          <w:marLeft w:val="907"/>
          <w:marRight w:val="0"/>
          <w:marTop w:val="120"/>
          <w:marBottom w:val="0"/>
          <w:divBdr>
            <w:top w:val="none" w:sz="0" w:space="0" w:color="auto"/>
            <w:left w:val="none" w:sz="0" w:space="0" w:color="auto"/>
            <w:bottom w:val="none" w:sz="0" w:space="0" w:color="auto"/>
            <w:right w:val="none" w:sz="0" w:space="0" w:color="auto"/>
          </w:divBdr>
        </w:div>
        <w:div w:id="1511487293">
          <w:marLeft w:val="907"/>
          <w:marRight w:val="0"/>
          <w:marTop w:val="120"/>
          <w:marBottom w:val="0"/>
          <w:divBdr>
            <w:top w:val="none" w:sz="0" w:space="0" w:color="auto"/>
            <w:left w:val="none" w:sz="0" w:space="0" w:color="auto"/>
            <w:bottom w:val="none" w:sz="0" w:space="0" w:color="auto"/>
            <w:right w:val="none" w:sz="0" w:space="0" w:color="auto"/>
          </w:divBdr>
        </w:div>
        <w:div w:id="738479386">
          <w:marLeft w:val="432"/>
          <w:marRight w:val="0"/>
          <w:marTop w:val="120"/>
          <w:marBottom w:val="0"/>
          <w:divBdr>
            <w:top w:val="none" w:sz="0" w:space="0" w:color="auto"/>
            <w:left w:val="none" w:sz="0" w:space="0" w:color="auto"/>
            <w:bottom w:val="none" w:sz="0" w:space="0" w:color="auto"/>
            <w:right w:val="none" w:sz="0" w:space="0" w:color="auto"/>
          </w:divBdr>
        </w:div>
        <w:div w:id="1826820589">
          <w:marLeft w:val="432"/>
          <w:marRight w:val="0"/>
          <w:marTop w:val="120"/>
          <w:marBottom w:val="0"/>
          <w:divBdr>
            <w:top w:val="none" w:sz="0" w:space="0" w:color="auto"/>
            <w:left w:val="none" w:sz="0" w:space="0" w:color="auto"/>
            <w:bottom w:val="none" w:sz="0" w:space="0" w:color="auto"/>
            <w:right w:val="none" w:sz="0" w:space="0" w:color="auto"/>
          </w:divBdr>
        </w:div>
        <w:div w:id="989750154">
          <w:marLeft w:val="432"/>
          <w:marRight w:val="0"/>
          <w:marTop w:val="120"/>
          <w:marBottom w:val="0"/>
          <w:divBdr>
            <w:top w:val="none" w:sz="0" w:space="0" w:color="auto"/>
            <w:left w:val="none" w:sz="0" w:space="0" w:color="auto"/>
            <w:bottom w:val="none" w:sz="0" w:space="0" w:color="auto"/>
            <w:right w:val="none" w:sz="0" w:space="0" w:color="auto"/>
          </w:divBdr>
        </w:div>
        <w:div w:id="1165171392">
          <w:marLeft w:val="432"/>
          <w:marRight w:val="0"/>
          <w:marTop w:val="120"/>
          <w:marBottom w:val="0"/>
          <w:divBdr>
            <w:top w:val="none" w:sz="0" w:space="0" w:color="auto"/>
            <w:left w:val="none" w:sz="0" w:space="0" w:color="auto"/>
            <w:bottom w:val="none" w:sz="0" w:space="0" w:color="auto"/>
            <w:right w:val="none" w:sz="0" w:space="0" w:color="auto"/>
          </w:divBdr>
        </w:div>
        <w:div w:id="1216819927">
          <w:marLeft w:val="432"/>
          <w:marRight w:val="0"/>
          <w:marTop w:val="120"/>
          <w:marBottom w:val="0"/>
          <w:divBdr>
            <w:top w:val="none" w:sz="0" w:space="0" w:color="auto"/>
            <w:left w:val="none" w:sz="0" w:space="0" w:color="auto"/>
            <w:bottom w:val="none" w:sz="0" w:space="0" w:color="auto"/>
            <w:right w:val="none" w:sz="0" w:space="0" w:color="auto"/>
          </w:divBdr>
        </w:div>
        <w:div w:id="21441698">
          <w:marLeft w:val="432"/>
          <w:marRight w:val="0"/>
          <w:marTop w:val="120"/>
          <w:marBottom w:val="0"/>
          <w:divBdr>
            <w:top w:val="none" w:sz="0" w:space="0" w:color="auto"/>
            <w:left w:val="none" w:sz="0" w:space="0" w:color="auto"/>
            <w:bottom w:val="none" w:sz="0" w:space="0" w:color="auto"/>
            <w:right w:val="none" w:sz="0" w:space="0" w:color="auto"/>
          </w:divBdr>
        </w:div>
        <w:div w:id="1864786130">
          <w:marLeft w:val="907"/>
          <w:marRight w:val="0"/>
          <w:marTop w:val="120"/>
          <w:marBottom w:val="0"/>
          <w:divBdr>
            <w:top w:val="none" w:sz="0" w:space="0" w:color="auto"/>
            <w:left w:val="none" w:sz="0" w:space="0" w:color="auto"/>
            <w:bottom w:val="none" w:sz="0" w:space="0" w:color="auto"/>
            <w:right w:val="none" w:sz="0" w:space="0" w:color="auto"/>
          </w:divBdr>
        </w:div>
        <w:div w:id="1507750511">
          <w:marLeft w:val="907"/>
          <w:marRight w:val="0"/>
          <w:marTop w:val="120"/>
          <w:marBottom w:val="0"/>
          <w:divBdr>
            <w:top w:val="none" w:sz="0" w:space="0" w:color="auto"/>
            <w:left w:val="none" w:sz="0" w:space="0" w:color="auto"/>
            <w:bottom w:val="none" w:sz="0" w:space="0" w:color="auto"/>
            <w:right w:val="none" w:sz="0" w:space="0" w:color="auto"/>
          </w:divBdr>
        </w:div>
        <w:div w:id="1210798522">
          <w:marLeft w:val="907"/>
          <w:marRight w:val="0"/>
          <w:marTop w:val="120"/>
          <w:marBottom w:val="0"/>
          <w:divBdr>
            <w:top w:val="none" w:sz="0" w:space="0" w:color="auto"/>
            <w:left w:val="none" w:sz="0" w:space="0" w:color="auto"/>
            <w:bottom w:val="none" w:sz="0" w:space="0" w:color="auto"/>
            <w:right w:val="none" w:sz="0" w:space="0" w:color="auto"/>
          </w:divBdr>
        </w:div>
        <w:div w:id="2027949228">
          <w:marLeft w:val="907"/>
          <w:marRight w:val="0"/>
          <w:marTop w:val="120"/>
          <w:marBottom w:val="0"/>
          <w:divBdr>
            <w:top w:val="none" w:sz="0" w:space="0" w:color="auto"/>
            <w:left w:val="none" w:sz="0" w:space="0" w:color="auto"/>
            <w:bottom w:val="none" w:sz="0" w:space="0" w:color="auto"/>
            <w:right w:val="none" w:sz="0" w:space="0" w:color="auto"/>
          </w:divBdr>
        </w:div>
        <w:div w:id="1189105058">
          <w:marLeft w:val="432"/>
          <w:marRight w:val="0"/>
          <w:marTop w:val="120"/>
          <w:marBottom w:val="0"/>
          <w:divBdr>
            <w:top w:val="none" w:sz="0" w:space="0" w:color="auto"/>
            <w:left w:val="none" w:sz="0" w:space="0" w:color="auto"/>
            <w:bottom w:val="none" w:sz="0" w:space="0" w:color="auto"/>
            <w:right w:val="none" w:sz="0" w:space="0" w:color="auto"/>
          </w:divBdr>
        </w:div>
        <w:div w:id="497621912">
          <w:marLeft w:val="432"/>
          <w:marRight w:val="0"/>
          <w:marTop w:val="120"/>
          <w:marBottom w:val="0"/>
          <w:divBdr>
            <w:top w:val="none" w:sz="0" w:space="0" w:color="auto"/>
            <w:left w:val="none" w:sz="0" w:space="0" w:color="auto"/>
            <w:bottom w:val="none" w:sz="0" w:space="0" w:color="auto"/>
            <w:right w:val="none" w:sz="0" w:space="0" w:color="auto"/>
          </w:divBdr>
        </w:div>
        <w:div w:id="367685111">
          <w:marLeft w:val="432"/>
          <w:marRight w:val="0"/>
          <w:marTop w:val="120"/>
          <w:marBottom w:val="0"/>
          <w:divBdr>
            <w:top w:val="none" w:sz="0" w:space="0" w:color="auto"/>
            <w:left w:val="none" w:sz="0" w:space="0" w:color="auto"/>
            <w:bottom w:val="none" w:sz="0" w:space="0" w:color="auto"/>
            <w:right w:val="none" w:sz="0" w:space="0" w:color="auto"/>
          </w:divBdr>
        </w:div>
        <w:div w:id="793134936">
          <w:marLeft w:val="432"/>
          <w:marRight w:val="0"/>
          <w:marTop w:val="120"/>
          <w:marBottom w:val="0"/>
          <w:divBdr>
            <w:top w:val="none" w:sz="0" w:space="0" w:color="auto"/>
            <w:left w:val="none" w:sz="0" w:space="0" w:color="auto"/>
            <w:bottom w:val="none" w:sz="0" w:space="0" w:color="auto"/>
            <w:right w:val="none" w:sz="0" w:space="0" w:color="auto"/>
          </w:divBdr>
        </w:div>
        <w:div w:id="127096257">
          <w:marLeft w:val="432"/>
          <w:marRight w:val="0"/>
          <w:marTop w:val="120"/>
          <w:marBottom w:val="0"/>
          <w:divBdr>
            <w:top w:val="none" w:sz="0" w:space="0" w:color="auto"/>
            <w:left w:val="none" w:sz="0" w:space="0" w:color="auto"/>
            <w:bottom w:val="none" w:sz="0" w:space="0" w:color="auto"/>
            <w:right w:val="none" w:sz="0" w:space="0" w:color="auto"/>
          </w:divBdr>
        </w:div>
        <w:div w:id="1887640909">
          <w:marLeft w:val="432"/>
          <w:marRight w:val="0"/>
          <w:marTop w:val="120"/>
          <w:marBottom w:val="0"/>
          <w:divBdr>
            <w:top w:val="none" w:sz="0" w:space="0" w:color="auto"/>
            <w:left w:val="none" w:sz="0" w:space="0" w:color="auto"/>
            <w:bottom w:val="none" w:sz="0" w:space="0" w:color="auto"/>
            <w:right w:val="none" w:sz="0" w:space="0" w:color="auto"/>
          </w:divBdr>
        </w:div>
        <w:div w:id="1962766785">
          <w:marLeft w:val="432"/>
          <w:marRight w:val="0"/>
          <w:marTop w:val="120"/>
          <w:marBottom w:val="0"/>
          <w:divBdr>
            <w:top w:val="none" w:sz="0" w:space="0" w:color="auto"/>
            <w:left w:val="none" w:sz="0" w:space="0" w:color="auto"/>
            <w:bottom w:val="none" w:sz="0" w:space="0" w:color="auto"/>
            <w:right w:val="none" w:sz="0" w:space="0" w:color="auto"/>
          </w:divBdr>
        </w:div>
        <w:div w:id="832765956">
          <w:marLeft w:val="432"/>
          <w:marRight w:val="0"/>
          <w:marTop w:val="120"/>
          <w:marBottom w:val="0"/>
          <w:divBdr>
            <w:top w:val="none" w:sz="0" w:space="0" w:color="auto"/>
            <w:left w:val="none" w:sz="0" w:space="0" w:color="auto"/>
            <w:bottom w:val="none" w:sz="0" w:space="0" w:color="auto"/>
            <w:right w:val="none" w:sz="0" w:space="0" w:color="auto"/>
          </w:divBdr>
        </w:div>
        <w:div w:id="433743251">
          <w:marLeft w:val="432"/>
          <w:marRight w:val="0"/>
          <w:marTop w:val="120"/>
          <w:marBottom w:val="0"/>
          <w:divBdr>
            <w:top w:val="none" w:sz="0" w:space="0" w:color="auto"/>
            <w:left w:val="none" w:sz="0" w:space="0" w:color="auto"/>
            <w:bottom w:val="none" w:sz="0" w:space="0" w:color="auto"/>
            <w:right w:val="none" w:sz="0" w:space="0" w:color="auto"/>
          </w:divBdr>
        </w:div>
        <w:div w:id="1505434639">
          <w:marLeft w:val="979"/>
          <w:marRight w:val="0"/>
          <w:marTop w:val="120"/>
          <w:marBottom w:val="0"/>
          <w:divBdr>
            <w:top w:val="none" w:sz="0" w:space="0" w:color="auto"/>
            <w:left w:val="none" w:sz="0" w:space="0" w:color="auto"/>
            <w:bottom w:val="none" w:sz="0" w:space="0" w:color="auto"/>
            <w:right w:val="none" w:sz="0" w:space="0" w:color="auto"/>
          </w:divBdr>
        </w:div>
        <w:div w:id="119803224">
          <w:marLeft w:val="979"/>
          <w:marRight w:val="0"/>
          <w:marTop w:val="120"/>
          <w:marBottom w:val="0"/>
          <w:divBdr>
            <w:top w:val="none" w:sz="0" w:space="0" w:color="auto"/>
            <w:left w:val="none" w:sz="0" w:space="0" w:color="auto"/>
            <w:bottom w:val="none" w:sz="0" w:space="0" w:color="auto"/>
            <w:right w:val="none" w:sz="0" w:space="0" w:color="auto"/>
          </w:divBdr>
        </w:div>
        <w:div w:id="2102219299">
          <w:marLeft w:val="979"/>
          <w:marRight w:val="0"/>
          <w:marTop w:val="120"/>
          <w:marBottom w:val="0"/>
          <w:divBdr>
            <w:top w:val="none" w:sz="0" w:space="0" w:color="auto"/>
            <w:left w:val="none" w:sz="0" w:space="0" w:color="auto"/>
            <w:bottom w:val="none" w:sz="0" w:space="0" w:color="auto"/>
            <w:right w:val="none" w:sz="0" w:space="0" w:color="auto"/>
          </w:divBdr>
        </w:div>
        <w:div w:id="847986840">
          <w:marLeft w:val="979"/>
          <w:marRight w:val="0"/>
          <w:marTop w:val="120"/>
          <w:marBottom w:val="0"/>
          <w:divBdr>
            <w:top w:val="none" w:sz="0" w:space="0" w:color="auto"/>
            <w:left w:val="none" w:sz="0" w:space="0" w:color="auto"/>
            <w:bottom w:val="none" w:sz="0" w:space="0" w:color="auto"/>
            <w:right w:val="none" w:sz="0" w:space="0" w:color="auto"/>
          </w:divBdr>
        </w:div>
        <w:div w:id="681663634">
          <w:marLeft w:val="979"/>
          <w:marRight w:val="0"/>
          <w:marTop w:val="120"/>
          <w:marBottom w:val="0"/>
          <w:divBdr>
            <w:top w:val="none" w:sz="0" w:space="0" w:color="auto"/>
            <w:left w:val="none" w:sz="0" w:space="0" w:color="auto"/>
            <w:bottom w:val="none" w:sz="0" w:space="0" w:color="auto"/>
            <w:right w:val="none" w:sz="0" w:space="0" w:color="auto"/>
          </w:divBdr>
        </w:div>
        <w:div w:id="1788966141">
          <w:marLeft w:val="979"/>
          <w:marRight w:val="0"/>
          <w:marTop w:val="120"/>
          <w:marBottom w:val="0"/>
          <w:divBdr>
            <w:top w:val="none" w:sz="0" w:space="0" w:color="auto"/>
            <w:left w:val="none" w:sz="0" w:space="0" w:color="auto"/>
            <w:bottom w:val="none" w:sz="0" w:space="0" w:color="auto"/>
            <w:right w:val="none" w:sz="0" w:space="0" w:color="auto"/>
          </w:divBdr>
        </w:div>
        <w:div w:id="990407139">
          <w:marLeft w:val="979"/>
          <w:marRight w:val="0"/>
          <w:marTop w:val="120"/>
          <w:marBottom w:val="0"/>
          <w:divBdr>
            <w:top w:val="none" w:sz="0" w:space="0" w:color="auto"/>
            <w:left w:val="none" w:sz="0" w:space="0" w:color="auto"/>
            <w:bottom w:val="none" w:sz="0" w:space="0" w:color="auto"/>
            <w:right w:val="none" w:sz="0" w:space="0" w:color="auto"/>
          </w:divBdr>
        </w:div>
        <w:div w:id="1237864804">
          <w:marLeft w:val="979"/>
          <w:marRight w:val="0"/>
          <w:marTop w:val="120"/>
          <w:marBottom w:val="0"/>
          <w:divBdr>
            <w:top w:val="none" w:sz="0" w:space="0" w:color="auto"/>
            <w:left w:val="none" w:sz="0" w:space="0" w:color="auto"/>
            <w:bottom w:val="none" w:sz="0" w:space="0" w:color="auto"/>
            <w:right w:val="none" w:sz="0" w:space="0" w:color="auto"/>
          </w:divBdr>
        </w:div>
        <w:div w:id="479425354">
          <w:marLeft w:val="432"/>
          <w:marRight w:val="0"/>
          <w:marTop w:val="120"/>
          <w:marBottom w:val="0"/>
          <w:divBdr>
            <w:top w:val="none" w:sz="0" w:space="0" w:color="auto"/>
            <w:left w:val="none" w:sz="0" w:space="0" w:color="auto"/>
            <w:bottom w:val="none" w:sz="0" w:space="0" w:color="auto"/>
            <w:right w:val="none" w:sz="0" w:space="0" w:color="auto"/>
          </w:divBdr>
        </w:div>
        <w:div w:id="459616329">
          <w:marLeft w:val="432"/>
          <w:marRight w:val="0"/>
          <w:marTop w:val="120"/>
          <w:marBottom w:val="0"/>
          <w:divBdr>
            <w:top w:val="none" w:sz="0" w:space="0" w:color="auto"/>
            <w:left w:val="none" w:sz="0" w:space="0" w:color="auto"/>
            <w:bottom w:val="none" w:sz="0" w:space="0" w:color="auto"/>
            <w:right w:val="none" w:sz="0" w:space="0" w:color="auto"/>
          </w:divBdr>
        </w:div>
        <w:div w:id="2014334994">
          <w:marLeft w:val="979"/>
          <w:marRight w:val="0"/>
          <w:marTop w:val="120"/>
          <w:marBottom w:val="0"/>
          <w:divBdr>
            <w:top w:val="none" w:sz="0" w:space="0" w:color="auto"/>
            <w:left w:val="none" w:sz="0" w:space="0" w:color="auto"/>
            <w:bottom w:val="none" w:sz="0" w:space="0" w:color="auto"/>
            <w:right w:val="none" w:sz="0" w:space="0" w:color="auto"/>
          </w:divBdr>
        </w:div>
        <w:div w:id="1697460713">
          <w:marLeft w:val="979"/>
          <w:marRight w:val="0"/>
          <w:marTop w:val="120"/>
          <w:marBottom w:val="0"/>
          <w:divBdr>
            <w:top w:val="none" w:sz="0" w:space="0" w:color="auto"/>
            <w:left w:val="none" w:sz="0" w:space="0" w:color="auto"/>
            <w:bottom w:val="none" w:sz="0" w:space="0" w:color="auto"/>
            <w:right w:val="none" w:sz="0" w:space="0" w:color="auto"/>
          </w:divBdr>
        </w:div>
        <w:div w:id="1195772956">
          <w:marLeft w:val="979"/>
          <w:marRight w:val="0"/>
          <w:marTop w:val="120"/>
          <w:marBottom w:val="0"/>
          <w:divBdr>
            <w:top w:val="none" w:sz="0" w:space="0" w:color="auto"/>
            <w:left w:val="none" w:sz="0" w:space="0" w:color="auto"/>
            <w:bottom w:val="none" w:sz="0" w:space="0" w:color="auto"/>
            <w:right w:val="none" w:sz="0" w:space="0" w:color="auto"/>
          </w:divBdr>
        </w:div>
        <w:div w:id="109395937">
          <w:marLeft w:val="432"/>
          <w:marRight w:val="0"/>
          <w:marTop w:val="120"/>
          <w:marBottom w:val="0"/>
          <w:divBdr>
            <w:top w:val="none" w:sz="0" w:space="0" w:color="auto"/>
            <w:left w:val="none" w:sz="0" w:space="0" w:color="auto"/>
            <w:bottom w:val="none" w:sz="0" w:space="0" w:color="auto"/>
            <w:right w:val="none" w:sz="0" w:space="0" w:color="auto"/>
          </w:divBdr>
        </w:div>
        <w:div w:id="1045449377">
          <w:marLeft w:val="432"/>
          <w:marRight w:val="0"/>
          <w:marTop w:val="120"/>
          <w:marBottom w:val="0"/>
          <w:divBdr>
            <w:top w:val="none" w:sz="0" w:space="0" w:color="auto"/>
            <w:left w:val="none" w:sz="0" w:space="0" w:color="auto"/>
            <w:bottom w:val="none" w:sz="0" w:space="0" w:color="auto"/>
            <w:right w:val="none" w:sz="0" w:space="0" w:color="auto"/>
          </w:divBdr>
        </w:div>
        <w:div w:id="809787468">
          <w:marLeft w:val="432"/>
          <w:marRight w:val="0"/>
          <w:marTop w:val="120"/>
          <w:marBottom w:val="0"/>
          <w:divBdr>
            <w:top w:val="none" w:sz="0" w:space="0" w:color="auto"/>
            <w:left w:val="none" w:sz="0" w:space="0" w:color="auto"/>
            <w:bottom w:val="none" w:sz="0" w:space="0" w:color="auto"/>
            <w:right w:val="none" w:sz="0" w:space="0" w:color="auto"/>
          </w:divBdr>
        </w:div>
        <w:div w:id="1779333826">
          <w:marLeft w:val="432"/>
          <w:marRight w:val="0"/>
          <w:marTop w:val="120"/>
          <w:marBottom w:val="0"/>
          <w:divBdr>
            <w:top w:val="none" w:sz="0" w:space="0" w:color="auto"/>
            <w:left w:val="none" w:sz="0" w:space="0" w:color="auto"/>
            <w:bottom w:val="none" w:sz="0" w:space="0" w:color="auto"/>
            <w:right w:val="none" w:sz="0" w:space="0" w:color="auto"/>
          </w:divBdr>
        </w:div>
        <w:div w:id="1371687846">
          <w:marLeft w:val="432"/>
          <w:marRight w:val="0"/>
          <w:marTop w:val="120"/>
          <w:marBottom w:val="0"/>
          <w:divBdr>
            <w:top w:val="none" w:sz="0" w:space="0" w:color="auto"/>
            <w:left w:val="none" w:sz="0" w:space="0" w:color="auto"/>
            <w:bottom w:val="none" w:sz="0" w:space="0" w:color="auto"/>
            <w:right w:val="none" w:sz="0" w:space="0" w:color="auto"/>
          </w:divBdr>
        </w:div>
        <w:div w:id="1099763430">
          <w:marLeft w:val="432"/>
          <w:marRight w:val="0"/>
          <w:marTop w:val="120"/>
          <w:marBottom w:val="0"/>
          <w:divBdr>
            <w:top w:val="none" w:sz="0" w:space="0" w:color="auto"/>
            <w:left w:val="none" w:sz="0" w:space="0" w:color="auto"/>
            <w:bottom w:val="none" w:sz="0" w:space="0" w:color="auto"/>
            <w:right w:val="none" w:sz="0" w:space="0" w:color="auto"/>
          </w:divBdr>
        </w:div>
        <w:div w:id="78647283">
          <w:marLeft w:val="432"/>
          <w:marRight w:val="0"/>
          <w:marTop w:val="120"/>
          <w:marBottom w:val="0"/>
          <w:divBdr>
            <w:top w:val="none" w:sz="0" w:space="0" w:color="auto"/>
            <w:left w:val="none" w:sz="0" w:space="0" w:color="auto"/>
            <w:bottom w:val="none" w:sz="0" w:space="0" w:color="auto"/>
            <w:right w:val="none" w:sz="0" w:space="0" w:color="auto"/>
          </w:divBdr>
        </w:div>
        <w:div w:id="1772821644">
          <w:marLeft w:val="432"/>
          <w:marRight w:val="0"/>
          <w:marTop w:val="120"/>
          <w:marBottom w:val="0"/>
          <w:divBdr>
            <w:top w:val="none" w:sz="0" w:space="0" w:color="auto"/>
            <w:left w:val="none" w:sz="0" w:space="0" w:color="auto"/>
            <w:bottom w:val="none" w:sz="0" w:space="0" w:color="auto"/>
            <w:right w:val="none" w:sz="0" w:space="0" w:color="auto"/>
          </w:divBdr>
        </w:div>
        <w:div w:id="740250546">
          <w:marLeft w:val="432"/>
          <w:marRight w:val="0"/>
          <w:marTop w:val="120"/>
          <w:marBottom w:val="0"/>
          <w:divBdr>
            <w:top w:val="none" w:sz="0" w:space="0" w:color="auto"/>
            <w:left w:val="none" w:sz="0" w:space="0" w:color="auto"/>
            <w:bottom w:val="none" w:sz="0" w:space="0" w:color="auto"/>
            <w:right w:val="none" w:sz="0" w:space="0" w:color="auto"/>
          </w:divBdr>
        </w:div>
        <w:div w:id="1720855918">
          <w:marLeft w:val="432"/>
          <w:marRight w:val="0"/>
          <w:marTop w:val="12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TotalTime>
  <Pages>1</Pages>
  <Words>2255</Words>
  <Characters>12855</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15080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Simiyu</dc:creator>
  <cp:lastModifiedBy>Geopris Khamati</cp:lastModifiedBy>
  <cp:revision>5</cp:revision>
  <dcterms:created xsi:type="dcterms:W3CDTF">2011-03-17T22:54:00Z</dcterms:created>
  <dcterms:modified xsi:type="dcterms:W3CDTF">2012-11-09T12:53:00Z</dcterms:modified>
</cp:coreProperties>
</file>