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F41" w:rsidRDefault="00323F41" w:rsidP="00323F41">
      <w:pPr>
        <w:pStyle w:val="Heading1"/>
        <w:rPr>
          <w:rFonts w:ascii="Garamond" w:hAnsi="Garamond"/>
        </w:rPr>
      </w:pPr>
      <w:bookmarkStart w:id="0" w:name="_Toc64265942"/>
      <w:r>
        <w:rPr>
          <w:rFonts w:ascii="Garamond" w:hAnsi="Garamond"/>
        </w:rPr>
        <w:t>ADJUSTMENTS TO FINAL ACCOUNTS</w:t>
      </w:r>
      <w:bookmarkEnd w:id="0"/>
    </w:p>
    <w:p w:rsidR="00323F41" w:rsidRDefault="00323F41" w:rsidP="00323F41">
      <w:r>
        <w:rPr>
          <w:b/>
          <w:bCs/>
        </w:rPr>
        <w:t>a) ACCRUALS AND PREPAYMENTS</w:t>
      </w:r>
    </w:p>
    <w:p w:rsidR="00323F41" w:rsidRDefault="00323F41" w:rsidP="00323F41">
      <w:pPr>
        <w:pStyle w:val="BodyTextIndent"/>
      </w:pPr>
      <w:r>
        <w:t>Revenue and costs must be recognized as they are earned or incurred, not as money is received or paid.  They must be matched with one another so far as their relationship can be established or justifiably assumed, and dealt with in the profit and loss account of the period to which they relate. Therefore all incomes and expenses that relate to a particular financial period will be matched together to determine the profit for the year.</w:t>
      </w:r>
    </w:p>
    <w:p w:rsidR="00323F41" w:rsidRDefault="00323F41" w:rsidP="00323F41">
      <w:pPr>
        <w:spacing w:after="120"/>
        <w:rPr>
          <w:b/>
          <w:bCs/>
        </w:rPr>
      </w:pPr>
      <w:r>
        <w:rPr>
          <w:b/>
          <w:bCs/>
        </w:rPr>
        <w:t>ACCRUALS</w:t>
      </w:r>
    </w:p>
    <w:p w:rsidR="00323F41" w:rsidRDefault="00323F41" w:rsidP="00323F41">
      <w:pPr>
        <w:rPr>
          <w:b/>
          <w:bCs/>
        </w:rPr>
      </w:pPr>
      <w:r>
        <w:rPr>
          <w:b/>
          <w:bCs/>
        </w:rPr>
        <w:t>Income:</w:t>
      </w:r>
    </w:p>
    <w:p w:rsidR="00323F41" w:rsidRDefault="00323F41" w:rsidP="00323F41">
      <w:pPr>
        <w:rPr>
          <w:b/>
          <w:bCs/>
        </w:rPr>
      </w:pPr>
      <w:r>
        <w:rPr>
          <w:b/>
          <w:bCs/>
        </w:rPr>
        <w:t xml:space="preserve"> Accrued Income</w:t>
      </w:r>
    </w:p>
    <w:p w:rsidR="00323F41" w:rsidRDefault="00323F41" w:rsidP="00323F41">
      <w:r>
        <w:t>This is income that relates to the current year but cash has not yet been received. An accrued income should be reported in the profit &amp; loss account and the same income will     be shown in the balance sheet as a current asset.</w:t>
      </w:r>
    </w:p>
    <w:p w:rsidR="00323F41" w:rsidRDefault="00323F41" w:rsidP="00323F41"/>
    <w:p w:rsidR="00323F41" w:rsidRDefault="00323F41" w:rsidP="00323F41">
      <w:pPr>
        <w:spacing w:after="120"/>
      </w:pPr>
      <w:r>
        <w:rPr>
          <w:b/>
          <w:bCs/>
        </w:rPr>
        <w:t>Expenses</w:t>
      </w:r>
      <w:r>
        <w:t>: Accrued Expenses</w:t>
      </w:r>
    </w:p>
    <w:p w:rsidR="00323F41" w:rsidRDefault="00323F41" w:rsidP="00323F41">
      <w:pPr>
        <w:ind w:hanging="360"/>
      </w:pPr>
      <w:r>
        <w:t xml:space="preserve">      An accrued expense is an expense that is payable or due for payment but has not yet been paid during that period.</w:t>
      </w:r>
    </w:p>
    <w:p w:rsidR="00323F41" w:rsidRDefault="00323F41" w:rsidP="00323F41">
      <w:pPr>
        <w:ind w:hanging="360"/>
      </w:pPr>
      <w:r>
        <w:t xml:space="preserve">      An accrued expense should be charged in the P&amp;L account and shown in the balance sheet as a current liability.</w:t>
      </w:r>
    </w:p>
    <w:p w:rsidR="00323F41" w:rsidRDefault="00323F41" w:rsidP="00323F41">
      <w:pPr>
        <w:spacing w:after="120"/>
        <w:rPr>
          <w:b/>
          <w:bCs/>
        </w:rPr>
      </w:pPr>
      <w:r>
        <w:rPr>
          <w:b/>
          <w:bCs/>
        </w:rPr>
        <w:t>PREPAYMENTS</w:t>
      </w:r>
    </w:p>
    <w:p w:rsidR="00323F41" w:rsidRDefault="00323F41" w:rsidP="00323F41">
      <w:pPr>
        <w:spacing w:after="120"/>
        <w:rPr>
          <w:b/>
          <w:bCs/>
        </w:rPr>
      </w:pPr>
      <w:r>
        <w:rPr>
          <w:b/>
          <w:bCs/>
        </w:rPr>
        <w:t>Prepaid Income</w:t>
      </w:r>
    </w:p>
    <w:p w:rsidR="00323F41" w:rsidRDefault="00323F41" w:rsidP="00323F41">
      <w:pPr>
        <w:ind w:hanging="540"/>
      </w:pPr>
      <w:r>
        <w:t xml:space="preserve">         This is income that is not yet due but cash has been received for it.  This happens where an income is payable in advance e.g. Rent payable 3 months in advance.</w:t>
      </w:r>
    </w:p>
    <w:p w:rsidR="00323F41" w:rsidRDefault="00323F41" w:rsidP="00323F41">
      <w:pPr>
        <w:ind w:hanging="540"/>
      </w:pPr>
      <w:r>
        <w:t xml:space="preserve">         A prepaid income should not be reported in the current financial period but should be carried forward and reported in the period it relates to.</w:t>
      </w:r>
    </w:p>
    <w:p w:rsidR="00323F41" w:rsidRDefault="00323F41" w:rsidP="00323F41">
      <w:pPr>
        <w:ind w:hanging="540"/>
      </w:pPr>
      <w:r>
        <w:t xml:space="preserve">         The accounting treatment will be to show it as a current liability.</w:t>
      </w:r>
    </w:p>
    <w:p w:rsidR="00323F41" w:rsidRDefault="00323F41" w:rsidP="00323F41"/>
    <w:p w:rsidR="00323F41" w:rsidRDefault="00323F41" w:rsidP="00323F41"/>
    <w:p w:rsidR="00323F41" w:rsidRDefault="00323F41" w:rsidP="00323F41">
      <w:pPr>
        <w:spacing w:after="120"/>
        <w:rPr>
          <w:b/>
          <w:bCs/>
        </w:rPr>
      </w:pPr>
      <w:r>
        <w:rPr>
          <w:b/>
          <w:bCs/>
        </w:rPr>
        <w:t>Prepaid Expenses</w:t>
      </w:r>
    </w:p>
    <w:p w:rsidR="00323F41" w:rsidRDefault="00323F41" w:rsidP="00323F41">
      <w:r>
        <w:t>A prepaid expense is an expense that is not payable but cash has already been paid.  A prepaid expense should not be charged in the P&amp;L a/c but should be carried forward to the next financial period and should be shown in the balance sheet as a current asset.</w:t>
      </w:r>
    </w:p>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bookmarkStart w:id="1" w:name="_GoBack"/>
      <w:bookmarkEnd w:id="1"/>
      <w:r>
        <w:lastRenderedPageBreak/>
        <w:t>The following is the summary of treatment for Accruals and Prepayments:</w:t>
      </w:r>
    </w:p>
    <w:p w:rsidR="00323F41" w:rsidRDefault="00323F41" w:rsidP="00323F41">
      <w:r>
        <w:t xml:space="preserve">                                                                                                </w:t>
      </w:r>
      <w:r>
        <w:rPr>
          <w:u w:val="single"/>
        </w:rPr>
        <w:t>P&amp;L</w:t>
      </w:r>
      <w:r>
        <w:tab/>
      </w:r>
      <w:r>
        <w:tab/>
      </w:r>
      <w:r>
        <w:tab/>
      </w:r>
      <w:r>
        <w:rPr>
          <w:u w:val="single"/>
        </w:rPr>
        <w:t>B/Sheet</w:t>
      </w:r>
    </w:p>
    <w:p w:rsidR="00323F41" w:rsidRDefault="00323F41" w:rsidP="00323F41">
      <w:r>
        <w:rPr>
          <w:noProof/>
        </w:rPr>
        <mc:AlternateContent>
          <mc:Choice Requires="wps">
            <w:drawing>
              <wp:anchor distT="0" distB="0" distL="114300" distR="114300" simplePos="0" relativeHeight="251699200" behindDoc="0" locked="0" layoutInCell="1" allowOverlap="1">
                <wp:simplePos x="0" y="0"/>
                <wp:positionH relativeFrom="column">
                  <wp:posOffset>2286000</wp:posOffset>
                </wp:positionH>
                <wp:positionV relativeFrom="paragraph">
                  <wp:posOffset>99695</wp:posOffset>
                </wp:positionV>
                <wp:extent cx="457200" cy="457200"/>
                <wp:effectExtent l="9525" t="9525" r="9525" b="952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EDC58" id="Straight Connector 25"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7.85pt" to="3in,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"/>
            </w:pict>
          </mc:Fallback>
        </mc:AlternateContent>
      </w:r>
      <w:r>
        <w:t xml:space="preserve">                                                                         Accrued    -</w:t>
      </w:r>
      <w:r>
        <w:tab/>
        <w:t xml:space="preserve">Report as </w:t>
      </w:r>
      <w:r>
        <w:tab/>
      </w:r>
      <w:r>
        <w:tab/>
        <w:t>Current</w:t>
      </w:r>
    </w:p>
    <w:p w:rsidR="00323F41" w:rsidRDefault="00323F41" w:rsidP="00323F41">
      <w:pPr>
        <w:tabs>
          <w:tab w:val="left" w:pos="5040"/>
          <w:tab w:val="left" w:pos="6480"/>
          <w:tab w:val="left" w:pos="7200"/>
          <w:tab w:val="left" w:pos="7937"/>
        </w:tabs>
      </w:pPr>
      <w:r>
        <w:tab/>
        <w:t xml:space="preserve"> Income</w:t>
      </w:r>
      <w:r>
        <w:tab/>
      </w:r>
      <w:r>
        <w:tab/>
        <w:t>Assets</w:t>
      </w:r>
    </w:p>
    <w:p w:rsidR="00323F41" w:rsidRDefault="00323F41" w:rsidP="00323F41"/>
    <w:p w:rsidR="00323F41" w:rsidRDefault="00323F41" w:rsidP="00323F41">
      <w:r>
        <w:rPr>
          <w:noProof/>
        </w:rPr>
        <mc:AlternateContent>
          <mc:Choice Requires="wps">
            <w:drawing>
              <wp:anchor distT="0" distB="0" distL="114300" distR="114300" simplePos="0" relativeHeight="251700224" behindDoc="0" locked="0" layoutInCell="1" allowOverlap="1">
                <wp:simplePos x="0" y="0"/>
                <wp:positionH relativeFrom="column">
                  <wp:posOffset>2286000</wp:posOffset>
                </wp:positionH>
                <wp:positionV relativeFrom="paragraph">
                  <wp:posOffset>85725</wp:posOffset>
                </wp:positionV>
                <wp:extent cx="571500" cy="348615"/>
                <wp:effectExtent l="9525" t="9525" r="9525" b="1333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348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C50F6" id="Straight Connector 2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6.75pt" to="22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"/>
            </w:pict>
          </mc:Fallback>
        </mc:AlternateContent>
      </w:r>
      <w:r>
        <w:t xml:space="preserve">                                                Income</w:t>
      </w:r>
    </w:p>
    <w:p w:rsidR="00323F41" w:rsidRDefault="00323F41" w:rsidP="00323F41">
      <w:r>
        <w:rPr>
          <w:noProof/>
        </w:rPr>
        <mc:AlternateContent>
          <mc:Choice Requires="wps">
            <w:drawing>
              <wp:anchor distT="0" distB="0" distL="114300" distR="114300" simplePos="0" relativeHeight="251697152" behindDoc="0" locked="0" layoutInCell="1" allowOverlap="1">
                <wp:simplePos x="0" y="0"/>
                <wp:positionH relativeFrom="column">
                  <wp:posOffset>800100</wp:posOffset>
                </wp:positionH>
                <wp:positionV relativeFrom="paragraph">
                  <wp:posOffset>31115</wp:posOffset>
                </wp:positionV>
                <wp:extent cx="1028700" cy="1028700"/>
                <wp:effectExtent l="9525" t="7620" r="9525" b="1143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10FC8" id="Straight Connector 23"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45pt" to="2in,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"/>
            </w:pict>
          </mc:Fallback>
        </mc:AlternateContent>
      </w:r>
    </w:p>
    <w:p w:rsidR="00323F41" w:rsidRDefault="00323F41" w:rsidP="00323F41">
      <w:r>
        <w:tab/>
        <w:t xml:space="preserve">                                                                      Prepaid   -Not</w:t>
      </w:r>
    </w:p>
    <w:p w:rsidR="00323F41" w:rsidRDefault="00323F41" w:rsidP="00323F41">
      <w:pPr>
        <w:tabs>
          <w:tab w:val="left" w:pos="5400"/>
          <w:tab w:val="left" w:pos="5827"/>
        </w:tabs>
      </w:pPr>
      <w:r>
        <w:tab/>
        <w:t xml:space="preserve"> </w:t>
      </w:r>
      <w:proofErr w:type="gramStart"/>
      <w:r>
        <w:t>reported</w:t>
      </w:r>
      <w:proofErr w:type="gramEnd"/>
      <w:r>
        <w:tab/>
      </w:r>
      <w:r>
        <w:tab/>
        <w:t>Current</w:t>
      </w:r>
    </w:p>
    <w:p w:rsidR="00323F41" w:rsidRDefault="00323F41" w:rsidP="00323F41">
      <w:pPr>
        <w:tabs>
          <w:tab w:val="left" w:pos="7903"/>
          <w:tab w:val="left" w:pos="7987"/>
          <w:tab w:val="left" w:pos="8100"/>
        </w:tabs>
        <w:ind w:left="7200"/>
      </w:pPr>
      <w:r>
        <w:tab/>
        <w:t xml:space="preserve"> Liability</w:t>
      </w:r>
    </w:p>
    <w:p w:rsidR="00323F41" w:rsidRDefault="00323F41" w:rsidP="00323F41"/>
    <w:p w:rsidR="00323F41" w:rsidRDefault="00323F41" w:rsidP="00323F41">
      <w:r>
        <w:t>Accruals/</w:t>
      </w:r>
    </w:p>
    <w:p w:rsidR="00323F41" w:rsidRDefault="00323F41" w:rsidP="00323F41">
      <w:r>
        <w:rPr>
          <w:noProof/>
        </w:rPr>
        <mc:AlternateContent>
          <mc:Choice Requires="wps">
            <w:drawing>
              <wp:anchor distT="0" distB="0" distL="114300" distR="114300" simplePos="0" relativeHeight="251698176" behindDoc="0" locked="0" layoutInCell="1" allowOverlap="1">
                <wp:simplePos x="0" y="0"/>
                <wp:positionH relativeFrom="column">
                  <wp:posOffset>800100</wp:posOffset>
                </wp:positionH>
                <wp:positionV relativeFrom="paragraph">
                  <wp:posOffset>8255</wp:posOffset>
                </wp:positionV>
                <wp:extent cx="914400" cy="914400"/>
                <wp:effectExtent l="9525" t="13335" r="9525" b="571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959AA" id="Straight Connector 22"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65pt" to="135pt,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"/>
            </w:pict>
          </mc:Fallback>
        </mc:AlternateContent>
      </w:r>
      <w:r>
        <w:t>Prepayments</w:t>
      </w:r>
    </w:p>
    <w:p w:rsidR="00323F41" w:rsidRDefault="00323F41" w:rsidP="00323F41"/>
    <w:p w:rsidR="00323F41" w:rsidRDefault="00323F41" w:rsidP="00323F41"/>
    <w:p w:rsidR="00323F41" w:rsidRDefault="00323F41" w:rsidP="00323F41">
      <w:r>
        <w:t xml:space="preserve">                                                                         Accrued    -</w:t>
      </w:r>
      <w:r>
        <w:tab/>
        <w:t>Charge as</w:t>
      </w:r>
      <w:r>
        <w:tab/>
      </w:r>
      <w:r>
        <w:tab/>
        <w:t>Current</w:t>
      </w:r>
    </w:p>
    <w:p w:rsidR="00323F41" w:rsidRDefault="00323F41" w:rsidP="00323F41">
      <w:pPr>
        <w:pStyle w:val="BodyText"/>
        <w:tabs>
          <w:tab w:val="left" w:pos="5040"/>
        </w:tabs>
        <w:spacing w:after="0" w:line="240" w:lineRule="auto"/>
        <w:rPr>
          <w:szCs w:val="24"/>
          <w:lang w:val="en-US"/>
        </w:rPr>
      </w:pPr>
      <w:r>
        <w:rPr>
          <w:noProof/>
          <w:szCs w:val="24"/>
          <w:lang w:val="en-US"/>
        </w:rPr>
        <mc:AlternateContent>
          <mc:Choice Requires="wps">
            <w:drawing>
              <wp:anchor distT="0" distB="0" distL="114300" distR="114300" simplePos="0" relativeHeight="251701248" behindDoc="0" locked="0" layoutInCell="1" allowOverlap="1">
                <wp:simplePos x="0" y="0"/>
                <wp:positionH relativeFrom="column">
                  <wp:posOffset>2400300</wp:posOffset>
                </wp:positionH>
                <wp:positionV relativeFrom="paragraph">
                  <wp:posOffset>28575</wp:posOffset>
                </wp:positionV>
                <wp:extent cx="342900" cy="342900"/>
                <wp:effectExtent l="9525" t="5080" r="9525" b="1397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A90C3" id="Straight Connector 21"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25pt" to="3in,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"/>
            </w:pict>
          </mc:Fallback>
        </mc:AlternateContent>
      </w:r>
      <w:r>
        <w:rPr>
          <w:szCs w:val="24"/>
          <w:lang w:val="en-US"/>
        </w:rPr>
        <w:tab/>
      </w:r>
      <w:proofErr w:type="gramStart"/>
      <w:r>
        <w:rPr>
          <w:szCs w:val="24"/>
          <w:lang w:val="en-US"/>
        </w:rPr>
        <w:t>an</w:t>
      </w:r>
      <w:proofErr w:type="gramEnd"/>
      <w:r>
        <w:rPr>
          <w:szCs w:val="24"/>
          <w:lang w:val="en-US"/>
        </w:rPr>
        <w:t xml:space="preserve"> expense</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Liability</w:t>
      </w:r>
    </w:p>
    <w:p w:rsidR="00323F41" w:rsidRDefault="00323F41" w:rsidP="00323F41">
      <w:pPr>
        <w:tabs>
          <w:tab w:val="left" w:pos="2880"/>
        </w:tabs>
      </w:pPr>
      <w:r>
        <w:rPr>
          <w:noProof/>
        </w:rPr>
        <mc:AlternateContent>
          <mc:Choice Requires="wps">
            <w:drawing>
              <wp:anchor distT="0" distB="0" distL="114300" distR="114300" simplePos="0" relativeHeight="251702272" behindDoc="0" locked="0" layoutInCell="1" allowOverlap="1">
                <wp:simplePos x="0" y="0"/>
                <wp:positionH relativeFrom="column">
                  <wp:posOffset>2400300</wp:posOffset>
                </wp:positionH>
                <wp:positionV relativeFrom="paragraph">
                  <wp:posOffset>46355</wp:posOffset>
                </wp:positionV>
                <wp:extent cx="457200" cy="353695"/>
                <wp:effectExtent l="9525" t="13335" r="9525" b="1397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536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96345" id="Straight Connector 2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65pt" to="2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"/>
            </w:pict>
          </mc:Fallback>
        </mc:AlternateContent>
      </w:r>
      <w:r>
        <w:tab/>
        <w:t>Expense</w:t>
      </w:r>
    </w:p>
    <w:p w:rsidR="00323F41" w:rsidRDefault="00323F41" w:rsidP="00323F41"/>
    <w:p w:rsidR="00323F41" w:rsidRDefault="00323F41" w:rsidP="00323F41">
      <w:r>
        <w:t xml:space="preserve">                                                                                  </w:t>
      </w:r>
      <w:proofErr w:type="gramStart"/>
      <w:r>
        <w:t>Prepaid  -</w:t>
      </w:r>
      <w:proofErr w:type="gramEnd"/>
      <w:r>
        <w:t xml:space="preserve"> Not charged</w:t>
      </w:r>
      <w:r>
        <w:tab/>
      </w:r>
      <w:r>
        <w:tab/>
      </w:r>
      <w:r>
        <w:tab/>
      </w:r>
      <w:r>
        <w:tab/>
      </w:r>
      <w:r>
        <w:tab/>
      </w:r>
      <w:r>
        <w:tab/>
      </w:r>
      <w:r>
        <w:tab/>
      </w:r>
      <w:r>
        <w:tab/>
      </w:r>
      <w:r>
        <w:tab/>
      </w:r>
      <w:r>
        <w:tab/>
      </w:r>
      <w:r>
        <w:tab/>
      </w:r>
      <w:r>
        <w:tab/>
      </w:r>
      <w:r>
        <w:tab/>
        <w:t>Current</w:t>
      </w:r>
    </w:p>
    <w:p w:rsidR="00323F41" w:rsidRDefault="00323F41" w:rsidP="00323F41">
      <w:pPr>
        <w:tabs>
          <w:tab w:val="left" w:pos="5793"/>
        </w:tabs>
      </w:pPr>
      <w:r>
        <w:tab/>
        <w:t>In P&amp; L</w:t>
      </w:r>
      <w:r>
        <w:tab/>
        <w:t>Assets</w:t>
      </w:r>
    </w:p>
    <w:p w:rsidR="00323F41" w:rsidRDefault="00323F41" w:rsidP="00323F41">
      <w:pPr>
        <w:tabs>
          <w:tab w:val="left" w:pos="5793"/>
        </w:tabs>
      </w:pPr>
    </w:p>
    <w:p w:rsidR="00323F41" w:rsidRDefault="00323F41" w:rsidP="00323F41">
      <w:pPr>
        <w:tabs>
          <w:tab w:val="left" w:pos="5793"/>
        </w:tabs>
      </w:pPr>
      <w:r>
        <w:t>Accrued Incomes and Expenses and Prepaid Incomes and Expenses are shown in the Balance Sheet as follows:</w:t>
      </w:r>
    </w:p>
    <w:p w:rsidR="00323F41" w:rsidRDefault="00323F41" w:rsidP="00323F41">
      <w:pPr>
        <w:tabs>
          <w:tab w:val="left" w:pos="5793"/>
        </w:tabs>
      </w:pPr>
    </w:p>
    <w:p w:rsidR="00323F41" w:rsidRDefault="00323F41" w:rsidP="00323F41">
      <w:pPr>
        <w:spacing w:after="120"/>
        <w:jc w:val="center"/>
        <w:rPr>
          <w:b/>
          <w:bCs/>
        </w:rPr>
      </w:pPr>
      <w:r>
        <w:rPr>
          <w:b/>
          <w:bCs/>
        </w:rPr>
        <w:t>Balance Sheet Extracts</w:t>
      </w:r>
    </w:p>
    <w:p w:rsidR="00323F41" w:rsidRDefault="00323F41" w:rsidP="00323F41">
      <w:r>
        <w:tab/>
      </w:r>
      <w:r>
        <w:tab/>
      </w:r>
      <w:r>
        <w:tab/>
      </w:r>
      <w:r>
        <w:tab/>
      </w:r>
      <w:r>
        <w:tab/>
      </w:r>
      <w:r>
        <w:tab/>
      </w:r>
      <w:r>
        <w:tab/>
      </w:r>
      <w:r>
        <w:rPr>
          <w:u w:val="single"/>
        </w:rPr>
        <w:t>£</w:t>
      </w:r>
      <w:r>
        <w:tab/>
      </w:r>
      <w:r>
        <w:tab/>
      </w:r>
      <w:r>
        <w:rPr>
          <w:u w:val="single"/>
        </w:rPr>
        <w:t>£</w:t>
      </w:r>
      <w:r>
        <w:tab/>
      </w:r>
      <w:r>
        <w:tab/>
      </w:r>
    </w:p>
    <w:p w:rsidR="00323F41" w:rsidRDefault="00323F41" w:rsidP="00323F41">
      <w:pPr>
        <w:spacing w:after="120"/>
        <w:rPr>
          <w:b/>
          <w:bCs/>
        </w:rPr>
      </w:pPr>
      <w:r>
        <w:rPr>
          <w:b/>
          <w:bCs/>
        </w:rPr>
        <w:t>Current Assets</w:t>
      </w:r>
    </w:p>
    <w:p w:rsidR="00323F41" w:rsidRDefault="00323F41" w:rsidP="00323F41">
      <w:r>
        <w:t>Stock</w:t>
      </w:r>
      <w:r>
        <w:tab/>
      </w:r>
      <w:r>
        <w:tab/>
      </w:r>
      <w:r>
        <w:tab/>
      </w:r>
      <w:r>
        <w:tab/>
      </w:r>
      <w:r>
        <w:tab/>
      </w:r>
      <w:r>
        <w:tab/>
      </w:r>
      <w:r>
        <w:tab/>
      </w:r>
      <w:r>
        <w:tab/>
      </w:r>
      <w:r>
        <w:tab/>
        <w:t>x</w:t>
      </w:r>
    </w:p>
    <w:p w:rsidR="00323F41" w:rsidRDefault="00323F41" w:rsidP="00323F41">
      <w:r>
        <w:t>Debtors</w:t>
      </w:r>
      <w:r>
        <w:tab/>
      </w:r>
      <w:r>
        <w:tab/>
      </w:r>
      <w:r>
        <w:tab/>
      </w:r>
      <w:r>
        <w:tab/>
      </w:r>
      <w:r>
        <w:tab/>
      </w:r>
      <w:r>
        <w:tab/>
      </w:r>
      <w:r>
        <w:tab/>
      </w:r>
      <w:r>
        <w:tab/>
      </w:r>
      <w:r>
        <w:tab/>
        <w:t>x</w:t>
      </w:r>
    </w:p>
    <w:p w:rsidR="00323F41" w:rsidRDefault="00323F41" w:rsidP="00323F41">
      <w:r>
        <w:t>Accrued Incomes/Prepaid Expenses</w:t>
      </w:r>
      <w:r>
        <w:tab/>
      </w:r>
      <w:r>
        <w:tab/>
      </w:r>
      <w:r>
        <w:tab/>
      </w:r>
      <w:r>
        <w:tab/>
      </w:r>
      <w:r>
        <w:tab/>
        <w:t>x</w:t>
      </w:r>
    </w:p>
    <w:p w:rsidR="00323F41" w:rsidRDefault="00323F41" w:rsidP="00323F41">
      <w:r>
        <w:t>Cash at bank</w:t>
      </w:r>
      <w:r>
        <w:tab/>
      </w:r>
      <w:r>
        <w:tab/>
      </w:r>
      <w:r>
        <w:tab/>
      </w:r>
      <w:r>
        <w:tab/>
      </w:r>
      <w:r>
        <w:tab/>
      </w:r>
      <w:r>
        <w:tab/>
      </w:r>
      <w:r>
        <w:tab/>
      </w:r>
      <w:r>
        <w:tab/>
        <w:t>x</w:t>
      </w:r>
    </w:p>
    <w:p w:rsidR="00323F41" w:rsidRDefault="00323F41" w:rsidP="00323F41">
      <w:r>
        <w:t>Cash in hand</w:t>
      </w:r>
      <w:r>
        <w:tab/>
      </w:r>
      <w:r>
        <w:tab/>
      </w:r>
      <w:r>
        <w:tab/>
      </w:r>
      <w:r>
        <w:tab/>
      </w:r>
      <w:r>
        <w:tab/>
      </w:r>
      <w:r>
        <w:tab/>
      </w:r>
      <w:r>
        <w:tab/>
      </w:r>
      <w:r>
        <w:tab/>
      </w:r>
      <w:r>
        <w:rPr>
          <w:u w:val="single"/>
        </w:rPr>
        <w:t>x</w:t>
      </w:r>
    </w:p>
    <w:p w:rsidR="00323F41" w:rsidRDefault="00323F41" w:rsidP="00323F41">
      <w:r>
        <w:tab/>
      </w:r>
      <w:r>
        <w:tab/>
      </w:r>
      <w:r>
        <w:tab/>
      </w:r>
      <w:r>
        <w:tab/>
      </w:r>
      <w:r>
        <w:tab/>
      </w:r>
      <w:r>
        <w:tab/>
      </w:r>
      <w:r>
        <w:tab/>
      </w:r>
      <w:r>
        <w:tab/>
      </w:r>
      <w:r>
        <w:tab/>
      </w:r>
      <w:proofErr w:type="gramStart"/>
      <w:r>
        <w:t>x</w:t>
      </w:r>
      <w:proofErr w:type="gramEnd"/>
    </w:p>
    <w:p w:rsidR="00323F41" w:rsidRDefault="00323F41" w:rsidP="00323F41"/>
    <w:p w:rsidR="00323F41" w:rsidRDefault="00323F41" w:rsidP="00323F41">
      <w:pPr>
        <w:jc w:val="center"/>
        <w:rPr>
          <w:b/>
          <w:bCs/>
        </w:rPr>
      </w:pPr>
      <w:r>
        <w:rPr>
          <w:b/>
          <w:bCs/>
        </w:rPr>
        <w:t>Current Liabilities</w:t>
      </w:r>
    </w:p>
    <w:p w:rsidR="00323F41" w:rsidRDefault="00323F41" w:rsidP="00323F41">
      <w:r>
        <w:t>Bank overdraft</w:t>
      </w:r>
      <w:r>
        <w:tab/>
      </w:r>
      <w:r>
        <w:tab/>
      </w:r>
      <w:r>
        <w:tab/>
      </w:r>
      <w:r>
        <w:tab/>
      </w:r>
      <w:r>
        <w:tab/>
      </w:r>
      <w:r>
        <w:tab/>
        <w:t>x</w:t>
      </w:r>
    </w:p>
    <w:p w:rsidR="00323F41" w:rsidRDefault="00323F41" w:rsidP="00323F41">
      <w:r>
        <w:t>Creditors</w:t>
      </w:r>
      <w:r>
        <w:tab/>
      </w:r>
      <w:r>
        <w:tab/>
      </w:r>
      <w:r>
        <w:tab/>
      </w:r>
      <w:r>
        <w:tab/>
      </w:r>
      <w:r>
        <w:tab/>
      </w:r>
      <w:r>
        <w:tab/>
        <w:t>x</w:t>
      </w:r>
    </w:p>
    <w:p w:rsidR="00323F41" w:rsidRDefault="00323F41" w:rsidP="00323F41">
      <w:r>
        <w:t>Prepaid Incomes/Accrued Expenses</w:t>
      </w:r>
      <w:r>
        <w:tab/>
      </w:r>
      <w:r>
        <w:tab/>
      </w:r>
      <w:r>
        <w:tab/>
      </w:r>
      <w:r>
        <w:rPr>
          <w:u w:val="single"/>
        </w:rPr>
        <w:t>x</w:t>
      </w:r>
    </w:p>
    <w:p w:rsidR="00323F41" w:rsidRDefault="00323F41" w:rsidP="00323F41">
      <w:r>
        <w:tab/>
      </w:r>
      <w:r>
        <w:tab/>
      </w:r>
      <w:r>
        <w:tab/>
      </w:r>
      <w:r>
        <w:tab/>
      </w:r>
      <w:r>
        <w:tab/>
      </w:r>
      <w:r>
        <w:tab/>
      </w:r>
      <w:r>
        <w:tab/>
        <w:t>X</w:t>
      </w:r>
    </w:p>
    <w:p w:rsidR="00323F41" w:rsidRDefault="00323F41" w:rsidP="00323F41"/>
    <w:p w:rsidR="00323F41" w:rsidRDefault="00323F41" w:rsidP="00323F41">
      <w:r>
        <w:t>The accruals and expenses items may also be adjusted in the relevant income and expense accounts so that the correct amount of expense or income is reported in the profit and loss account for the year.</w:t>
      </w:r>
    </w:p>
    <w:p w:rsidR="00323F41" w:rsidRDefault="00323F41" w:rsidP="00323F41">
      <w:pPr>
        <w:spacing w:after="120"/>
        <w:rPr>
          <w:b/>
          <w:bCs/>
        </w:rPr>
      </w:pPr>
    </w:p>
    <w:p w:rsidR="00323F41" w:rsidRDefault="00323F41" w:rsidP="00323F41">
      <w:pPr>
        <w:spacing w:after="120"/>
        <w:rPr>
          <w:b/>
          <w:bCs/>
        </w:rPr>
      </w:pPr>
    </w:p>
    <w:p w:rsidR="00323F41" w:rsidRDefault="00323F41" w:rsidP="00323F41">
      <w:pPr>
        <w:spacing w:after="120"/>
        <w:rPr>
          <w:b/>
          <w:bCs/>
        </w:rPr>
      </w:pPr>
      <w:r>
        <w:rPr>
          <w:b/>
          <w:bCs/>
        </w:rPr>
        <w:tab/>
      </w:r>
      <w:r>
        <w:rPr>
          <w:b/>
          <w:bCs/>
        </w:rPr>
        <w:tab/>
      </w:r>
    </w:p>
    <w:p w:rsidR="00323F41" w:rsidRDefault="00323F41" w:rsidP="00323F41">
      <w:pPr>
        <w:spacing w:after="120"/>
        <w:rPr>
          <w:b/>
          <w:bCs/>
        </w:rPr>
      </w:pPr>
      <w:r>
        <w:rPr>
          <w:b/>
          <w:bCs/>
        </w:rPr>
        <w:t>Example 4.4</w:t>
      </w:r>
    </w:p>
    <w:p w:rsidR="00323F41" w:rsidRDefault="00323F41" w:rsidP="00323F41">
      <w:r>
        <w:lastRenderedPageBreak/>
        <w:t>The financial year of H Seamers ended on 31 December 2002.  Show the ledger accounts for the following items including the balance transferred to the necessary part of the final accounts, also the balances carried down to 2003:</w:t>
      </w:r>
    </w:p>
    <w:p w:rsidR="00323F41" w:rsidRDefault="00323F41" w:rsidP="00323F41">
      <w:pPr>
        <w:numPr>
          <w:ilvl w:val="0"/>
          <w:numId w:val="1"/>
        </w:numPr>
        <w:tabs>
          <w:tab w:val="clear" w:pos="720"/>
          <w:tab w:val="num" w:pos="1440"/>
        </w:tabs>
        <w:ind w:left="1440"/>
      </w:pPr>
      <w:r>
        <w:t>Motor expenses: Paid in 2002 £7,440; Owing at 31 December 2002 £2,800.</w:t>
      </w:r>
    </w:p>
    <w:p w:rsidR="00323F41" w:rsidRDefault="00323F41" w:rsidP="00323F41">
      <w:pPr>
        <w:numPr>
          <w:ilvl w:val="0"/>
          <w:numId w:val="1"/>
        </w:numPr>
        <w:tabs>
          <w:tab w:val="clear" w:pos="720"/>
          <w:tab w:val="num" w:pos="1440"/>
        </w:tabs>
        <w:ind w:left="1440"/>
      </w:pPr>
      <w:r>
        <w:t>Insurance: Paid in 2002 £42,000; Prepaid as at 31 December 2002 £3,500.</w:t>
      </w:r>
    </w:p>
    <w:p w:rsidR="00323F41" w:rsidRDefault="00323F41" w:rsidP="00323F41">
      <w:pPr>
        <w:numPr>
          <w:ilvl w:val="0"/>
          <w:numId w:val="1"/>
        </w:numPr>
        <w:tabs>
          <w:tab w:val="clear" w:pos="720"/>
          <w:tab w:val="num" w:pos="1440"/>
        </w:tabs>
        <w:ind w:left="1440"/>
      </w:pPr>
      <w:r>
        <w:t xml:space="preserve">Stationery: Paid during 2002 £18,000; Owing as at 31 December 2001 £25,000; Owing as </w:t>
      </w:r>
      <w:proofErr w:type="gramStart"/>
      <w:r>
        <w:t>at  31</w:t>
      </w:r>
      <w:proofErr w:type="gramEnd"/>
      <w:r>
        <w:t xml:space="preserve"> December 2002 £49,000.</w:t>
      </w:r>
    </w:p>
    <w:p w:rsidR="00323F41" w:rsidRDefault="00323F41" w:rsidP="00323F41">
      <w:pPr>
        <w:numPr>
          <w:ilvl w:val="0"/>
          <w:numId w:val="1"/>
        </w:numPr>
        <w:tabs>
          <w:tab w:val="clear" w:pos="720"/>
          <w:tab w:val="num" w:pos="1440"/>
        </w:tabs>
        <w:ind w:left="1440"/>
      </w:pPr>
      <w:r>
        <w:t>Rates: Paid during 2002 £95,000; Prepaid as at 31 December 2001 £2,200; Prepaid as at 31December 2002 £2,900.</w:t>
      </w:r>
    </w:p>
    <w:p w:rsidR="00323F41" w:rsidRDefault="00323F41" w:rsidP="00323F41">
      <w:pPr>
        <w:numPr>
          <w:ilvl w:val="0"/>
          <w:numId w:val="1"/>
        </w:numPr>
        <w:tabs>
          <w:tab w:val="clear" w:pos="720"/>
          <w:tab w:val="num" w:pos="1440"/>
          <w:tab w:val="left" w:pos="5793"/>
        </w:tabs>
        <w:ind w:left="1440"/>
      </w:pPr>
      <w:r>
        <w:t>Seamers sub-lets part of the premises.  Receives £5,500 during the year ended 31 December 2002.  Tenant owed Seamers £1,800 on 31 December 2001 and £2,100 on 31 December 2002</w:t>
      </w:r>
    </w:p>
    <w:p w:rsidR="00323F41" w:rsidRDefault="00323F41" w:rsidP="00323F41">
      <w:pPr>
        <w:tabs>
          <w:tab w:val="left" w:pos="5793"/>
        </w:tabs>
      </w:pPr>
    </w:p>
    <w:p w:rsidR="00323F41" w:rsidRDefault="00323F41" w:rsidP="00323F41">
      <w:pPr>
        <w:tabs>
          <w:tab w:val="left" w:pos="5793"/>
        </w:tabs>
        <w:ind w:left="360"/>
      </w:pPr>
      <w:r>
        <w:t>a)                                                 Motor Expenses</w:t>
      </w:r>
    </w:p>
    <w:p w:rsidR="00323F41" w:rsidRDefault="00323F41" w:rsidP="00323F41">
      <w:pPr>
        <w:tabs>
          <w:tab w:val="left" w:pos="804"/>
        </w:tabs>
      </w:pPr>
      <w:r>
        <w:rPr>
          <w:noProof/>
        </w:rPr>
        <mc:AlternateContent>
          <mc:Choice Requires="wps">
            <w:drawing>
              <wp:anchor distT="0" distB="0" distL="114300" distR="114300" simplePos="0" relativeHeight="251704320" behindDoc="0" locked="0" layoutInCell="1" allowOverlap="1">
                <wp:simplePos x="0" y="0"/>
                <wp:positionH relativeFrom="column">
                  <wp:posOffset>2743200</wp:posOffset>
                </wp:positionH>
                <wp:positionV relativeFrom="paragraph">
                  <wp:posOffset>8255</wp:posOffset>
                </wp:positionV>
                <wp:extent cx="0" cy="982345"/>
                <wp:effectExtent l="9525" t="13335" r="9525" b="1397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2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78CC4" id="Straight Connector 1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5pt" to="3in,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"/>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column">
                  <wp:posOffset>457200</wp:posOffset>
                </wp:positionH>
                <wp:positionV relativeFrom="paragraph">
                  <wp:posOffset>8255</wp:posOffset>
                </wp:positionV>
                <wp:extent cx="4914900" cy="0"/>
                <wp:effectExtent l="9525" t="13335" r="9525" b="571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004D7" id="Straight Connector 1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5pt" to="42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"/>
            </w:pict>
          </mc:Fallback>
        </mc:AlternateContent>
      </w:r>
      <w:r>
        <w:tab/>
      </w:r>
      <w:r>
        <w:rPr>
          <w:u w:val="single"/>
        </w:rPr>
        <w:t>19X6</w:t>
      </w:r>
      <w:r>
        <w:tab/>
      </w:r>
      <w:r>
        <w:tab/>
      </w:r>
      <w:r>
        <w:tab/>
      </w:r>
      <w:r>
        <w:tab/>
        <w:t xml:space="preserve">        </w:t>
      </w:r>
      <w:r>
        <w:rPr>
          <w:u w:val="single"/>
        </w:rPr>
        <w:t>£</w:t>
      </w:r>
      <w:r>
        <w:t xml:space="preserve">    </w:t>
      </w:r>
      <w:r>
        <w:rPr>
          <w:u w:val="single"/>
        </w:rPr>
        <w:t>19X6</w:t>
      </w:r>
      <w:r>
        <w:tab/>
      </w:r>
      <w:r>
        <w:tab/>
      </w:r>
      <w:r>
        <w:tab/>
      </w:r>
      <w:r>
        <w:tab/>
      </w:r>
      <w:r>
        <w:tab/>
      </w:r>
      <w:r>
        <w:rPr>
          <w:u w:val="single"/>
        </w:rPr>
        <w:t>£</w:t>
      </w:r>
    </w:p>
    <w:p w:rsidR="00323F41" w:rsidRDefault="00323F41" w:rsidP="00323F41">
      <w:pPr>
        <w:tabs>
          <w:tab w:val="left" w:pos="804"/>
        </w:tabs>
      </w:pPr>
      <w:r>
        <w:t xml:space="preserve">   </w:t>
      </w:r>
      <w:r>
        <w:tab/>
      </w:r>
      <w:r>
        <w:tab/>
      </w:r>
      <w:r>
        <w:tab/>
        <w:t>Cashbook</w:t>
      </w:r>
      <w:r>
        <w:tab/>
        <w:t xml:space="preserve">   7,440</w:t>
      </w:r>
      <w:r>
        <w:tab/>
        <w:t xml:space="preserve"> </w:t>
      </w:r>
    </w:p>
    <w:p w:rsidR="00323F41" w:rsidRDefault="00323F41" w:rsidP="00323F41">
      <w:pPr>
        <w:tabs>
          <w:tab w:val="left" w:pos="804"/>
        </w:tabs>
        <w:rPr>
          <w:u w:val="single"/>
        </w:rPr>
      </w:pPr>
      <w:r>
        <w:t xml:space="preserve">  </w:t>
      </w:r>
      <w:r>
        <w:tab/>
        <w:t>31/12</w:t>
      </w:r>
      <w:r>
        <w:tab/>
      </w:r>
      <w:r>
        <w:tab/>
        <w:t>Bal c/d</w:t>
      </w:r>
      <w:r>
        <w:tab/>
      </w:r>
      <w:r>
        <w:tab/>
        <w:t xml:space="preserve">   </w:t>
      </w:r>
      <w:r>
        <w:rPr>
          <w:u w:val="single"/>
        </w:rPr>
        <w:t xml:space="preserve">  280</w:t>
      </w:r>
      <w:r>
        <w:t xml:space="preserve">   P/</w:t>
      </w:r>
      <w:proofErr w:type="gramStart"/>
      <w:r>
        <w:t>L  a</w:t>
      </w:r>
      <w:proofErr w:type="gramEnd"/>
      <w:r>
        <w:t>\c</w:t>
      </w:r>
      <w:r>
        <w:tab/>
      </w:r>
      <w:r>
        <w:tab/>
      </w:r>
      <w:r>
        <w:tab/>
        <w:t xml:space="preserve">         </w:t>
      </w:r>
      <w:r>
        <w:rPr>
          <w:u w:val="single"/>
        </w:rPr>
        <w:t>7220</w:t>
      </w:r>
    </w:p>
    <w:p w:rsidR="00323F41" w:rsidRDefault="00323F41" w:rsidP="00323F41">
      <w:pPr>
        <w:tabs>
          <w:tab w:val="left" w:pos="804"/>
        </w:tabs>
        <w:ind w:left="3780"/>
      </w:pPr>
      <w:r>
        <w:rPr>
          <w:u w:val="double"/>
        </w:rPr>
        <w:t>7200</w:t>
      </w:r>
      <w:r>
        <w:tab/>
      </w:r>
      <w:r>
        <w:tab/>
      </w:r>
      <w:r>
        <w:tab/>
      </w:r>
      <w:r>
        <w:tab/>
      </w:r>
      <w:r>
        <w:tab/>
        <w:t xml:space="preserve">         </w:t>
      </w:r>
      <w:r>
        <w:rPr>
          <w:u w:val="double"/>
        </w:rPr>
        <w:t>7200</w:t>
      </w:r>
    </w:p>
    <w:p w:rsidR="00323F41" w:rsidRDefault="00323F41" w:rsidP="00323F41">
      <w:pPr>
        <w:tabs>
          <w:tab w:val="left" w:pos="804"/>
        </w:tabs>
        <w:ind w:left="3787"/>
      </w:pPr>
      <w:r>
        <w:t xml:space="preserve"> </w:t>
      </w:r>
      <w:r>
        <w:tab/>
        <w:t xml:space="preserve"> 19x7</w:t>
      </w:r>
    </w:p>
    <w:p w:rsidR="00323F41" w:rsidRDefault="00323F41" w:rsidP="00323F41">
      <w:pPr>
        <w:tabs>
          <w:tab w:val="left" w:pos="804"/>
        </w:tabs>
        <w:ind w:left="3780"/>
      </w:pPr>
      <w:r>
        <w:t xml:space="preserve">          1/1</w:t>
      </w:r>
      <w:r>
        <w:tab/>
      </w:r>
      <w:proofErr w:type="gramStart"/>
      <w:r>
        <w:t>Bal</w:t>
      </w:r>
      <w:proofErr w:type="gramEnd"/>
      <w:r>
        <w:t xml:space="preserve"> b/d</w:t>
      </w:r>
      <w:r>
        <w:tab/>
      </w:r>
      <w:r>
        <w:tab/>
      </w:r>
      <w:r>
        <w:tab/>
        <w:t xml:space="preserve">          280</w:t>
      </w:r>
    </w:p>
    <w:p w:rsidR="00323F41" w:rsidRDefault="00323F41" w:rsidP="00323F41">
      <w:pPr>
        <w:pStyle w:val="TOAHeading"/>
        <w:tabs>
          <w:tab w:val="clear" w:pos="9000"/>
          <w:tab w:val="clear" w:pos="9360"/>
          <w:tab w:val="left" w:pos="5793"/>
        </w:tabs>
        <w:suppressAutoHyphens w:val="0"/>
        <w:overflowPunct/>
        <w:autoSpaceDE/>
        <w:autoSpaceDN/>
        <w:adjustRightInd/>
        <w:textAlignment w:val="auto"/>
        <w:rPr>
          <w:rFonts w:ascii="Garamond" w:hAnsi="Garamond"/>
          <w:szCs w:val="24"/>
        </w:rPr>
      </w:pPr>
    </w:p>
    <w:p w:rsidR="00323F41" w:rsidRDefault="00323F41" w:rsidP="00323F41">
      <w:pPr>
        <w:tabs>
          <w:tab w:val="left" w:pos="5793"/>
        </w:tabs>
      </w:pP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p>
    <w:p w:rsidR="00323F41" w:rsidRDefault="00323F41" w:rsidP="00323F41"/>
    <w:p w:rsidR="00323F41" w:rsidRDefault="00323F41" w:rsidP="00323F41">
      <w:pPr>
        <w:numPr>
          <w:ilvl w:val="0"/>
          <w:numId w:val="2"/>
        </w:numPr>
      </w:pPr>
      <w:r>
        <w:t>Insurance</w:t>
      </w:r>
    </w:p>
    <w:p w:rsidR="00323F41" w:rsidRDefault="00323F41" w:rsidP="00323F41">
      <w:pPr>
        <w:ind w:left="240"/>
      </w:pPr>
      <w:r>
        <w:rPr>
          <w:noProof/>
        </w:rPr>
        <mc:AlternateContent>
          <mc:Choice Requires="wps">
            <w:drawing>
              <wp:anchor distT="0" distB="0" distL="114300" distR="114300" simplePos="0" relativeHeight="251706368" behindDoc="0" locked="0" layoutInCell="1" allowOverlap="1">
                <wp:simplePos x="0" y="0"/>
                <wp:positionH relativeFrom="column">
                  <wp:posOffset>2743200</wp:posOffset>
                </wp:positionH>
                <wp:positionV relativeFrom="paragraph">
                  <wp:posOffset>23495</wp:posOffset>
                </wp:positionV>
                <wp:extent cx="0" cy="1181100"/>
                <wp:effectExtent l="9525" t="13970" r="9525" b="508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1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5A132" id="Straight Connector 1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85pt" to="3in,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"/>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column">
                  <wp:posOffset>571500</wp:posOffset>
                </wp:positionH>
                <wp:positionV relativeFrom="paragraph">
                  <wp:posOffset>23495</wp:posOffset>
                </wp:positionV>
                <wp:extent cx="4914900" cy="0"/>
                <wp:effectExtent l="9525" t="13970" r="9525"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77D84" id="Straight Connector 16"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5pt" to="6in,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iE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"/>
            </w:pict>
          </mc:Fallback>
        </mc:AlternateContent>
      </w:r>
    </w:p>
    <w:p w:rsidR="00323F41" w:rsidRDefault="00323F41" w:rsidP="00323F41">
      <w:pPr>
        <w:tabs>
          <w:tab w:val="left" w:pos="938"/>
        </w:tabs>
      </w:pPr>
      <w:r>
        <w:tab/>
      </w:r>
      <w:r>
        <w:rPr>
          <w:u w:val="single"/>
        </w:rPr>
        <w:t>19x6</w:t>
      </w:r>
      <w:r>
        <w:tab/>
      </w:r>
      <w:r>
        <w:tab/>
      </w:r>
      <w:r>
        <w:tab/>
      </w:r>
      <w:r>
        <w:tab/>
        <w:t xml:space="preserve">        </w:t>
      </w:r>
      <w:r>
        <w:rPr>
          <w:u w:val="single"/>
        </w:rPr>
        <w:t>£</w:t>
      </w:r>
      <w:r>
        <w:t xml:space="preserve">    </w:t>
      </w:r>
      <w:r>
        <w:rPr>
          <w:u w:val="single"/>
        </w:rPr>
        <w:t>19x6</w:t>
      </w:r>
      <w:r>
        <w:tab/>
      </w:r>
      <w:r>
        <w:tab/>
      </w:r>
      <w:r>
        <w:tab/>
      </w:r>
      <w:r>
        <w:tab/>
      </w:r>
      <w:r>
        <w:tab/>
      </w:r>
      <w:r>
        <w:rPr>
          <w:u w:val="single"/>
        </w:rPr>
        <w:t>£</w:t>
      </w:r>
    </w:p>
    <w:p w:rsidR="00323F41" w:rsidRDefault="00323F41" w:rsidP="00323F41">
      <w:pPr>
        <w:tabs>
          <w:tab w:val="left" w:pos="938"/>
        </w:tabs>
      </w:pPr>
      <w:r>
        <w:tab/>
      </w:r>
      <w:r>
        <w:tab/>
        <w:t>Cashbook</w:t>
      </w:r>
      <w:r>
        <w:tab/>
        <w:t xml:space="preserve">              4,200     31/12</w:t>
      </w:r>
      <w:r>
        <w:tab/>
        <w:t>P&amp;L a/c</w:t>
      </w:r>
      <w:r>
        <w:tab/>
      </w:r>
      <w:r>
        <w:tab/>
        <w:t>3850</w:t>
      </w:r>
    </w:p>
    <w:p w:rsidR="00323F41" w:rsidRDefault="00323F41" w:rsidP="00323F41">
      <w:pPr>
        <w:tabs>
          <w:tab w:val="left" w:pos="938"/>
        </w:tabs>
        <w:rPr>
          <w:u w:val="single"/>
        </w:rPr>
      </w:pPr>
      <w:r>
        <w:rPr>
          <w:noProof/>
        </w:rPr>
        <mc:AlternateContent>
          <mc:Choice Requires="wps">
            <w:drawing>
              <wp:anchor distT="0" distB="0" distL="114300" distR="114300" simplePos="0" relativeHeight="251707392" behindDoc="0" locked="0" layoutInCell="1" allowOverlap="1">
                <wp:simplePos x="0" y="0"/>
                <wp:positionH relativeFrom="column">
                  <wp:posOffset>2286000</wp:posOffset>
                </wp:positionH>
                <wp:positionV relativeFrom="paragraph">
                  <wp:posOffset>69215</wp:posOffset>
                </wp:positionV>
                <wp:extent cx="457200" cy="0"/>
                <wp:effectExtent l="9525" t="7620" r="9525" b="1143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0C588" id="Straight Connector 1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5.45pt" to="3in,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pF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"/>
            </w:pict>
          </mc:Fallback>
        </mc:AlternateContent>
      </w:r>
      <w:r>
        <w:tab/>
      </w:r>
      <w:r>
        <w:tab/>
      </w:r>
      <w:r>
        <w:tab/>
      </w:r>
      <w:r>
        <w:tab/>
      </w:r>
      <w:r>
        <w:tab/>
      </w:r>
      <w:r>
        <w:tab/>
        <w:t xml:space="preserve">  31/12</w:t>
      </w:r>
      <w:r>
        <w:tab/>
      </w:r>
      <w:proofErr w:type="gramStart"/>
      <w:r>
        <w:t>Bal</w:t>
      </w:r>
      <w:proofErr w:type="gramEnd"/>
      <w:r>
        <w:t xml:space="preserve"> c/d</w:t>
      </w:r>
      <w:r>
        <w:tab/>
      </w:r>
      <w:r>
        <w:tab/>
      </w:r>
      <w:r>
        <w:tab/>
      </w:r>
      <w:r>
        <w:rPr>
          <w:u w:val="single"/>
        </w:rPr>
        <w:t xml:space="preserve">  350</w:t>
      </w:r>
    </w:p>
    <w:p w:rsidR="00323F41" w:rsidRDefault="00323F41" w:rsidP="00323F41">
      <w:pPr>
        <w:tabs>
          <w:tab w:val="left" w:pos="938"/>
          <w:tab w:val="left" w:pos="7260"/>
        </w:tabs>
        <w:ind w:left="3780"/>
      </w:pPr>
      <w:r>
        <w:t xml:space="preserve">4,200 </w:t>
      </w:r>
      <w:r>
        <w:tab/>
        <w:t>4200</w:t>
      </w:r>
    </w:p>
    <w:p w:rsidR="00323F41" w:rsidRDefault="00323F41" w:rsidP="00323F41">
      <w:pPr>
        <w:tabs>
          <w:tab w:val="left" w:pos="938"/>
        </w:tabs>
      </w:pPr>
      <w:r>
        <w:tab/>
        <w:t>19x7</w:t>
      </w:r>
    </w:p>
    <w:p w:rsidR="00323F41" w:rsidRDefault="00323F41" w:rsidP="00323F41">
      <w:pPr>
        <w:tabs>
          <w:tab w:val="left" w:pos="938"/>
        </w:tabs>
      </w:pPr>
      <w:r>
        <w:tab/>
      </w:r>
      <w:r>
        <w:tab/>
        <w:t>1/1</w:t>
      </w:r>
      <w:r>
        <w:tab/>
      </w:r>
      <w:r>
        <w:tab/>
      </w:r>
      <w:proofErr w:type="gramStart"/>
      <w:r>
        <w:t>Bal</w:t>
      </w:r>
      <w:proofErr w:type="gramEnd"/>
      <w:r>
        <w:t xml:space="preserve"> b/d</w:t>
      </w:r>
      <w:r>
        <w:tab/>
        <w:t xml:space="preserve">      350</w:t>
      </w:r>
    </w:p>
    <w:p w:rsidR="00323F41" w:rsidRDefault="00323F41" w:rsidP="00323F41">
      <w:pPr>
        <w:tabs>
          <w:tab w:val="left" w:pos="938"/>
          <w:tab w:val="left" w:pos="1440"/>
          <w:tab w:val="left" w:pos="2160"/>
          <w:tab w:val="left" w:pos="2880"/>
          <w:tab w:val="left" w:pos="3600"/>
          <w:tab w:val="left" w:pos="5090"/>
        </w:tabs>
      </w:pPr>
      <w:r>
        <w:tab/>
        <w:t xml:space="preserve">                                                    ===</w:t>
      </w:r>
    </w:p>
    <w:p w:rsidR="00323F41" w:rsidRDefault="00323F41" w:rsidP="00323F41">
      <w:pPr>
        <w:numPr>
          <w:ilvl w:val="0"/>
          <w:numId w:val="2"/>
        </w:numPr>
      </w:pPr>
      <w:r>
        <w:t>Stationery</w:t>
      </w:r>
    </w:p>
    <w:p w:rsidR="00323F41" w:rsidRDefault="00323F41" w:rsidP="00323F41">
      <w:pPr>
        <w:ind w:left="240"/>
      </w:pPr>
      <w:r>
        <w:rPr>
          <w:noProof/>
        </w:rPr>
        <mc:AlternateContent>
          <mc:Choice Requires="wps">
            <w:drawing>
              <wp:anchor distT="0" distB="0" distL="114300" distR="114300" simplePos="0" relativeHeight="251709440" behindDoc="0" locked="0" layoutInCell="1" allowOverlap="1">
                <wp:simplePos x="0" y="0"/>
                <wp:positionH relativeFrom="column">
                  <wp:posOffset>2628900</wp:posOffset>
                </wp:positionH>
                <wp:positionV relativeFrom="paragraph">
                  <wp:posOffset>90170</wp:posOffset>
                </wp:positionV>
                <wp:extent cx="0" cy="1371600"/>
                <wp:effectExtent l="9525" t="9525" r="9525" b="95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87AFD" id="Straight Connector 1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7.1pt" to="207pt,1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"/>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457200</wp:posOffset>
                </wp:positionH>
                <wp:positionV relativeFrom="paragraph">
                  <wp:posOffset>53340</wp:posOffset>
                </wp:positionV>
                <wp:extent cx="4686300" cy="0"/>
                <wp:effectExtent l="9525" t="10795" r="9525" b="825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1BDD2" id="Straight Connector 13"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2pt" to="4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hf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"/>
            </w:pict>
          </mc:Fallback>
        </mc:AlternateContent>
      </w:r>
    </w:p>
    <w:p w:rsidR="00323F41" w:rsidRDefault="00323F41" w:rsidP="00323F41">
      <w:pPr>
        <w:ind w:firstLine="720"/>
      </w:pPr>
      <w:r>
        <w:rPr>
          <w:u w:val="single"/>
        </w:rPr>
        <w:t>19x6</w:t>
      </w:r>
      <w:r>
        <w:tab/>
      </w:r>
      <w:r>
        <w:tab/>
      </w:r>
      <w:r>
        <w:tab/>
      </w:r>
      <w:r>
        <w:tab/>
        <w:t xml:space="preserve">    </w:t>
      </w:r>
      <w:r>
        <w:rPr>
          <w:u w:val="single"/>
        </w:rPr>
        <w:t>£</w:t>
      </w:r>
      <w:r>
        <w:t xml:space="preserve">     </w:t>
      </w:r>
      <w:r>
        <w:rPr>
          <w:u w:val="single"/>
        </w:rPr>
        <w:t>19x6</w:t>
      </w:r>
      <w:r>
        <w:tab/>
      </w:r>
      <w:r>
        <w:tab/>
      </w:r>
      <w:r>
        <w:tab/>
      </w:r>
      <w:r>
        <w:tab/>
      </w:r>
      <w:r>
        <w:tab/>
      </w:r>
      <w:r>
        <w:rPr>
          <w:u w:val="single"/>
        </w:rPr>
        <w:t>£</w:t>
      </w:r>
    </w:p>
    <w:p w:rsidR="00323F41" w:rsidRDefault="00323F41" w:rsidP="00323F41">
      <w:pPr>
        <w:ind w:firstLine="720"/>
      </w:pPr>
      <w:r>
        <w:tab/>
        <w:t>Cashbook</w:t>
      </w:r>
      <w:r>
        <w:tab/>
        <w:t xml:space="preserve">        18,000</w:t>
      </w:r>
      <w:r>
        <w:tab/>
        <w:t>1/1</w:t>
      </w:r>
      <w:r>
        <w:tab/>
      </w:r>
      <w:proofErr w:type="gramStart"/>
      <w:r>
        <w:t>Bal</w:t>
      </w:r>
      <w:proofErr w:type="gramEnd"/>
      <w:r>
        <w:t xml:space="preserve"> b/d</w:t>
      </w:r>
      <w:r>
        <w:tab/>
      </w:r>
      <w:r>
        <w:tab/>
      </w:r>
      <w:r>
        <w:tab/>
        <w:t xml:space="preserve">          2,500</w:t>
      </w:r>
    </w:p>
    <w:p w:rsidR="00323F41" w:rsidRDefault="00323F41" w:rsidP="00323F41">
      <w:pPr>
        <w:ind w:firstLine="720"/>
        <w:rPr>
          <w:u w:val="single"/>
        </w:rPr>
      </w:pPr>
      <w:r>
        <w:t>31/12</w:t>
      </w:r>
      <w:r>
        <w:tab/>
      </w:r>
      <w:proofErr w:type="gramStart"/>
      <w:r>
        <w:t>Bal</w:t>
      </w:r>
      <w:proofErr w:type="gramEnd"/>
      <w:r>
        <w:t xml:space="preserve"> c/d</w:t>
      </w:r>
      <w:r>
        <w:tab/>
      </w:r>
      <w:r>
        <w:tab/>
        <w:t xml:space="preserve">         </w:t>
      </w:r>
      <w:r>
        <w:rPr>
          <w:u w:val="single"/>
        </w:rPr>
        <w:t xml:space="preserve">  4,90</w:t>
      </w:r>
      <w:r>
        <w:t xml:space="preserve">0   </w:t>
      </w:r>
      <w:r>
        <w:tab/>
      </w:r>
      <w:r>
        <w:tab/>
        <w:t>P&amp;L a/c</w:t>
      </w:r>
      <w:r>
        <w:tab/>
      </w:r>
      <w:r>
        <w:tab/>
        <w:t xml:space="preserve">         </w:t>
      </w:r>
      <w:r>
        <w:rPr>
          <w:u w:val="single"/>
        </w:rPr>
        <w:t>20,400</w:t>
      </w:r>
    </w:p>
    <w:p w:rsidR="00323F41" w:rsidRDefault="00323F41" w:rsidP="00323F41">
      <w:pPr>
        <w:ind w:firstLine="720"/>
      </w:pPr>
      <w:r>
        <w:tab/>
      </w:r>
      <w:r>
        <w:tab/>
      </w:r>
      <w:r>
        <w:tab/>
        <w:t xml:space="preserve">        22,900</w:t>
      </w:r>
      <w:r>
        <w:tab/>
      </w:r>
      <w:r>
        <w:tab/>
      </w:r>
      <w:r>
        <w:tab/>
      </w:r>
      <w:r>
        <w:tab/>
      </w:r>
      <w:r>
        <w:tab/>
        <w:t xml:space="preserve">         22,900</w:t>
      </w:r>
    </w:p>
    <w:p w:rsidR="00323F41" w:rsidRDefault="00323F41" w:rsidP="00323F41">
      <w:pPr>
        <w:ind w:firstLine="720"/>
      </w:pPr>
      <w:r>
        <w:tab/>
      </w:r>
      <w:r>
        <w:tab/>
      </w:r>
      <w:r>
        <w:tab/>
        <w:t xml:space="preserve">        ====</w:t>
      </w:r>
      <w:r>
        <w:tab/>
      </w:r>
      <w:r>
        <w:tab/>
      </w:r>
      <w:r>
        <w:tab/>
      </w:r>
      <w:r>
        <w:tab/>
      </w:r>
      <w:r>
        <w:tab/>
        <w:t xml:space="preserve">        ====</w:t>
      </w:r>
    </w:p>
    <w:p w:rsidR="00323F41" w:rsidRDefault="00323F41" w:rsidP="00323F41">
      <w:pPr>
        <w:ind w:firstLine="720"/>
      </w:pPr>
      <w:r>
        <w:tab/>
      </w:r>
      <w:r>
        <w:tab/>
      </w:r>
      <w:r>
        <w:tab/>
      </w:r>
      <w:r>
        <w:tab/>
      </w:r>
      <w:r>
        <w:tab/>
        <w:t>19x7</w:t>
      </w:r>
    </w:p>
    <w:p w:rsidR="00323F41" w:rsidRDefault="00323F41" w:rsidP="00323F41">
      <w:pPr>
        <w:ind w:firstLine="720"/>
      </w:pPr>
      <w:r>
        <w:tab/>
      </w:r>
      <w:r>
        <w:tab/>
      </w:r>
      <w:r>
        <w:tab/>
      </w:r>
      <w:r>
        <w:tab/>
      </w:r>
      <w:r>
        <w:tab/>
        <w:t>1/1Bal b/d</w:t>
      </w:r>
      <w:r>
        <w:tab/>
      </w:r>
      <w:r>
        <w:tab/>
      </w:r>
      <w:r>
        <w:tab/>
        <w:t xml:space="preserve">           4,900</w:t>
      </w:r>
    </w:p>
    <w:p w:rsidR="00323F41" w:rsidRDefault="00323F41" w:rsidP="00323F41"/>
    <w:p w:rsidR="00323F41" w:rsidRDefault="00323F41" w:rsidP="00323F41">
      <w:r>
        <w:br w:type="page"/>
      </w:r>
    </w:p>
    <w:p w:rsidR="00323F41" w:rsidRDefault="00323F41" w:rsidP="00323F41">
      <w:pPr>
        <w:numPr>
          <w:ilvl w:val="0"/>
          <w:numId w:val="2"/>
        </w:numPr>
      </w:pPr>
      <w:r>
        <w:lastRenderedPageBreak/>
        <w:t>Rates</w:t>
      </w:r>
    </w:p>
    <w:p w:rsidR="00323F41" w:rsidRDefault="00323F41" w:rsidP="00323F41">
      <w:pPr>
        <w:ind w:left="240"/>
      </w:pPr>
      <w:r>
        <w:rPr>
          <w:noProof/>
        </w:rPr>
        <mc:AlternateContent>
          <mc:Choice Requires="wps">
            <w:drawing>
              <wp:anchor distT="0" distB="0" distL="114300" distR="114300" simplePos="0" relativeHeight="251711488" behindDoc="0" locked="0" layoutInCell="1" allowOverlap="1">
                <wp:simplePos x="0" y="0"/>
                <wp:positionH relativeFrom="column">
                  <wp:posOffset>2628900</wp:posOffset>
                </wp:positionH>
                <wp:positionV relativeFrom="paragraph">
                  <wp:posOffset>7620</wp:posOffset>
                </wp:positionV>
                <wp:extent cx="0" cy="1506855"/>
                <wp:effectExtent l="9525" t="7620" r="9525" b="95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68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784E4" id="Straight Connector 1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6pt" to="207pt,1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"/>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column">
                  <wp:posOffset>457200</wp:posOffset>
                </wp:positionH>
                <wp:positionV relativeFrom="paragraph">
                  <wp:posOffset>7620</wp:posOffset>
                </wp:positionV>
                <wp:extent cx="4800600" cy="0"/>
                <wp:effectExtent l="9525" t="7620" r="9525" b="1143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32AD5" id="Straight Connector 11"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pt" to="41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vS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"/>
            </w:pict>
          </mc:Fallback>
        </mc:AlternateContent>
      </w:r>
    </w:p>
    <w:p w:rsidR="00323F41" w:rsidRDefault="00323F41" w:rsidP="00323F41">
      <w:pPr>
        <w:ind w:firstLine="720"/>
      </w:pPr>
      <w:r>
        <w:rPr>
          <w:u w:val="single"/>
        </w:rPr>
        <w:t>19x6</w:t>
      </w:r>
      <w:r>
        <w:tab/>
      </w:r>
      <w:r>
        <w:tab/>
      </w:r>
      <w:r>
        <w:tab/>
      </w:r>
      <w:r>
        <w:tab/>
        <w:t xml:space="preserve">     </w:t>
      </w:r>
      <w:r>
        <w:rPr>
          <w:u w:val="single"/>
        </w:rPr>
        <w:t xml:space="preserve">£ </w:t>
      </w:r>
      <w:r>
        <w:t xml:space="preserve">   </w:t>
      </w:r>
      <w:r>
        <w:rPr>
          <w:u w:val="single"/>
        </w:rPr>
        <w:t>19x6</w:t>
      </w:r>
      <w:r>
        <w:tab/>
      </w:r>
      <w:r>
        <w:tab/>
      </w:r>
      <w:r>
        <w:tab/>
      </w:r>
      <w:r>
        <w:tab/>
      </w:r>
      <w:r>
        <w:tab/>
      </w:r>
      <w:r>
        <w:rPr>
          <w:u w:val="single"/>
        </w:rPr>
        <w:t>£</w:t>
      </w:r>
    </w:p>
    <w:p w:rsidR="00323F41" w:rsidRDefault="00323F41" w:rsidP="00323F41">
      <w:pPr>
        <w:ind w:firstLine="720"/>
      </w:pPr>
      <w:r>
        <w:t>1/1</w:t>
      </w:r>
      <w:r>
        <w:tab/>
      </w:r>
      <w:proofErr w:type="gramStart"/>
      <w:r>
        <w:t>Bal</w:t>
      </w:r>
      <w:proofErr w:type="gramEnd"/>
      <w:r>
        <w:t xml:space="preserve"> b/d</w:t>
      </w:r>
      <w:r>
        <w:tab/>
      </w:r>
      <w:r>
        <w:tab/>
      </w:r>
      <w:r>
        <w:tab/>
        <w:t>2200</w:t>
      </w:r>
      <w:r>
        <w:tab/>
      </w:r>
      <w:r>
        <w:tab/>
        <w:t xml:space="preserve">P&amp;L </w:t>
      </w:r>
      <w:r>
        <w:tab/>
      </w:r>
      <w:r>
        <w:tab/>
      </w:r>
      <w:r>
        <w:tab/>
        <w:t xml:space="preserve">         8800</w:t>
      </w:r>
    </w:p>
    <w:p w:rsidR="00323F41" w:rsidRDefault="00323F41" w:rsidP="00323F41">
      <w:pPr>
        <w:ind w:firstLine="720"/>
        <w:rPr>
          <w:u w:val="single"/>
        </w:rPr>
      </w:pPr>
      <w:r>
        <w:tab/>
        <w:t>Cashbook</w:t>
      </w:r>
      <w:r>
        <w:tab/>
      </w:r>
      <w:r>
        <w:tab/>
      </w:r>
      <w:r>
        <w:rPr>
          <w:u w:val="single"/>
        </w:rPr>
        <w:t>9500</w:t>
      </w:r>
      <w:r>
        <w:tab/>
        <w:t>31/12</w:t>
      </w:r>
      <w:r>
        <w:tab/>
      </w:r>
      <w:proofErr w:type="gramStart"/>
      <w:r>
        <w:t>Bal</w:t>
      </w:r>
      <w:proofErr w:type="gramEnd"/>
      <w:r>
        <w:t xml:space="preserve"> c/d</w:t>
      </w:r>
      <w:r>
        <w:tab/>
      </w:r>
      <w:r>
        <w:tab/>
      </w:r>
      <w:r>
        <w:tab/>
        <w:t xml:space="preserve">         </w:t>
      </w:r>
      <w:r>
        <w:rPr>
          <w:u w:val="single"/>
        </w:rPr>
        <w:t>2900</w:t>
      </w:r>
    </w:p>
    <w:p w:rsidR="00323F41" w:rsidRDefault="00323F41" w:rsidP="00323F41">
      <w:pPr>
        <w:ind w:firstLine="720"/>
      </w:pPr>
      <w:r>
        <w:tab/>
      </w:r>
      <w:r>
        <w:tab/>
      </w:r>
      <w:r>
        <w:tab/>
        <w:t xml:space="preserve">           </w:t>
      </w:r>
      <w:r>
        <w:rPr>
          <w:u w:val="double"/>
        </w:rPr>
        <w:t xml:space="preserve">11,700 </w:t>
      </w:r>
      <w:r>
        <w:t xml:space="preserve">                                                                  </w:t>
      </w:r>
      <w:r>
        <w:rPr>
          <w:u w:val="double"/>
        </w:rPr>
        <w:t>11,700</w:t>
      </w: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t xml:space="preserve">                                                                                       </w:t>
      </w:r>
    </w:p>
    <w:p w:rsidR="00323F41" w:rsidRDefault="00323F41" w:rsidP="00323F41">
      <w:r>
        <w:tab/>
        <w:t>19x7</w:t>
      </w:r>
    </w:p>
    <w:p w:rsidR="00323F41" w:rsidRDefault="00323F41" w:rsidP="00323F41">
      <w:r>
        <w:tab/>
        <w:t>1/1</w:t>
      </w:r>
      <w:r>
        <w:tab/>
      </w:r>
      <w:proofErr w:type="gramStart"/>
      <w:r>
        <w:t>Bal</w:t>
      </w:r>
      <w:proofErr w:type="gramEnd"/>
      <w:r>
        <w:t xml:space="preserve"> b/d</w:t>
      </w:r>
      <w:r>
        <w:tab/>
      </w:r>
      <w:r>
        <w:tab/>
      </w:r>
      <w:r>
        <w:tab/>
        <w:t>2900</w:t>
      </w: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p>
    <w:p w:rsidR="00323F41" w:rsidRDefault="00323F41" w:rsidP="00323F41">
      <w:pPr>
        <w:numPr>
          <w:ilvl w:val="0"/>
          <w:numId w:val="2"/>
        </w:numPr>
      </w:pPr>
      <w:r>
        <w:t>Rent – Income</w:t>
      </w:r>
    </w:p>
    <w:p w:rsidR="00323F41" w:rsidRDefault="00323F41" w:rsidP="00323F41">
      <w:pPr>
        <w:ind w:left="240"/>
      </w:pPr>
      <w:r>
        <w:rPr>
          <w:noProof/>
        </w:rPr>
        <mc:AlternateContent>
          <mc:Choice Requires="wps">
            <w:drawing>
              <wp:anchor distT="0" distB="0" distL="114300" distR="114300" simplePos="0" relativeHeight="251713536" behindDoc="0" locked="0" layoutInCell="1" allowOverlap="1">
                <wp:simplePos x="0" y="0"/>
                <wp:positionH relativeFrom="column">
                  <wp:posOffset>2857500</wp:posOffset>
                </wp:positionH>
                <wp:positionV relativeFrom="paragraph">
                  <wp:posOffset>76835</wp:posOffset>
                </wp:positionV>
                <wp:extent cx="0" cy="1943100"/>
                <wp:effectExtent l="9525" t="5715" r="9525" b="1333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3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72C01" id="Straight Connector 10"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6.05pt" to="225pt,1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"/>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column">
                  <wp:posOffset>457200</wp:posOffset>
                </wp:positionH>
                <wp:positionV relativeFrom="paragraph">
                  <wp:posOffset>76835</wp:posOffset>
                </wp:positionV>
                <wp:extent cx="4914900" cy="0"/>
                <wp:effectExtent l="9525" t="5715" r="9525"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8AE38" id="Straight Connector 9"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05pt" to="42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nMHAIAADY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"/>
            </w:pict>
          </mc:Fallback>
        </mc:AlternateContent>
      </w:r>
    </w:p>
    <w:p w:rsidR="00323F41" w:rsidRDefault="00323F41" w:rsidP="00323F41">
      <w:pPr>
        <w:ind w:firstLine="720"/>
      </w:pPr>
      <w:r>
        <w:rPr>
          <w:u w:val="single"/>
        </w:rPr>
        <w:t>19x6</w:t>
      </w:r>
      <w:r>
        <w:tab/>
      </w:r>
      <w:r>
        <w:tab/>
      </w:r>
      <w:r>
        <w:tab/>
      </w:r>
      <w:r>
        <w:tab/>
        <w:t xml:space="preserve">       </w:t>
      </w:r>
      <w:r>
        <w:rPr>
          <w:u w:val="single"/>
        </w:rPr>
        <w:t>£</w:t>
      </w:r>
      <w:r>
        <w:t xml:space="preserve">        </w:t>
      </w:r>
      <w:r>
        <w:rPr>
          <w:u w:val="single"/>
        </w:rPr>
        <w:t>19x6</w:t>
      </w:r>
      <w:r>
        <w:tab/>
      </w:r>
      <w:r>
        <w:tab/>
      </w:r>
      <w:r>
        <w:tab/>
      </w:r>
      <w:r>
        <w:tab/>
      </w:r>
      <w:r>
        <w:rPr>
          <w:u w:val="single"/>
        </w:rPr>
        <w:t>£</w:t>
      </w:r>
    </w:p>
    <w:p w:rsidR="00323F41" w:rsidRDefault="00323F41" w:rsidP="00323F41">
      <w:pPr>
        <w:ind w:firstLine="720"/>
      </w:pPr>
      <w:r>
        <w:t>1/1</w:t>
      </w:r>
      <w:r>
        <w:tab/>
      </w:r>
      <w:proofErr w:type="gramStart"/>
      <w:r>
        <w:t>Bal</w:t>
      </w:r>
      <w:proofErr w:type="gramEnd"/>
      <w:r>
        <w:t xml:space="preserve"> b/d</w:t>
      </w:r>
      <w:r>
        <w:tab/>
      </w:r>
      <w:r>
        <w:tab/>
      </w:r>
      <w:r>
        <w:tab/>
        <w:t xml:space="preserve">      1800    </w:t>
      </w:r>
      <w:r>
        <w:tab/>
      </w:r>
      <w:r>
        <w:tab/>
        <w:t>Cashbook</w:t>
      </w:r>
      <w:r>
        <w:tab/>
        <w:t>5500</w:t>
      </w:r>
    </w:p>
    <w:p w:rsidR="00323F41" w:rsidRDefault="00323F41" w:rsidP="00323F41">
      <w:pPr>
        <w:ind w:firstLine="720"/>
        <w:rPr>
          <w:u w:val="single"/>
        </w:rPr>
      </w:pPr>
      <w:r>
        <w:tab/>
        <w:t>P&amp;L</w:t>
      </w:r>
      <w:r>
        <w:tab/>
      </w:r>
      <w:r>
        <w:tab/>
      </w:r>
      <w:r>
        <w:tab/>
        <w:t xml:space="preserve">      </w:t>
      </w:r>
      <w:r>
        <w:rPr>
          <w:u w:val="single"/>
        </w:rPr>
        <w:t>5800</w:t>
      </w:r>
      <w:r>
        <w:t xml:space="preserve">     31/12</w:t>
      </w:r>
      <w:r>
        <w:tab/>
      </w:r>
      <w:proofErr w:type="gramStart"/>
      <w:r>
        <w:t>Bal</w:t>
      </w:r>
      <w:proofErr w:type="gramEnd"/>
      <w:r>
        <w:t xml:space="preserve"> c/d</w:t>
      </w:r>
      <w:r>
        <w:tab/>
      </w:r>
      <w:r>
        <w:tab/>
      </w:r>
      <w:r>
        <w:rPr>
          <w:u w:val="single"/>
        </w:rPr>
        <w:t>2100</w:t>
      </w:r>
    </w:p>
    <w:p w:rsidR="00323F41" w:rsidRDefault="00323F41" w:rsidP="00323F41">
      <w:pPr>
        <w:ind w:left="3240" w:firstLine="720"/>
        <w:rPr>
          <w:u w:val="double"/>
        </w:rPr>
      </w:pPr>
      <w:r>
        <w:rPr>
          <w:u w:val="double"/>
        </w:rPr>
        <w:t>7600</w:t>
      </w:r>
      <w:r>
        <w:t xml:space="preserve">                                                   </w:t>
      </w:r>
      <w:r>
        <w:rPr>
          <w:u w:val="double"/>
        </w:rPr>
        <w:t xml:space="preserve">7600 </w:t>
      </w:r>
    </w:p>
    <w:p w:rsidR="00323F41" w:rsidRDefault="00323F41" w:rsidP="00323F41">
      <w:pPr>
        <w:ind w:left="3960"/>
      </w:pPr>
      <w:r>
        <w:tab/>
      </w:r>
      <w:r>
        <w:tab/>
      </w:r>
      <w:r>
        <w:tab/>
      </w:r>
      <w:r>
        <w:tab/>
      </w:r>
    </w:p>
    <w:p w:rsidR="00323F41" w:rsidRDefault="00323F41" w:rsidP="00323F41">
      <w:r>
        <w:tab/>
        <w:t>19x7</w:t>
      </w:r>
    </w:p>
    <w:p w:rsidR="00323F41" w:rsidRDefault="00323F41" w:rsidP="00323F41">
      <w:r>
        <w:tab/>
        <w:t>1/1</w:t>
      </w:r>
      <w:r>
        <w:tab/>
      </w:r>
      <w:proofErr w:type="gramStart"/>
      <w:r>
        <w:t>Bal</w:t>
      </w:r>
      <w:proofErr w:type="gramEnd"/>
      <w:r>
        <w:t xml:space="preserve"> b/d</w:t>
      </w:r>
      <w:r>
        <w:tab/>
      </w:r>
      <w:r>
        <w:tab/>
      </w:r>
      <w:r>
        <w:tab/>
        <w:t xml:space="preserve">      2100</w:t>
      </w:r>
    </w:p>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 w:rsidR="00323F41" w:rsidRDefault="00323F41" w:rsidP="00323F41">
      <w:pPr>
        <w:rPr>
          <w:b/>
          <w:bCs/>
        </w:rPr>
      </w:pPr>
      <w:r>
        <w:rPr>
          <w:b/>
          <w:bCs/>
        </w:rPr>
        <w:t>b) BAD AND DOUBTFUL DEBTS</w:t>
      </w:r>
    </w:p>
    <w:p w:rsidR="00323F41" w:rsidRDefault="00323F41" w:rsidP="00323F41">
      <w:r>
        <w:t>Some debtors may not pay up their accounts for various reasons e.g. a debtor may go out of business.  When a debtor is not able to pay up his/her account this becomes a bad debt. Therefore the business/firm should write it off from the accounts and thus it becomes an expense that should be charged in the profit &amp; loss account.</w:t>
      </w:r>
    </w:p>
    <w:p w:rsidR="00323F41" w:rsidRDefault="00323F41" w:rsidP="00323F41">
      <w:r>
        <w:t>In practice a firm may also be unable to collect all the amounts due from debtors. This is because a section of the debtors will not honor their obligations. The problem posed by this situation is that it is difficult to identify the debtors who are unlikely to pay their accounts. Furthermore the amount that will not be collected may also be difficult to ascertain. These debts that the firm may not collect are called doubtful debts. A firm should therefore provide for such debts by charging the provision in the profit and loss account. Provision for doubtful debts maybe specific or general. Specific relate to a debtor whom we can identify and we are doubtful that he may pay the debt (if one of our debtor goes out of business).</w:t>
      </w:r>
    </w:p>
    <w:p w:rsidR="00323F41" w:rsidRDefault="00323F41" w:rsidP="00323F41"/>
    <w:p w:rsidR="00323F41" w:rsidRDefault="00323F41" w:rsidP="00323F41">
      <w:pPr>
        <w:pStyle w:val="H4"/>
        <w:keepNext w:val="0"/>
        <w:spacing w:before="0" w:after="0"/>
        <w:outlineLvl w:val="9"/>
        <w:rPr>
          <w:bCs/>
          <w:snapToGrid/>
          <w:szCs w:val="24"/>
          <w:lang w:val="en-US"/>
        </w:rPr>
      </w:pPr>
      <w:r>
        <w:rPr>
          <w:bCs/>
          <w:snapToGrid/>
          <w:szCs w:val="24"/>
          <w:lang w:val="en-US"/>
        </w:rPr>
        <w:t>Accounting For Bad &amp; Doubtful Debts.</w:t>
      </w:r>
    </w:p>
    <w:p w:rsidR="00323F41" w:rsidRDefault="00323F41" w:rsidP="00323F41">
      <w:pPr>
        <w:spacing w:after="120"/>
        <w:rPr>
          <w:b/>
          <w:bCs/>
        </w:rPr>
      </w:pPr>
      <w:r>
        <w:rPr>
          <w:b/>
          <w:bCs/>
        </w:rPr>
        <w:t>Bad debts</w:t>
      </w:r>
    </w:p>
    <w:p w:rsidR="00323F41" w:rsidRDefault="00323F41" w:rsidP="00323F41">
      <w:r>
        <w:t>When a debt becomes bad the following entries will be made:</w:t>
      </w:r>
    </w:p>
    <w:p w:rsidR="00323F41" w:rsidRDefault="00323F41" w:rsidP="00323F41">
      <w:pPr>
        <w:numPr>
          <w:ilvl w:val="0"/>
          <w:numId w:val="3"/>
        </w:numPr>
        <w:tabs>
          <w:tab w:val="left" w:pos="720"/>
        </w:tabs>
        <w:ind w:hanging="180"/>
      </w:pPr>
      <w:r>
        <w:t>Debit bad debts account</w:t>
      </w:r>
    </w:p>
    <w:p w:rsidR="00323F41" w:rsidRDefault="00323F41" w:rsidP="00323F41">
      <w:pPr>
        <w:tabs>
          <w:tab w:val="left" w:pos="720"/>
        </w:tabs>
        <w:ind w:left="720" w:hanging="180"/>
      </w:pPr>
      <w:r>
        <w:t xml:space="preserve">   Credit debtors account with the amount owing.</w:t>
      </w:r>
    </w:p>
    <w:p w:rsidR="00323F41" w:rsidRDefault="00323F41" w:rsidP="00323F41">
      <w:pPr>
        <w:numPr>
          <w:ilvl w:val="0"/>
          <w:numId w:val="3"/>
        </w:numPr>
        <w:tabs>
          <w:tab w:val="left" w:pos="720"/>
        </w:tabs>
        <w:ind w:hanging="180"/>
      </w:pPr>
      <w:r>
        <w:t>Debit Profit and Loss Account.</w:t>
      </w:r>
    </w:p>
    <w:p w:rsidR="00323F41" w:rsidRDefault="00323F41" w:rsidP="00323F41">
      <w:pPr>
        <w:tabs>
          <w:tab w:val="left" w:pos="720"/>
        </w:tabs>
        <w:ind w:left="720" w:hanging="180"/>
      </w:pPr>
      <w:r>
        <w:t xml:space="preserve">   Credit bad – debts account to transfer the balance on the bad – debts account to the Profit and Loss Account.</w:t>
      </w:r>
    </w:p>
    <w:p w:rsidR="00323F41" w:rsidRDefault="00323F41" w:rsidP="00323F41">
      <w:r>
        <w:br w:type="page"/>
      </w:r>
    </w:p>
    <w:p w:rsidR="00323F41" w:rsidRDefault="00323F41" w:rsidP="00323F41">
      <w:pPr>
        <w:spacing w:after="120"/>
        <w:rPr>
          <w:b/>
          <w:bCs/>
        </w:rPr>
      </w:pPr>
      <w:r>
        <w:rPr>
          <w:b/>
          <w:bCs/>
        </w:rPr>
        <w:lastRenderedPageBreak/>
        <w:t>Doubtful Debts</w:t>
      </w:r>
    </w:p>
    <w:p w:rsidR="00323F41" w:rsidRDefault="00323F41" w:rsidP="00323F41">
      <w:r>
        <w:t>A provision for doubtful debts can either be for a specific or a general provision.  A specific provision is where a debtor is known and chances of recovering the debt are low.</w:t>
      </w:r>
    </w:p>
    <w:p w:rsidR="00323F41" w:rsidRDefault="00323F41" w:rsidP="00323F41">
      <w:r>
        <w:t>The general provision is where a provision is made on the balance of the total debtors i.e. Debtors less Bad debts and specific provision.</w:t>
      </w:r>
    </w:p>
    <w:p w:rsidR="00323F41" w:rsidRDefault="00323F41" w:rsidP="00323F41">
      <w:r>
        <w:t>The accounting treatment of provision for doubtful debts depends on the year of trading and the entries will be as follows.  If it is the 1</w:t>
      </w:r>
      <w:r>
        <w:rPr>
          <w:vertAlign w:val="superscript"/>
        </w:rPr>
        <w:t>st</w:t>
      </w:r>
      <w:r>
        <w:t xml:space="preserve"> year of trading (1</w:t>
      </w:r>
      <w:r>
        <w:rPr>
          <w:vertAlign w:val="superscript"/>
        </w:rPr>
        <w:t>st</w:t>
      </w:r>
      <w:r>
        <w:t xml:space="preserve"> year of making provision):</w:t>
      </w:r>
    </w:p>
    <w:p w:rsidR="00323F41" w:rsidRDefault="00323F41" w:rsidP="00323F41"/>
    <w:p w:rsidR="00323F41" w:rsidRDefault="00323F41" w:rsidP="00323F41">
      <w:pPr>
        <w:numPr>
          <w:ilvl w:val="0"/>
          <w:numId w:val="6"/>
        </w:numPr>
      </w:pPr>
      <w:r>
        <w:t>Debit P&amp;L a/c.</w:t>
      </w:r>
    </w:p>
    <w:p w:rsidR="00323F41" w:rsidRDefault="00323F41" w:rsidP="00323F41">
      <w:pPr>
        <w:numPr>
          <w:ilvl w:val="0"/>
          <w:numId w:val="6"/>
        </w:numPr>
      </w:pPr>
      <w:r>
        <w:t>Credit provision for doubtful debts (with total amount of the provision).</w:t>
      </w:r>
    </w:p>
    <w:p w:rsidR="00323F41" w:rsidRDefault="00323F41" w:rsidP="00323F41">
      <w:pPr>
        <w:ind w:left="360"/>
      </w:pPr>
    </w:p>
    <w:p w:rsidR="00323F41" w:rsidRDefault="00323F41" w:rsidP="00323F41">
      <w:pPr>
        <w:pStyle w:val="BodyText"/>
        <w:spacing w:after="0" w:line="240" w:lineRule="auto"/>
        <w:rPr>
          <w:szCs w:val="24"/>
          <w:lang w:val="en-US"/>
        </w:rPr>
      </w:pPr>
      <w:r>
        <w:rPr>
          <w:szCs w:val="24"/>
          <w:lang w:val="en-US"/>
        </w:rPr>
        <w:t>In the subsequent periods, it will depend on whether if it is an increase or decrease required on the provision.</w:t>
      </w:r>
    </w:p>
    <w:p w:rsidR="00323F41" w:rsidRDefault="00323F41" w:rsidP="00323F41">
      <w:r>
        <w:t>If it is an increase:</w:t>
      </w:r>
    </w:p>
    <w:p w:rsidR="00323F41" w:rsidRDefault="00323F41" w:rsidP="00323F41"/>
    <w:p w:rsidR="00323F41" w:rsidRDefault="00323F41" w:rsidP="00323F41">
      <w:pPr>
        <w:numPr>
          <w:ilvl w:val="0"/>
          <w:numId w:val="4"/>
        </w:numPr>
      </w:pPr>
      <w:r>
        <w:t>Debit P&amp;L a/c.</w:t>
      </w:r>
    </w:p>
    <w:p w:rsidR="00323F41" w:rsidRDefault="00323F41" w:rsidP="00323F41">
      <w:pPr>
        <w:numPr>
          <w:ilvl w:val="0"/>
          <w:numId w:val="4"/>
        </w:numPr>
      </w:pPr>
      <w:r>
        <w:t>Credit provision for doubtful debts (with increase only).</w:t>
      </w:r>
    </w:p>
    <w:p w:rsidR="00323F41" w:rsidRDefault="00323F41" w:rsidP="00323F41">
      <w:pPr>
        <w:ind w:left="360"/>
      </w:pPr>
    </w:p>
    <w:p w:rsidR="00323F41" w:rsidRDefault="00323F41" w:rsidP="00323F41">
      <w:r>
        <w:t>If it is a decrease:</w:t>
      </w:r>
    </w:p>
    <w:p w:rsidR="00323F41" w:rsidRDefault="00323F41" w:rsidP="00323F41">
      <w:pPr>
        <w:numPr>
          <w:ilvl w:val="0"/>
          <w:numId w:val="5"/>
        </w:numPr>
      </w:pPr>
      <w:r>
        <w:t>Debit provision for doubtful debts.</w:t>
      </w:r>
    </w:p>
    <w:p w:rsidR="00323F41" w:rsidRDefault="00323F41" w:rsidP="00323F41">
      <w:pPr>
        <w:numPr>
          <w:ilvl w:val="0"/>
          <w:numId w:val="5"/>
        </w:numPr>
      </w:pPr>
      <w:r>
        <w:t>Credit P&amp;L a/c (with the decrease in provision only).</w:t>
      </w:r>
    </w:p>
    <w:p w:rsidR="00323F41" w:rsidRDefault="00323F41" w:rsidP="00323F41">
      <w:pPr>
        <w:rPr>
          <w:u w:val="single"/>
        </w:rPr>
      </w:pPr>
    </w:p>
    <w:p w:rsidR="00323F41" w:rsidRDefault="00323F41" w:rsidP="00323F41">
      <w:pPr>
        <w:spacing w:after="120"/>
        <w:rPr>
          <w:b/>
          <w:bCs/>
        </w:rPr>
      </w:pPr>
      <w:r>
        <w:rPr>
          <w:b/>
          <w:bCs/>
        </w:rPr>
        <w:t>Example</w:t>
      </w:r>
    </w:p>
    <w:p w:rsidR="00323F41" w:rsidRDefault="00323F41" w:rsidP="00323F41"/>
    <w:p w:rsidR="00323F41" w:rsidRDefault="00323F41" w:rsidP="00323F41">
      <w:r>
        <w:t>Debtors</w:t>
      </w:r>
      <w:r>
        <w:tab/>
      </w:r>
      <w:r>
        <w:tab/>
        <w:t xml:space="preserve"> </w:t>
      </w:r>
      <w:r>
        <w:tab/>
        <w:t>x</w:t>
      </w:r>
    </w:p>
    <w:p w:rsidR="00323F41" w:rsidRDefault="00323F41" w:rsidP="00323F41">
      <w:r>
        <w:t>Bad debts</w:t>
      </w:r>
      <w:r>
        <w:tab/>
      </w:r>
      <w:r>
        <w:tab/>
      </w:r>
      <w:r>
        <w:rPr>
          <w:u w:val="single"/>
        </w:rPr>
        <w:t>(x)</w:t>
      </w:r>
    </w:p>
    <w:p w:rsidR="00323F41" w:rsidRDefault="00323F41" w:rsidP="00323F41">
      <w:r>
        <w:tab/>
      </w:r>
      <w:r>
        <w:tab/>
      </w:r>
      <w:r>
        <w:tab/>
        <w:t xml:space="preserve"> </w:t>
      </w:r>
      <w:proofErr w:type="gramStart"/>
      <w:r>
        <w:t>x</w:t>
      </w:r>
      <w:proofErr w:type="gramEnd"/>
    </w:p>
    <w:p w:rsidR="00323F41" w:rsidRDefault="00323F41" w:rsidP="00323F41">
      <w:r>
        <w:t>Specific Provision</w:t>
      </w:r>
      <w:r>
        <w:tab/>
      </w:r>
      <w:r>
        <w:rPr>
          <w:u w:val="single"/>
        </w:rPr>
        <w:t>(x)</w:t>
      </w:r>
    </w:p>
    <w:p w:rsidR="00323F41" w:rsidRDefault="00323F41" w:rsidP="00323F41">
      <w:r>
        <w:tab/>
      </w:r>
      <w:r>
        <w:tab/>
      </w:r>
      <w:r>
        <w:tab/>
        <w:t xml:space="preserve"> </w:t>
      </w:r>
      <w:proofErr w:type="gramStart"/>
      <w:r>
        <w:t>x</w:t>
      </w:r>
      <w:proofErr w:type="gramEnd"/>
    </w:p>
    <w:p w:rsidR="00323F41" w:rsidRDefault="00323F41" w:rsidP="00323F41">
      <w:r>
        <w:t>General Provision</w:t>
      </w:r>
      <w:r>
        <w:tab/>
      </w:r>
      <w:r>
        <w:rPr>
          <w:u w:val="single"/>
        </w:rPr>
        <w:t>(x)</w:t>
      </w:r>
    </w:p>
    <w:p w:rsidR="00323F41" w:rsidRDefault="00323F41" w:rsidP="00323F41">
      <w:pPr>
        <w:rPr>
          <w:u w:val="double"/>
        </w:rPr>
      </w:pPr>
      <w:r>
        <w:tab/>
      </w:r>
      <w:r>
        <w:tab/>
      </w:r>
      <w:r>
        <w:tab/>
        <w:t xml:space="preserve"> </w:t>
      </w:r>
      <w:proofErr w:type="gramStart"/>
      <w:r>
        <w:rPr>
          <w:u w:val="double"/>
        </w:rPr>
        <w:t>x</w:t>
      </w:r>
      <w:proofErr w:type="gramEnd"/>
    </w:p>
    <w:p w:rsidR="00323F41" w:rsidRDefault="00323F41" w:rsidP="00323F41">
      <w:r>
        <w:tab/>
      </w:r>
      <w:r>
        <w:tab/>
      </w:r>
    </w:p>
    <w:p w:rsidR="00323F41" w:rsidRDefault="00323F41" w:rsidP="00323F41"/>
    <w:p w:rsidR="00323F41" w:rsidRDefault="00323F41" w:rsidP="00323F41">
      <w:r>
        <w:t>A firm started trading in the year 1999, the balance on the debtor’s account was £400,000.  Bad debts amounting to £40,000 were written off from this balance, there was a specific provision of £5,000 to be made to one of the debtors and a general provision of £5% was to be made on the balance of the debtors.  The ledger accounts of 1999 were as follows:</w:t>
      </w:r>
    </w:p>
    <w:p w:rsidR="00323F41" w:rsidRDefault="00323F41" w:rsidP="00323F41"/>
    <w:p w:rsidR="00323F41" w:rsidRDefault="00323F41" w:rsidP="00323F41">
      <w:r>
        <w:t xml:space="preserve">                      Debtors                                                      Provision for doubtful debts</w:t>
      </w:r>
    </w:p>
    <w:p w:rsidR="00323F41" w:rsidRDefault="00323F41" w:rsidP="00323F41">
      <w:r>
        <w:rPr>
          <w:noProof/>
        </w:rPr>
        <mc:AlternateContent>
          <mc:Choice Requires="wps">
            <w:drawing>
              <wp:anchor distT="0" distB="0" distL="114300" distR="114300" simplePos="0" relativeHeight="251718656" behindDoc="0" locked="0" layoutInCell="1" allowOverlap="1">
                <wp:simplePos x="0" y="0"/>
                <wp:positionH relativeFrom="column">
                  <wp:posOffset>2628900</wp:posOffset>
                </wp:positionH>
                <wp:positionV relativeFrom="paragraph">
                  <wp:posOffset>33020</wp:posOffset>
                </wp:positionV>
                <wp:extent cx="2628900" cy="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58F44" id="Straight Connector 8"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6pt" to="41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ymtIwIAAEA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"/>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column">
                  <wp:posOffset>1143000</wp:posOffset>
                </wp:positionH>
                <wp:positionV relativeFrom="paragraph">
                  <wp:posOffset>45720</wp:posOffset>
                </wp:positionV>
                <wp:extent cx="0" cy="901700"/>
                <wp:effectExtent l="9525" t="1270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3C309" id="Straight Connector 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6pt" to="90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"/>
            </w:pict>
          </mc:Fallback>
        </mc:AlternateContent>
      </w:r>
      <w:r>
        <w:rPr>
          <w:noProof/>
        </w:rPr>
        <mc:AlternateContent>
          <mc:Choice Requires="wps">
            <w:drawing>
              <wp:anchor distT="0" distB="0" distL="114300" distR="114300" simplePos="0" relativeHeight="251719680" behindDoc="0" locked="0" layoutInCell="1" allowOverlap="1">
                <wp:simplePos x="0" y="0"/>
                <wp:positionH relativeFrom="column">
                  <wp:posOffset>4000500</wp:posOffset>
                </wp:positionH>
                <wp:positionV relativeFrom="paragraph">
                  <wp:posOffset>33020</wp:posOffset>
                </wp:positionV>
                <wp:extent cx="0" cy="91440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3873E" id="Straight Connector 6"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2.6pt" to="31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"/>
            </w:pict>
          </mc:Fallback>
        </mc:AlternateContent>
      </w:r>
      <w:r>
        <w:rPr>
          <w:noProof/>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45720</wp:posOffset>
                </wp:positionV>
                <wp:extent cx="2400300" cy="0"/>
                <wp:effectExtent l="9525" t="12700" r="9525"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A66D5" id="Straight Connector 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pt" to="18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ul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p+lT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"/>
            </w:pict>
          </mc:Fallback>
        </mc:AlternateContent>
      </w:r>
      <w:r>
        <w:t xml:space="preserve">                                                                             </w:t>
      </w:r>
    </w:p>
    <w:p w:rsidR="00323F41" w:rsidRDefault="00323F41" w:rsidP="00323F41">
      <w:r>
        <w:rPr>
          <w:u w:val="single"/>
        </w:rPr>
        <w:t>1999</w:t>
      </w:r>
      <w:r>
        <w:tab/>
      </w:r>
      <w:r>
        <w:tab/>
        <w:t xml:space="preserve"> </w:t>
      </w:r>
      <w:r>
        <w:rPr>
          <w:u w:val="single"/>
        </w:rPr>
        <w:t>£</w:t>
      </w:r>
      <w:r>
        <w:t xml:space="preserve">     </w:t>
      </w:r>
      <w:r>
        <w:rPr>
          <w:u w:val="single"/>
        </w:rPr>
        <w:t>1999</w:t>
      </w:r>
      <w:r>
        <w:tab/>
      </w:r>
      <w:r>
        <w:rPr>
          <w:u w:val="single"/>
        </w:rPr>
        <w:t xml:space="preserve">£ </w:t>
      </w:r>
      <w:r>
        <w:t xml:space="preserve">                         </w:t>
      </w:r>
      <w:r>
        <w:rPr>
          <w:u w:val="single"/>
        </w:rPr>
        <w:t>1999</w:t>
      </w:r>
      <w:r>
        <w:tab/>
      </w:r>
      <w:r>
        <w:tab/>
        <w:t xml:space="preserve">  </w:t>
      </w:r>
      <w:r>
        <w:rPr>
          <w:u w:val="single"/>
        </w:rPr>
        <w:t>£</w:t>
      </w:r>
      <w:r>
        <w:t xml:space="preserve">      </w:t>
      </w:r>
      <w:r>
        <w:rPr>
          <w:u w:val="single"/>
        </w:rPr>
        <w:t>1999</w:t>
      </w:r>
      <w:r>
        <w:tab/>
      </w:r>
      <w:r>
        <w:tab/>
      </w:r>
      <w:r>
        <w:rPr>
          <w:u w:val="single"/>
        </w:rPr>
        <w:t>£</w:t>
      </w:r>
    </w:p>
    <w:p w:rsidR="00323F41" w:rsidRDefault="00323F41" w:rsidP="00323F41">
      <w:pPr>
        <w:tabs>
          <w:tab w:val="left" w:pos="1080"/>
          <w:tab w:val="left" w:pos="1260"/>
        </w:tabs>
        <w:ind w:left="1260" w:hanging="1260"/>
      </w:pPr>
      <w:proofErr w:type="gramStart"/>
      <w:r>
        <w:t>Bal  B</w:t>
      </w:r>
      <w:proofErr w:type="gramEnd"/>
      <w:r>
        <w:t>/d  400,000      Bad debts   40,000             31/12  Bal c/d     22,750  31/12  P&amp;L     22,750</w:t>
      </w:r>
    </w:p>
    <w:p w:rsidR="00323F41" w:rsidRDefault="00323F41" w:rsidP="00323F41">
      <w:r>
        <w:t xml:space="preserve">                                  </w:t>
      </w:r>
      <w:proofErr w:type="gramStart"/>
      <w:r>
        <w:t>Bal</w:t>
      </w:r>
      <w:proofErr w:type="gramEnd"/>
      <w:r>
        <w:t xml:space="preserve"> c/d     360,000                                         </w:t>
      </w:r>
    </w:p>
    <w:p w:rsidR="00323F41" w:rsidRDefault="00323F41" w:rsidP="00323F41">
      <w:r>
        <w:rPr>
          <w:noProof/>
        </w:rPr>
        <mc:AlternateContent>
          <mc:Choice Requires="wps">
            <w:drawing>
              <wp:anchor distT="0" distB="0" distL="114300" distR="114300" simplePos="0" relativeHeight="251717632" behindDoc="0" locked="0" layoutInCell="1" allowOverlap="1">
                <wp:simplePos x="0" y="0"/>
                <wp:positionH relativeFrom="column">
                  <wp:posOffset>1600200</wp:posOffset>
                </wp:positionH>
                <wp:positionV relativeFrom="paragraph">
                  <wp:posOffset>13970</wp:posOffset>
                </wp:positionV>
                <wp:extent cx="571500" cy="0"/>
                <wp:effectExtent l="952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0271E" id="Straight Connector 4"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1pt" to="17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"/>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column">
                  <wp:posOffset>571500</wp:posOffset>
                </wp:positionH>
                <wp:positionV relativeFrom="paragraph">
                  <wp:posOffset>31115</wp:posOffset>
                </wp:positionV>
                <wp:extent cx="571500" cy="0"/>
                <wp:effectExtent l="9525" t="7620" r="952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FF33E" id="Straight Connector 3"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45pt" to="90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v8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"/>
            </w:pict>
          </mc:Fallback>
        </mc:AlternateContent>
      </w:r>
      <w:r>
        <w:t xml:space="preserve">                                                </w:t>
      </w:r>
    </w:p>
    <w:p w:rsidR="00323F41" w:rsidRDefault="00323F41" w:rsidP="00323F41">
      <w:pPr>
        <w:ind w:left="360"/>
      </w:pPr>
      <w:r>
        <w:t xml:space="preserve">         </w:t>
      </w:r>
      <w:r>
        <w:rPr>
          <w:u w:val="double"/>
        </w:rPr>
        <w:t>400,000</w:t>
      </w:r>
      <w:r>
        <w:t xml:space="preserve">                      </w:t>
      </w:r>
      <w:r>
        <w:rPr>
          <w:u w:val="double"/>
        </w:rPr>
        <w:t>400,000</w:t>
      </w:r>
    </w:p>
    <w:p w:rsidR="00323F41" w:rsidRDefault="00323F41" w:rsidP="00323F41"/>
    <w:p w:rsidR="00323F41" w:rsidRDefault="00323F41" w:rsidP="00323F41">
      <w:r>
        <w:br w:type="page"/>
      </w:r>
    </w:p>
    <w:p w:rsidR="00323F41" w:rsidRDefault="00323F41" w:rsidP="00323F41"/>
    <w:p w:rsidR="00323F41" w:rsidRDefault="00323F41" w:rsidP="00323F41">
      <w:r>
        <w:t xml:space="preserve">                        Bad debts</w:t>
      </w: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r>
        <w:rPr>
          <w:rFonts w:ascii="Garamond" w:hAnsi="Garamond"/>
          <w:noProof/>
          <w:szCs w:val="24"/>
        </w:rPr>
        <mc:AlternateContent>
          <mc:Choice Requires="wps">
            <w:drawing>
              <wp:anchor distT="0" distB="0" distL="114300" distR="114300" simplePos="0" relativeHeight="251721728" behindDoc="0" locked="0" layoutInCell="1" allowOverlap="1">
                <wp:simplePos x="0" y="0"/>
                <wp:positionH relativeFrom="column">
                  <wp:posOffset>1257300</wp:posOffset>
                </wp:positionH>
                <wp:positionV relativeFrom="paragraph">
                  <wp:posOffset>635</wp:posOffset>
                </wp:positionV>
                <wp:extent cx="0" cy="899160"/>
                <wp:effectExtent l="9525" t="571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9DBE9" id="Straight Connector 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5pt" to="99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"/>
            </w:pict>
          </mc:Fallback>
        </mc:AlternateContent>
      </w:r>
      <w:r>
        <w:rPr>
          <w:rFonts w:ascii="Garamond" w:hAnsi="Garamond"/>
          <w:noProof/>
          <w:szCs w:val="24"/>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635</wp:posOffset>
                </wp:positionV>
                <wp:extent cx="2971800" cy="0"/>
                <wp:effectExtent l="9525" t="5715" r="952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E5403" id="Straight Connector 1"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23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7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snjK5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"/>
            </w:pict>
          </mc:Fallback>
        </mc:AlternateContent>
      </w:r>
      <w:r>
        <w:rPr>
          <w:rFonts w:ascii="Garamond" w:hAnsi="Garamond"/>
          <w:szCs w:val="24"/>
        </w:rPr>
        <w:t>1999</w:t>
      </w:r>
      <w:r>
        <w:rPr>
          <w:rFonts w:ascii="Garamond" w:hAnsi="Garamond"/>
          <w:szCs w:val="24"/>
        </w:rPr>
        <w:tab/>
      </w:r>
      <w:r>
        <w:rPr>
          <w:rFonts w:ascii="Garamond" w:hAnsi="Garamond"/>
          <w:szCs w:val="24"/>
        </w:rPr>
        <w:tab/>
        <w:t xml:space="preserve">     £    1999</w:t>
      </w:r>
      <w:r>
        <w:rPr>
          <w:rFonts w:ascii="Garamond" w:hAnsi="Garamond"/>
          <w:szCs w:val="24"/>
        </w:rPr>
        <w:tab/>
      </w:r>
      <w:r>
        <w:rPr>
          <w:rFonts w:ascii="Garamond" w:hAnsi="Garamond"/>
          <w:szCs w:val="24"/>
        </w:rPr>
        <w:tab/>
        <w:t xml:space="preserve">      £</w:t>
      </w:r>
    </w:p>
    <w:p w:rsidR="00323F41" w:rsidRDefault="00323F41" w:rsidP="00323F41">
      <w:r>
        <w:t xml:space="preserve">Debtors           </w:t>
      </w:r>
      <w:r>
        <w:rPr>
          <w:u w:val="double"/>
        </w:rPr>
        <w:t>40,000</w:t>
      </w:r>
      <w:r>
        <w:t xml:space="preserve">    31/12</w:t>
      </w:r>
      <w:r>
        <w:tab/>
        <w:t xml:space="preserve">P&amp;L         </w:t>
      </w:r>
      <w:r>
        <w:rPr>
          <w:u w:val="double"/>
        </w:rPr>
        <w:t>40,000</w:t>
      </w:r>
    </w:p>
    <w:p w:rsidR="00323F41" w:rsidRDefault="00323F41" w:rsidP="00323F41"/>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p>
    <w:p w:rsidR="00323F41" w:rsidRDefault="00323F41" w:rsidP="00323F41"/>
    <w:p w:rsidR="00323F41" w:rsidRDefault="00323F41" w:rsidP="00323F41"/>
    <w:p w:rsidR="00323F41" w:rsidRDefault="00323F41" w:rsidP="00323F41"/>
    <w:p w:rsidR="00323F41" w:rsidRDefault="00323F41" w:rsidP="00323F41">
      <w:r>
        <w:tab/>
      </w:r>
      <w:r>
        <w:tab/>
      </w:r>
      <w:r>
        <w:tab/>
      </w:r>
      <w:r>
        <w:tab/>
        <w:t xml:space="preserve">     </w:t>
      </w:r>
      <w:r>
        <w:rPr>
          <w:u w:val="single"/>
        </w:rPr>
        <w:t>£</w:t>
      </w:r>
    </w:p>
    <w:p w:rsidR="00323F41" w:rsidRDefault="00323F41" w:rsidP="00323F41">
      <w:r>
        <w:t>Debtors</w:t>
      </w:r>
      <w:r>
        <w:tab/>
      </w:r>
      <w:r>
        <w:tab/>
      </w:r>
      <w:r>
        <w:tab/>
        <w:t xml:space="preserve">             400,000</w:t>
      </w:r>
    </w:p>
    <w:p w:rsidR="00323F41" w:rsidRDefault="00323F41" w:rsidP="00323F41">
      <w:r>
        <w:t>Bad debts</w:t>
      </w:r>
      <w:r>
        <w:tab/>
      </w:r>
      <w:r>
        <w:tab/>
      </w:r>
      <w:r>
        <w:tab/>
      </w:r>
      <w:r>
        <w:rPr>
          <w:u w:val="single"/>
        </w:rPr>
        <w:t>(40,000)</w:t>
      </w:r>
    </w:p>
    <w:p w:rsidR="00323F41" w:rsidRDefault="00323F41" w:rsidP="00323F41">
      <w:r>
        <w:tab/>
      </w:r>
      <w:r>
        <w:tab/>
      </w:r>
      <w:r>
        <w:tab/>
      </w:r>
      <w:r>
        <w:tab/>
        <w:t>360,000</w:t>
      </w:r>
    </w:p>
    <w:p w:rsidR="00323F41" w:rsidRDefault="00323F41" w:rsidP="00323F41">
      <w:pPr>
        <w:rPr>
          <w:u w:val="single"/>
        </w:rPr>
      </w:pPr>
      <w:r>
        <w:t>Specific Provision</w:t>
      </w:r>
      <w:r>
        <w:tab/>
      </w:r>
      <w:r>
        <w:tab/>
      </w:r>
      <w:r>
        <w:rPr>
          <w:u w:val="single"/>
        </w:rPr>
        <w:t xml:space="preserve">  (5,000)</w:t>
      </w:r>
    </w:p>
    <w:p w:rsidR="00323F41" w:rsidRDefault="00323F41" w:rsidP="00323F41">
      <w:r>
        <w:tab/>
      </w:r>
      <w:r>
        <w:tab/>
      </w:r>
      <w:r>
        <w:tab/>
      </w:r>
      <w:r>
        <w:tab/>
        <w:t>355,000</w:t>
      </w:r>
    </w:p>
    <w:p w:rsidR="00323F41" w:rsidRDefault="00323F41" w:rsidP="00323F41">
      <w:r>
        <w:t xml:space="preserve">General Provision (5%)    </w:t>
      </w:r>
      <w:r>
        <w:tab/>
      </w:r>
      <w:r>
        <w:rPr>
          <w:u w:val="single"/>
        </w:rPr>
        <w:t>(17,750)</w:t>
      </w:r>
    </w:p>
    <w:p w:rsidR="00323F41" w:rsidRDefault="00323F41" w:rsidP="00323F41">
      <w:pPr>
        <w:rPr>
          <w:u w:val="double"/>
        </w:rPr>
      </w:pPr>
      <w:r>
        <w:tab/>
      </w:r>
      <w:r>
        <w:tab/>
      </w:r>
      <w:r>
        <w:tab/>
      </w:r>
      <w:r>
        <w:tab/>
      </w:r>
      <w:r>
        <w:rPr>
          <w:u w:val="double"/>
        </w:rPr>
        <w:t>337,250</w:t>
      </w:r>
    </w:p>
    <w:p w:rsidR="00323F41" w:rsidRDefault="00323F41" w:rsidP="00323F41">
      <w:pPr>
        <w:spacing w:after="120"/>
        <w:rPr>
          <w:b/>
          <w:bCs/>
        </w:rPr>
      </w:pPr>
    </w:p>
    <w:p w:rsidR="00323F41" w:rsidRDefault="00323F41" w:rsidP="00323F41">
      <w:pPr>
        <w:spacing w:after="120"/>
        <w:rPr>
          <w:b/>
          <w:bCs/>
        </w:rPr>
      </w:pPr>
      <w:r>
        <w:rPr>
          <w:b/>
          <w:bCs/>
        </w:rPr>
        <w:t>Profit &amp; Loss A/C (Extract) for the year ended 31/12/99</w:t>
      </w:r>
    </w:p>
    <w:p w:rsidR="00323F41" w:rsidRDefault="00323F41" w:rsidP="00323F41"/>
    <w:p w:rsidR="00323F41" w:rsidRDefault="00323F41" w:rsidP="00323F41">
      <w:r>
        <w:tab/>
      </w:r>
      <w:r>
        <w:tab/>
      </w:r>
      <w:r>
        <w:tab/>
      </w:r>
      <w:r>
        <w:tab/>
      </w:r>
      <w:r>
        <w:tab/>
      </w:r>
      <w:r>
        <w:rPr>
          <w:u w:val="single"/>
        </w:rPr>
        <w:t>£</w:t>
      </w:r>
      <w:r>
        <w:tab/>
      </w:r>
      <w:r>
        <w:tab/>
      </w:r>
      <w:r>
        <w:rPr>
          <w:u w:val="single"/>
        </w:rPr>
        <w:t>£</w:t>
      </w:r>
      <w:r>
        <w:tab/>
      </w:r>
      <w:r>
        <w:tab/>
      </w:r>
    </w:p>
    <w:p w:rsidR="00323F41" w:rsidRDefault="00323F41" w:rsidP="00323F41">
      <w:r>
        <w:rPr>
          <w:b/>
          <w:bCs/>
        </w:rPr>
        <w:t>Expenses</w:t>
      </w:r>
      <w:r>
        <w:t xml:space="preserve">: </w:t>
      </w:r>
    </w:p>
    <w:p w:rsidR="00323F41" w:rsidRDefault="00323F41" w:rsidP="00323F41">
      <w:r>
        <w:t>Bad debts</w:t>
      </w:r>
      <w:r>
        <w:tab/>
      </w:r>
      <w:r>
        <w:tab/>
      </w:r>
      <w:r>
        <w:tab/>
      </w:r>
      <w:r>
        <w:tab/>
        <w:t>40,000</w:t>
      </w:r>
    </w:p>
    <w:p w:rsidR="00323F41" w:rsidRDefault="00323F41" w:rsidP="00323F41">
      <w:r>
        <w:t>Increase in provision for D/debts</w:t>
      </w:r>
      <w:r>
        <w:tab/>
        <w:t>22,750</w:t>
      </w:r>
    </w:p>
    <w:p w:rsidR="00323F41" w:rsidRDefault="00323F41" w:rsidP="00323F41"/>
    <w:p w:rsidR="00323F41" w:rsidRDefault="00323F41" w:rsidP="00323F41"/>
    <w:p w:rsidR="00323F41" w:rsidRDefault="00323F41" w:rsidP="00323F41"/>
    <w:p w:rsidR="00323F41" w:rsidRDefault="00323F41" w:rsidP="00323F41">
      <w:pPr>
        <w:spacing w:after="120"/>
        <w:rPr>
          <w:b/>
          <w:bCs/>
        </w:rPr>
      </w:pPr>
      <w:r>
        <w:rPr>
          <w:b/>
          <w:bCs/>
        </w:rPr>
        <w:t>Balance Sheet (Extract) as at 31/12/99</w:t>
      </w:r>
    </w:p>
    <w:p w:rsidR="00323F41" w:rsidRDefault="00323F41" w:rsidP="00323F41">
      <w:pPr>
        <w:rPr>
          <w:u w:val="single"/>
        </w:rPr>
      </w:pPr>
      <w:r>
        <w:tab/>
      </w:r>
      <w:r>
        <w:tab/>
      </w:r>
      <w:r>
        <w:tab/>
      </w:r>
      <w:r>
        <w:tab/>
      </w:r>
      <w:r>
        <w:tab/>
      </w:r>
      <w:r>
        <w:rPr>
          <w:u w:val="single"/>
        </w:rPr>
        <w:t>£</w:t>
      </w:r>
      <w:r>
        <w:tab/>
      </w:r>
      <w:r>
        <w:tab/>
      </w:r>
      <w:r>
        <w:rPr>
          <w:u w:val="single"/>
        </w:rPr>
        <w:t>£</w:t>
      </w:r>
      <w:r>
        <w:tab/>
      </w:r>
      <w:r>
        <w:tab/>
      </w:r>
    </w:p>
    <w:p w:rsidR="00323F41" w:rsidRDefault="00323F41" w:rsidP="00323F41">
      <w:pPr>
        <w:spacing w:after="120"/>
        <w:rPr>
          <w:b/>
          <w:bCs/>
        </w:rPr>
      </w:pPr>
      <w:r>
        <w:rPr>
          <w:b/>
          <w:bCs/>
        </w:rPr>
        <w:t>Current Assets</w:t>
      </w:r>
    </w:p>
    <w:p w:rsidR="00323F41" w:rsidRDefault="00323F41" w:rsidP="00323F41">
      <w:r>
        <w:t>Stocks</w:t>
      </w:r>
      <w:r>
        <w:tab/>
      </w:r>
      <w:r>
        <w:tab/>
      </w:r>
      <w:r>
        <w:tab/>
      </w:r>
      <w:r>
        <w:tab/>
      </w:r>
      <w:r>
        <w:tab/>
      </w:r>
      <w:r>
        <w:tab/>
      </w:r>
      <w:r>
        <w:tab/>
        <w:t>x</w:t>
      </w:r>
    </w:p>
    <w:p w:rsidR="00323F41" w:rsidRDefault="00323F41" w:rsidP="00323F41">
      <w:r>
        <w:t>Debtors</w:t>
      </w:r>
      <w:r>
        <w:tab/>
      </w:r>
      <w:r>
        <w:tab/>
      </w:r>
      <w:r>
        <w:tab/>
      </w:r>
      <w:r>
        <w:tab/>
        <w:t xml:space="preserve">        360,000</w:t>
      </w:r>
    </w:p>
    <w:p w:rsidR="00323F41" w:rsidRDefault="00323F41" w:rsidP="00323F41">
      <w:pPr>
        <w:rPr>
          <w:u w:val="single"/>
        </w:rPr>
      </w:pPr>
      <w:r>
        <w:t>Provision for D/debts</w:t>
      </w:r>
      <w:r>
        <w:tab/>
      </w:r>
      <w:r>
        <w:tab/>
        <w:t xml:space="preserve">        (</w:t>
      </w:r>
      <w:r>
        <w:rPr>
          <w:u w:val="single"/>
        </w:rPr>
        <w:t>22,750)</w:t>
      </w:r>
      <w:r>
        <w:tab/>
      </w:r>
      <w:r>
        <w:tab/>
      </w:r>
      <w:r>
        <w:rPr>
          <w:u w:val="single"/>
        </w:rPr>
        <w:t>337,250</w:t>
      </w:r>
    </w:p>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r>
        <w:rPr>
          <w:rFonts w:ascii="Garamond" w:hAnsi="Garamond"/>
          <w:szCs w:val="24"/>
        </w:rPr>
        <w:t xml:space="preserve">  </w:t>
      </w:r>
      <w:r>
        <w:rPr>
          <w:rFonts w:ascii="Garamond" w:hAnsi="Garamond"/>
          <w:szCs w:val="24"/>
        </w:rPr>
        <w:tab/>
      </w:r>
      <w:r>
        <w:rPr>
          <w:rFonts w:ascii="Garamond" w:hAnsi="Garamond"/>
          <w:szCs w:val="24"/>
        </w:rPr>
        <w:tab/>
      </w:r>
      <w:r>
        <w:rPr>
          <w:rFonts w:ascii="Garamond" w:hAnsi="Garamond"/>
          <w:szCs w:val="24"/>
        </w:rPr>
        <w:tab/>
        <w:t xml:space="preserve">                     337,250</w:t>
      </w:r>
      <w:r>
        <w:rPr>
          <w:rFonts w:ascii="Garamond" w:hAnsi="Garamond"/>
          <w:szCs w:val="24"/>
        </w:rPr>
        <w:tab/>
      </w:r>
      <w:r>
        <w:rPr>
          <w:rFonts w:ascii="Garamond" w:hAnsi="Garamond"/>
          <w:szCs w:val="24"/>
        </w:rPr>
        <w:tab/>
        <w:t>337,250</w:t>
      </w:r>
    </w:p>
    <w:p w:rsidR="00323F41" w:rsidRDefault="00323F41" w:rsidP="00323F41"/>
    <w:p w:rsidR="00323F41" w:rsidRDefault="00323F41" w:rsidP="00323F41">
      <w:r>
        <w:t xml:space="preserve">In the year 2,000, the </w:t>
      </w:r>
      <w:proofErr w:type="gramStart"/>
      <w:r>
        <w:t>debtors</w:t>
      </w:r>
      <w:proofErr w:type="gramEnd"/>
      <w:r>
        <w:t xml:space="preserve"> balance goes up to £500,000 from which bad debts of £50,000 needs to be written off there is no specific provision but the general provision is to be maintained at 5%.  The ledger accounts will be as follows:</w:t>
      </w:r>
    </w:p>
    <w:p w:rsidR="00323F41" w:rsidRDefault="00323F41" w:rsidP="00323F41"/>
    <w:p w:rsidR="00323F41" w:rsidRDefault="00323F41" w:rsidP="00323F41">
      <w:r>
        <w:t>Debtors</w:t>
      </w:r>
      <w:r>
        <w:tab/>
      </w:r>
      <w:r>
        <w:tab/>
      </w:r>
      <w:r>
        <w:tab/>
        <w:t xml:space="preserve">             500,000                                             </w:t>
      </w:r>
    </w:p>
    <w:p w:rsidR="00323F41" w:rsidRDefault="00323F41" w:rsidP="00323F41">
      <w:pPr>
        <w:rPr>
          <w:u w:val="single"/>
        </w:rPr>
      </w:pPr>
      <w:r>
        <w:t>Bad debts</w:t>
      </w:r>
      <w:r>
        <w:tab/>
      </w:r>
      <w:r>
        <w:tab/>
      </w:r>
      <w:r>
        <w:tab/>
      </w:r>
      <w:r>
        <w:rPr>
          <w:u w:val="single"/>
        </w:rPr>
        <w:t>(50,000)</w:t>
      </w:r>
    </w:p>
    <w:p w:rsidR="00323F41" w:rsidRDefault="00323F41" w:rsidP="00323F41">
      <w:pPr>
        <w:ind w:left="2160" w:firstLine="720"/>
      </w:pPr>
      <w:r>
        <w:t xml:space="preserve">450,000                   </w:t>
      </w:r>
    </w:p>
    <w:p w:rsidR="00323F41" w:rsidRDefault="00323F41" w:rsidP="00323F41">
      <w:pPr>
        <w:rPr>
          <w:u w:val="single"/>
        </w:rPr>
      </w:pPr>
      <w:r>
        <w:t xml:space="preserve">General Provision (5%) </w:t>
      </w:r>
      <w:r>
        <w:tab/>
        <w:t xml:space="preserve">             </w:t>
      </w:r>
      <w:r>
        <w:rPr>
          <w:u w:val="single"/>
        </w:rPr>
        <w:t xml:space="preserve">  22,500</w:t>
      </w:r>
      <w:r>
        <w:t xml:space="preserve">                              </w:t>
      </w:r>
    </w:p>
    <w:p w:rsidR="00323F41" w:rsidRDefault="00323F41" w:rsidP="00323F41">
      <w:pPr>
        <w:rPr>
          <w:u w:val="double"/>
        </w:rPr>
      </w:pPr>
      <w:r>
        <w:tab/>
      </w:r>
      <w:r>
        <w:tab/>
      </w:r>
      <w:r>
        <w:tab/>
      </w:r>
      <w:r>
        <w:tab/>
      </w:r>
      <w:r>
        <w:rPr>
          <w:u w:val="double"/>
        </w:rPr>
        <w:t xml:space="preserve">427,500                                        </w:t>
      </w:r>
    </w:p>
    <w:p w:rsidR="00323F41" w:rsidRDefault="00323F41" w:rsidP="00323F41">
      <w:pPr>
        <w:tabs>
          <w:tab w:val="left" w:pos="720"/>
          <w:tab w:val="left" w:pos="1440"/>
          <w:tab w:val="left" w:pos="2160"/>
          <w:tab w:val="left" w:pos="2880"/>
          <w:tab w:val="left" w:pos="3600"/>
          <w:tab w:val="left" w:pos="6078"/>
        </w:tabs>
      </w:pPr>
      <w:r>
        <w:tab/>
      </w:r>
      <w:r>
        <w:tab/>
      </w:r>
      <w:r>
        <w:tab/>
      </w:r>
      <w:r>
        <w:tab/>
        <w:t xml:space="preserve">                                       </w:t>
      </w:r>
      <w:r>
        <w:tab/>
      </w:r>
      <w:r>
        <w:tab/>
        <w:t xml:space="preserve">                                       </w:t>
      </w:r>
    </w:p>
    <w:p w:rsidR="00323F41" w:rsidRDefault="00323F41" w:rsidP="00323F41"/>
    <w:p w:rsidR="00323F41" w:rsidRDefault="00323F41" w:rsidP="00323F41">
      <w:r>
        <w:br w:type="page"/>
      </w:r>
    </w:p>
    <w:p w:rsidR="00323F41" w:rsidRDefault="00323F41" w:rsidP="00323F41"/>
    <w:p w:rsidR="00323F41" w:rsidRDefault="00323F41" w:rsidP="00323F41">
      <w:pPr>
        <w:jc w:val="center"/>
      </w:pPr>
      <w:r>
        <w:t>Debtors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2000</w:t>
            </w:r>
            <w:r>
              <w:tab/>
            </w:r>
            <w:r>
              <w:rPr>
                <w:u w:val="single"/>
              </w:rPr>
              <w:t>£</w:t>
            </w:r>
            <w:r>
              <w:t xml:space="preserve"> </w:t>
            </w:r>
          </w:p>
        </w:tc>
        <w:tc>
          <w:tcPr>
            <w:tcW w:w="4248" w:type="dxa"/>
          </w:tcPr>
          <w:p w:rsidR="00323F41" w:rsidRDefault="00323F41" w:rsidP="00AC54C4">
            <w:pPr>
              <w:tabs>
                <w:tab w:val="right" w:pos="4032"/>
              </w:tabs>
            </w:pPr>
            <w:r>
              <w:t>2000</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r>
              <w:t>Bal b\d</w:t>
            </w:r>
            <w:r>
              <w:tab/>
              <w:t>500,000</w:t>
            </w:r>
          </w:p>
        </w:tc>
        <w:tc>
          <w:tcPr>
            <w:tcW w:w="4248" w:type="dxa"/>
          </w:tcPr>
          <w:p w:rsidR="00323F41" w:rsidRDefault="00323F41" w:rsidP="00AC54C4">
            <w:pPr>
              <w:tabs>
                <w:tab w:val="right" w:pos="4032"/>
              </w:tabs>
            </w:pPr>
            <w:r>
              <w:t>Bad Debts</w:t>
            </w:r>
            <w:r>
              <w:tab/>
              <w:t>50,000</w:t>
            </w:r>
          </w:p>
        </w:tc>
      </w:tr>
      <w:tr w:rsidR="00323F41" w:rsidTr="00AC54C4">
        <w:tblPrEx>
          <w:tblCellMar>
            <w:top w:w="0" w:type="dxa"/>
            <w:bottom w:w="0" w:type="dxa"/>
          </w:tblCellMar>
        </w:tblPrEx>
        <w:tc>
          <w:tcPr>
            <w:tcW w:w="4248" w:type="dxa"/>
          </w:tcPr>
          <w:p w:rsidR="00323F41" w:rsidRDefault="00323F41" w:rsidP="00AC54C4">
            <w:pPr>
              <w:jc w:val="right"/>
            </w:pPr>
            <w:r>
              <w:t>______</w:t>
            </w:r>
          </w:p>
        </w:tc>
        <w:tc>
          <w:tcPr>
            <w:tcW w:w="4248" w:type="dxa"/>
          </w:tcPr>
          <w:p w:rsidR="00323F41" w:rsidRDefault="00323F41" w:rsidP="00AC54C4">
            <w:pPr>
              <w:tabs>
                <w:tab w:val="right" w:pos="4032"/>
              </w:tabs>
            </w:pPr>
            <w:r>
              <w:t>Bal c\d</w:t>
            </w:r>
            <w:r>
              <w:tab/>
            </w:r>
            <w:r>
              <w:rPr>
                <w:u w:val="single"/>
              </w:rPr>
              <w:t>450,000</w:t>
            </w:r>
          </w:p>
        </w:tc>
      </w:tr>
      <w:tr w:rsidR="00323F41" w:rsidTr="00AC54C4">
        <w:tblPrEx>
          <w:tblCellMar>
            <w:top w:w="0" w:type="dxa"/>
            <w:bottom w:w="0" w:type="dxa"/>
          </w:tblCellMar>
        </w:tblPrEx>
        <w:tc>
          <w:tcPr>
            <w:tcW w:w="4248" w:type="dxa"/>
          </w:tcPr>
          <w:p w:rsidR="00323F41" w:rsidRDefault="00323F41" w:rsidP="00AC54C4">
            <w:pPr>
              <w:jc w:val="right"/>
              <w:rPr>
                <w:u w:val="double"/>
              </w:rPr>
            </w:pPr>
            <w:r>
              <w:rPr>
                <w:u w:val="double"/>
              </w:rPr>
              <w:t>500,000</w:t>
            </w:r>
          </w:p>
        </w:tc>
        <w:tc>
          <w:tcPr>
            <w:tcW w:w="4248" w:type="dxa"/>
          </w:tcPr>
          <w:p w:rsidR="00323F41" w:rsidRDefault="00323F41" w:rsidP="00AC54C4">
            <w:pPr>
              <w:jc w:val="right"/>
              <w:rPr>
                <w:u w:val="double"/>
              </w:rPr>
            </w:pPr>
            <w:r>
              <w:rPr>
                <w:u w:val="double"/>
              </w:rPr>
              <w:t>500,000</w:t>
            </w:r>
          </w:p>
        </w:tc>
      </w:tr>
    </w:tbl>
    <w:p w:rsidR="00323F41" w:rsidRDefault="00323F41" w:rsidP="00323F41"/>
    <w:p w:rsidR="00323F41" w:rsidRDefault="00323F41" w:rsidP="00323F41">
      <w:pPr>
        <w:jc w:val="center"/>
      </w:pPr>
      <w:r>
        <w:t>Provision for Doubtful Debts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2000</w:t>
            </w:r>
            <w:r>
              <w:tab/>
            </w:r>
            <w:r>
              <w:rPr>
                <w:u w:val="single"/>
              </w:rPr>
              <w:t>£</w:t>
            </w:r>
            <w:r>
              <w:t xml:space="preserve"> </w:t>
            </w:r>
          </w:p>
        </w:tc>
        <w:tc>
          <w:tcPr>
            <w:tcW w:w="4248" w:type="dxa"/>
          </w:tcPr>
          <w:p w:rsidR="00323F41" w:rsidRDefault="00323F41" w:rsidP="00AC54C4">
            <w:pPr>
              <w:tabs>
                <w:tab w:val="right" w:pos="4032"/>
              </w:tabs>
            </w:pPr>
            <w:r>
              <w:t>2000</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r>
              <w:t>P\L</w:t>
            </w:r>
            <w:r>
              <w:tab/>
              <w:t>250</w:t>
            </w:r>
          </w:p>
        </w:tc>
        <w:tc>
          <w:tcPr>
            <w:tcW w:w="4248" w:type="dxa"/>
          </w:tcPr>
          <w:p w:rsidR="00323F41" w:rsidRDefault="00323F41" w:rsidP="00AC54C4">
            <w:pPr>
              <w:tabs>
                <w:tab w:val="right" w:pos="4032"/>
              </w:tabs>
            </w:pPr>
            <w:r>
              <w:t>1\1 Bal b\d</w:t>
            </w:r>
            <w:r>
              <w:tab/>
              <w:t>22,750</w:t>
            </w:r>
          </w:p>
        </w:tc>
      </w:tr>
      <w:tr w:rsidR="00323F41" w:rsidTr="00AC54C4">
        <w:tblPrEx>
          <w:tblCellMar>
            <w:top w:w="0" w:type="dxa"/>
            <w:bottom w:w="0" w:type="dxa"/>
          </w:tblCellMar>
        </w:tblPrEx>
        <w:tc>
          <w:tcPr>
            <w:tcW w:w="4248" w:type="dxa"/>
          </w:tcPr>
          <w:p w:rsidR="00323F41" w:rsidRDefault="00323F41" w:rsidP="00AC54C4">
            <w:pPr>
              <w:tabs>
                <w:tab w:val="right" w:pos="4032"/>
              </w:tabs>
            </w:pPr>
            <w:r>
              <w:t>Bal c\d</w:t>
            </w:r>
            <w:r>
              <w:tab/>
            </w:r>
            <w:r>
              <w:rPr>
                <w:u w:val="single"/>
              </w:rPr>
              <w:t>22,500</w:t>
            </w:r>
          </w:p>
        </w:tc>
        <w:tc>
          <w:tcPr>
            <w:tcW w:w="4248" w:type="dxa"/>
          </w:tcPr>
          <w:p w:rsidR="00323F41" w:rsidRDefault="00323F41" w:rsidP="00AC54C4"/>
        </w:tc>
      </w:tr>
      <w:tr w:rsidR="00323F41" w:rsidTr="00AC54C4">
        <w:tblPrEx>
          <w:tblCellMar>
            <w:top w:w="0" w:type="dxa"/>
            <w:bottom w:w="0" w:type="dxa"/>
          </w:tblCellMar>
        </w:tblPrEx>
        <w:tc>
          <w:tcPr>
            <w:tcW w:w="4248" w:type="dxa"/>
          </w:tcPr>
          <w:p w:rsidR="00323F41" w:rsidRDefault="00323F41" w:rsidP="00AC54C4">
            <w:pPr>
              <w:jc w:val="right"/>
              <w:rPr>
                <w:u w:val="double"/>
              </w:rPr>
            </w:pPr>
            <w:r>
              <w:rPr>
                <w:u w:val="double"/>
              </w:rPr>
              <w:t>22,750</w:t>
            </w:r>
          </w:p>
        </w:tc>
        <w:tc>
          <w:tcPr>
            <w:tcW w:w="4248" w:type="dxa"/>
          </w:tcPr>
          <w:p w:rsidR="00323F41" w:rsidRDefault="00323F41" w:rsidP="00AC54C4">
            <w:pPr>
              <w:jc w:val="right"/>
              <w:rPr>
                <w:u w:val="double"/>
              </w:rPr>
            </w:pPr>
            <w:r>
              <w:rPr>
                <w:u w:val="double"/>
              </w:rPr>
              <w:t>22,750</w:t>
            </w:r>
          </w:p>
        </w:tc>
      </w:tr>
    </w:tbl>
    <w:p w:rsidR="00323F41" w:rsidRDefault="00323F41" w:rsidP="00323F41"/>
    <w:p w:rsidR="00323F41" w:rsidRDefault="00323F41" w:rsidP="00323F41">
      <w:pPr>
        <w:jc w:val="center"/>
      </w:pPr>
      <w:r>
        <w:t>Bad Debts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2000</w:t>
            </w:r>
            <w:r>
              <w:tab/>
            </w:r>
            <w:r>
              <w:rPr>
                <w:u w:val="single"/>
              </w:rPr>
              <w:t>£</w:t>
            </w:r>
            <w:r>
              <w:t xml:space="preserve"> </w:t>
            </w:r>
          </w:p>
        </w:tc>
        <w:tc>
          <w:tcPr>
            <w:tcW w:w="4248" w:type="dxa"/>
          </w:tcPr>
          <w:p w:rsidR="00323F41" w:rsidRDefault="00323F41" w:rsidP="00AC54C4">
            <w:pPr>
              <w:tabs>
                <w:tab w:val="right" w:pos="4032"/>
              </w:tabs>
            </w:pPr>
            <w:r>
              <w:t>2000</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r>
              <w:t>Debtors</w:t>
            </w:r>
            <w:r>
              <w:tab/>
            </w:r>
            <w:r>
              <w:rPr>
                <w:u w:val="double"/>
              </w:rPr>
              <w:t>50,000</w:t>
            </w:r>
          </w:p>
        </w:tc>
        <w:tc>
          <w:tcPr>
            <w:tcW w:w="4248" w:type="dxa"/>
          </w:tcPr>
          <w:p w:rsidR="00323F41" w:rsidRDefault="00323F41" w:rsidP="00AC54C4">
            <w:pPr>
              <w:tabs>
                <w:tab w:val="right" w:pos="4032"/>
              </w:tabs>
            </w:pPr>
            <w:r>
              <w:t>31\12  P&amp; L</w:t>
            </w:r>
            <w:r>
              <w:tab/>
            </w:r>
            <w:r>
              <w:rPr>
                <w:u w:val="double"/>
              </w:rPr>
              <w:t>50,000</w:t>
            </w:r>
          </w:p>
        </w:tc>
      </w:tr>
    </w:tbl>
    <w:p w:rsidR="00323F41" w:rsidRDefault="00323F41" w:rsidP="00323F41"/>
    <w:p w:rsidR="00323F41" w:rsidRDefault="00323F41" w:rsidP="00323F41">
      <w:pPr>
        <w:pStyle w:val="TOAHeading"/>
        <w:tabs>
          <w:tab w:val="clear" w:pos="9000"/>
          <w:tab w:val="clear" w:pos="9360"/>
        </w:tabs>
        <w:suppressAutoHyphens w:val="0"/>
        <w:overflowPunct/>
        <w:autoSpaceDE/>
        <w:autoSpaceDN/>
        <w:adjustRightInd/>
        <w:textAlignment w:val="auto"/>
        <w:rPr>
          <w:rFonts w:ascii="Garamond" w:hAnsi="Garamond"/>
          <w:szCs w:val="24"/>
        </w:rPr>
      </w:pPr>
    </w:p>
    <w:p w:rsidR="00323F41" w:rsidRDefault="00323F41" w:rsidP="00323F41"/>
    <w:p w:rsidR="00323F41" w:rsidRDefault="00323F41" w:rsidP="00323F41">
      <w:pPr>
        <w:rPr>
          <w:b/>
          <w:bCs/>
        </w:rPr>
      </w:pPr>
      <w:r>
        <w:rPr>
          <w:b/>
          <w:bCs/>
        </w:rPr>
        <w:t>Profit And Loss Account (Extract) for year ended 31/12/2002.</w:t>
      </w:r>
    </w:p>
    <w:p w:rsidR="00323F41" w:rsidRDefault="00323F41" w:rsidP="00323F41">
      <w:r>
        <w:tab/>
      </w:r>
      <w:r>
        <w:tab/>
      </w:r>
      <w:r>
        <w:tab/>
      </w:r>
      <w:r>
        <w:tab/>
      </w:r>
      <w:r>
        <w:tab/>
      </w:r>
      <w:r>
        <w:rPr>
          <w:u w:val="single"/>
        </w:rPr>
        <w:t>£</w:t>
      </w:r>
      <w:r>
        <w:tab/>
      </w:r>
      <w:r>
        <w:tab/>
      </w:r>
      <w:r>
        <w:tab/>
      </w:r>
      <w:r>
        <w:rPr>
          <w:u w:val="single"/>
        </w:rPr>
        <w:t>£</w:t>
      </w:r>
    </w:p>
    <w:p w:rsidR="00323F41" w:rsidRDefault="00323F41" w:rsidP="00323F41">
      <w:pPr>
        <w:spacing w:after="120"/>
        <w:rPr>
          <w:b/>
          <w:bCs/>
        </w:rPr>
      </w:pPr>
      <w:r>
        <w:rPr>
          <w:b/>
          <w:bCs/>
        </w:rPr>
        <w:t>Incomes</w:t>
      </w:r>
    </w:p>
    <w:p w:rsidR="00323F41" w:rsidRDefault="00323F41" w:rsidP="00323F41">
      <w:r>
        <w:t>Decrease in provision for D/debts</w:t>
      </w:r>
      <w:r>
        <w:tab/>
      </w:r>
      <w:r>
        <w:tab/>
      </w:r>
      <w:r>
        <w:tab/>
      </w:r>
      <w:r>
        <w:tab/>
        <w:t>250</w:t>
      </w:r>
    </w:p>
    <w:p w:rsidR="00323F41" w:rsidRDefault="00323F41" w:rsidP="00323F41"/>
    <w:p w:rsidR="00323F41" w:rsidRDefault="00323F41" w:rsidP="00323F41">
      <w:pPr>
        <w:spacing w:after="120"/>
        <w:rPr>
          <w:b/>
          <w:bCs/>
        </w:rPr>
      </w:pPr>
      <w:r>
        <w:rPr>
          <w:b/>
          <w:bCs/>
        </w:rPr>
        <w:t>Expenses</w:t>
      </w:r>
    </w:p>
    <w:p w:rsidR="00323F41" w:rsidRDefault="00323F41" w:rsidP="00323F41">
      <w:r>
        <w:t>Bad debts</w:t>
      </w:r>
      <w:r>
        <w:tab/>
      </w:r>
      <w:r>
        <w:tab/>
      </w:r>
      <w:r>
        <w:tab/>
      </w:r>
      <w:r>
        <w:tab/>
        <w:t>50,000</w:t>
      </w:r>
    </w:p>
    <w:p w:rsidR="00323F41" w:rsidRDefault="00323F41" w:rsidP="00323F41"/>
    <w:p w:rsidR="00323F41" w:rsidRDefault="00323F41" w:rsidP="00323F41"/>
    <w:p w:rsidR="00323F41" w:rsidRDefault="00323F41" w:rsidP="00323F41">
      <w:pPr>
        <w:spacing w:after="120"/>
        <w:rPr>
          <w:b/>
          <w:bCs/>
        </w:rPr>
      </w:pPr>
      <w:r>
        <w:rPr>
          <w:b/>
          <w:bCs/>
        </w:rPr>
        <w:t>Balance Sheet (Extract) as at 31/12/2002</w:t>
      </w:r>
    </w:p>
    <w:p w:rsidR="00323F41" w:rsidRDefault="00323F41" w:rsidP="00323F41"/>
    <w:p w:rsidR="00323F41" w:rsidRDefault="00323F41" w:rsidP="00323F41">
      <w:pPr>
        <w:rPr>
          <w:u w:val="single"/>
        </w:rPr>
      </w:pPr>
      <w:r>
        <w:tab/>
      </w:r>
      <w:r>
        <w:tab/>
      </w:r>
      <w:r>
        <w:tab/>
      </w:r>
      <w:r>
        <w:tab/>
        <w:t xml:space="preserve">    </w:t>
      </w:r>
      <w:r>
        <w:rPr>
          <w:u w:val="single"/>
        </w:rPr>
        <w:t>£</w:t>
      </w:r>
      <w:r>
        <w:tab/>
      </w:r>
      <w:r>
        <w:tab/>
      </w:r>
      <w:r>
        <w:tab/>
        <w:t xml:space="preserve">              </w:t>
      </w:r>
      <w:r>
        <w:rPr>
          <w:u w:val="single"/>
        </w:rPr>
        <w:t>£</w:t>
      </w:r>
    </w:p>
    <w:p w:rsidR="00323F41" w:rsidRDefault="00323F41" w:rsidP="00323F41">
      <w:pPr>
        <w:spacing w:after="120"/>
        <w:rPr>
          <w:b/>
          <w:bCs/>
        </w:rPr>
      </w:pPr>
      <w:r>
        <w:rPr>
          <w:b/>
          <w:bCs/>
        </w:rPr>
        <w:t>Current Assets</w:t>
      </w:r>
    </w:p>
    <w:p w:rsidR="00323F41" w:rsidRDefault="00323F41" w:rsidP="00323F41">
      <w:r>
        <w:t>Debtors</w:t>
      </w:r>
      <w:r>
        <w:tab/>
      </w:r>
      <w:r>
        <w:tab/>
      </w:r>
      <w:r>
        <w:tab/>
      </w:r>
      <w:r>
        <w:tab/>
        <w:t>450,000</w:t>
      </w:r>
    </w:p>
    <w:p w:rsidR="00323F41" w:rsidRDefault="00323F41" w:rsidP="00323F41">
      <w:r>
        <w:t>Provision for bad debts</w:t>
      </w:r>
      <w:r>
        <w:tab/>
      </w:r>
      <w:r>
        <w:tab/>
      </w:r>
      <w:r>
        <w:rPr>
          <w:u w:val="single"/>
        </w:rPr>
        <w:t>(22,500)</w:t>
      </w:r>
      <w:r>
        <w:tab/>
      </w:r>
      <w:r>
        <w:tab/>
      </w:r>
      <w:r>
        <w:tab/>
      </w:r>
      <w:r>
        <w:tab/>
      </w:r>
      <w:r>
        <w:tab/>
      </w:r>
      <w:r>
        <w:tab/>
      </w:r>
      <w:r>
        <w:tab/>
      </w:r>
      <w:r>
        <w:tab/>
      </w:r>
      <w:r>
        <w:tab/>
      </w:r>
      <w:r>
        <w:tab/>
      </w:r>
      <w:r>
        <w:tab/>
      </w:r>
      <w:r>
        <w:tab/>
      </w:r>
      <w:r>
        <w:tab/>
      </w:r>
      <w:r>
        <w:tab/>
      </w:r>
      <w:r>
        <w:tab/>
        <w:t>427,500</w:t>
      </w:r>
    </w:p>
    <w:p w:rsidR="00323F41" w:rsidRDefault="00323F41" w:rsidP="00323F41"/>
    <w:p w:rsidR="00323F41" w:rsidRDefault="00323F41" w:rsidP="00323F41">
      <w:r>
        <w:t>In the year 2001 the debtors balance goes up to £600,000 from which bad debts of £50,000 need to be written off, there is no specific provision but the general provision is to be maintained at 5% the ledger accounts is as shown:</w:t>
      </w:r>
    </w:p>
    <w:p w:rsidR="00323F41" w:rsidRDefault="00323F41" w:rsidP="00323F41"/>
    <w:p w:rsidR="00323F41" w:rsidRDefault="00323F41" w:rsidP="00323F41">
      <w:r>
        <w:tab/>
      </w:r>
      <w:r>
        <w:tab/>
      </w:r>
      <w:r>
        <w:tab/>
        <w:t xml:space="preserve">   </w:t>
      </w:r>
      <w:r>
        <w:rPr>
          <w:u w:val="single"/>
        </w:rPr>
        <w:t xml:space="preserve">£ </w:t>
      </w:r>
      <w:r>
        <w:t xml:space="preserve">                                                    </w:t>
      </w:r>
    </w:p>
    <w:p w:rsidR="00323F41" w:rsidRDefault="00323F41" w:rsidP="00323F41">
      <w:r>
        <w:t>Debtors</w:t>
      </w:r>
      <w:r>
        <w:tab/>
      </w:r>
      <w:r>
        <w:tab/>
      </w:r>
      <w:r>
        <w:tab/>
        <w:t xml:space="preserve">600,000                   </w:t>
      </w:r>
    </w:p>
    <w:p w:rsidR="00323F41" w:rsidRDefault="00323F41" w:rsidP="00323F41">
      <w:r>
        <w:t>Bad debts</w:t>
      </w:r>
      <w:r>
        <w:tab/>
      </w:r>
      <w:r>
        <w:tab/>
      </w:r>
      <w:r>
        <w:rPr>
          <w:u w:val="single"/>
        </w:rPr>
        <w:t>(50,000)</w:t>
      </w:r>
      <w:r>
        <w:t xml:space="preserve">             </w:t>
      </w:r>
      <w:r>
        <w:tab/>
      </w:r>
      <w:r>
        <w:tab/>
      </w:r>
      <w:r>
        <w:tab/>
      </w:r>
      <w:r>
        <w:tab/>
      </w:r>
      <w:r>
        <w:tab/>
      </w:r>
      <w:r>
        <w:tab/>
      </w:r>
    </w:p>
    <w:p w:rsidR="00323F41" w:rsidRDefault="00323F41" w:rsidP="00323F41">
      <w:r>
        <w:tab/>
      </w:r>
      <w:r>
        <w:tab/>
      </w:r>
      <w:r>
        <w:tab/>
        <w:t xml:space="preserve">550,000              </w:t>
      </w:r>
      <w:r>
        <w:tab/>
      </w:r>
      <w:r>
        <w:tab/>
      </w:r>
      <w:r>
        <w:tab/>
      </w:r>
    </w:p>
    <w:p w:rsidR="00323F41" w:rsidRDefault="00323F41" w:rsidP="00323F41">
      <w:r>
        <w:t>General provision %</w:t>
      </w:r>
      <w:r>
        <w:tab/>
      </w:r>
      <w:r>
        <w:rPr>
          <w:u w:val="single"/>
        </w:rPr>
        <w:t>(27,500)</w:t>
      </w:r>
      <w:r>
        <w:t xml:space="preserve">                                                                      </w:t>
      </w:r>
    </w:p>
    <w:p w:rsidR="00323F41" w:rsidRDefault="00323F41" w:rsidP="00323F41">
      <w:pPr>
        <w:rPr>
          <w:u w:val="double"/>
        </w:rPr>
      </w:pPr>
      <w:r>
        <w:tab/>
      </w:r>
      <w:r>
        <w:tab/>
      </w:r>
      <w:r>
        <w:tab/>
      </w:r>
      <w:r>
        <w:rPr>
          <w:u w:val="double"/>
        </w:rPr>
        <w:t xml:space="preserve">522,500                                                  </w:t>
      </w:r>
    </w:p>
    <w:p w:rsidR="00323F41" w:rsidRDefault="00323F41" w:rsidP="00323F41">
      <w:pPr>
        <w:tabs>
          <w:tab w:val="left" w:pos="720"/>
          <w:tab w:val="left" w:pos="1440"/>
          <w:tab w:val="left" w:pos="2160"/>
          <w:tab w:val="left" w:pos="2880"/>
          <w:tab w:val="left" w:pos="3600"/>
          <w:tab w:val="left" w:pos="5743"/>
        </w:tabs>
      </w:pPr>
      <w:r>
        <w:tab/>
      </w:r>
      <w:r>
        <w:tab/>
      </w:r>
      <w:r>
        <w:tab/>
        <w:t xml:space="preserve">                             </w:t>
      </w:r>
      <w:r>
        <w:tab/>
        <w:t xml:space="preserve">                    </w:t>
      </w:r>
    </w:p>
    <w:p w:rsidR="00323F41" w:rsidRDefault="00323F41" w:rsidP="00323F41">
      <w:pPr>
        <w:jc w:val="center"/>
      </w:pPr>
    </w:p>
    <w:p w:rsidR="00323F41" w:rsidRDefault="00323F41" w:rsidP="00323F41">
      <w:pPr>
        <w:jc w:val="center"/>
      </w:pPr>
    </w:p>
    <w:p w:rsidR="00323F41" w:rsidRDefault="00323F41" w:rsidP="00323F41">
      <w:pPr>
        <w:jc w:val="center"/>
      </w:pPr>
    </w:p>
    <w:p w:rsidR="00323F41" w:rsidRDefault="00323F41" w:rsidP="00323F41">
      <w:pPr>
        <w:jc w:val="center"/>
      </w:pPr>
      <w:r>
        <w:lastRenderedPageBreak/>
        <w:t>Debtors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2001</w:t>
            </w:r>
            <w:r>
              <w:tab/>
            </w:r>
            <w:r>
              <w:rPr>
                <w:u w:val="single"/>
              </w:rPr>
              <w:t>£</w:t>
            </w:r>
            <w:r>
              <w:t xml:space="preserve"> </w:t>
            </w:r>
          </w:p>
        </w:tc>
        <w:tc>
          <w:tcPr>
            <w:tcW w:w="4248" w:type="dxa"/>
          </w:tcPr>
          <w:p w:rsidR="00323F41" w:rsidRDefault="00323F41" w:rsidP="00AC54C4">
            <w:pPr>
              <w:tabs>
                <w:tab w:val="right" w:pos="4032"/>
              </w:tabs>
            </w:pPr>
            <w:r>
              <w:t>2001</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r>
              <w:t>Bal b\                                                   600,000</w:t>
            </w:r>
          </w:p>
        </w:tc>
        <w:tc>
          <w:tcPr>
            <w:tcW w:w="4248" w:type="dxa"/>
          </w:tcPr>
          <w:p w:rsidR="00323F41" w:rsidRDefault="00323F41" w:rsidP="00AC54C4">
            <w:pPr>
              <w:tabs>
                <w:tab w:val="right" w:pos="4032"/>
              </w:tabs>
            </w:pPr>
            <w:r>
              <w:t>Bad Debts</w:t>
            </w:r>
            <w:r>
              <w:tab/>
              <w:t>50,000</w:t>
            </w:r>
          </w:p>
        </w:tc>
      </w:tr>
      <w:tr w:rsidR="00323F41" w:rsidTr="00AC54C4">
        <w:tblPrEx>
          <w:tblCellMar>
            <w:top w:w="0" w:type="dxa"/>
            <w:bottom w:w="0" w:type="dxa"/>
          </w:tblCellMar>
        </w:tblPrEx>
        <w:tc>
          <w:tcPr>
            <w:tcW w:w="4248" w:type="dxa"/>
          </w:tcPr>
          <w:p w:rsidR="00323F41" w:rsidRDefault="00323F41" w:rsidP="00AC54C4">
            <w:pPr>
              <w:jc w:val="right"/>
            </w:pPr>
            <w:r>
              <w:t>______</w:t>
            </w:r>
          </w:p>
        </w:tc>
        <w:tc>
          <w:tcPr>
            <w:tcW w:w="4248" w:type="dxa"/>
          </w:tcPr>
          <w:p w:rsidR="00323F41" w:rsidRDefault="00323F41" w:rsidP="00AC54C4">
            <w:pPr>
              <w:tabs>
                <w:tab w:val="right" w:pos="4032"/>
              </w:tabs>
            </w:pPr>
            <w:r>
              <w:t>Bal c\d</w:t>
            </w:r>
            <w:r>
              <w:tab/>
            </w:r>
            <w:r>
              <w:rPr>
                <w:u w:val="single"/>
              </w:rPr>
              <w:t>550,000</w:t>
            </w:r>
          </w:p>
        </w:tc>
      </w:tr>
      <w:tr w:rsidR="00323F41" w:rsidTr="00AC54C4">
        <w:tblPrEx>
          <w:tblCellMar>
            <w:top w:w="0" w:type="dxa"/>
            <w:bottom w:w="0" w:type="dxa"/>
          </w:tblCellMar>
        </w:tblPrEx>
        <w:tc>
          <w:tcPr>
            <w:tcW w:w="4248" w:type="dxa"/>
          </w:tcPr>
          <w:p w:rsidR="00323F41" w:rsidRDefault="00323F41" w:rsidP="00AC54C4">
            <w:pPr>
              <w:jc w:val="right"/>
              <w:rPr>
                <w:u w:val="double"/>
              </w:rPr>
            </w:pPr>
            <w:r>
              <w:rPr>
                <w:u w:val="double"/>
              </w:rPr>
              <w:t>600,000</w:t>
            </w:r>
          </w:p>
        </w:tc>
        <w:tc>
          <w:tcPr>
            <w:tcW w:w="4248" w:type="dxa"/>
          </w:tcPr>
          <w:p w:rsidR="00323F41" w:rsidRDefault="00323F41" w:rsidP="00AC54C4">
            <w:pPr>
              <w:jc w:val="right"/>
              <w:rPr>
                <w:u w:val="double"/>
              </w:rPr>
            </w:pPr>
            <w:r>
              <w:rPr>
                <w:u w:val="double"/>
              </w:rPr>
              <w:t>600,000</w:t>
            </w:r>
          </w:p>
        </w:tc>
      </w:tr>
    </w:tbl>
    <w:p w:rsidR="00323F41" w:rsidRDefault="00323F41" w:rsidP="00323F41"/>
    <w:p w:rsidR="00323F41" w:rsidRDefault="00323F41" w:rsidP="00323F41"/>
    <w:p w:rsidR="00323F41" w:rsidRDefault="00323F41" w:rsidP="00323F41">
      <w:pPr>
        <w:jc w:val="center"/>
      </w:pPr>
      <w:r>
        <w:t>Provision for Doubtful Debts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2001</w:t>
            </w:r>
            <w:r>
              <w:tab/>
            </w:r>
            <w:r>
              <w:rPr>
                <w:u w:val="single"/>
              </w:rPr>
              <w:t>£</w:t>
            </w:r>
            <w:r>
              <w:t xml:space="preserve"> </w:t>
            </w:r>
          </w:p>
        </w:tc>
        <w:tc>
          <w:tcPr>
            <w:tcW w:w="4248" w:type="dxa"/>
          </w:tcPr>
          <w:p w:rsidR="00323F41" w:rsidRDefault="00323F41" w:rsidP="00AC54C4">
            <w:pPr>
              <w:tabs>
                <w:tab w:val="right" w:pos="4032"/>
              </w:tabs>
            </w:pPr>
            <w:r>
              <w:t>2001</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p>
        </w:tc>
        <w:tc>
          <w:tcPr>
            <w:tcW w:w="4248" w:type="dxa"/>
          </w:tcPr>
          <w:p w:rsidR="00323F41" w:rsidRDefault="00323F41" w:rsidP="00AC54C4">
            <w:pPr>
              <w:tabs>
                <w:tab w:val="right" w:pos="4032"/>
              </w:tabs>
            </w:pPr>
            <w:r>
              <w:t>1\1 Bal b\d</w:t>
            </w:r>
            <w:r>
              <w:tab/>
              <w:t>22,500</w:t>
            </w:r>
          </w:p>
        </w:tc>
      </w:tr>
      <w:tr w:rsidR="00323F41" w:rsidTr="00AC54C4">
        <w:tblPrEx>
          <w:tblCellMar>
            <w:top w:w="0" w:type="dxa"/>
            <w:bottom w:w="0" w:type="dxa"/>
          </w:tblCellMar>
        </w:tblPrEx>
        <w:tc>
          <w:tcPr>
            <w:tcW w:w="4248" w:type="dxa"/>
          </w:tcPr>
          <w:p w:rsidR="00323F41" w:rsidRDefault="00323F41" w:rsidP="00AC54C4">
            <w:pPr>
              <w:tabs>
                <w:tab w:val="right" w:pos="4032"/>
              </w:tabs>
            </w:pPr>
            <w:r>
              <w:t>Bal c\d</w:t>
            </w:r>
            <w:r>
              <w:tab/>
            </w:r>
            <w:r>
              <w:rPr>
                <w:u w:val="single"/>
              </w:rPr>
              <w:t>27,500</w:t>
            </w:r>
          </w:p>
        </w:tc>
        <w:tc>
          <w:tcPr>
            <w:tcW w:w="4248" w:type="dxa"/>
          </w:tcPr>
          <w:p w:rsidR="00323F41" w:rsidRDefault="00323F41" w:rsidP="00AC54C4">
            <w:pPr>
              <w:tabs>
                <w:tab w:val="right" w:pos="4032"/>
              </w:tabs>
            </w:pPr>
            <w:r>
              <w:t>P&amp; L</w:t>
            </w:r>
            <w:r>
              <w:tab/>
            </w:r>
            <w:r>
              <w:rPr>
                <w:u w:val="single"/>
              </w:rPr>
              <w:t>5,000</w:t>
            </w:r>
          </w:p>
        </w:tc>
      </w:tr>
      <w:tr w:rsidR="00323F41" w:rsidTr="00AC54C4">
        <w:tblPrEx>
          <w:tblCellMar>
            <w:top w:w="0" w:type="dxa"/>
            <w:bottom w:w="0" w:type="dxa"/>
          </w:tblCellMar>
        </w:tblPrEx>
        <w:tc>
          <w:tcPr>
            <w:tcW w:w="4248" w:type="dxa"/>
          </w:tcPr>
          <w:p w:rsidR="00323F41" w:rsidRDefault="00323F41" w:rsidP="00AC54C4">
            <w:pPr>
              <w:jc w:val="right"/>
              <w:rPr>
                <w:u w:val="double"/>
              </w:rPr>
            </w:pPr>
            <w:r>
              <w:rPr>
                <w:u w:val="double"/>
              </w:rPr>
              <w:t>22,500</w:t>
            </w:r>
          </w:p>
        </w:tc>
        <w:tc>
          <w:tcPr>
            <w:tcW w:w="4248" w:type="dxa"/>
          </w:tcPr>
          <w:p w:rsidR="00323F41" w:rsidRDefault="00323F41" w:rsidP="00AC54C4">
            <w:pPr>
              <w:jc w:val="right"/>
              <w:rPr>
                <w:u w:val="double"/>
              </w:rPr>
            </w:pPr>
            <w:r>
              <w:rPr>
                <w:u w:val="double"/>
              </w:rPr>
              <w:t>27,500</w:t>
            </w:r>
          </w:p>
        </w:tc>
      </w:tr>
    </w:tbl>
    <w:p w:rsidR="00323F41" w:rsidRDefault="00323F41" w:rsidP="00323F41"/>
    <w:p w:rsidR="00323F41" w:rsidRDefault="00323F41" w:rsidP="00323F41"/>
    <w:p w:rsidR="00323F41" w:rsidRDefault="00323F41" w:rsidP="00323F41">
      <w:pPr>
        <w:jc w:val="center"/>
      </w:pPr>
      <w:r>
        <w:t>Bad Debts</w:t>
      </w:r>
    </w:p>
    <w:tbl>
      <w:tblPr>
        <w:tblW w:w="0" w:type="auto"/>
        <w:tblBorders>
          <w:top w:val="single" w:sz="4" w:space="0" w:color="auto"/>
          <w:insideV w:val="single" w:sz="4" w:space="0" w:color="auto"/>
        </w:tblBorders>
        <w:tblLook w:val="0000" w:firstRow="0" w:lastRow="0" w:firstColumn="0" w:lastColumn="0" w:noHBand="0" w:noVBand="0"/>
      </w:tblPr>
      <w:tblGrid>
        <w:gridCol w:w="4248"/>
        <w:gridCol w:w="4248"/>
      </w:tblGrid>
      <w:tr w:rsidR="00323F41" w:rsidTr="00AC54C4">
        <w:tblPrEx>
          <w:tblCellMar>
            <w:top w:w="0" w:type="dxa"/>
            <w:bottom w:w="0" w:type="dxa"/>
          </w:tblCellMar>
        </w:tblPrEx>
        <w:tc>
          <w:tcPr>
            <w:tcW w:w="4248" w:type="dxa"/>
          </w:tcPr>
          <w:p w:rsidR="00323F41" w:rsidRDefault="00323F41" w:rsidP="00AC54C4">
            <w:pPr>
              <w:tabs>
                <w:tab w:val="right" w:pos="4032"/>
              </w:tabs>
            </w:pPr>
            <w:r>
              <w:t>2001</w:t>
            </w:r>
            <w:r>
              <w:tab/>
            </w:r>
            <w:r>
              <w:rPr>
                <w:u w:val="single"/>
              </w:rPr>
              <w:t>£</w:t>
            </w:r>
            <w:r>
              <w:t xml:space="preserve"> </w:t>
            </w:r>
          </w:p>
        </w:tc>
        <w:tc>
          <w:tcPr>
            <w:tcW w:w="4248" w:type="dxa"/>
          </w:tcPr>
          <w:p w:rsidR="00323F41" w:rsidRDefault="00323F41" w:rsidP="00AC54C4">
            <w:pPr>
              <w:tabs>
                <w:tab w:val="right" w:pos="4032"/>
              </w:tabs>
            </w:pPr>
            <w:r>
              <w:t>2001</w:t>
            </w:r>
            <w:r>
              <w:tab/>
            </w:r>
            <w:r>
              <w:rPr>
                <w:u w:val="single"/>
              </w:rPr>
              <w:t>£</w:t>
            </w:r>
            <w:r>
              <w:t xml:space="preserve"> </w:t>
            </w:r>
          </w:p>
        </w:tc>
      </w:tr>
      <w:tr w:rsidR="00323F41" w:rsidTr="00AC54C4">
        <w:tblPrEx>
          <w:tblCellMar>
            <w:top w:w="0" w:type="dxa"/>
            <w:bottom w:w="0" w:type="dxa"/>
          </w:tblCellMar>
        </w:tblPrEx>
        <w:tc>
          <w:tcPr>
            <w:tcW w:w="4248" w:type="dxa"/>
          </w:tcPr>
          <w:p w:rsidR="00323F41" w:rsidRDefault="00323F41" w:rsidP="00AC54C4">
            <w:pPr>
              <w:tabs>
                <w:tab w:val="right" w:pos="4032"/>
              </w:tabs>
            </w:pPr>
            <w:r>
              <w:t>Debtors</w:t>
            </w:r>
            <w:r>
              <w:tab/>
            </w:r>
            <w:r>
              <w:rPr>
                <w:u w:val="double"/>
              </w:rPr>
              <w:t>50,000</w:t>
            </w:r>
          </w:p>
        </w:tc>
        <w:tc>
          <w:tcPr>
            <w:tcW w:w="4248" w:type="dxa"/>
          </w:tcPr>
          <w:p w:rsidR="00323F41" w:rsidRDefault="00323F41" w:rsidP="00AC54C4">
            <w:pPr>
              <w:tabs>
                <w:tab w:val="right" w:pos="4032"/>
              </w:tabs>
            </w:pPr>
            <w:r>
              <w:t>31\12  P&amp; L</w:t>
            </w:r>
            <w:r>
              <w:tab/>
            </w:r>
            <w:r>
              <w:rPr>
                <w:u w:val="double"/>
              </w:rPr>
              <w:t>50,000</w:t>
            </w:r>
          </w:p>
        </w:tc>
      </w:tr>
    </w:tbl>
    <w:p w:rsidR="00323F41" w:rsidRDefault="00323F41" w:rsidP="00323F41"/>
    <w:p w:rsidR="00323F41" w:rsidRDefault="00323F41" w:rsidP="00323F41"/>
    <w:p w:rsidR="00323F41" w:rsidRDefault="00323F41" w:rsidP="00323F41">
      <w:pPr>
        <w:spacing w:after="120"/>
        <w:rPr>
          <w:b/>
          <w:bCs/>
        </w:rPr>
      </w:pPr>
      <w:r>
        <w:rPr>
          <w:b/>
          <w:bCs/>
        </w:rPr>
        <w:t>Profit And Loss Account (Extract) for the year ended 31/12/2001</w:t>
      </w:r>
    </w:p>
    <w:p w:rsidR="00323F41" w:rsidRDefault="00323F41" w:rsidP="00323F41">
      <w:r>
        <w:tab/>
      </w:r>
      <w:r>
        <w:tab/>
      </w:r>
      <w:r>
        <w:tab/>
      </w:r>
      <w:r>
        <w:tab/>
      </w:r>
      <w:r>
        <w:tab/>
      </w:r>
      <w:r>
        <w:rPr>
          <w:u w:val="single"/>
        </w:rPr>
        <w:t>£</w:t>
      </w:r>
      <w:r>
        <w:tab/>
      </w:r>
      <w:r>
        <w:tab/>
      </w:r>
      <w:r>
        <w:tab/>
      </w:r>
      <w:r>
        <w:rPr>
          <w:u w:val="single"/>
        </w:rPr>
        <w:t>£</w:t>
      </w:r>
    </w:p>
    <w:p w:rsidR="00323F41" w:rsidRDefault="00323F41" w:rsidP="00323F41">
      <w:pPr>
        <w:spacing w:after="120"/>
        <w:rPr>
          <w:b/>
          <w:bCs/>
        </w:rPr>
      </w:pPr>
      <w:r>
        <w:rPr>
          <w:b/>
          <w:bCs/>
        </w:rPr>
        <w:t>Expenses</w:t>
      </w:r>
    </w:p>
    <w:p w:rsidR="00323F41" w:rsidRDefault="00323F41" w:rsidP="00323F41">
      <w:r>
        <w:t>Bad debts</w:t>
      </w:r>
      <w:r>
        <w:tab/>
      </w:r>
      <w:r>
        <w:tab/>
      </w:r>
      <w:r>
        <w:tab/>
      </w:r>
      <w:r>
        <w:tab/>
        <w:t>50,000</w:t>
      </w:r>
    </w:p>
    <w:p w:rsidR="00323F41" w:rsidRDefault="00323F41" w:rsidP="00323F41">
      <w:r>
        <w:t>Increase in provision</w:t>
      </w:r>
      <w:r>
        <w:tab/>
      </w:r>
      <w:r>
        <w:tab/>
      </w:r>
      <w:r>
        <w:tab/>
        <w:t xml:space="preserve">  5,000</w:t>
      </w:r>
    </w:p>
    <w:p w:rsidR="00323F41" w:rsidRDefault="00323F41" w:rsidP="00323F41"/>
    <w:p w:rsidR="00323F41" w:rsidRDefault="00323F41" w:rsidP="00323F41">
      <w:pPr>
        <w:spacing w:after="120"/>
        <w:rPr>
          <w:b/>
          <w:bCs/>
        </w:rPr>
      </w:pPr>
    </w:p>
    <w:p w:rsidR="00323F41" w:rsidRDefault="00323F41" w:rsidP="00323F41">
      <w:pPr>
        <w:spacing w:after="120"/>
        <w:rPr>
          <w:b/>
          <w:bCs/>
        </w:rPr>
      </w:pPr>
      <w:r>
        <w:rPr>
          <w:b/>
          <w:bCs/>
        </w:rPr>
        <w:t>Balance Sheet (Extract) as at 31/12/2001</w:t>
      </w:r>
    </w:p>
    <w:p w:rsidR="00323F41" w:rsidRDefault="00323F41" w:rsidP="00323F41">
      <w:r>
        <w:tab/>
      </w:r>
      <w:r>
        <w:tab/>
      </w:r>
      <w:r>
        <w:tab/>
      </w:r>
      <w:r>
        <w:tab/>
      </w:r>
      <w:r>
        <w:tab/>
      </w:r>
      <w:r>
        <w:rPr>
          <w:u w:val="single"/>
        </w:rPr>
        <w:t>£</w:t>
      </w:r>
      <w:r>
        <w:tab/>
      </w:r>
      <w:r>
        <w:tab/>
        <w:t xml:space="preserve">     </w:t>
      </w:r>
      <w:r>
        <w:rPr>
          <w:u w:val="single"/>
        </w:rPr>
        <w:t>£</w:t>
      </w:r>
      <w:r>
        <w:tab/>
      </w:r>
      <w:r>
        <w:tab/>
      </w:r>
      <w:r>
        <w:tab/>
      </w:r>
    </w:p>
    <w:p w:rsidR="00323F41" w:rsidRDefault="00323F41" w:rsidP="00323F41">
      <w:pPr>
        <w:spacing w:after="120"/>
        <w:rPr>
          <w:b/>
          <w:bCs/>
        </w:rPr>
      </w:pPr>
      <w:r>
        <w:rPr>
          <w:b/>
          <w:bCs/>
        </w:rPr>
        <w:t>Current Assets</w:t>
      </w:r>
    </w:p>
    <w:p w:rsidR="00323F41" w:rsidRDefault="00323F41" w:rsidP="00323F41">
      <w:r>
        <w:t>Debtors</w:t>
      </w:r>
      <w:r>
        <w:tab/>
      </w:r>
      <w:r>
        <w:tab/>
      </w:r>
      <w:r>
        <w:tab/>
      </w:r>
      <w:r>
        <w:tab/>
        <w:t xml:space="preserve">    </w:t>
      </w:r>
      <w:r>
        <w:tab/>
        <w:t>550,000</w:t>
      </w:r>
    </w:p>
    <w:p w:rsidR="00323F41" w:rsidRDefault="00323F41" w:rsidP="00323F41">
      <w:r>
        <w:t>Less: Provision for Doubtful Debts</w:t>
      </w:r>
      <w:r>
        <w:tab/>
      </w:r>
      <w:r>
        <w:rPr>
          <w:u w:val="single"/>
        </w:rPr>
        <w:t>(27,500)</w:t>
      </w:r>
      <w:r>
        <w:tab/>
      </w:r>
      <w:r>
        <w:tab/>
        <w:t xml:space="preserve">  522,500</w:t>
      </w:r>
    </w:p>
    <w:p w:rsidR="00775EEC" w:rsidRDefault="00775EEC"/>
    <w:sectPr w:rsidR="00775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F5089"/>
    <w:multiLevelType w:val="hybridMultilevel"/>
    <w:tmpl w:val="A21C96F0"/>
    <w:lvl w:ilvl="0" w:tplc="514664CE">
      <w:start w:val="2"/>
      <w:numFmt w:val="lowerLetter"/>
      <w:lvlText w:val="%1)"/>
      <w:lvlJc w:val="left"/>
      <w:pPr>
        <w:tabs>
          <w:tab w:val="num" w:pos="3795"/>
        </w:tabs>
        <w:ind w:left="3795" w:hanging="3555"/>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 w15:restartNumberingAfterBreak="0">
    <w:nsid w:val="0FD81740"/>
    <w:multiLevelType w:val="hybridMultilevel"/>
    <w:tmpl w:val="85AE0EF2"/>
    <w:lvl w:ilvl="0" w:tplc="0409001B">
      <w:start w:val="1"/>
      <w:numFmt w:val="lowerRoman"/>
      <w:lvlText w:val="%1."/>
      <w:lvlJc w:val="right"/>
      <w:pPr>
        <w:tabs>
          <w:tab w:val="num" w:pos="720"/>
        </w:tabs>
        <w:ind w:left="720" w:hanging="360"/>
      </w:pPr>
    </w:lvl>
    <w:lvl w:ilvl="1" w:tplc="A54CEA9A">
      <w:start w:val="225"/>
      <w:numFmt w:val="decimal"/>
      <w:lvlText w:val="%2"/>
      <w:lvlJc w:val="left"/>
      <w:pPr>
        <w:tabs>
          <w:tab w:val="num" w:pos="3720"/>
        </w:tabs>
        <w:ind w:left="3720" w:hanging="26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441C17"/>
    <w:multiLevelType w:val="hybridMultilevel"/>
    <w:tmpl w:val="AD7029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8C40F6"/>
    <w:multiLevelType w:val="hybridMultilevel"/>
    <w:tmpl w:val="A26A422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1CA1E63"/>
    <w:multiLevelType w:val="hybridMultilevel"/>
    <w:tmpl w:val="FF8A100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8C3031D"/>
    <w:multiLevelType w:val="hybridMultilevel"/>
    <w:tmpl w:val="5956A2CA"/>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F41"/>
    <w:rsid w:val="00323F41"/>
    <w:rsid w:val="0077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A3FFB-9CA9-4199-9880-5E54FB91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F41"/>
    <w:pPr>
      <w:spacing w:after="0" w:line="240" w:lineRule="auto"/>
    </w:pPr>
    <w:rPr>
      <w:rFonts w:ascii="Garamond" w:eastAsia="Times New Roman" w:hAnsi="Garamond" w:cs="Times New Roman"/>
      <w:szCs w:val="24"/>
    </w:rPr>
  </w:style>
  <w:style w:type="paragraph" w:styleId="Heading1">
    <w:name w:val="heading 1"/>
    <w:aliases w:val="h1"/>
    <w:basedOn w:val="Normal"/>
    <w:next w:val="Normal"/>
    <w:link w:val="Heading1Char"/>
    <w:qFormat/>
    <w:rsid w:val="00323F41"/>
    <w:pPr>
      <w:keepNext/>
      <w:shd w:val="clear" w:color="auto" w:fill="E0E0E0"/>
      <w:spacing w:before="120" w:after="360"/>
      <w:jc w:val="center"/>
      <w:outlineLvl w:val="0"/>
    </w:pPr>
    <w:rPr>
      <w:rFonts w:ascii="Bookman Old Style" w:hAnsi="Bookman Old Style"/>
      <w:b/>
      <w:snapToGrid w:val="0"/>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F41"/>
    <w:rPr>
      <w:rFonts w:ascii="Bookman Old Style" w:eastAsia="Times New Roman" w:hAnsi="Bookman Old Style" w:cs="Times New Roman"/>
      <w:b/>
      <w:snapToGrid w:val="0"/>
      <w:sz w:val="28"/>
      <w:szCs w:val="20"/>
      <w:shd w:val="clear" w:color="auto" w:fill="E0E0E0"/>
      <w:lang w:val="en-GB"/>
    </w:rPr>
  </w:style>
  <w:style w:type="paragraph" w:styleId="BodyText">
    <w:name w:val="Body Text"/>
    <w:basedOn w:val="Normal"/>
    <w:link w:val="BodyTextChar"/>
    <w:rsid w:val="00323F41"/>
    <w:pPr>
      <w:spacing w:after="260" w:line="260" w:lineRule="atLeast"/>
    </w:pPr>
    <w:rPr>
      <w:szCs w:val="20"/>
      <w:lang w:val="en-GB"/>
    </w:rPr>
  </w:style>
  <w:style w:type="character" w:customStyle="1" w:styleId="BodyTextChar">
    <w:name w:val="Body Text Char"/>
    <w:basedOn w:val="DefaultParagraphFont"/>
    <w:link w:val="BodyText"/>
    <w:rsid w:val="00323F41"/>
    <w:rPr>
      <w:rFonts w:ascii="Garamond" w:eastAsia="Times New Roman" w:hAnsi="Garamond" w:cs="Times New Roman"/>
      <w:szCs w:val="20"/>
      <w:lang w:val="en-GB"/>
    </w:rPr>
  </w:style>
  <w:style w:type="paragraph" w:customStyle="1" w:styleId="H4">
    <w:name w:val="H4"/>
    <w:basedOn w:val="Normal"/>
    <w:next w:val="Normal"/>
    <w:rsid w:val="00323F41"/>
    <w:pPr>
      <w:keepNext/>
      <w:spacing w:before="100" w:after="100"/>
      <w:outlineLvl w:val="4"/>
    </w:pPr>
    <w:rPr>
      <w:b/>
      <w:snapToGrid w:val="0"/>
      <w:szCs w:val="20"/>
      <w:lang w:val="en-GB"/>
    </w:rPr>
  </w:style>
  <w:style w:type="paragraph" w:styleId="BodyTextIndent">
    <w:name w:val="Body Text Indent"/>
    <w:basedOn w:val="BodyText"/>
    <w:link w:val="BodyTextIndentChar"/>
    <w:rsid w:val="00323F41"/>
    <w:pPr>
      <w:ind w:left="340"/>
    </w:pPr>
  </w:style>
  <w:style w:type="character" w:customStyle="1" w:styleId="BodyTextIndentChar">
    <w:name w:val="Body Text Indent Char"/>
    <w:basedOn w:val="DefaultParagraphFont"/>
    <w:link w:val="BodyTextIndent"/>
    <w:rsid w:val="00323F41"/>
    <w:rPr>
      <w:rFonts w:ascii="Garamond" w:eastAsia="Times New Roman" w:hAnsi="Garamond" w:cs="Times New Roman"/>
      <w:szCs w:val="20"/>
      <w:lang w:val="en-GB"/>
    </w:rPr>
  </w:style>
  <w:style w:type="paragraph" w:styleId="TOAHeading">
    <w:name w:val="toa heading"/>
    <w:basedOn w:val="Normal"/>
    <w:next w:val="Normal"/>
    <w:semiHidden/>
    <w:rsid w:val="00323F41"/>
    <w:pPr>
      <w:tabs>
        <w:tab w:val="left" w:pos="9000"/>
        <w:tab w:val="right" w:pos="9360"/>
      </w:tabs>
      <w:suppressAutoHyphens/>
      <w:overflowPunct w:val="0"/>
      <w:autoSpaceDE w:val="0"/>
      <w:autoSpaceDN w:val="0"/>
      <w:adjustRightInd w:val="0"/>
      <w:textAlignment w:val="baseline"/>
    </w:pPr>
    <w:rPr>
      <w:rFonts w:ascii="Courier" w:hAnsi="Courie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1</cp:revision>
  <dcterms:created xsi:type="dcterms:W3CDTF">2022-10-25T16:39:00Z</dcterms:created>
  <dcterms:modified xsi:type="dcterms:W3CDTF">2022-10-25T16:42:00Z</dcterms:modified>
</cp:coreProperties>
</file>