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
        <w:rPr>
          <w:sz w:val="17"/>
        </w:rPr>
      </w:pPr>
    </w:p>
    <w:p>
      <w:pPr>
        <w:pStyle w:val="BodyText"/>
        <w:ind w:left="3156"/>
        <w:rPr>
          <w:sz w:val="20"/>
        </w:rPr>
      </w:pPr>
      <w:r>
        <w:rPr>
          <w:sz w:val="20"/>
        </w:rPr>
        <w:drawing>
          <wp:inline distT="0" distB="0" distL="0" distR="0">
            <wp:extent cx="2018103" cy="167640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018103" cy="1676400"/>
                    </a:xfrm>
                    <a:prstGeom prst="rect">
                      <a:avLst/>
                    </a:prstGeom>
                  </pic:spPr>
                </pic:pic>
              </a:graphicData>
            </a:graphic>
          </wp:inline>
        </w:drawing>
      </w:r>
      <w:r>
        <w:rPr>
          <w:sz w:val="20"/>
        </w:rPr>
      </w:r>
    </w:p>
    <w:p>
      <w:pPr>
        <w:spacing w:before="328"/>
        <w:ind w:left="7" w:right="22" w:firstLine="0"/>
        <w:jc w:val="center"/>
        <w:rPr>
          <w:b/>
          <w:sz w:val="36"/>
        </w:rPr>
      </w:pPr>
      <w:r>
        <w:rPr>
          <w:b/>
          <w:color w:val="1F2023"/>
          <w:sz w:val="36"/>
        </w:rPr>
        <w:t>KENYA</w:t>
      </w:r>
      <w:r>
        <w:rPr>
          <w:b/>
          <w:color w:val="1F2023"/>
          <w:spacing w:val="-7"/>
          <w:sz w:val="36"/>
        </w:rPr>
        <w:t> </w:t>
      </w:r>
      <w:r>
        <w:rPr>
          <w:b/>
          <w:color w:val="1F2023"/>
          <w:sz w:val="36"/>
        </w:rPr>
        <w:t>SCHOOL</w:t>
      </w:r>
      <w:r>
        <w:rPr>
          <w:b/>
          <w:color w:val="1F2023"/>
          <w:spacing w:val="-4"/>
          <w:sz w:val="36"/>
        </w:rPr>
        <w:t> </w:t>
      </w:r>
      <w:r>
        <w:rPr>
          <w:b/>
          <w:color w:val="1F2023"/>
          <w:sz w:val="36"/>
        </w:rPr>
        <w:t>OF</w:t>
      </w:r>
      <w:r>
        <w:rPr>
          <w:b/>
          <w:color w:val="1F2023"/>
          <w:spacing w:val="-4"/>
          <w:sz w:val="36"/>
        </w:rPr>
        <w:t> </w:t>
      </w:r>
      <w:r>
        <w:rPr>
          <w:b/>
          <w:color w:val="1F2023"/>
          <w:spacing w:val="-5"/>
          <w:sz w:val="36"/>
        </w:rPr>
        <w:t>LAW</w:t>
      </w:r>
    </w:p>
    <w:p>
      <w:pPr>
        <w:pStyle w:val="BodyText"/>
        <w:rPr>
          <w:b/>
          <w:sz w:val="20"/>
        </w:rPr>
      </w:pPr>
    </w:p>
    <w:p>
      <w:pPr>
        <w:pStyle w:val="BodyText"/>
        <w:rPr>
          <w:b/>
          <w:sz w:val="20"/>
        </w:rPr>
      </w:pPr>
    </w:p>
    <w:p>
      <w:pPr>
        <w:pStyle w:val="BodyText"/>
        <w:spacing w:before="54"/>
        <w:rPr>
          <w:b/>
          <w:sz w:val="20"/>
        </w:rPr>
      </w:pPr>
      <w:r>
        <w:rPr/>
        <mc:AlternateContent>
          <mc:Choice Requires="wps">
            <w:drawing>
              <wp:anchor distT="0" distB="0" distL="0" distR="0" allowOverlap="1" layoutInCell="1" locked="0" behindDoc="1" simplePos="0" relativeHeight="487587840">
                <wp:simplePos x="0" y="0"/>
                <wp:positionH relativeFrom="page">
                  <wp:posOffset>971867</wp:posOffset>
                </wp:positionH>
                <wp:positionV relativeFrom="paragraph">
                  <wp:posOffset>196169</wp:posOffset>
                </wp:positionV>
                <wp:extent cx="58293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829300" cy="1270"/>
                        </a:xfrm>
                        <a:custGeom>
                          <a:avLst/>
                          <a:gdLst/>
                          <a:ahLst/>
                          <a:cxnLst/>
                          <a:rect l="l" t="t" r="r" b="b"/>
                          <a:pathLst>
                            <a:path w="5829300" h="0">
                              <a:moveTo>
                                <a:pt x="0" y="0"/>
                              </a:moveTo>
                              <a:lnTo>
                                <a:pt x="5829300" y="0"/>
                              </a:lnTo>
                            </a:path>
                          </a:pathLst>
                        </a:custGeom>
                        <a:ln w="14401">
                          <a:solidFill>
                            <a:srgbClr val="1E1F22"/>
                          </a:solidFill>
                          <a:prstDash val="solid"/>
                        </a:ln>
                      </wps:spPr>
                      <wps:bodyPr wrap="square" lIns="0" tIns="0" rIns="0" bIns="0" rtlCol="0">
                        <a:prstTxWarp prst="textNoShape">
                          <a:avLst/>
                        </a:prstTxWarp>
                        <a:noAutofit/>
                      </wps:bodyPr>
                    </wps:wsp>
                  </a:graphicData>
                </a:graphic>
              </wp:anchor>
            </w:drawing>
          </mc:Choice>
          <mc:Fallback>
            <w:pict>
              <v:shape style="position:absolute;margin-left:76.525002pt;margin-top:15.446453pt;width:459pt;height:.1pt;mso-position-horizontal-relative:page;mso-position-vertical-relative:paragraph;z-index:-15728640;mso-wrap-distance-left:0;mso-wrap-distance-right:0" id="docshape1" coordorigin="1531,309" coordsize="9180,0" path="m1531,309l10711,309e" filled="false" stroked="true" strokeweight="1.134pt" strokecolor="#1e1f22">
                <v:path arrowok="t"/>
                <v:stroke dashstyle="solid"/>
                <w10:wrap type="topAndBottom"/>
              </v:shape>
            </w:pict>
          </mc:Fallback>
        </mc:AlternateContent>
      </w:r>
    </w:p>
    <w:p>
      <w:pPr>
        <w:pStyle w:val="BodyText"/>
        <w:rPr>
          <w:b/>
          <w:sz w:val="36"/>
        </w:rPr>
      </w:pPr>
    </w:p>
    <w:p>
      <w:pPr>
        <w:pStyle w:val="BodyText"/>
        <w:spacing w:before="323"/>
        <w:rPr>
          <w:b/>
          <w:sz w:val="36"/>
        </w:rPr>
      </w:pPr>
    </w:p>
    <w:p>
      <w:pPr>
        <w:spacing w:line="451" w:lineRule="auto" w:before="0"/>
        <w:ind w:left="2356" w:right="0" w:hanging="956"/>
        <w:jc w:val="left"/>
        <w:rPr>
          <w:b/>
          <w:sz w:val="36"/>
        </w:rPr>
      </w:pPr>
      <w:r>
        <w:rPr>
          <w:b/>
          <w:color w:val="1F2023"/>
          <w:sz w:val="36"/>
        </w:rPr>
        <w:t>ADVOCATES</w:t>
      </w:r>
      <w:r>
        <w:rPr>
          <w:b/>
          <w:color w:val="1F2023"/>
          <w:spacing w:val="-18"/>
          <w:sz w:val="36"/>
        </w:rPr>
        <w:t> </w:t>
      </w:r>
      <w:r>
        <w:rPr>
          <w:b/>
          <w:color w:val="1F2023"/>
          <w:sz w:val="36"/>
        </w:rPr>
        <w:t>TRAINING</w:t>
      </w:r>
      <w:r>
        <w:rPr>
          <w:b/>
          <w:color w:val="1F2023"/>
          <w:spacing w:val="-18"/>
          <w:sz w:val="36"/>
        </w:rPr>
        <w:t> </w:t>
      </w:r>
      <w:r>
        <w:rPr>
          <w:b/>
          <w:color w:val="1F2023"/>
          <w:sz w:val="36"/>
        </w:rPr>
        <w:t>PROGRAMME ACADEMIC YEAR 2022/2023.</w:t>
      </w:r>
    </w:p>
    <w:p>
      <w:pPr>
        <w:pStyle w:val="BodyText"/>
        <w:spacing w:before="153"/>
        <w:rPr>
          <w:b/>
          <w:sz w:val="20"/>
        </w:rPr>
      </w:pPr>
      <w:r>
        <w:rPr/>
        <mc:AlternateContent>
          <mc:Choice Requires="wps">
            <w:drawing>
              <wp:anchor distT="0" distB="0" distL="0" distR="0" allowOverlap="1" layoutInCell="1" locked="0" behindDoc="1" simplePos="0" relativeHeight="487588352">
                <wp:simplePos x="0" y="0"/>
                <wp:positionH relativeFrom="page">
                  <wp:posOffset>1800860</wp:posOffset>
                </wp:positionH>
                <wp:positionV relativeFrom="paragraph">
                  <wp:posOffset>258586</wp:posOffset>
                </wp:positionV>
                <wp:extent cx="44577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4457700" cy="1270"/>
                        </a:xfrm>
                        <a:custGeom>
                          <a:avLst/>
                          <a:gdLst/>
                          <a:ahLst/>
                          <a:cxnLst/>
                          <a:rect l="l" t="t" r="r" b="b"/>
                          <a:pathLst>
                            <a:path w="4457700" h="0">
                              <a:moveTo>
                                <a:pt x="0" y="0"/>
                              </a:moveTo>
                              <a:lnTo>
                                <a:pt x="4457700" y="0"/>
                              </a:lnTo>
                            </a:path>
                          </a:pathLst>
                        </a:custGeom>
                        <a:ln w="14401">
                          <a:solidFill>
                            <a:srgbClr val="1E1F22"/>
                          </a:solidFill>
                          <a:prstDash val="solid"/>
                        </a:ln>
                      </wps:spPr>
                      <wps:bodyPr wrap="square" lIns="0" tIns="0" rIns="0" bIns="0" rtlCol="0">
                        <a:prstTxWarp prst="textNoShape">
                          <a:avLst/>
                        </a:prstTxWarp>
                        <a:noAutofit/>
                      </wps:bodyPr>
                    </wps:wsp>
                  </a:graphicData>
                </a:graphic>
              </wp:anchor>
            </w:drawing>
          </mc:Choice>
          <mc:Fallback>
            <w:pict>
              <v:shape style="position:absolute;margin-left:141.800003pt;margin-top:20.361113pt;width:351pt;height:.1pt;mso-position-horizontal-relative:page;mso-position-vertical-relative:paragraph;z-index:-15728128;mso-wrap-distance-left:0;mso-wrap-distance-right:0" id="docshape2" coordorigin="2836,407" coordsize="7020,0" path="m2836,407l9856,407e" filled="false" stroked="true" strokeweight="1.134pt" strokecolor="#1e1f22">
                <v:path arrowok="t"/>
                <v:stroke dashstyle="solid"/>
                <w10:wrap type="topAndBottom"/>
              </v:shape>
            </w:pict>
          </mc:Fallback>
        </mc:AlternateContent>
      </w:r>
    </w:p>
    <w:p>
      <w:pPr>
        <w:pStyle w:val="BodyText"/>
        <w:rPr>
          <w:b/>
          <w:sz w:val="36"/>
        </w:rPr>
      </w:pPr>
    </w:p>
    <w:p>
      <w:pPr>
        <w:pStyle w:val="BodyText"/>
        <w:spacing w:before="318"/>
        <w:rPr>
          <w:b/>
          <w:sz w:val="36"/>
        </w:rPr>
      </w:pPr>
    </w:p>
    <w:p>
      <w:pPr>
        <w:spacing w:before="0"/>
        <w:ind w:left="956" w:right="0" w:firstLine="0"/>
        <w:jc w:val="left"/>
        <w:rPr>
          <w:b/>
          <w:sz w:val="36"/>
        </w:rPr>
      </w:pPr>
      <w:r>
        <w:rPr>
          <w:b/>
          <w:color w:val="1F2023"/>
          <w:sz w:val="36"/>
        </w:rPr>
        <w:t>ATP</w:t>
      </w:r>
      <w:r>
        <w:rPr>
          <w:b/>
          <w:color w:val="1F2023"/>
          <w:spacing w:val="-4"/>
          <w:sz w:val="36"/>
        </w:rPr>
        <w:t> </w:t>
      </w:r>
      <w:r>
        <w:rPr>
          <w:b/>
          <w:color w:val="1F2023"/>
          <w:sz w:val="36"/>
        </w:rPr>
        <w:t>103</w:t>
      </w:r>
      <w:r>
        <w:rPr>
          <w:b/>
          <w:color w:val="1F2023"/>
          <w:spacing w:val="-3"/>
          <w:sz w:val="36"/>
        </w:rPr>
        <w:t> </w:t>
      </w:r>
      <w:r>
        <w:rPr>
          <w:b/>
          <w:color w:val="1F2023"/>
          <w:sz w:val="36"/>
        </w:rPr>
        <w:t>-</w:t>
      </w:r>
      <w:r>
        <w:rPr>
          <w:b/>
          <w:color w:val="1F2023"/>
          <w:spacing w:val="-2"/>
          <w:sz w:val="36"/>
        </w:rPr>
        <w:t> </w:t>
      </w:r>
      <w:r>
        <w:rPr>
          <w:b/>
          <w:color w:val="1F2023"/>
          <w:sz w:val="36"/>
        </w:rPr>
        <w:t>LEGAL</w:t>
      </w:r>
      <w:r>
        <w:rPr>
          <w:b/>
          <w:color w:val="1F2023"/>
          <w:spacing w:val="-2"/>
          <w:sz w:val="36"/>
        </w:rPr>
        <w:t> </w:t>
      </w:r>
      <w:r>
        <w:rPr>
          <w:b/>
          <w:color w:val="1F2023"/>
          <w:sz w:val="36"/>
        </w:rPr>
        <w:t>WRITING</w:t>
      </w:r>
      <w:r>
        <w:rPr>
          <w:b/>
          <w:color w:val="1F2023"/>
          <w:spacing w:val="-3"/>
          <w:sz w:val="36"/>
        </w:rPr>
        <w:t> </w:t>
      </w:r>
      <w:r>
        <w:rPr>
          <w:b/>
          <w:color w:val="1F2023"/>
          <w:sz w:val="36"/>
        </w:rPr>
        <w:t>AND</w:t>
      </w:r>
      <w:r>
        <w:rPr>
          <w:b/>
          <w:color w:val="1F2023"/>
          <w:spacing w:val="-2"/>
          <w:sz w:val="36"/>
        </w:rPr>
        <w:t> DRAFTING.</w:t>
      </w:r>
    </w:p>
    <w:p>
      <w:pPr>
        <w:pStyle w:val="BodyText"/>
        <w:rPr>
          <w:b/>
          <w:sz w:val="20"/>
        </w:rPr>
      </w:pPr>
    </w:p>
    <w:p>
      <w:pPr>
        <w:pStyle w:val="BodyText"/>
        <w:rPr>
          <w:b/>
          <w:sz w:val="20"/>
        </w:rPr>
      </w:pPr>
    </w:p>
    <w:p>
      <w:pPr>
        <w:pStyle w:val="BodyText"/>
        <w:spacing w:before="60"/>
        <w:rPr>
          <w:b/>
          <w:sz w:val="20"/>
        </w:rPr>
      </w:pPr>
      <w:r>
        <w:rPr/>
        <mc:AlternateContent>
          <mc:Choice Requires="wps">
            <w:drawing>
              <wp:anchor distT="0" distB="0" distL="0" distR="0" allowOverlap="1" layoutInCell="1" locked="0" behindDoc="1" simplePos="0" relativeHeight="487588864">
                <wp:simplePos x="0" y="0"/>
                <wp:positionH relativeFrom="page">
                  <wp:posOffset>2344166</wp:posOffset>
                </wp:positionH>
                <wp:positionV relativeFrom="paragraph">
                  <wp:posOffset>199646</wp:posOffset>
                </wp:positionV>
                <wp:extent cx="34290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3429000" cy="1270"/>
                        </a:xfrm>
                        <a:custGeom>
                          <a:avLst/>
                          <a:gdLst/>
                          <a:ahLst/>
                          <a:cxnLst/>
                          <a:rect l="l" t="t" r="r" b="b"/>
                          <a:pathLst>
                            <a:path w="3429000" h="0">
                              <a:moveTo>
                                <a:pt x="0" y="0"/>
                              </a:moveTo>
                              <a:lnTo>
                                <a:pt x="3429000" y="0"/>
                              </a:lnTo>
                            </a:path>
                          </a:pathLst>
                        </a:custGeom>
                        <a:ln w="14401">
                          <a:solidFill>
                            <a:srgbClr val="1E1F22"/>
                          </a:solidFill>
                          <a:prstDash val="solid"/>
                        </a:ln>
                      </wps:spPr>
                      <wps:bodyPr wrap="square" lIns="0" tIns="0" rIns="0" bIns="0" rtlCol="0">
                        <a:prstTxWarp prst="textNoShape">
                          <a:avLst/>
                        </a:prstTxWarp>
                        <a:noAutofit/>
                      </wps:bodyPr>
                    </wps:wsp>
                  </a:graphicData>
                </a:graphic>
              </wp:anchor>
            </w:drawing>
          </mc:Choice>
          <mc:Fallback>
            <w:pict>
              <v:shape style="position:absolute;margin-left:184.580002pt;margin-top:15.720225pt;width:270pt;height:.1pt;mso-position-horizontal-relative:page;mso-position-vertical-relative:paragraph;z-index:-15727616;mso-wrap-distance-left:0;mso-wrap-distance-right:0" id="docshape3" coordorigin="3692,314" coordsize="5400,0" path="m3692,314l9092,314e" filled="false" stroked="true" strokeweight="1.134pt" strokecolor="#1e1f22">
                <v:path arrowok="t"/>
                <v:stroke dashstyle="solid"/>
                <w10:wrap type="topAndBottom"/>
              </v:shape>
            </w:pict>
          </mc:Fallback>
        </mc:AlternateContent>
      </w:r>
    </w:p>
    <w:p>
      <w:pPr>
        <w:pStyle w:val="BodyText"/>
        <w:rPr>
          <w:b/>
          <w:sz w:val="28"/>
        </w:rPr>
      </w:pPr>
    </w:p>
    <w:p>
      <w:pPr>
        <w:pStyle w:val="BodyText"/>
        <w:rPr>
          <w:b/>
          <w:sz w:val="28"/>
        </w:rPr>
      </w:pPr>
    </w:p>
    <w:p>
      <w:pPr>
        <w:pStyle w:val="BodyText"/>
        <w:spacing w:before="45"/>
        <w:rPr>
          <w:b/>
          <w:sz w:val="28"/>
        </w:rPr>
      </w:pPr>
    </w:p>
    <w:p>
      <w:pPr>
        <w:spacing w:before="0"/>
        <w:ind w:left="0" w:right="22" w:firstLine="0"/>
        <w:jc w:val="center"/>
        <w:rPr>
          <w:b/>
          <w:sz w:val="28"/>
        </w:rPr>
      </w:pPr>
      <w:r>
        <w:rPr>
          <w:b/>
          <w:color w:val="1F2023"/>
          <w:sz w:val="28"/>
        </w:rPr>
        <w:t>COURSE</w:t>
      </w:r>
      <w:r>
        <w:rPr>
          <w:b/>
          <w:color w:val="1F2023"/>
          <w:spacing w:val="-9"/>
          <w:sz w:val="28"/>
        </w:rPr>
        <w:t> </w:t>
      </w:r>
      <w:r>
        <w:rPr>
          <w:b/>
          <w:color w:val="1F2023"/>
          <w:sz w:val="28"/>
        </w:rPr>
        <w:t>INSTRUCTOR:</w:t>
      </w:r>
      <w:r>
        <w:rPr>
          <w:b/>
          <w:color w:val="1F2023"/>
          <w:spacing w:val="-3"/>
          <w:sz w:val="28"/>
        </w:rPr>
        <w:t> </w:t>
      </w:r>
      <w:r>
        <w:rPr>
          <w:b/>
          <w:color w:val="1F2023"/>
          <w:sz w:val="28"/>
        </w:rPr>
        <w:t>MS.</w:t>
      </w:r>
      <w:r>
        <w:rPr>
          <w:b/>
          <w:color w:val="1F2023"/>
          <w:spacing w:val="-4"/>
          <w:sz w:val="28"/>
        </w:rPr>
        <w:t> </w:t>
      </w:r>
      <w:r>
        <w:rPr>
          <w:b/>
          <w:color w:val="1F2023"/>
          <w:sz w:val="28"/>
        </w:rPr>
        <w:t>LINDA</w:t>
      </w:r>
      <w:r>
        <w:rPr>
          <w:b/>
          <w:color w:val="1F2023"/>
          <w:spacing w:val="-6"/>
          <w:sz w:val="28"/>
        </w:rPr>
        <w:t> </w:t>
      </w:r>
      <w:r>
        <w:rPr>
          <w:b/>
          <w:color w:val="1F2023"/>
          <w:spacing w:val="-2"/>
          <w:sz w:val="28"/>
        </w:rPr>
        <w:t>ALUVALE.</w:t>
      </w:r>
    </w:p>
    <w:p>
      <w:pPr>
        <w:pStyle w:val="BodyText"/>
        <w:rPr>
          <w:b/>
          <w:sz w:val="20"/>
        </w:rPr>
      </w:pPr>
    </w:p>
    <w:p>
      <w:pPr>
        <w:pStyle w:val="BodyText"/>
        <w:rPr>
          <w:b/>
          <w:sz w:val="20"/>
        </w:rPr>
      </w:pPr>
    </w:p>
    <w:p>
      <w:pPr>
        <w:pStyle w:val="BodyText"/>
        <w:spacing w:before="7"/>
        <w:rPr>
          <w:b/>
          <w:sz w:val="20"/>
        </w:rPr>
      </w:pPr>
      <w:r>
        <w:rPr/>
        <mc:AlternateContent>
          <mc:Choice Requires="wps">
            <w:drawing>
              <wp:anchor distT="0" distB="0" distL="0" distR="0" allowOverlap="1" layoutInCell="1" locked="0" behindDoc="1" simplePos="0" relativeHeight="487589376">
                <wp:simplePos x="0" y="0"/>
                <wp:positionH relativeFrom="page">
                  <wp:posOffset>2344166</wp:posOffset>
                </wp:positionH>
                <wp:positionV relativeFrom="paragraph">
                  <wp:posOffset>165722</wp:posOffset>
                </wp:positionV>
                <wp:extent cx="34290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3429000" cy="1270"/>
                        </a:xfrm>
                        <a:custGeom>
                          <a:avLst/>
                          <a:gdLst/>
                          <a:ahLst/>
                          <a:cxnLst/>
                          <a:rect l="l" t="t" r="r" b="b"/>
                          <a:pathLst>
                            <a:path w="3429000" h="0">
                              <a:moveTo>
                                <a:pt x="0" y="0"/>
                              </a:moveTo>
                              <a:lnTo>
                                <a:pt x="3429000" y="0"/>
                              </a:lnTo>
                            </a:path>
                          </a:pathLst>
                        </a:custGeom>
                        <a:ln w="14401">
                          <a:solidFill>
                            <a:srgbClr val="1E1F22"/>
                          </a:solidFill>
                          <a:prstDash val="solid"/>
                        </a:ln>
                      </wps:spPr>
                      <wps:bodyPr wrap="square" lIns="0" tIns="0" rIns="0" bIns="0" rtlCol="0">
                        <a:prstTxWarp prst="textNoShape">
                          <a:avLst/>
                        </a:prstTxWarp>
                        <a:noAutofit/>
                      </wps:bodyPr>
                    </wps:wsp>
                  </a:graphicData>
                </a:graphic>
              </wp:anchor>
            </w:drawing>
          </mc:Choice>
          <mc:Fallback>
            <w:pict>
              <v:shape style="position:absolute;margin-left:184.580002pt;margin-top:13.049024pt;width:270pt;height:.1pt;mso-position-horizontal-relative:page;mso-position-vertical-relative:paragraph;z-index:-15727104;mso-wrap-distance-left:0;mso-wrap-distance-right:0" id="docshape4" coordorigin="3692,261" coordsize="5400,0" path="m3692,261l9092,261e" filled="false" stroked="true" strokeweight="1.134pt" strokecolor="#1e1f22">
                <v:path arrowok="t"/>
                <v:stroke dashstyle="solid"/>
                <w10:wrap type="topAndBottom"/>
              </v:shape>
            </w:pict>
          </mc:Fallback>
        </mc:AlternateContent>
      </w:r>
    </w:p>
    <w:p>
      <w:pPr>
        <w:spacing w:after="0"/>
        <w:rPr>
          <w:sz w:val="20"/>
        </w:rPr>
        <w:sectPr>
          <w:type w:val="continuous"/>
          <w:pgSz w:w="12240" w:h="15840"/>
          <w:pgMar w:top="1820" w:bottom="280" w:left="1340" w:right="1320"/>
          <w:pgBorders w:offsetFrom="page">
            <w:top w:val="double" w:color="000000" w:space="25" w:sz="4"/>
            <w:left w:val="double" w:color="000000" w:space="25" w:sz="4"/>
            <w:bottom w:val="double" w:color="000000" w:space="24" w:sz="4"/>
            <w:right w:val="double" w:color="000000" w:space="24" w:sz="4"/>
          </w:pgBorders>
        </w:sectPr>
      </w:pPr>
    </w:p>
    <w:p>
      <w:pPr>
        <w:spacing w:before="59"/>
        <w:ind w:left="10" w:right="22" w:firstLine="0"/>
        <w:jc w:val="center"/>
        <w:rPr>
          <w:b/>
          <w:sz w:val="36"/>
        </w:rPr>
      </w:pPr>
      <w:r>
        <w:rPr>
          <w:b/>
          <w:color w:val="1F2023"/>
          <w:sz w:val="36"/>
          <w:u w:val="single" w:color="1F2023"/>
        </w:rPr>
        <w:t>FIRM 6, CLASS </w:t>
      </w:r>
      <w:r>
        <w:rPr>
          <w:b/>
          <w:color w:val="1F2023"/>
          <w:spacing w:val="-10"/>
          <w:sz w:val="36"/>
          <w:u w:val="single" w:color="1F2023"/>
        </w:rPr>
        <w:t>E</w:t>
      </w:r>
    </w:p>
    <w:p>
      <w:pPr>
        <w:pStyle w:val="BodyText"/>
        <w:rPr>
          <w:b/>
          <w:sz w:val="20"/>
        </w:rPr>
      </w:pPr>
    </w:p>
    <w:p>
      <w:pPr>
        <w:pStyle w:val="BodyText"/>
        <w:rPr>
          <w:b/>
          <w:sz w:val="20"/>
        </w:rPr>
      </w:pPr>
    </w:p>
    <w:p>
      <w:pPr>
        <w:pStyle w:val="BodyText"/>
        <w:rPr>
          <w:b/>
          <w:sz w:val="20"/>
        </w:rPr>
      </w:pPr>
    </w:p>
    <w:p>
      <w:pPr>
        <w:pStyle w:val="BodyText"/>
        <w:spacing w:before="23"/>
        <w:rPr>
          <w:b/>
          <w:sz w:val="20"/>
        </w:rPr>
      </w:pPr>
    </w:p>
    <w:tbl>
      <w:tblPr>
        <w:tblW w:w="0" w:type="auto"/>
        <w:jc w:val="left"/>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0"/>
        <w:gridCol w:w="2431"/>
        <w:gridCol w:w="5763"/>
      </w:tblGrid>
      <w:tr>
        <w:trPr>
          <w:trHeight w:val="645" w:hRule="atLeast"/>
        </w:trPr>
        <w:tc>
          <w:tcPr>
            <w:tcW w:w="810" w:type="dxa"/>
          </w:tcPr>
          <w:p>
            <w:pPr>
              <w:pStyle w:val="TableParagraph"/>
              <w:spacing w:before="0"/>
              <w:ind w:left="0"/>
              <w:rPr>
                <w:sz w:val="26"/>
              </w:rPr>
            </w:pPr>
          </w:p>
        </w:tc>
        <w:tc>
          <w:tcPr>
            <w:tcW w:w="2431" w:type="dxa"/>
          </w:tcPr>
          <w:p>
            <w:pPr>
              <w:pStyle w:val="TableParagraph"/>
              <w:ind w:left="601"/>
              <w:rPr>
                <w:b/>
                <w:sz w:val="28"/>
              </w:rPr>
            </w:pPr>
            <w:r>
              <w:rPr>
                <w:b/>
                <w:color w:val="001F5F"/>
                <w:sz w:val="28"/>
              </w:rPr>
              <w:t>ADM</w:t>
            </w:r>
            <w:r>
              <w:rPr>
                <w:b/>
                <w:color w:val="001F5F"/>
                <w:spacing w:val="-6"/>
                <w:sz w:val="28"/>
              </w:rPr>
              <w:t> </w:t>
            </w:r>
            <w:r>
              <w:rPr>
                <w:b/>
                <w:color w:val="001F5F"/>
                <w:spacing w:val="-5"/>
                <w:sz w:val="28"/>
              </w:rPr>
              <w:t>NO.</w:t>
            </w:r>
          </w:p>
        </w:tc>
        <w:tc>
          <w:tcPr>
            <w:tcW w:w="5763" w:type="dxa"/>
          </w:tcPr>
          <w:p>
            <w:pPr>
              <w:pStyle w:val="TableParagraph"/>
              <w:ind w:left="0" w:right="1037"/>
              <w:jc w:val="center"/>
              <w:rPr>
                <w:b/>
                <w:sz w:val="28"/>
              </w:rPr>
            </w:pPr>
            <w:r>
              <w:rPr>
                <w:b/>
                <w:color w:val="001F5F"/>
                <w:spacing w:val="-4"/>
                <w:sz w:val="28"/>
              </w:rPr>
              <w:t>NAME</w:t>
            </w:r>
          </w:p>
        </w:tc>
      </w:tr>
      <w:tr>
        <w:trPr>
          <w:trHeight w:val="640" w:hRule="atLeast"/>
        </w:trPr>
        <w:tc>
          <w:tcPr>
            <w:tcW w:w="810" w:type="dxa"/>
          </w:tcPr>
          <w:p>
            <w:pPr>
              <w:pStyle w:val="TableParagraph"/>
              <w:ind w:left="11"/>
              <w:jc w:val="center"/>
              <w:rPr>
                <w:b/>
                <w:sz w:val="28"/>
              </w:rPr>
            </w:pPr>
            <w:r>
              <w:rPr>
                <w:b/>
                <w:color w:val="1F2023"/>
                <w:spacing w:val="-5"/>
                <w:sz w:val="28"/>
              </w:rPr>
              <w:t>1.</w:t>
            </w:r>
          </w:p>
        </w:tc>
        <w:tc>
          <w:tcPr>
            <w:tcW w:w="2431" w:type="dxa"/>
          </w:tcPr>
          <w:p>
            <w:pPr>
              <w:pStyle w:val="TableParagraph"/>
              <w:rPr>
                <w:b/>
                <w:sz w:val="28"/>
              </w:rPr>
            </w:pPr>
            <w:r>
              <w:rPr>
                <w:b/>
                <w:color w:val="1F2023"/>
                <w:spacing w:val="-2"/>
                <w:sz w:val="28"/>
              </w:rPr>
              <w:t>20221890</w:t>
            </w:r>
          </w:p>
        </w:tc>
        <w:tc>
          <w:tcPr>
            <w:tcW w:w="5763" w:type="dxa"/>
          </w:tcPr>
          <w:p>
            <w:pPr>
              <w:pStyle w:val="TableParagraph"/>
              <w:rPr>
                <w:b/>
                <w:sz w:val="28"/>
              </w:rPr>
            </w:pPr>
            <w:r>
              <w:rPr>
                <w:b/>
                <w:color w:val="1F2023"/>
                <w:sz w:val="28"/>
              </w:rPr>
              <w:t>MUUSYA</w:t>
            </w:r>
            <w:r>
              <w:rPr>
                <w:b/>
                <w:color w:val="1F2023"/>
                <w:spacing w:val="63"/>
                <w:sz w:val="28"/>
              </w:rPr>
              <w:t> </w:t>
            </w:r>
            <w:r>
              <w:rPr>
                <w:b/>
                <w:color w:val="1F2023"/>
                <w:spacing w:val="-2"/>
                <w:sz w:val="28"/>
              </w:rPr>
              <w:t>DUNCAN</w:t>
            </w:r>
          </w:p>
        </w:tc>
      </w:tr>
      <w:tr>
        <w:trPr>
          <w:trHeight w:val="645" w:hRule="atLeast"/>
        </w:trPr>
        <w:tc>
          <w:tcPr>
            <w:tcW w:w="810" w:type="dxa"/>
          </w:tcPr>
          <w:p>
            <w:pPr>
              <w:pStyle w:val="TableParagraph"/>
              <w:ind w:left="11"/>
              <w:jc w:val="center"/>
              <w:rPr>
                <w:b/>
                <w:sz w:val="28"/>
              </w:rPr>
            </w:pPr>
            <w:r>
              <w:rPr>
                <w:b/>
                <w:color w:val="1F2023"/>
                <w:spacing w:val="-5"/>
                <w:sz w:val="28"/>
              </w:rPr>
              <w:t>2.</w:t>
            </w:r>
          </w:p>
        </w:tc>
        <w:tc>
          <w:tcPr>
            <w:tcW w:w="2431" w:type="dxa"/>
          </w:tcPr>
          <w:p>
            <w:pPr>
              <w:pStyle w:val="TableParagraph"/>
              <w:rPr>
                <w:b/>
                <w:sz w:val="28"/>
              </w:rPr>
            </w:pPr>
            <w:r>
              <w:rPr>
                <w:b/>
                <w:color w:val="1F2023"/>
                <w:spacing w:val="-2"/>
                <w:sz w:val="28"/>
              </w:rPr>
              <w:t>20220364</w:t>
            </w:r>
          </w:p>
        </w:tc>
        <w:tc>
          <w:tcPr>
            <w:tcW w:w="5763" w:type="dxa"/>
          </w:tcPr>
          <w:p>
            <w:pPr>
              <w:pStyle w:val="TableParagraph"/>
              <w:rPr>
                <w:b/>
                <w:sz w:val="28"/>
              </w:rPr>
            </w:pPr>
            <w:r>
              <w:rPr>
                <w:b/>
                <w:color w:val="1F2023"/>
                <w:sz w:val="28"/>
              </w:rPr>
              <w:t>KANGANGI</w:t>
            </w:r>
            <w:r>
              <w:rPr>
                <w:b/>
                <w:color w:val="1F2023"/>
                <w:spacing w:val="-9"/>
                <w:sz w:val="28"/>
              </w:rPr>
              <w:t> </w:t>
            </w:r>
            <w:r>
              <w:rPr>
                <w:b/>
                <w:color w:val="1F2023"/>
                <w:spacing w:val="-2"/>
                <w:sz w:val="28"/>
              </w:rPr>
              <w:t>MARGARET</w:t>
            </w:r>
          </w:p>
        </w:tc>
      </w:tr>
      <w:tr>
        <w:trPr>
          <w:trHeight w:val="640" w:hRule="atLeast"/>
        </w:trPr>
        <w:tc>
          <w:tcPr>
            <w:tcW w:w="810" w:type="dxa"/>
          </w:tcPr>
          <w:p>
            <w:pPr>
              <w:pStyle w:val="TableParagraph"/>
              <w:ind w:left="11"/>
              <w:jc w:val="center"/>
              <w:rPr>
                <w:b/>
                <w:sz w:val="28"/>
              </w:rPr>
            </w:pPr>
            <w:r>
              <w:rPr>
                <w:b/>
                <w:color w:val="1F2023"/>
                <w:spacing w:val="-5"/>
                <w:sz w:val="28"/>
              </w:rPr>
              <w:t>3.</w:t>
            </w:r>
          </w:p>
        </w:tc>
        <w:tc>
          <w:tcPr>
            <w:tcW w:w="2431" w:type="dxa"/>
          </w:tcPr>
          <w:p>
            <w:pPr>
              <w:pStyle w:val="TableParagraph"/>
              <w:rPr>
                <w:b/>
                <w:sz w:val="28"/>
              </w:rPr>
            </w:pPr>
            <w:r>
              <w:rPr>
                <w:b/>
                <w:color w:val="1F2023"/>
                <w:spacing w:val="-2"/>
                <w:sz w:val="28"/>
              </w:rPr>
              <w:t>20220456</w:t>
            </w:r>
          </w:p>
        </w:tc>
        <w:tc>
          <w:tcPr>
            <w:tcW w:w="5763" w:type="dxa"/>
          </w:tcPr>
          <w:p>
            <w:pPr>
              <w:pStyle w:val="TableParagraph"/>
              <w:rPr>
                <w:b/>
                <w:sz w:val="28"/>
              </w:rPr>
            </w:pPr>
            <w:r>
              <w:rPr>
                <w:b/>
                <w:color w:val="1F2023"/>
                <w:sz w:val="28"/>
              </w:rPr>
              <w:t>NYAMBARIRO</w:t>
            </w:r>
            <w:r>
              <w:rPr>
                <w:b/>
                <w:color w:val="1F2023"/>
                <w:spacing w:val="-9"/>
                <w:sz w:val="28"/>
              </w:rPr>
              <w:t> </w:t>
            </w:r>
            <w:r>
              <w:rPr>
                <w:b/>
                <w:color w:val="1F2023"/>
                <w:spacing w:val="-2"/>
                <w:sz w:val="28"/>
              </w:rPr>
              <w:t>EUGENE</w:t>
            </w:r>
          </w:p>
        </w:tc>
      </w:tr>
      <w:tr>
        <w:trPr>
          <w:trHeight w:val="645" w:hRule="atLeast"/>
        </w:trPr>
        <w:tc>
          <w:tcPr>
            <w:tcW w:w="810" w:type="dxa"/>
          </w:tcPr>
          <w:p>
            <w:pPr>
              <w:pStyle w:val="TableParagraph"/>
              <w:spacing w:before="4"/>
              <w:ind w:left="11"/>
              <w:jc w:val="center"/>
              <w:rPr>
                <w:b/>
                <w:sz w:val="28"/>
              </w:rPr>
            </w:pPr>
            <w:r>
              <w:rPr>
                <w:b/>
                <w:color w:val="1F2023"/>
                <w:spacing w:val="-5"/>
                <w:sz w:val="28"/>
              </w:rPr>
              <w:t>4.</w:t>
            </w:r>
          </w:p>
        </w:tc>
        <w:tc>
          <w:tcPr>
            <w:tcW w:w="2431" w:type="dxa"/>
          </w:tcPr>
          <w:p>
            <w:pPr>
              <w:pStyle w:val="TableParagraph"/>
              <w:spacing w:before="4"/>
              <w:rPr>
                <w:b/>
                <w:sz w:val="28"/>
              </w:rPr>
            </w:pPr>
            <w:r>
              <w:rPr>
                <w:b/>
                <w:color w:val="1F2023"/>
                <w:spacing w:val="-2"/>
                <w:sz w:val="28"/>
              </w:rPr>
              <w:t>20220718</w:t>
            </w:r>
          </w:p>
        </w:tc>
        <w:tc>
          <w:tcPr>
            <w:tcW w:w="5763" w:type="dxa"/>
          </w:tcPr>
          <w:p>
            <w:pPr>
              <w:pStyle w:val="TableParagraph"/>
              <w:spacing w:before="4"/>
              <w:rPr>
                <w:b/>
                <w:sz w:val="28"/>
              </w:rPr>
            </w:pPr>
            <w:r>
              <w:rPr>
                <w:b/>
                <w:color w:val="1F2023"/>
                <w:sz w:val="28"/>
              </w:rPr>
              <w:t>ODUOR</w:t>
            </w:r>
            <w:r>
              <w:rPr>
                <w:b/>
                <w:color w:val="1F2023"/>
                <w:spacing w:val="-7"/>
                <w:sz w:val="28"/>
              </w:rPr>
              <w:t> </w:t>
            </w:r>
            <w:r>
              <w:rPr>
                <w:b/>
                <w:color w:val="1F2023"/>
                <w:spacing w:val="-2"/>
                <w:sz w:val="28"/>
              </w:rPr>
              <w:t>GEORGE</w:t>
            </w:r>
          </w:p>
        </w:tc>
      </w:tr>
      <w:tr>
        <w:trPr>
          <w:trHeight w:val="645" w:hRule="atLeast"/>
        </w:trPr>
        <w:tc>
          <w:tcPr>
            <w:tcW w:w="810" w:type="dxa"/>
          </w:tcPr>
          <w:p>
            <w:pPr>
              <w:pStyle w:val="TableParagraph"/>
              <w:ind w:left="11"/>
              <w:jc w:val="center"/>
              <w:rPr>
                <w:b/>
                <w:sz w:val="28"/>
              </w:rPr>
            </w:pPr>
            <w:r>
              <w:rPr>
                <w:b/>
                <w:color w:val="1F2023"/>
                <w:spacing w:val="-5"/>
                <w:sz w:val="28"/>
              </w:rPr>
              <w:t>5.</w:t>
            </w:r>
          </w:p>
        </w:tc>
        <w:tc>
          <w:tcPr>
            <w:tcW w:w="2431" w:type="dxa"/>
          </w:tcPr>
          <w:p>
            <w:pPr>
              <w:pStyle w:val="TableParagraph"/>
              <w:rPr>
                <w:b/>
                <w:sz w:val="28"/>
              </w:rPr>
            </w:pPr>
            <w:r>
              <w:rPr>
                <w:b/>
                <w:color w:val="1F2023"/>
                <w:spacing w:val="-2"/>
                <w:sz w:val="28"/>
              </w:rPr>
              <w:t>20220828</w:t>
            </w:r>
          </w:p>
        </w:tc>
        <w:tc>
          <w:tcPr>
            <w:tcW w:w="5763" w:type="dxa"/>
          </w:tcPr>
          <w:p>
            <w:pPr>
              <w:pStyle w:val="TableParagraph"/>
              <w:rPr>
                <w:b/>
                <w:sz w:val="28"/>
              </w:rPr>
            </w:pPr>
            <w:r>
              <w:rPr>
                <w:b/>
                <w:color w:val="1F2023"/>
                <w:sz w:val="28"/>
              </w:rPr>
              <w:t>KARANJA</w:t>
            </w:r>
            <w:r>
              <w:rPr>
                <w:b/>
                <w:color w:val="1F2023"/>
                <w:spacing w:val="-10"/>
                <w:sz w:val="28"/>
              </w:rPr>
              <w:t> </w:t>
            </w:r>
            <w:r>
              <w:rPr>
                <w:b/>
                <w:color w:val="1F2023"/>
                <w:spacing w:val="-2"/>
                <w:sz w:val="28"/>
              </w:rPr>
              <w:t>HERBERT</w:t>
            </w:r>
          </w:p>
        </w:tc>
      </w:tr>
      <w:tr>
        <w:trPr>
          <w:trHeight w:val="640" w:hRule="atLeast"/>
        </w:trPr>
        <w:tc>
          <w:tcPr>
            <w:tcW w:w="810" w:type="dxa"/>
          </w:tcPr>
          <w:p>
            <w:pPr>
              <w:pStyle w:val="TableParagraph"/>
              <w:ind w:left="11"/>
              <w:jc w:val="center"/>
              <w:rPr>
                <w:b/>
                <w:sz w:val="28"/>
              </w:rPr>
            </w:pPr>
            <w:r>
              <w:rPr>
                <w:b/>
                <w:color w:val="1F2023"/>
                <w:spacing w:val="-5"/>
                <w:sz w:val="28"/>
              </w:rPr>
              <w:t>6.</w:t>
            </w:r>
          </w:p>
        </w:tc>
        <w:tc>
          <w:tcPr>
            <w:tcW w:w="2431" w:type="dxa"/>
          </w:tcPr>
          <w:p>
            <w:pPr>
              <w:pStyle w:val="TableParagraph"/>
              <w:rPr>
                <w:b/>
                <w:sz w:val="28"/>
              </w:rPr>
            </w:pPr>
            <w:r>
              <w:rPr>
                <w:b/>
                <w:color w:val="1F2023"/>
                <w:spacing w:val="-2"/>
                <w:sz w:val="28"/>
              </w:rPr>
              <w:t>20221438</w:t>
            </w:r>
          </w:p>
        </w:tc>
        <w:tc>
          <w:tcPr>
            <w:tcW w:w="5763" w:type="dxa"/>
          </w:tcPr>
          <w:p>
            <w:pPr>
              <w:pStyle w:val="TableParagraph"/>
              <w:rPr>
                <w:b/>
                <w:sz w:val="28"/>
              </w:rPr>
            </w:pPr>
            <w:r>
              <w:rPr>
                <w:b/>
                <w:color w:val="1F2023"/>
                <w:sz w:val="28"/>
              </w:rPr>
              <w:t>NJIHIA</w:t>
            </w:r>
            <w:r>
              <w:rPr>
                <w:b/>
                <w:color w:val="1F2023"/>
                <w:spacing w:val="-5"/>
                <w:sz w:val="28"/>
              </w:rPr>
              <w:t> </w:t>
            </w:r>
            <w:r>
              <w:rPr>
                <w:b/>
                <w:color w:val="1F2023"/>
                <w:spacing w:val="-2"/>
                <w:sz w:val="28"/>
              </w:rPr>
              <w:t>RICHARD</w:t>
            </w:r>
          </w:p>
        </w:tc>
      </w:tr>
      <w:tr>
        <w:trPr>
          <w:trHeight w:val="645" w:hRule="atLeast"/>
        </w:trPr>
        <w:tc>
          <w:tcPr>
            <w:tcW w:w="810" w:type="dxa"/>
          </w:tcPr>
          <w:p>
            <w:pPr>
              <w:pStyle w:val="TableParagraph"/>
              <w:ind w:left="11"/>
              <w:jc w:val="center"/>
              <w:rPr>
                <w:b/>
                <w:sz w:val="28"/>
              </w:rPr>
            </w:pPr>
            <w:r>
              <w:rPr>
                <w:b/>
                <w:color w:val="1F2023"/>
                <w:spacing w:val="-5"/>
                <w:sz w:val="28"/>
              </w:rPr>
              <w:t>7.</w:t>
            </w:r>
          </w:p>
        </w:tc>
        <w:tc>
          <w:tcPr>
            <w:tcW w:w="2431" w:type="dxa"/>
          </w:tcPr>
          <w:p>
            <w:pPr>
              <w:pStyle w:val="TableParagraph"/>
              <w:rPr>
                <w:b/>
                <w:sz w:val="28"/>
              </w:rPr>
            </w:pPr>
            <w:r>
              <w:rPr>
                <w:b/>
                <w:color w:val="1F2023"/>
                <w:spacing w:val="-2"/>
                <w:sz w:val="28"/>
              </w:rPr>
              <w:t>20220960</w:t>
            </w:r>
          </w:p>
        </w:tc>
        <w:tc>
          <w:tcPr>
            <w:tcW w:w="5763" w:type="dxa"/>
          </w:tcPr>
          <w:p>
            <w:pPr>
              <w:pStyle w:val="TableParagraph"/>
              <w:rPr>
                <w:b/>
                <w:sz w:val="28"/>
              </w:rPr>
            </w:pPr>
            <w:r>
              <w:rPr>
                <w:b/>
                <w:color w:val="1F2023"/>
                <w:sz w:val="28"/>
              </w:rPr>
              <w:t>OUNO</w:t>
            </w:r>
            <w:r>
              <w:rPr>
                <w:b/>
                <w:color w:val="1F2023"/>
                <w:spacing w:val="-4"/>
                <w:sz w:val="28"/>
              </w:rPr>
              <w:t> </w:t>
            </w:r>
            <w:r>
              <w:rPr>
                <w:b/>
                <w:color w:val="1F2023"/>
                <w:spacing w:val="-2"/>
                <w:sz w:val="28"/>
              </w:rPr>
              <w:t>SHARON</w:t>
            </w:r>
          </w:p>
        </w:tc>
      </w:tr>
      <w:tr>
        <w:trPr>
          <w:trHeight w:val="720" w:hRule="atLeast"/>
        </w:trPr>
        <w:tc>
          <w:tcPr>
            <w:tcW w:w="810" w:type="dxa"/>
          </w:tcPr>
          <w:p>
            <w:pPr>
              <w:pStyle w:val="TableParagraph"/>
              <w:ind w:left="11"/>
              <w:jc w:val="center"/>
              <w:rPr>
                <w:b/>
                <w:sz w:val="28"/>
              </w:rPr>
            </w:pPr>
            <w:r>
              <w:rPr>
                <w:b/>
                <w:color w:val="1F2023"/>
                <w:spacing w:val="-5"/>
                <w:sz w:val="28"/>
              </w:rPr>
              <w:t>8.</w:t>
            </w:r>
          </w:p>
        </w:tc>
        <w:tc>
          <w:tcPr>
            <w:tcW w:w="2431" w:type="dxa"/>
          </w:tcPr>
          <w:p>
            <w:pPr>
              <w:pStyle w:val="TableParagraph"/>
              <w:rPr>
                <w:b/>
                <w:sz w:val="28"/>
              </w:rPr>
            </w:pPr>
            <w:r>
              <w:rPr>
                <w:b/>
                <w:color w:val="1F2023"/>
                <w:spacing w:val="-2"/>
                <w:sz w:val="28"/>
              </w:rPr>
              <w:t>20221280</w:t>
            </w:r>
          </w:p>
        </w:tc>
        <w:tc>
          <w:tcPr>
            <w:tcW w:w="5763" w:type="dxa"/>
          </w:tcPr>
          <w:p>
            <w:pPr>
              <w:pStyle w:val="TableParagraph"/>
              <w:rPr>
                <w:b/>
                <w:sz w:val="28"/>
              </w:rPr>
            </w:pPr>
            <w:r>
              <w:rPr>
                <w:b/>
                <w:color w:val="1F2023"/>
                <w:sz w:val="28"/>
              </w:rPr>
              <w:t>NEKO</w:t>
            </w:r>
            <w:r>
              <w:rPr>
                <w:b/>
                <w:color w:val="1F2023"/>
                <w:spacing w:val="-5"/>
                <w:sz w:val="28"/>
              </w:rPr>
              <w:t> </w:t>
            </w:r>
            <w:r>
              <w:rPr>
                <w:b/>
                <w:color w:val="1F2023"/>
                <w:spacing w:val="-4"/>
                <w:sz w:val="28"/>
              </w:rPr>
              <w:t>BRYAN</w:t>
            </w:r>
          </w:p>
        </w:tc>
      </w:tr>
    </w:tbl>
    <w:p>
      <w:pPr>
        <w:pStyle w:val="BodyText"/>
        <w:rPr>
          <w:b/>
        </w:rPr>
      </w:pPr>
    </w:p>
    <w:p>
      <w:pPr>
        <w:pStyle w:val="BodyText"/>
        <w:rPr>
          <w:b/>
        </w:rPr>
      </w:pPr>
    </w:p>
    <w:p>
      <w:pPr>
        <w:pStyle w:val="BodyText"/>
        <w:rPr>
          <w:b/>
        </w:rPr>
      </w:pPr>
    </w:p>
    <w:p>
      <w:pPr>
        <w:pStyle w:val="BodyText"/>
        <w:spacing w:before="44"/>
        <w:rPr>
          <w:b/>
        </w:rPr>
      </w:pPr>
    </w:p>
    <w:p>
      <w:pPr>
        <w:spacing w:before="0"/>
        <w:ind w:left="7" w:right="22" w:firstLine="0"/>
        <w:jc w:val="center"/>
        <w:rPr>
          <w:b/>
          <w:sz w:val="24"/>
        </w:rPr>
      </w:pPr>
      <w:r>
        <w:rPr>
          <w:b/>
          <w:color w:val="1F2023"/>
          <w:spacing w:val="-2"/>
          <w:sz w:val="24"/>
          <w:u w:val="single" w:color="1F2023"/>
        </w:rPr>
        <w:t>ASSIGNMENT</w:t>
      </w:r>
    </w:p>
    <w:p>
      <w:pPr>
        <w:pStyle w:val="BodyText"/>
        <w:spacing w:before="23"/>
        <w:rPr>
          <w:b/>
        </w:rPr>
      </w:pPr>
    </w:p>
    <w:p>
      <w:pPr>
        <w:spacing w:line="360" w:lineRule="auto" w:before="0"/>
        <w:ind w:left="340" w:right="0" w:firstLine="605"/>
        <w:jc w:val="left"/>
        <w:rPr>
          <w:b/>
          <w:sz w:val="24"/>
        </w:rPr>
      </w:pPr>
      <w:r>
        <w:rPr>
          <w:b/>
          <w:sz w:val="24"/>
        </w:rPr>
        <w:t>THE</w:t>
      </w:r>
      <w:r>
        <w:rPr>
          <w:b/>
          <w:spacing w:val="-6"/>
          <w:sz w:val="24"/>
        </w:rPr>
        <w:t> </w:t>
      </w:r>
      <w:r>
        <w:rPr>
          <w:b/>
          <w:sz w:val="24"/>
        </w:rPr>
        <w:t>PROCESS</w:t>
      </w:r>
      <w:r>
        <w:rPr>
          <w:b/>
          <w:spacing w:val="-5"/>
          <w:sz w:val="24"/>
        </w:rPr>
        <w:t> </w:t>
      </w:r>
      <w:r>
        <w:rPr>
          <w:b/>
          <w:sz w:val="24"/>
        </w:rPr>
        <w:t>THAT</w:t>
      </w:r>
      <w:r>
        <w:rPr>
          <w:b/>
          <w:spacing w:val="-6"/>
          <w:sz w:val="24"/>
        </w:rPr>
        <w:t> </w:t>
      </w:r>
      <w:r>
        <w:rPr>
          <w:b/>
          <w:sz w:val="24"/>
        </w:rPr>
        <w:t>AN</w:t>
      </w:r>
      <w:r>
        <w:rPr>
          <w:b/>
          <w:spacing w:val="-5"/>
          <w:sz w:val="24"/>
        </w:rPr>
        <w:t> </w:t>
      </w:r>
      <w:r>
        <w:rPr>
          <w:b/>
          <w:sz w:val="24"/>
        </w:rPr>
        <w:t>ADVOCATE</w:t>
      </w:r>
      <w:r>
        <w:rPr>
          <w:b/>
          <w:spacing w:val="-6"/>
          <w:sz w:val="24"/>
        </w:rPr>
        <w:t> </w:t>
      </w:r>
      <w:r>
        <w:rPr>
          <w:b/>
          <w:sz w:val="24"/>
        </w:rPr>
        <w:t>SHOULD</w:t>
      </w:r>
      <w:r>
        <w:rPr>
          <w:b/>
          <w:spacing w:val="-5"/>
          <w:sz w:val="24"/>
        </w:rPr>
        <w:t> </w:t>
      </w:r>
      <w:r>
        <w:rPr>
          <w:b/>
          <w:sz w:val="24"/>
        </w:rPr>
        <w:t>ADOPT</w:t>
      </w:r>
      <w:r>
        <w:rPr>
          <w:b/>
          <w:spacing w:val="-6"/>
          <w:sz w:val="24"/>
        </w:rPr>
        <w:t> </w:t>
      </w:r>
      <w:r>
        <w:rPr>
          <w:b/>
          <w:sz w:val="24"/>
        </w:rPr>
        <w:t>WHEN</w:t>
      </w:r>
      <w:r>
        <w:rPr>
          <w:b/>
          <w:spacing w:val="-5"/>
          <w:sz w:val="24"/>
        </w:rPr>
        <w:t> </w:t>
      </w:r>
      <w:r>
        <w:rPr>
          <w:b/>
          <w:sz w:val="24"/>
        </w:rPr>
        <w:t>DRAFTING TO ENSURE THAT HE/SHE PRODUCES AN EFFECTIVE AND WELL WRITTEN</w:t>
      </w:r>
    </w:p>
    <w:p>
      <w:pPr>
        <w:spacing w:before="2"/>
        <w:ind w:left="4067" w:right="0" w:firstLine="0"/>
        <w:jc w:val="left"/>
        <w:rPr>
          <w:b/>
          <w:sz w:val="24"/>
        </w:rPr>
      </w:pPr>
      <w:r>
        <w:rPr>
          <w:b/>
          <w:spacing w:val="-2"/>
          <w:sz w:val="24"/>
        </w:rPr>
        <w:t>DOCUMENT</w:t>
      </w:r>
    </w:p>
    <w:p>
      <w:pPr>
        <w:pStyle w:val="BodyText"/>
        <w:rPr>
          <w:b/>
        </w:rPr>
      </w:pPr>
    </w:p>
    <w:p>
      <w:pPr>
        <w:pStyle w:val="BodyText"/>
        <w:rPr>
          <w:b/>
        </w:rPr>
      </w:pPr>
    </w:p>
    <w:p>
      <w:pPr>
        <w:pStyle w:val="BodyText"/>
        <w:rPr>
          <w:b/>
        </w:rPr>
      </w:pPr>
    </w:p>
    <w:p>
      <w:pPr>
        <w:pStyle w:val="BodyText"/>
        <w:rPr>
          <w:b/>
        </w:rPr>
      </w:pPr>
    </w:p>
    <w:p>
      <w:pPr>
        <w:pStyle w:val="BodyText"/>
        <w:spacing w:before="248"/>
        <w:rPr>
          <w:b/>
        </w:rPr>
      </w:pPr>
    </w:p>
    <w:p>
      <w:pPr>
        <w:spacing w:before="0"/>
        <w:ind w:left="4" w:right="22" w:firstLine="0"/>
        <w:jc w:val="center"/>
        <w:rPr>
          <w:b/>
          <w:sz w:val="28"/>
        </w:rPr>
      </w:pPr>
      <w:r>
        <w:rPr>
          <w:b/>
          <w:color w:val="1F2023"/>
          <w:sz w:val="28"/>
        </w:rPr>
        <w:t>13</w:t>
      </w:r>
      <w:r>
        <w:rPr>
          <w:b/>
          <w:color w:val="1F2023"/>
          <w:sz w:val="28"/>
          <w:vertAlign w:val="superscript"/>
        </w:rPr>
        <w:t>TH</w:t>
      </w:r>
      <w:r>
        <w:rPr>
          <w:b/>
          <w:color w:val="1F2023"/>
          <w:spacing w:val="-2"/>
          <w:sz w:val="28"/>
          <w:vertAlign w:val="baseline"/>
        </w:rPr>
        <w:t> </w:t>
      </w:r>
      <w:r>
        <w:rPr>
          <w:b/>
          <w:color w:val="1F2023"/>
          <w:sz w:val="28"/>
          <w:vertAlign w:val="baseline"/>
        </w:rPr>
        <w:t>MAY</w:t>
      </w:r>
      <w:r>
        <w:rPr>
          <w:b/>
          <w:color w:val="1F2023"/>
          <w:spacing w:val="-4"/>
          <w:sz w:val="28"/>
          <w:vertAlign w:val="baseline"/>
        </w:rPr>
        <w:t> </w:t>
      </w:r>
      <w:r>
        <w:rPr>
          <w:b/>
          <w:color w:val="1F2023"/>
          <w:spacing w:val="-2"/>
          <w:sz w:val="28"/>
          <w:vertAlign w:val="baseline"/>
        </w:rPr>
        <w:t>2022.</w:t>
      </w:r>
    </w:p>
    <w:p>
      <w:pPr>
        <w:spacing w:after="0"/>
        <w:jc w:val="center"/>
        <w:rPr>
          <w:sz w:val="28"/>
        </w:rPr>
        <w:sectPr>
          <w:footerReference w:type="default" r:id="rId6"/>
          <w:pgSz w:w="12240" w:h="15840"/>
          <w:pgMar w:header="0" w:footer="725" w:top="1380" w:bottom="920" w:left="1340" w:right="1320"/>
          <w:pgNumType w:start="2"/>
        </w:sectPr>
      </w:pPr>
    </w:p>
    <w:p>
      <w:pPr>
        <w:spacing w:before="84"/>
        <w:ind w:left="100" w:right="0" w:firstLine="0"/>
        <w:jc w:val="left"/>
        <w:rPr>
          <w:rFonts w:ascii="Cambria"/>
          <w:b/>
          <w:sz w:val="28"/>
        </w:rPr>
      </w:pPr>
      <w:r>
        <w:rPr>
          <w:rFonts w:ascii="Cambria"/>
          <w:b/>
          <w:color w:val="365F91"/>
          <w:sz w:val="28"/>
        </w:rPr>
        <w:t>Table</w:t>
      </w:r>
      <w:r>
        <w:rPr>
          <w:rFonts w:ascii="Cambria"/>
          <w:b/>
          <w:color w:val="365F91"/>
          <w:spacing w:val="-4"/>
          <w:sz w:val="28"/>
        </w:rPr>
        <w:t> </w:t>
      </w:r>
      <w:r>
        <w:rPr>
          <w:rFonts w:ascii="Cambria"/>
          <w:b/>
          <w:color w:val="365F91"/>
          <w:sz w:val="28"/>
        </w:rPr>
        <w:t>of</w:t>
      </w:r>
      <w:r>
        <w:rPr>
          <w:rFonts w:ascii="Cambria"/>
          <w:b/>
          <w:color w:val="365F91"/>
          <w:spacing w:val="-5"/>
          <w:sz w:val="28"/>
        </w:rPr>
        <w:t> </w:t>
      </w:r>
      <w:r>
        <w:rPr>
          <w:rFonts w:ascii="Cambria"/>
          <w:b/>
          <w:color w:val="365F91"/>
          <w:spacing w:val="-2"/>
          <w:sz w:val="28"/>
        </w:rPr>
        <w:t>Contents</w:t>
      </w:r>
    </w:p>
    <w:sdt>
      <w:sdtPr>
        <w:docPartObj>
          <w:docPartGallery w:val="Table of Contents"/>
          <w:docPartUnique/>
        </w:docPartObj>
      </w:sdtPr>
      <w:sdtEndPr/>
      <w:sdtContent>
        <w:p>
          <w:pPr>
            <w:pStyle w:val="TOC1"/>
            <w:numPr>
              <w:ilvl w:val="0"/>
              <w:numId w:val="1"/>
            </w:numPr>
            <w:tabs>
              <w:tab w:pos="600" w:val="left" w:leader="none"/>
              <w:tab w:pos="9454" w:val="right" w:leader="dot"/>
            </w:tabs>
            <w:spacing w:line="240" w:lineRule="auto" w:before="169" w:after="0"/>
            <w:ind w:left="600" w:right="0" w:hanging="500"/>
            <w:jc w:val="left"/>
          </w:pPr>
          <w:hyperlink w:history="true" w:anchor="_bookmark0">
            <w:r>
              <w:rPr>
                <w:spacing w:val="-2"/>
              </w:rPr>
              <w:t>INTRODUCTION</w:t>
            </w:r>
            <w:r>
              <w:rPr/>
              <w:tab/>
            </w:r>
            <w:r>
              <w:rPr>
                <w:spacing w:val="-10"/>
              </w:rPr>
              <w:t>4</w:t>
            </w:r>
          </w:hyperlink>
        </w:p>
        <w:p>
          <w:pPr>
            <w:pStyle w:val="TOC1"/>
            <w:numPr>
              <w:ilvl w:val="0"/>
              <w:numId w:val="1"/>
            </w:numPr>
            <w:tabs>
              <w:tab w:pos="600" w:val="left" w:leader="none"/>
              <w:tab w:pos="9454" w:val="right" w:leader="dot"/>
            </w:tabs>
            <w:spacing w:line="240" w:lineRule="auto" w:before="159" w:after="0"/>
            <w:ind w:left="600" w:right="0" w:hanging="500"/>
            <w:jc w:val="left"/>
          </w:pPr>
          <w:hyperlink w:history="true" w:anchor="_bookmark1">
            <w:r>
              <w:rPr/>
              <w:t>PHASES</w:t>
            </w:r>
            <w:r>
              <w:rPr>
                <w:spacing w:val="-1"/>
              </w:rPr>
              <w:t> </w:t>
            </w:r>
            <w:r>
              <w:rPr/>
              <w:t>OF</w:t>
            </w:r>
            <w:r>
              <w:rPr>
                <w:spacing w:val="-4"/>
              </w:rPr>
              <w:t> </w:t>
            </w:r>
            <w:r>
              <w:rPr/>
              <w:t>LEGAL</w:t>
            </w:r>
            <w:r>
              <w:rPr>
                <w:spacing w:val="-1"/>
              </w:rPr>
              <w:t> </w:t>
            </w:r>
            <w:r>
              <w:rPr>
                <w:spacing w:val="-2"/>
              </w:rPr>
              <w:t>DRAFTING</w:t>
            </w:r>
            <w:r>
              <w:rPr/>
              <w:tab/>
            </w:r>
            <w:r>
              <w:rPr>
                <w:spacing w:val="-10"/>
              </w:rPr>
              <w:t>4</w:t>
            </w:r>
          </w:hyperlink>
        </w:p>
        <w:p>
          <w:pPr>
            <w:pStyle w:val="TOC2"/>
            <w:numPr>
              <w:ilvl w:val="1"/>
              <w:numId w:val="1"/>
            </w:numPr>
            <w:tabs>
              <w:tab w:pos="580" w:val="left" w:leader="none"/>
              <w:tab w:pos="9454" w:val="right" w:leader="dot"/>
            </w:tabs>
            <w:spacing w:line="240" w:lineRule="auto" w:before="159" w:after="0"/>
            <w:ind w:left="580" w:right="0" w:hanging="480"/>
            <w:jc w:val="left"/>
          </w:pPr>
          <w:hyperlink w:history="true" w:anchor="_bookmark2">
            <w:r>
              <w:rPr>
                <w:spacing w:val="-2"/>
              </w:rPr>
              <w:t>Prewriting</w:t>
            </w:r>
            <w:r>
              <w:rPr/>
              <w:tab/>
            </w:r>
            <w:r>
              <w:rPr>
                <w:spacing w:val="-10"/>
              </w:rPr>
              <w:t>4</w:t>
            </w:r>
          </w:hyperlink>
        </w:p>
        <w:p>
          <w:pPr>
            <w:pStyle w:val="TOC2"/>
            <w:numPr>
              <w:ilvl w:val="2"/>
              <w:numId w:val="1"/>
            </w:numPr>
            <w:tabs>
              <w:tab w:pos="640" w:val="left" w:leader="none"/>
              <w:tab w:pos="9454" w:val="right" w:leader="dot"/>
            </w:tabs>
            <w:spacing w:line="240" w:lineRule="auto" w:before="164" w:after="0"/>
            <w:ind w:left="640" w:right="0" w:hanging="540"/>
            <w:jc w:val="left"/>
          </w:pPr>
          <w:hyperlink w:history="true" w:anchor="_bookmark3">
            <w:r>
              <w:rPr/>
              <w:t>Examples</w:t>
            </w:r>
            <w:r>
              <w:rPr>
                <w:spacing w:val="-3"/>
              </w:rPr>
              <w:t> </w:t>
            </w:r>
            <w:r>
              <w:rPr/>
              <w:t>of</w:t>
            </w:r>
            <w:r>
              <w:rPr>
                <w:spacing w:val="-3"/>
              </w:rPr>
              <w:t> </w:t>
            </w:r>
            <w:r>
              <w:rPr/>
              <w:t>Prewriting</w:t>
            </w:r>
            <w:r>
              <w:rPr>
                <w:spacing w:val="-2"/>
              </w:rPr>
              <w:t> exercises</w:t>
            </w:r>
            <w:r>
              <w:rPr/>
              <w:tab/>
            </w:r>
            <w:r>
              <w:rPr>
                <w:spacing w:val="-12"/>
              </w:rPr>
              <w:t>5</w:t>
            </w:r>
          </w:hyperlink>
        </w:p>
        <w:p>
          <w:pPr>
            <w:pStyle w:val="TOC2"/>
            <w:numPr>
              <w:ilvl w:val="1"/>
              <w:numId w:val="1"/>
            </w:numPr>
            <w:tabs>
              <w:tab w:pos="640" w:val="left" w:leader="none"/>
              <w:tab w:pos="9454" w:val="right" w:leader="dot"/>
            </w:tabs>
            <w:spacing w:line="240" w:lineRule="auto" w:before="160" w:after="0"/>
            <w:ind w:left="640" w:right="0" w:hanging="540"/>
            <w:jc w:val="left"/>
          </w:pPr>
          <w:hyperlink w:history="true" w:anchor="_bookmark4">
            <w:r>
              <w:rPr/>
              <w:t>Drafting</w:t>
            </w:r>
            <w:r>
              <w:rPr>
                <w:spacing w:val="-2"/>
              </w:rPr>
              <w:t> phase</w:t>
            </w:r>
            <w:r>
              <w:rPr/>
              <w:tab/>
            </w:r>
            <w:r>
              <w:rPr>
                <w:spacing w:val="-10"/>
              </w:rPr>
              <w:t>5</w:t>
            </w:r>
          </w:hyperlink>
        </w:p>
        <w:p>
          <w:pPr>
            <w:pStyle w:val="TOC2"/>
            <w:numPr>
              <w:ilvl w:val="2"/>
              <w:numId w:val="1"/>
            </w:numPr>
            <w:tabs>
              <w:tab w:pos="640" w:val="left" w:leader="none"/>
              <w:tab w:pos="9454" w:val="right" w:leader="dot"/>
            </w:tabs>
            <w:spacing w:line="240" w:lineRule="auto" w:before="164" w:after="0"/>
            <w:ind w:left="640" w:right="0" w:hanging="540"/>
            <w:jc w:val="left"/>
          </w:pPr>
          <w:hyperlink w:history="true" w:anchor="_bookmark5">
            <w:r>
              <w:rPr/>
              <w:t>Ideal</w:t>
            </w:r>
            <w:r>
              <w:rPr>
                <w:spacing w:val="-3"/>
              </w:rPr>
              <w:t> </w:t>
            </w:r>
            <w:r>
              <w:rPr/>
              <w:t>drafting</w:t>
            </w:r>
            <w:r>
              <w:rPr>
                <w:spacing w:val="-1"/>
              </w:rPr>
              <w:t> </w:t>
            </w:r>
            <w:r>
              <w:rPr>
                <w:spacing w:val="-2"/>
              </w:rPr>
              <w:t>techniques</w:t>
            </w:r>
            <w:r>
              <w:rPr/>
              <w:tab/>
            </w:r>
            <w:r>
              <w:rPr>
                <w:spacing w:val="-10"/>
              </w:rPr>
              <w:t>5</w:t>
            </w:r>
          </w:hyperlink>
        </w:p>
        <w:p>
          <w:pPr>
            <w:pStyle w:val="TOC2"/>
            <w:numPr>
              <w:ilvl w:val="1"/>
              <w:numId w:val="1"/>
            </w:numPr>
            <w:tabs>
              <w:tab w:pos="640" w:val="left" w:leader="none"/>
              <w:tab w:pos="9454" w:val="right" w:leader="dot"/>
            </w:tabs>
            <w:spacing w:line="240" w:lineRule="auto" w:before="159" w:after="0"/>
            <w:ind w:left="640" w:right="0" w:hanging="540"/>
            <w:jc w:val="left"/>
          </w:pPr>
          <w:hyperlink w:history="true" w:anchor="_bookmark6">
            <w:r>
              <w:rPr/>
              <w:t>Revising</w:t>
            </w:r>
            <w:r>
              <w:rPr>
                <w:spacing w:val="-3"/>
              </w:rPr>
              <w:t> </w:t>
            </w:r>
            <w:r>
              <w:rPr>
                <w:spacing w:val="-4"/>
              </w:rPr>
              <w:t>phase</w:t>
            </w:r>
            <w:r>
              <w:rPr/>
              <w:tab/>
            </w:r>
            <w:r>
              <w:rPr>
                <w:spacing w:val="-12"/>
              </w:rPr>
              <w:t>6</w:t>
            </w:r>
          </w:hyperlink>
        </w:p>
        <w:p>
          <w:pPr>
            <w:pStyle w:val="TOC2"/>
            <w:numPr>
              <w:ilvl w:val="2"/>
              <w:numId w:val="1"/>
            </w:numPr>
            <w:tabs>
              <w:tab w:pos="640" w:val="left" w:leader="none"/>
              <w:tab w:pos="9454" w:val="right" w:leader="dot"/>
            </w:tabs>
            <w:spacing w:line="240" w:lineRule="auto" w:before="164" w:after="0"/>
            <w:ind w:left="640" w:right="0" w:hanging="540"/>
            <w:jc w:val="left"/>
          </w:pPr>
          <w:hyperlink w:history="true" w:anchor="_bookmark7">
            <w:r>
              <w:rPr/>
              <w:t>What</w:t>
            </w:r>
            <w:r>
              <w:rPr>
                <w:spacing w:val="-3"/>
              </w:rPr>
              <w:t> </w:t>
            </w:r>
            <w:r>
              <w:rPr/>
              <w:t>to</w:t>
            </w:r>
            <w:r>
              <w:rPr>
                <w:spacing w:val="-2"/>
              </w:rPr>
              <w:t> </w:t>
            </w:r>
            <w:r>
              <w:rPr/>
              <w:t>consider</w:t>
            </w:r>
            <w:r>
              <w:rPr>
                <w:spacing w:val="-4"/>
              </w:rPr>
              <w:t> </w:t>
            </w:r>
            <w:r>
              <w:rPr/>
              <w:t>while</w:t>
            </w:r>
            <w:r>
              <w:rPr>
                <w:spacing w:val="1"/>
              </w:rPr>
              <w:t> </w:t>
            </w:r>
            <w:r>
              <w:rPr>
                <w:spacing w:val="-2"/>
              </w:rPr>
              <w:t>revising</w:t>
            </w:r>
            <w:r>
              <w:rPr/>
              <w:tab/>
            </w:r>
            <w:r>
              <w:rPr>
                <w:spacing w:val="-10"/>
              </w:rPr>
              <w:t>6</w:t>
            </w:r>
          </w:hyperlink>
        </w:p>
        <w:p>
          <w:pPr>
            <w:pStyle w:val="TOC2"/>
            <w:numPr>
              <w:ilvl w:val="1"/>
              <w:numId w:val="1"/>
            </w:numPr>
            <w:tabs>
              <w:tab w:pos="640" w:val="left" w:leader="none"/>
              <w:tab w:pos="9454" w:val="right" w:leader="dot"/>
            </w:tabs>
            <w:spacing w:line="240" w:lineRule="auto" w:before="160" w:after="0"/>
            <w:ind w:left="640" w:right="0" w:hanging="540"/>
            <w:jc w:val="left"/>
          </w:pPr>
          <w:hyperlink w:history="true" w:anchor="_bookmark8">
            <w:r>
              <w:rPr/>
              <w:t>Editing</w:t>
            </w:r>
            <w:r>
              <w:rPr>
                <w:spacing w:val="-2"/>
              </w:rPr>
              <w:t> phase</w:t>
            </w:r>
            <w:r>
              <w:rPr/>
              <w:tab/>
            </w:r>
            <w:r>
              <w:rPr>
                <w:spacing w:val="-10"/>
              </w:rPr>
              <w:t>7</w:t>
            </w:r>
          </w:hyperlink>
        </w:p>
        <w:p>
          <w:pPr>
            <w:pStyle w:val="TOC2"/>
            <w:numPr>
              <w:ilvl w:val="2"/>
              <w:numId w:val="1"/>
            </w:numPr>
            <w:tabs>
              <w:tab w:pos="640" w:val="left" w:leader="none"/>
              <w:tab w:pos="9454" w:val="right" w:leader="dot"/>
            </w:tabs>
            <w:spacing w:line="240" w:lineRule="auto" w:before="164" w:after="0"/>
            <w:ind w:left="640" w:right="0" w:hanging="540"/>
            <w:jc w:val="left"/>
          </w:pPr>
          <w:hyperlink w:history="true" w:anchor="_bookmark9">
            <w:r>
              <w:rPr/>
              <w:t>How</w:t>
            </w:r>
            <w:r>
              <w:rPr>
                <w:spacing w:val="-6"/>
              </w:rPr>
              <w:t> </w:t>
            </w:r>
            <w:r>
              <w:rPr/>
              <w:t>to</w:t>
            </w:r>
            <w:r>
              <w:rPr>
                <w:spacing w:val="-2"/>
              </w:rPr>
              <w:t> </w:t>
            </w:r>
            <w:r>
              <w:rPr/>
              <w:t>edit</w:t>
            </w:r>
            <w:r>
              <w:rPr>
                <w:spacing w:val="3"/>
              </w:rPr>
              <w:t> </w:t>
            </w:r>
            <w:r>
              <w:rPr>
                <w:spacing w:val="-2"/>
              </w:rPr>
              <w:t>effectively</w:t>
            </w:r>
            <w:r>
              <w:rPr/>
              <w:tab/>
            </w:r>
            <w:r>
              <w:rPr>
                <w:spacing w:val="-10"/>
              </w:rPr>
              <w:t>7</w:t>
            </w:r>
          </w:hyperlink>
        </w:p>
        <w:p>
          <w:pPr>
            <w:pStyle w:val="TOC2"/>
            <w:numPr>
              <w:ilvl w:val="1"/>
              <w:numId w:val="1"/>
            </w:numPr>
            <w:tabs>
              <w:tab w:pos="640" w:val="left" w:leader="none"/>
              <w:tab w:pos="9454" w:val="right" w:leader="dot"/>
            </w:tabs>
            <w:spacing w:line="240" w:lineRule="auto" w:before="159" w:after="0"/>
            <w:ind w:left="640" w:right="0" w:hanging="540"/>
            <w:jc w:val="left"/>
          </w:pPr>
          <w:hyperlink w:history="true" w:anchor="_bookmark10">
            <w:r>
              <w:rPr/>
              <w:t>Proofreading</w:t>
            </w:r>
            <w:r>
              <w:rPr>
                <w:spacing w:val="-10"/>
              </w:rPr>
              <w:t> </w:t>
            </w:r>
            <w:r>
              <w:rPr>
                <w:spacing w:val="-4"/>
              </w:rPr>
              <w:t>phase</w:t>
            </w:r>
            <w:r>
              <w:rPr/>
              <w:tab/>
            </w:r>
            <w:r>
              <w:rPr>
                <w:spacing w:val="-12"/>
              </w:rPr>
              <w:t>8</w:t>
            </w:r>
          </w:hyperlink>
        </w:p>
        <w:p>
          <w:pPr>
            <w:pStyle w:val="TOC2"/>
            <w:numPr>
              <w:ilvl w:val="2"/>
              <w:numId w:val="1"/>
            </w:numPr>
            <w:tabs>
              <w:tab w:pos="640" w:val="left" w:leader="none"/>
              <w:tab w:pos="9454" w:val="right" w:leader="dot"/>
            </w:tabs>
            <w:spacing w:line="240" w:lineRule="auto" w:before="164" w:after="0"/>
            <w:ind w:left="640" w:right="0" w:hanging="540"/>
            <w:jc w:val="left"/>
          </w:pPr>
          <w:hyperlink w:history="true" w:anchor="_bookmark11">
            <w:r>
              <w:rPr/>
              <w:t>Effective</w:t>
            </w:r>
            <w:r>
              <w:rPr>
                <w:spacing w:val="-8"/>
              </w:rPr>
              <w:t> </w:t>
            </w:r>
            <w:r>
              <w:rPr>
                <w:spacing w:val="-2"/>
              </w:rPr>
              <w:t>proofreading</w:t>
            </w:r>
            <w:r>
              <w:rPr/>
              <w:tab/>
            </w:r>
            <w:r>
              <w:rPr>
                <w:spacing w:val="-12"/>
              </w:rPr>
              <w:t>8</w:t>
            </w:r>
          </w:hyperlink>
        </w:p>
      </w:sdtContent>
    </w:sdt>
    <w:p>
      <w:pPr>
        <w:spacing w:after="0" w:line="240" w:lineRule="auto"/>
        <w:jc w:val="left"/>
        <w:sectPr>
          <w:pgSz w:w="12240" w:h="15840"/>
          <w:pgMar w:header="0" w:footer="725" w:top="1360" w:bottom="920" w:left="1340" w:right="1320"/>
        </w:sectPr>
      </w:pPr>
    </w:p>
    <w:p>
      <w:pPr>
        <w:pStyle w:val="Heading1"/>
        <w:numPr>
          <w:ilvl w:val="0"/>
          <w:numId w:val="2"/>
        </w:numPr>
        <w:tabs>
          <w:tab w:pos="460" w:val="left" w:leader="none"/>
        </w:tabs>
        <w:spacing w:line="240" w:lineRule="auto" w:before="64" w:after="0"/>
        <w:ind w:left="460" w:right="0" w:hanging="360"/>
        <w:jc w:val="left"/>
        <w:rPr>
          <w:color w:val="365F91"/>
        </w:rPr>
      </w:pPr>
      <w:bookmarkStart w:name="1. INTRODUCTION" w:id="1"/>
      <w:bookmarkEnd w:id="1"/>
      <w:r>
        <w:rPr>
          <w:b w:val="0"/>
        </w:rPr>
      </w:r>
      <w:bookmarkStart w:name="_bookmark0" w:id="2"/>
      <w:bookmarkEnd w:id="2"/>
      <w:r>
        <w:rPr>
          <w:b w:val="0"/>
        </w:rPr>
      </w:r>
      <w:r>
        <w:rPr>
          <w:color w:val="365F91"/>
          <w:spacing w:val="-2"/>
        </w:rPr>
        <w:t>INTRODUCTION</w:t>
      </w:r>
    </w:p>
    <w:p>
      <w:pPr>
        <w:pStyle w:val="BodyText"/>
        <w:spacing w:line="360" w:lineRule="auto" w:before="160"/>
        <w:ind w:left="100" w:right="121"/>
        <w:jc w:val="both"/>
      </w:pPr>
      <w:r>
        <w:rPr/>
        <w:t>Legal</w:t>
      </w:r>
      <w:r>
        <w:rPr>
          <w:spacing w:val="-5"/>
        </w:rPr>
        <w:t> </w:t>
      </w:r>
      <w:r>
        <w:rPr/>
        <w:t>drafting</w:t>
      </w:r>
      <w:r>
        <w:rPr>
          <w:spacing w:val="-4"/>
        </w:rPr>
        <w:t> </w:t>
      </w:r>
      <w:r>
        <w:rPr/>
        <w:t>is</w:t>
      </w:r>
      <w:r>
        <w:rPr>
          <w:spacing w:val="-3"/>
        </w:rPr>
        <w:t> </w:t>
      </w:r>
      <w:r>
        <w:rPr/>
        <w:t>an</w:t>
      </w:r>
      <w:r>
        <w:rPr>
          <w:spacing w:val="-4"/>
        </w:rPr>
        <w:t> </w:t>
      </w:r>
      <w:r>
        <w:rPr/>
        <w:t>art.</w:t>
      </w:r>
      <w:r>
        <w:rPr>
          <w:vertAlign w:val="superscript"/>
        </w:rPr>
        <w:t>1</w:t>
      </w:r>
      <w:r>
        <w:rPr>
          <w:spacing w:val="-4"/>
          <w:vertAlign w:val="baseline"/>
        </w:rPr>
        <w:t> </w:t>
      </w:r>
      <w:r>
        <w:rPr>
          <w:vertAlign w:val="baseline"/>
        </w:rPr>
        <w:t>It</w:t>
      </w:r>
      <w:r>
        <w:rPr>
          <w:spacing w:val="-6"/>
          <w:vertAlign w:val="baseline"/>
        </w:rPr>
        <w:t> </w:t>
      </w:r>
      <w:r>
        <w:rPr>
          <w:vertAlign w:val="baseline"/>
        </w:rPr>
        <w:t>involves</w:t>
      </w:r>
      <w:r>
        <w:rPr>
          <w:spacing w:val="-3"/>
          <w:vertAlign w:val="baseline"/>
        </w:rPr>
        <w:t> </w:t>
      </w:r>
      <w:r>
        <w:rPr>
          <w:vertAlign w:val="baseline"/>
        </w:rPr>
        <w:t>modifying</w:t>
      </w:r>
      <w:r>
        <w:rPr>
          <w:spacing w:val="-4"/>
          <w:vertAlign w:val="baseline"/>
        </w:rPr>
        <w:t> </w:t>
      </w:r>
      <w:r>
        <w:rPr>
          <w:vertAlign w:val="baseline"/>
        </w:rPr>
        <w:t>of</w:t>
      </w:r>
      <w:r>
        <w:rPr>
          <w:spacing w:val="-4"/>
          <w:vertAlign w:val="baseline"/>
        </w:rPr>
        <w:t> </w:t>
      </w:r>
      <w:r>
        <w:rPr>
          <w:vertAlign w:val="baseline"/>
        </w:rPr>
        <w:t>language</w:t>
      </w:r>
      <w:r>
        <w:rPr>
          <w:spacing w:val="-6"/>
          <w:vertAlign w:val="baseline"/>
        </w:rPr>
        <w:t> </w:t>
      </w:r>
      <w:r>
        <w:rPr>
          <w:vertAlign w:val="baseline"/>
        </w:rPr>
        <w:t>and</w:t>
      </w:r>
      <w:r>
        <w:rPr>
          <w:spacing w:val="-4"/>
          <w:vertAlign w:val="baseline"/>
        </w:rPr>
        <w:t> </w:t>
      </w:r>
      <w:r>
        <w:rPr>
          <w:vertAlign w:val="baseline"/>
        </w:rPr>
        <w:t>sentence</w:t>
      </w:r>
      <w:r>
        <w:rPr>
          <w:spacing w:val="-6"/>
          <w:vertAlign w:val="baseline"/>
        </w:rPr>
        <w:t> </w:t>
      </w:r>
      <w:r>
        <w:rPr>
          <w:vertAlign w:val="baseline"/>
        </w:rPr>
        <w:t>into</w:t>
      </w:r>
      <w:r>
        <w:rPr>
          <w:spacing w:val="-4"/>
          <w:vertAlign w:val="baseline"/>
        </w:rPr>
        <w:t> </w:t>
      </w:r>
      <w:r>
        <w:rPr>
          <w:vertAlign w:val="baseline"/>
        </w:rPr>
        <w:t>a</w:t>
      </w:r>
      <w:r>
        <w:rPr>
          <w:spacing w:val="-6"/>
          <w:vertAlign w:val="baseline"/>
        </w:rPr>
        <w:t> </w:t>
      </w:r>
      <w:r>
        <w:rPr>
          <w:vertAlign w:val="baseline"/>
        </w:rPr>
        <w:t>structure</w:t>
      </w:r>
      <w:r>
        <w:rPr>
          <w:spacing w:val="-6"/>
          <w:vertAlign w:val="baseline"/>
        </w:rPr>
        <w:t> </w:t>
      </w:r>
      <w:r>
        <w:rPr>
          <w:vertAlign w:val="baseline"/>
        </w:rPr>
        <w:t>purposed to inform</w:t>
      </w:r>
      <w:r>
        <w:rPr>
          <w:spacing w:val="-1"/>
          <w:vertAlign w:val="baseline"/>
        </w:rPr>
        <w:t> </w:t>
      </w:r>
      <w:r>
        <w:rPr>
          <w:vertAlign w:val="baseline"/>
        </w:rPr>
        <w:t>and persuade. The</w:t>
      </w:r>
      <w:r>
        <w:rPr>
          <w:spacing w:val="-1"/>
          <w:vertAlign w:val="baseline"/>
        </w:rPr>
        <w:t> </w:t>
      </w:r>
      <w:r>
        <w:rPr>
          <w:vertAlign w:val="baseline"/>
        </w:rPr>
        <w:t>writing process is iterative</w:t>
      </w:r>
      <w:r>
        <w:rPr>
          <w:spacing w:val="-1"/>
          <w:vertAlign w:val="baseline"/>
        </w:rPr>
        <w:t> </w:t>
      </w:r>
      <w:r>
        <w:rPr>
          <w:vertAlign w:val="baseline"/>
        </w:rPr>
        <w:t>and consists of a</w:t>
      </w:r>
      <w:r>
        <w:rPr>
          <w:spacing w:val="-1"/>
          <w:vertAlign w:val="baseline"/>
        </w:rPr>
        <w:t> </w:t>
      </w:r>
      <w:r>
        <w:rPr>
          <w:vertAlign w:val="baseline"/>
        </w:rPr>
        <w:t>series of</w:t>
      </w:r>
      <w:r>
        <w:rPr>
          <w:spacing w:val="-4"/>
          <w:vertAlign w:val="baseline"/>
        </w:rPr>
        <w:t> </w:t>
      </w:r>
      <w:r>
        <w:rPr>
          <w:vertAlign w:val="baseline"/>
        </w:rPr>
        <w:t>recursive</w:t>
      </w:r>
      <w:r>
        <w:rPr>
          <w:spacing w:val="-1"/>
          <w:vertAlign w:val="baseline"/>
        </w:rPr>
        <w:t> </w:t>
      </w:r>
      <w:r>
        <w:rPr>
          <w:vertAlign w:val="baseline"/>
        </w:rPr>
        <w:t>steps and</w:t>
      </w:r>
      <w:r>
        <w:rPr>
          <w:spacing w:val="-5"/>
          <w:vertAlign w:val="baseline"/>
        </w:rPr>
        <w:t> </w:t>
      </w:r>
      <w:r>
        <w:rPr>
          <w:vertAlign w:val="baseline"/>
        </w:rPr>
        <w:t>stages.</w:t>
      </w:r>
      <w:r>
        <w:rPr>
          <w:spacing w:val="-5"/>
          <w:vertAlign w:val="baseline"/>
        </w:rPr>
        <w:t> </w:t>
      </w:r>
      <w:r>
        <w:rPr>
          <w:vertAlign w:val="baseline"/>
        </w:rPr>
        <w:t>It</w:t>
      </w:r>
      <w:r>
        <w:rPr>
          <w:spacing w:val="-7"/>
          <w:vertAlign w:val="baseline"/>
        </w:rPr>
        <w:t> </w:t>
      </w:r>
      <w:r>
        <w:rPr>
          <w:vertAlign w:val="baseline"/>
        </w:rPr>
        <w:t>includes</w:t>
      </w:r>
      <w:r>
        <w:rPr>
          <w:spacing w:val="-4"/>
          <w:vertAlign w:val="baseline"/>
        </w:rPr>
        <w:t> </w:t>
      </w:r>
      <w:r>
        <w:rPr>
          <w:vertAlign w:val="baseline"/>
        </w:rPr>
        <w:t>the</w:t>
      </w:r>
      <w:r>
        <w:rPr>
          <w:spacing w:val="-7"/>
          <w:vertAlign w:val="baseline"/>
        </w:rPr>
        <w:t> </w:t>
      </w:r>
      <w:r>
        <w:rPr>
          <w:vertAlign w:val="baseline"/>
        </w:rPr>
        <w:t>following</w:t>
      </w:r>
      <w:r>
        <w:rPr>
          <w:spacing w:val="-5"/>
          <w:vertAlign w:val="baseline"/>
        </w:rPr>
        <w:t> </w:t>
      </w:r>
      <w:r>
        <w:rPr>
          <w:vertAlign w:val="baseline"/>
        </w:rPr>
        <w:t>main</w:t>
      </w:r>
      <w:r>
        <w:rPr>
          <w:spacing w:val="-5"/>
          <w:vertAlign w:val="baseline"/>
        </w:rPr>
        <w:t> </w:t>
      </w:r>
      <w:r>
        <w:rPr>
          <w:vertAlign w:val="baseline"/>
        </w:rPr>
        <w:t>phases:</w:t>
      </w:r>
      <w:r>
        <w:rPr>
          <w:spacing w:val="-7"/>
          <w:vertAlign w:val="baseline"/>
        </w:rPr>
        <w:t> </w:t>
      </w:r>
      <w:r>
        <w:rPr>
          <w:vertAlign w:val="baseline"/>
        </w:rPr>
        <w:t>prewriting,</w:t>
      </w:r>
      <w:r>
        <w:rPr>
          <w:spacing w:val="-5"/>
          <w:vertAlign w:val="baseline"/>
        </w:rPr>
        <w:t> </w:t>
      </w:r>
      <w:r>
        <w:rPr>
          <w:vertAlign w:val="baseline"/>
        </w:rPr>
        <w:t>drafting,</w:t>
      </w:r>
      <w:r>
        <w:rPr>
          <w:spacing w:val="-5"/>
          <w:vertAlign w:val="baseline"/>
        </w:rPr>
        <w:t> </w:t>
      </w:r>
      <w:r>
        <w:rPr>
          <w:vertAlign w:val="baseline"/>
        </w:rPr>
        <w:t>revising,</w:t>
      </w:r>
      <w:r>
        <w:rPr>
          <w:spacing w:val="-5"/>
          <w:vertAlign w:val="baseline"/>
        </w:rPr>
        <w:t> </w:t>
      </w:r>
      <w:r>
        <w:rPr>
          <w:vertAlign w:val="baseline"/>
        </w:rPr>
        <w:t>editing</w:t>
      </w:r>
      <w:r>
        <w:rPr>
          <w:spacing w:val="-5"/>
          <w:vertAlign w:val="baseline"/>
        </w:rPr>
        <w:t> </w:t>
      </w:r>
      <w:r>
        <w:rPr>
          <w:vertAlign w:val="baseline"/>
        </w:rPr>
        <w:t>and</w:t>
      </w:r>
      <w:r>
        <w:rPr>
          <w:spacing w:val="-5"/>
          <w:vertAlign w:val="baseline"/>
        </w:rPr>
        <w:t> </w:t>
      </w:r>
      <w:r>
        <w:rPr>
          <w:vertAlign w:val="baseline"/>
        </w:rPr>
        <w:t>proof </w:t>
      </w:r>
      <w:r>
        <w:rPr>
          <w:spacing w:val="-2"/>
          <w:vertAlign w:val="baseline"/>
        </w:rPr>
        <w:t>reading.</w:t>
      </w:r>
    </w:p>
    <w:p>
      <w:pPr>
        <w:pStyle w:val="Heading1"/>
        <w:numPr>
          <w:ilvl w:val="0"/>
          <w:numId w:val="2"/>
        </w:numPr>
        <w:tabs>
          <w:tab w:pos="460" w:val="left" w:leader="none"/>
        </w:tabs>
        <w:spacing w:line="240" w:lineRule="auto" w:before="238" w:after="0"/>
        <w:ind w:left="460" w:right="0" w:hanging="360"/>
        <w:jc w:val="left"/>
        <w:rPr>
          <w:color w:val="234060"/>
        </w:rPr>
      </w:pPr>
      <w:bookmarkStart w:name="2. PHASES OF LEGAL DRAFTING" w:id="3"/>
      <w:bookmarkEnd w:id="3"/>
      <w:r>
        <w:rPr>
          <w:b w:val="0"/>
        </w:rPr>
      </w:r>
      <w:bookmarkStart w:name="_bookmark1" w:id="4"/>
      <w:bookmarkEnd w:id="4"/>
      <w:r>
        <w:rPr>
          <w:b w:val="0"/>
        </w:rPr>
      </w:r>
      <w:r>
        <w:rPr>
          <w:color w:val="234060"/>
        </w:rPr>
        <w:t>PHASES</w:t>
      </w:r>
      <w:r>
        <w:rPr>
          <w:color w:val="234060"/>
          <w:spacing w:val="-3"/>
        </w:rPr>
        <w:t> </w:t>
      </w:r>
      <w:r>
        <w:rPr>
          <w:color w:val="234060"/>
        </w:rPr>
        <w:t>OF</w:t>
      </w:r>
      <w:r>
        <w:rPr>
          <w:color w:val="234060"/>
          <w:spacing w:val="-4"/>
        </w:rPr>
        <w:t> </w:t>
      </w:r>
      <w:r>
        <w:rPr>
          <w:color w:val="234060"/>
        </w:rPr>
        <w:t>LEGAL</w:t>
      </w:r>
      <w:r>
        <w:rPr>
          <w:color w:val="234060"/>
          <w:spacing w:val="-4"/>
        </w:rPr>
        <w:t> </w:t>
      </w:r>
      <w:r>
        <w:rPr>
          <w:color w:val="234060"/>
          <w:spacing w:val="-2"/>
        </w:rPr>
        <w:t>DRAFTING</w:t>
      </w:r>
    </w:p>
    <w:p>
      <w:pPr>
        <w:pStyle w:val="Heading2"/>
        <w:numPr>
          <w:ilvl w:val="1"/>
          <w:numId w:val="2"/>
        </w:numPr>
        <w:tabs>
          <w:tab w:pos="820" w:val="left" w:leader="none"/>
        </w:tabs>
        <w:spacing w:line="240" w:lineRule="auto" w:before="290" w:after="0"/>
        <w:ind w:left="820" w:right="0" w:hanging="360"/>
        <w:jc w:val="both"/>
        <w:rPr>
          <w:color w:val="234060"/>
        </w:rPr>
      </w:pPr>
      <w:bookmarkStart w:name="2.1 Prewriting" w:id="5"/>
      <w:bookmarkEnd w:id="5"/>
      <w:r>
        <w:rPr>
          <w:b w:val="0"/>
        </w:rPr>
      </w:r>
      <w:bookmarkStart w:name="_bookmark2" w:id="6"/>
      <w:bookmarkEnd w:id="6"/>
      <w:r>
        <w:rPr>
          <w:b w:val="0"/>
        </w:rPr>
      </w:r>
      <w:r>
        <w:rPr>
          <w:color w:val="234060"/>
          <w:spacing w:val="-2"/>
        </w:rPr>
        <w:t>Prewriting</w:t>
      </w:r>
    </w:p>
    <w:p>
      <w:pPr>
        <w:pStyle w:val="BodyText"/>
        <w:spacing w:line="357" w:lineRule="auto" w:before="139"/>
        <w:ind w:left="100" w:right="120"/>
        <w:jc w:val="both"/>
      </w:pPr>
      <w:r>
        <w:rPr/>
        <w:t>Prewriting</w:t>
      </w:r>
      <w:r>
        <w:rPr>
          <w:spacing w:val="-13"/>
        </w:rPr>
        <w:t> </w:t>
      </w:r>
      <w:r>
        <w:rPr/>
        <w:t>is</w:t>
      </w:r>
      <w:r>
        <w:rPr>
          <w:spacing w:val="-12"/>
        </w:rPr>
        <w:t> </w:t>
      </w:r>
      <w:r>
        <w:rPr/>
        <w:t>the</w:t>
      </w:r>
      <w:r>
        <w:rPr>
          <w:spacing w:val="-14"/>
        </w:rPr>
        <w:t> </w:t>
      </w:r>
      <w:r>
        <w:rPr/>
        <w:t>first,</w:t>
      </w:r>
      <w:r>
        <w:rPr>
          <w:spacing w:val="-9"/>
        </w:rPr>
        <w:t> </w:t>
      </w:r>
      <w:r>
        <w:rPr/>
        <w:t>and</w:t>
      </w:r>
      <w:r>
        <w:rPr>
          <w:spacing w:val="-13"/>
        </w:rPr>
        <w:t> </w:t>
      </w:r>
      <w:r>
        <w:rPr/>
        <w:t>most</w:t>
      </w:r>
      <w:r>
        <w:rPr>
          <w:spacing w:val="-10"/>
        </w:rPr>
        <w:t> </w:t>
      </w:r>
      <w:r>
        <w:rPr/>
        <w:t>important</w:t>
      </w:r>
      <w:r>
        <w:rPr>
          <w:spacing w:val="-13"/>
        </w:rPr>
        <w:t> </w:t>
      </w:r>
      <w:r>
        <w:rPr/>
        <w:t>stage</w:t>
      </w:r>
      <w:r>
        <w:rPr>
          <w:spacing w:val="-13"/>
        </w:rPr>
        <w:t> </w:t>
      </w:r>
      <w:r>
        <w:rPr/>
        <w:t>of</w:t>
      </w:r>
      <w:r>
        <w:rPr>
          <w:spacing w:val="-13"/>
        </w:rPr>
        <w:t> </w:t>
      </w:r>
      <w:r>
        <w:rPr/>
        <w:t>drafting,</w:t>
      </w:r>
      <w:r>
        <w:rPr>
          <w:spacing w:val="-13"/>
        </w:rPr>
        <w:t> </w:t>
      </w:r>
      <w:r>
        <w:rPr/>
        <w:t>during</w:t>
      </w:r>
      <w:r>
        <w:rPr>
          <w:spacing w:val="-13"/>
        </w:rPr>
        <w:t> </w:t>
      </w:r>
      <w:r>
        <w:rPr/>
        <w:t>which</w:t>
      </w:r>
      <w:r>
        <w:rPr>
          <w:spacing w:val="-13"/>
        </w:rPr>
        <w:t> </w:t>
      </w:r>
      <w:r>
        <w:rPr/>
        <w:t>writers</w:t>
      </w:r>
      <w:r>
        <w:rPr>
          <w:spacing w:val="-12"/>
        </w:rPr>
        <w:t> </w:t>
      </w:r>
      <w:r>
        <w:rPr/>
        <w:t>needs</w:t>
      </w:r>
      <w:r>
        <w:rPr>
          <w:spacing w:val="-12"/>
        </w:rPr>
        <w:t> </w:t>
      </w:r>
      <w:r>
        <w:rPr/>
        <w:t>to</w:t>
      </w:r>
      <w:r>
        <w:rPr>
          <w:spacing w:val="-13"/>
        </w:rPr>
        <w:t> </w:t>
      </w:r>
      <w:r>
        <w:rPr/>
        <w:t>consider three main factors: topic, audience, and purpose.</w:t>
      </w:r>
    </w:p>
    <w:p>
      <w:pPr>
        <w:pStyle w:val="BodyText"/>
        <w:spacing w:line="360" w:lineRule="auto" w:before="203"/>
        <w:ind w:left="100" w:right="125"/>
        <w:jc w:val="both"/>
      </w:pPr>
      <w:r>
        <w:rPr/>
        <w:t>Under</w:t>
      </w:r>
      <w:r>
        <w:rPr>
          <w:spacing w:val="-4"/>
        </w:rPr>
        <w:t> </w:t>
      </w:r>
      <w:r>
        <w:rPr/>
        <w:t>topic,</w:t>
      </w:r>
      <w:r>
        <w:rPr>
          <w:spacing w:val="-3"/>
        </w:rPr>
        <w:t> </w:t>
      </w:r>
      <w:r>
        <w:rPr/>
        <w:t>writers</w:t>
      </w:r>
      <w:r>
        <w:rPr>
          <w:spacing w:val="-3"/>
        </w:rPr>
        <w:t> </w:t>
      </w:r>
      <w:r>
        <w:rPr/>
        <w:t>need to</w:t>
      </w:r>
      <w:r>
        <w:rPr>
          <w:spacing w:val="-4"/>
        </w:rPr>
        <w:t> </w:t>
      </w:r>
      <w:r>
        <w:rPr/>
        <w:t>consider</w:t>
      </w:r>
      <w:r>
        <w:rPr>
          <w:spacing w:val="-4"/>
        </w:rPr>
        <w:t> </w:t>
      </w:r>
      <w:r>
        <w:rPr/>
        <w:t>the</w:t>
      </w:r>
      <w:r>
        <w:rPr>
          <w:spacing w:val="-6"/>
        </w:rPr>
        <w:t> </w:t>
      </w:r>
      <w:r>
        <w:rPr/>
        <w:t>client’s</w:t>
      </w:r>
      <w:r>
        <w:rPr>
          <w:spacing w:val="-3"/>
        </w:rPr>
        <w:t> </w:t>
      </w:r>
      <w:r>
        <w:rPr/>
        <w:t>instructions,</w:t>
      </w:r>
      <w:r>
        <w:rPr>
          <w:spacing w:val="-4"/>
        </w:rPr>
        <w:t> </w:t>
      </w:r>
      <w:r>
        <w:rPr/>
        <w:t>the</w:t>
      </w:r>
      <w:r>
        <w:rPr>
          <w:spacing w:val="-6"/>
        </w:rPr>
        <w:t> </w:t>
      </w:r>
      <w:r>
        <w:rPr/>
        <w:t>issues</w:t>
      </w:r>
      <w:r>
        <w:rPr>
          <w:spacing w:val="-3"/>
        </w:rPr>
        <w:t> </w:t>
      </w:r>
      <w:r>
        <w:rPr/>
        <w:t>that</w:t>
      </w:r>
      <w:r>
        <w:rPr>
          <w:spacing w:val="-6"/>
        </w:rPr>
        <w:t> </w:t>
      </w:r>
      <w:r>
        <w:rPr/>
        <w:t>arise</w:t>
      </w:r>
      <w:r>
        <w:rPr>
          <w:spacing w:val="-6"/>
        </w:rPr>
        <w:t> </w:t>
      </w:r>
      <w:r>
        <w:rPr/>
        <w:t>from</w:t>
      </w:r>
      <w:r>
        <w:rPr>
          <w:spacing w:val="-6"/>
        </w:rPr>
        <w:t> </w:t>
      </w:r>
      <w:r>
        <w:rPr/>
        <w:t>them,</w:t>
      </w:r>
      <w:r>
        <w:rPr>
          <w:spacing w:val="-4"/>
        </w:rPr>
        <w:t> </w:t>
      </w:r>
      <w:r>
        <w:rPr/>
        <w:t>and the relevant laws that apply. Writers also need to thoroughly research on the issues.</w:t>
      </w:r>
    </w:p>
    <w:p>
      <w:pPr>
        <w:pStyle w:val="BodyText"/>
        <w:spacing w:line="357" w:lineRule="auto" w:before="203"/>
        <w:ind w:left="100" w:right="118"/>
        <w:jc w:val="both"/>
      </w:pPr>
      <w:r>
        <w:rPr/>
        <w:t>Under audience, writers need to tailor their work to suit their target audience. For instance, if the audience is a client, writers should purpose to use plain English and expound on legal issues that would be complex for the client to understand.</w:t>
      </w:r>
    </w:p>
    <w:p>
      <w:pPr>
        <w:pStyle w:val="BodyText"/>
        <w:spacing w:line="360" w:lineRule="auto" w:before="206"/>
        <w:ind w:left="100" w:right="119"/>
        <w:jc w:val="both"/>
      </w:pPr>
      <w:r>
        <w:rPr/>
        <w:t>If</w:t>
      </w:r>
      <w:r>
        <w:rPr>
          <w:spacing w:val="-3"/>
        </w:rPr>
        <w:t> </w:t>
      </w:r>
      <w:r>
        <w:rPr/>
        <w:t>the</w:t>
      </w:r>
      <w:r>
        <w:rPr>
          <w:spacing w:val="-5"/>
        </w:rPr>
        <w:t> </w:t>
      </w:r>
      <w:r>
        <w:rPr/>
        <w:t>audience</w:t>
      </w:r>
      <w:r>
        <w:rPr>
          <w:spacing w:val="-5"/>
        </w:rPr>
        <w:t> </w:t>
      </w:r>
      <w:r>
        <w:rPr/>
        <w:t>is</w:t>
      </w:r>
      <w:r>
        <w:rPr>
          <w:spacing w:val="-2"/>
        </w:rPr>
        <w:t> </w:t>
      </w:r>
      <w:r>
        <w:rPr/>
        <w:t>a</w:t>
      </w:r>
      <w:r>
        <w:rPr>
          <w:spacing w:val="-5"/>
        </w:rPr>
        <w:t> </w:t>
      </w:r>
      <w:r>
        <w:rPr/>
        <w:t>Court,</w:t>
      </w:r>
      <w:r>
        <w:rPr>
          <w:spacing w:val="-3"/>
        </w:rPr>
        <w:t> </w:t>
      </w:r>
      <w:r>
        <w:rPr/>
        <w:t>writers</w:t>
      </w:r>
      <w:r>
        <w:rPr>
          <w:spacing w:val="-2"/>
        </w:rPr>
        <w:t> </w:t>
      </w:r>
      <w:r>
        <w:rPr/>
        <w:t>needs</w:t>
      </w:r>
      <w:r>
        <w:rPr>
          <w:spacing w:val="-2"/>
        </w:rPr>
        <w:t> </w:t>
      </w:r>
      <w:r>
        <w:rPr/>
        <w:t>to</w:t>
      </w:r>
      <w:r>
        <w:rPr>
          <w:spacing w:val="-3"/>
        </w:rPr>
        <w:t> </w:t>
      </w:r>
      <w:r>
        <w:rPr/>
        <w:t>be</w:t>
      </w:r>
      <w:r>
        <w:rPr>
          <w:spacing w:val="-5"/>
        </w:rPr>
        <w:t> </w:t>
      </w:r>
      <w:r>
        <w:rPr/>
        <w:t>aware of</w:t>
      </w:r>
      <w:r>
        <w:rPr>
          <w:spacing w:val="-3"/>
        </w:rPr>
        <w:t> </w:t>
      </w:r>
      <w:r>
        <w:rPr/>
        <w:t>which</w:t>
      </w:r>
      <w:r>
        <w:rPr>
          <w:spacing w:val="-3"/>
        </w:rPr>
        <w:t> </w:t>
      </w:r>
      <w:r>
        <w:rPr/>
        <w:t>court</w:t>
      </w:r>
      <w:r>
        <w:rPr>
          <w:spacing w:val="-5"/>
        </w:rPr>
        <w:t> </w:t>
      </w:r>
      <w:r>
        <w:rPr/>
        <w:t>they</w:t>
      </w:r>
      <w:r>
        <w:rPr>
          <w:spacing w:val="-3"/>
        </w:rPr>
        <w:t> </w:t>
      </w:r>
      <w:r>
        <w:rPr/>
        <w:t>purpose</w:t>
      </w:r>
      <w:r>
        <w:rPr>
          <w:spacing w:val="-5"/>
        </w:rPr>
        <w:t> </w:t>
      </w:r>
      <w:r>
        <w:rPr/>
        <w:t>to</w:t>
      </w:r>
      <w:r>
        <w:rPr>
          <w:spacing w:val="-3"/>
        </w:rPr>
        <w:t> </w:t>
      </w:r>
      <w:r>
        <w:rPr/>
        <w:t>approach. For instance, if the Court of Appeal is the target audience, writers familiarize themselves with the Court</w:t>
      </w:r>
      <w:r>
        <w:rPr>
          <w:spacing w:val="-10"/>
        </w:rPr>
        <w:t> </w:t>
      </w:r>
      <w:r>
        <w:rPr/>
        <w:t>of</w:t>
      </w:r>
      <w:r>
        <w:rPr>
          <w:spacing w:val="-8"/>
        </w:rPr>
        <w:t> </w:t>
      </w:r>
      <w:r>
        <w:rPr/>
        <w:t>Appeal</w:t>
      </w:r>
      <w:r>
        <w:rPr>
          <w:spacing w:val="-10"/>
        </w:rPr>
        <w:t> </w:t>
      </w:r>
      <w:r>
        <w:rPr/>
        <w:t>Practice</w:t>
      </w:r>
      <w:r>
        <w:rPr>
          <w:spacing w:val="-10"/>
        </w:rPr>
        <w:t> </w:t>
      </w:r>
      <w:r>
        <w:rPr/>
        <w:t>Direction,</w:t>
      </w:r>
      <w:r>
        <w:rPr>
          <w:spacing w:val="-9"/>
        </w:rPr>
        <w:t> </w:t>
      </w:r>
      <w:r>
        <w:rPr/>
        <w:t>and</w:t>
      </w:r>
      <w:r>
        <w:rPr>
          <w:spacing w:val="-9"/>
        </w:rPr>
        <w:t> </w:t>
      </w:r>
      <w:r>
        <w:rPr/>
        <w:t>Court</w:t>
      </w:r>
      <w:r>
        <w:rPr>
          <w:spacing w:val="-10"/>
        </w:rPr>
        <w:t> </w:t>
      </w:r>
      <w:r>
        <w:rPr/>
        <w:t>of</w:t>
      </w:r>
      <w:r>
        <w:rPr>
          <w:spacing w:val="-8"/>
        </w:rPr>
        <w:t> </w:t>
      </w:r>
      <w:r>
        <w:rPr/>
        <w:t>Appeal</w:t>
      </w:r>
      <w:r>
        <w:rPr>
          <w:spacing w:val="-10"/>
        </w:rPr>
        <w:t> </w:t>
      </w:r>
      <w:r>
        <w:rPr/>
        <w:t>Rules</w:t>
      </w:r>
      <w:r>
        <w:rPr>
          <w:spacing w:val="-7"/>
        </w:rPr>
        <w:t> </w:t>
      </w:r>
      <w:r>
        <w:rPr/>
        <w:t>2010.</w:t>
      </w:r>
      <w:r>
        <w:rPr>
          <w:spacing w:val="-3"/>
        </w:rPr>
        <w:t> </w:t>
      </w:r>
      <w:r>
        <w:rPr/>
        <w:t>Some</w:t>
      </w:r>
      <w:r>
        <w:rPr>
          <w:spacing w:val="-10"/>
        </w:rPr>
        <w:t> </w:t>
      </w:r>
      <w:r>
        <w:rPr/>
        <w:t>of</w:t>
      </w:r>
      <w:r>
        <w:rPr>
          <w:spacing w:val="-8"/>
        </w:rPr>
        <w:t> </w:t>
      </w:r>
      <w:r>
        <w:rPr/>
        <w:t>the</w:t>
      </w:r>
      <w:r>
        <w:rPr>
          <w:spacing w:val="-10"/>
        </w:rPr>
        <w:t> </w:t>
      </w:r>
      <w:r>
        <w:rPr/>
        <w:t>requirements</w:t>
      </w:r>
      <w:r>
        <w:rPr>
          <w:spacing w:val="-7"/>
        </w:rPr>
        <w:t> </w:t>
      </w:r>
      <w:r>
        <w:rPr/>
        <w:t>of the</w:t>
      </w:r>
      <w:r>
        <w:rPr>
          <w:spacing w:val="-8"/>
        </w:rPr>
        <w:t> </w:t>
      </w:r>
      <w:r>
        <w:rPr/>
        <w:t>Court</w:t>
      </w:r>
      <w:r>
        <w:rPr>
          <w:spacing w:val="-4"/>
        </w:rPr>
        <w:t> </w:t>
      </w:r>
      <w:r>
        <w:rPr/>
        <w:t>of</w:t>
      </w:r>
      <w:r>
        <w:rPr>
          <w:spacing w:val="-7"/>
        </w:rPr>
        <w:t> </w:t>
      </w:r>
      <w:r>
        <w:rPr/>
        <w:t>Appeal</w:t>
      </w:r>
      <w:r>
        <w:rPr>
          <w:spacing w:val="-8"/>
        </w:rPr>
        <w:t> </w:t>
      </w:r>
      <w:r>
        <w:rPr/>
        <w:t>Practice</w:t>
      </w:r>
      <w:r>
        <w:rPr>
          <w:spacing w:val="-8"/>
        </w:rPr>
        <w:t> </w:t>
      </w:r>
      <w:r>
        <w:rPr/>
        <w:t>Direction</w:t>
      </w:r>
      <w:r>
        <w:rPr>
          <w:spacing w:val="-8"/>
        </w:rPr>
        <w:t> </w:t>
      </w:r>
      <w:r>
        <w:rPr/>
        <w:t>regarding</w:t>
      </w:r>
      <w:r>
        <w:rPr>
          <w:spacing w:val="-8"/>
        </w:rPr>
        <w:t> </w:t>
      </w:r>
      <w:r>
        <w:rPr/>
        <w:t>documents</w:t>
      </w:r>
      <w:r>
        <w:rPr>
          <w:spacing w:val="-6"/>
        </w:rPr>
        <w:t> </w:t>
      </w:r>
      <w:r>
        <w:rPr/>
        <w:t>filed</w:t>
      </w:r>
      <w:r>
        <w:rPr>
          <w:spacing w:val="-2"/>
        </w:rPr>
        <w:t> </w:t>
      </w:r>
      <w:r>
        <w:rPr/>
        <w:t>in</w:t>
      </w:r>
      <w:r>
        <w:rPr>
          <w:spacing w:val="-2"/>
        </w:rPr>
        <w:t> </w:t>
      </w:r>
      <w:r>
        <w:rPr/>
        <w:t>the</w:t>
      </w:r>
      <w:r>
        <w:rPr>
          <w:spacing w:val="-8"/>
        </w:rPr>
        <w:t> </w:t>
      </w:r>
      <w:r>
        <w:rPr/>
        <w:t>Court</w:t>
      </w:r>
      <w:r>
        <w:rPr>
          <w:spacing w:val="-8"/>
        </w:rPr>
        <w:t> </w:t>
      </w:r>
      <w:r>
        <w:rPr/>
        <w:t>of</w:t>
      </w:r>
      <w:r>
        <w:rPr>
          <w:spacing w:val="-7"/>
        </w:rPr>
        <w:t> </w:t>
      </w:r>
      <w:r>
        <w:rPr/>
        <w:t>Appeal</w:t>
      </w:r>
      <w:r>
        <w:rPr>
          <w:spacing w:val="-4"/>
        </w:rPr>
        <w:t> </w:t>
      </w:r>
      <w:r>
        <w:rPr/>
        <w:t>are:</w:t>
      </w:r>
      <w:r>
        <w:rPr>
          <w:spacing w:val="-4"/>
        </w:rPr>
        <w:t> </w:t>
      </w:r>
      <w:r>
        <w:rPr/>
        <w:t>they should</w:t>
      </w:r>
      <w:r>
        <w:rPr>
          <w:spacing w:val="-3"/>
        </w:rPr>
        <w:t> </w:t>
      </w:r>
      <w:r>
        <w:rPr/>
        <w:t>be</w:t>
      </w:r>
      <w:r>
        <w:rPr>
          <w:spacing w:val="-5"/>
        </w:rPr>
        <w:t> </w:t>
      </w:r>
      <w:r>
        <w:rPr/>
        <w:t>on</w:t>
      </w:r>
      <w:r>
        <w:rPr>
          <w:spacing w:val="-3"/>
        </w:rPr>
        <w:t> </w:t>
      </w:r>
      <w:r>
        <w:rPr/>
        <w:t>an</w:t>
      </w:r>
      <w:r>
        <w:rPr>
          <w:spacing w:val="-3"/>
        </w:rPr>
        <w:t> </w:t>
      </w:r>
      <w:r>
        <w:rPr/>
        <w:t>A4</w:t>
      </w:r>
      <w:r>
        <w:rPr>
          <w:spacing w:val="-3"/>
        </w:rPr>
        <w:t> </w:t>
      </w:r>
      <w:r>
        <w:rPr/>
        <w:t>paper instead</w:t>
      </w:r>
      <w:r>
        <w:rPr>
          <w:spacing w:val="-3"/>
        </w:rPr>
        <w:t> </w:t>
      </w:r>
      <w:r>
        <w:rPr/>
        <w:t>of</w:t>
      </w:r>
      <w:r>
        <w:rPr>
          <w:spacing w:val="-3"/>
        </w:rPr>
        <w:t> </w:t>
      </w:r>
      <w:r>
        <w:rPr/>
        <w:t>a</w:t>
      </w:r>
      <w:r>
        <w:rPr>
          <w:spacing w:val="-5"/>
        </w:rPr>
        <w:t> </w:t>
      </w:r>
      <w:r>
        <w:rPr/>
        <w:t>foolscap,</w:t>
      </w:r>
      <w:r>
        <w:rPr>
          <w:spacing w:val="-3"/>
        </w:rPr>
        <w:t> </w:t>
      </w:r>
      <w:r>
        <w:rPr/>
        <w:t>and pages</w:t>
      </w:r>
      <w:r>
        <w:rPr>
          <w:spacing w:val="-2"/>
        </w:rPr>
        <w:t> </w:t>
      </w:r>
      <w:r>
        <w:rPr/>
        <w:t>numbered in</w:t>
      </w:r>
      <w:r>
        <w:rPr>
          <w:spacing w:val="-3"/>
        </w:rPr>
        <w:t> </w:t>
      </w:r>
      <w:r>
        <w:rPr/>
        <w:t>the</w:t>
      </w:r>
      <w:r>
        <w:rPr>
          <w:spacing w:val="-5"/>
        </w:rPr>
        <w:t> </w:t>
      </w:r>
      <w:r>
        <w:rPr/>
        <w:t>top</w:t>
      </w:r>
      <w:r>
        <w:rPr>
          <w:spacing w:val="-3"/>
        </w:rPr>
        <w:t> </w:t>
      </w:r>
      <w:r>
        <w:rPr/>
        <w:t>right-hand</w:t>
      </w:r>
      <w:r>
        <w:rPr>
          <w:spacing w:val="-3"/>
        </w:rPr>
        <w:t> </w:t>
      </w:r>
      <w:r>
        <w:rPr/>
        <w:t>corner, among others.</w:t>
      </w:r>
      <w:r>
        <w:rPr>
          <w:vertAlign w:val="superscript"/>
        </w:rPr>
        <w:t>2</w:t>
      </w:r>
    </w:p>
    <w:p>
      <w:pPr>
        <w:pStyle w:val="BodyText"/>
        <w:spacing w:line="360" w:lineRule="auto" w:before="203"/>
        <w:ind w:left="100" w:right="119"/>
        <w:jc w:val="both"/>
      </w:pPr>
      <w:r>
        <w:rPr/>
        <w:t>Further,</w:t>
      </w:r>
      <w:r>
        <w:rPr>
          <w:spacing w:val="-4"/>
        </w:rPr>
        <w:t> </w:t>
      </w:r>
      <w:r>
        <w:rPr/>
        <w:t>writers</w:t>
      </w:r>
      <w:r>
        <w:rPr>
          <w:spacing w:val="-3"/>
        </w:rPr>
        <w:t> </w:t>
      </w:r>
      <w:r>
        <w:rPr/>
        <w:t>need</w:t>
      </w:r>
      <w:r>
        <w:rPr>
          <w:spacing w:val="-4"/>
        </w:rPr>
        <w:t> </w:t>
      </w:r>
      <w:r>
        <w:rPr/>
        <w:t>to</w:t>
      </w:r>
      <w:r>
        <w:rPr>
          <w:spacing w:val="-4"/>
        </w:rPr>
        <w:t> </w:t>
      </w:r>
      <w:r>
        <w:rPr/>
        <w:t>be</w:t>
      </w:r>
      <w:r>
        <w:rPr>
          <w:spacing w:val="-6"/>
        </w:rPr>
        <w:t> </w:t>
      </w:r>
      <w:r>
        <w:rPr/>
        <w:t>aware</w:t>
      </w:r>
      <w:r>
        <w:rPr>
          <w:spacing w:val="-6"/>
        </w:rPr>
        <w:t> </w:t>
      </w:r>
      <w:r>
        <w:rPr/>
        <w:t>of</w:t>
      </w:r>
      <w:r>
        <w:rPr>
          <w:spacing w:val="-4"/>
        </w:rPr>
        <w:t> </w:t>
      </w:r>
      <w:r>
        <w:rPr/>
        <w:t>the</w:t>
      </w:r>
      <w:r>
        <w:rPr>
          <w:spacing w:val="-6"/>
        </w:rPr>
        <w:t> </w:t>
      </w:r>
      <w:r>
        <w:rPr/>
        <w:t>purpose</w:t>
      </w:r>
      <w:r>
        <w:rPr>
          <w:spacing w:val="-6"/>
        </w:rPr>
        <w:t> </w:t>
      </w:r>
      <w:r>
        <w:rPr/>
        <w:t>of</w:t>
      </w:r>
      <w:r>
        <w:rPr>
          <w:spacing w:val="-4"/>
        </w:rPr>
        <w:t> </w:t>
      </w:r>
      <w:r>
        <w:rPr/>
        <w:t>their</w:t>
      </w:r>
      <w:r>
        <w:rPr>
          <w:spacing w:val="-4"/>
        </w:rPr>
        <w:t> </w:t>
      </w:r>
      <w:r>
        <w:rPr/>
        <w:t>drafting</w:t>
      </w:r>
      <w:r>
        <w:rPr>
          <w:spacing w:val="-4"/>
        </w:rPr>
        <w:t> </w:t>
      </w:r>
      <w:r>
        <w:rPr/>
        <w:t>or</w:t>
      </w:r>
      <w:r>
        <w:rPr>
          <w:spacing w:val="-4"/>
        </w:rPr>
        <w:t> </w:t>
      </w:r>
      <w:r>
        <w:rPr/>
        <w:t>writing.</w:t>
      </w:r>
      <w:r>
        <w:rPr>
          <w:spacing w:val="-1"/>
        </w:rPr>
        <w:t> </w:t>
      </w:r>
      <w:r>
        <w:rPr/>
        <w:t>For</w:t>
      </w:r>
      <w:r>
        <w:rPr>
          <w:spacing w:val="-4"/>
        </w:rPr>
        <w:t> </w:t>
      </w:r>
      <w:r>
        <w:rPr/>
        <w:t>instance, are</w:t>
      </w:r>
      <w:r>
        <w:rPr>
          <w:spacing w:val="-6"/>
        </w:rPr>
        <w:t> </w:t>
      </w:r>
      <w:r>
        <w:rPr/>
        <w:t>they drafting a preliminary objection to challenge the jurisdiction of the Court to determine a matter?</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7"/>
        <w:rPr>
          <w:sz w:val="20"/>
        </w:rPr>
      </w:pPr>
      <w:r>
        <w:rPr/>
        <mc:AlternateContent>
          <mc:Choice Requires="wps">
            <w:drawing>
              <wp:anchor distT="0" distB="0" distL="0" distR="0" allowOverlap="1" layoutInCell="1" locked="0" behindDoc="1" simplePos="0" relativeHeight="487589888">
                <wp:simplePos x="0" y="0"/>
                <wp:positionH relativeFrom="page">
                  <wp:posOffset>914717</wp:posOffset>
                </wp:positionH>
                <wp:positionV relativeFrom="paragraph">
                  <wp:posOffset>229630</wp:posOffset>
                </wp:positionV>
                <wp:extent cx="1830070"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30070" cy="9525"/>
                        </a:xfrm>
                        <a:custGeom>
                          <a:avLst/>
                          <a:gdLst/>
                          <a:ahLst/>
                          <a:cxnLst/>
                          <a:rect l="l" t="t" r="r" b="b"/>
                          <a:pathLst>
                            <a:path w="1830070" h="9525">
                              <a:moveTo>
                                <a:pt x="1829816" y="0"/>
                              </a:moveTo>
                              <a:lnTo>
                                <a:pt x="0" y="0"/>
                              </a:lnTo>
                              <a:lnTo>
                                <a:pt x="0" y="9524"/>
                              </a:lnTo>
                              <a:lnTo>
                                <a:pt x="1829816" y="9524"/>
                              </a:lnTo>
                              <a:lnTo>
                                <a:pt x="1829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5002pt;margin-top:18.081152pt;width:144.080pt;height:.75pt;mso-position-horizontal-relative:page;mso-position-vertical-relative:paragraph;z-index:-15726592;mso-wrap-distance-left:0;mso-wrap-distance-right:0" id="docshape6" filled="true" fillcolor="#000000" stroked="false">
                <v:fill type="solid"/>
                <w10:wrap type="topAndBottom"/>
              </v:rect>
            </w:pict>
          </mc:Fallback>
        </mc:AlternateContent>
      </w:r>
    </w:p>
    <w:p>
      <w:pPr>
        <w:spacing w:before="98"/>
        <w:ind w:left="100" w:right="250" w:firstLine="0"/>
        <w:jc w:val="left"/>
        <w:rPr>
          <w:sz w:val="20"/>
        </w:rPr>
      </w:pPr>
      <w:r>
        <w:rPr>
          <w:sz w:val="20"/>
          <w:vertAlign w:val="superscript"/>
        </w:rPr>
        <w:t>1</w:t>
      </w:r>
      <w:r>
        <w:rPr>
          <w:spacing w:val="-2"/>
          <w:sz w:val="20"/>
          <w:vertAlign w:val="baseline"/>
        </w:rPr>
        <w:t> </w:t>
      </w:r>
      <w:r>
        <w:rPr>
          <w:sz w:val="20"/>
          <w:vertAlign w:val="baseline"/>
        </w:rPr>
        <w:t>‘</w:t>
      </w:r>
      <w:r>
        <w:rPr>
          <w:spacing w:val="-4"/>
          <w:sz w:val="20"/>
          <w:vertAlign w:val="baseline"/>
        </w:rPr>
        <w:t> </w:t>
      </w:r>
      <w:r>
        <w:rPr>
          <w:sz w:val="20"/>
          <w:vertAlign w:val="baseline"/>
        </w:rPr>
        <w:t>The</w:t>
      </w:r>
      <w:r>
        <w:rPr>
          <w:spacing w:val="-1"/>
          <w:sz w:val="20"/>
          <w:vertAlign w:val="baseline"/>
        </w:rPr>
        <w:t> </w:t>
      </w:r>
      <w:r>
        <w:rPr>
          <w:sz w:val="20"/>
          <w:vertAlign w:val="baseline"/>
        </w:rPr>
        <w:t>art</w:t>
      </w:r>
      <w:r>
        <w:rPr>
          <w:spacing w:val="-3"/>
          <w:sz w:val="20"/>
          <w:vertAlign w:val="baseline"/>
        </w:rPr>
        <w:t> </w:t>
      </w:r>
      <w:r>
        <w:rPr>
          <w:sz w:val="20"/>
          <w:vertAlign w:val="baseline"/>
        </w:rPr>
        <w:t>of</w:t>
      </w:r>
      <w:r>
        <w:rPr>
          <w:spacing w:val="-4"/>
          <w:sz w:val="20"/>
          <w:vertAlign w:val="baseline"/>
        </w:rPr>
        <w:t> </w:t>
      </w:r>
      <w:r>
        <w:rPr>
          <w:sz w:val="20"/>
          <w:vertAlign w:val="baseline"/>
        </w:rPr>
        <w:t>Legal</w:t>
      </w:r>
      <w:r>
        <w:rPr>
          <w:spacing w:val="-3"/>
          <w:sz w:val="20"/>
          <w:vertAlign w:val="baseline"/>
        </w:rPr>
        <w:t> </w:t>
      </w:r>
      <w:r>
        <w:rPr>
          <w:sz w:val="20"/>
          <w:vertAlign w:val="baseline"/>
        </w:rPr>
        <w:t>Drafting’</w:t>
      </w:r>
      <w:r>
        <w:rPr>
          <w:spacing w:val="-4"/>
          <w:sz w:val="20"/>
          <w:vertAlign w:val="baseline"/>
        </w:rPr>
        <w:t> </w:t>
      </w:r>
      <w:r>
        <w:rPr>
          <w:sz w:val="20"/>
          <w:vertAlign w:val="baseline"/>
        </w:rPr>
        <w:t>Whitman</w:t>
      </w:r>
      <w:r>
        <w:rPr>
          <w:spacing w:val="-2"/>
          <w:sz w:val="20"/>
          <w:vertAlign w:val="baseline"/>
        </w:rPr>
        <w:t> </w:t>
      </w:r>
      <w:r>
        <w:rPr>
          <w:sz w:val="20"/>
          <w:vertAlign w:val="baseline"/>
        </w:rPr>
        <w:t>LLC</w:t>
      </w:r>
      <w:r>
        <w:rPr>
          <w:spacing w:val="-1"/>
          <w:sz w:val="20"/>
          <w:vertAlign w:val="baseline"/>
        </w:rPr>
        <w:t> </w:t>
      </w:r>
      <w:r>
        <w:rPr>
          <w:sz w:val="20"/>
          <w:vertAlign w:val="baseline"/>
        </w:rPr>
        <w:t>,January</w:t>
      </w:r>
      <w:r>
        <w:rPr>
          <w:spacing w:val="-2"/>
          <w:sz w:val="20"/>
          <w:vertAlign w:val="baseline"/>
        </w:rPr>
        <w:t> </w:t>
      </w:r>
      <w:r>
        <w:rPr>
          <w:sz w:val="20"/>
          <w:vertAlign w:val="baseline"/>
        </w:rPr>
        <w:t>21</w:t>
      </w:r>
      <w:r>
        <w:rPr>
          <w:spacing w:val="-2"/>
          <w:sz w:val="20"/>
          <w:vertAlign w:val="baseline"/>
        </w:rPr>
        <w:t> </w:t>
      </w:r>
      <w:r>
        <w:rPr>
          <w:sz w:val="20"/>
          <w:vertAlign w:val="baseline"/>
        </w:rPr>
        <w:t>2019._&lt;</w:t>
      </w:r>
      <w:hyperlink r:id="rId7">
        <w:r>
          <w:rPr>
            <w:color w:val="0000FF"/>
            <w:sz w:val="20"/>
            <w:u w:val="single" w:color="0000FF"/>
            <w:vertAlign w:val="baseline"/>
          </w:rPr>
          <w:t>The</w:t>
        </w:r>
        <w:r>
          <w:rPr>
            <w:color w:val="0000FF"/>
            <w:spacing w:val="-1"/>
            <w:sz w:val="20"/>
            <w:u w:val="single" w:color="0000FF"/>
            <w:vertAlign w:val="baseline"/>
          </w:rPr>
          <w:t> </w:t>
        </w:r>
        <w:r>
          <w:rPr>
            <w:color w:val="0000FF"/>
            <w:sz w:val="20"/>
            <w:u w:val="single" w:color="0000FF"/>
            <w:vertAlign w:val="baseline"/>
          </w:rPr>
          <w:t>Art</w:t>
        </w:r>
        <w:r>
          <w:rPr>
            <w:color w:val="0000FF"/>
            <w:spacing w:val="-3"/>
            <w:sz w:val="20"/>
            <w:u w:val="single" w:color="0000FF"/>
            <w:vertAlign w:val="baseline"/>
          </w:rPr>
          <w:t> </w:t>
        </w:r>
        <w:r>
          <w:rPr>
            <w:color w:val="0000FF"/>
            <w:sz w:val="20"/>
            <w:u w:val="single" w:color="0000FF"/>
            <w:vertAlign w:val="baseline"/>
          </w:rPr>
          <w:t>of</w:t>
        </w:r>
        <w:r>
          <w:rPr>
            <w:color w:val="0000FF"/>
            <w:spacing w:val="-4"/>
            <w:sz w:val="20"/>
            <w:u w:val="single" w:color="0000FF"/>
            <w:vertAlign w:val="baseline"/>
          </w:rPr>
          <w:t> </w:t>
        </w:r>
        <w:r>
          <w:rPr>
            <w:color w:val="0000FF"/>
            <w:sz w:val="20"/>
            <w:u w:val="single" w:color="0000FF"/>
            <w:vertAlign w:val="baseline"/>
          </w:rPr>
          <w:t>Legal</w:t>
        </w:r>
        <w:r>
          <w:rPr>
            <w:color w:val="0000FF"/>
            <w:spacing w:val="-3"/>
            <w:sz w:val="20"/>
            <w:u w:val="single" w:color="0000FF"/>
            <w:vertAlign w:val="baseline"/>
          </w:rPr>
          <w:t> </w:t>
        </w:r>
        <w:r>
          <w:rPr>
            <w:color w:val="0000FF"/>
            <w:sz w:val="20"/>
            <w:u w:val="single" w:color="0000FF"/>
            <w:vertAlign w:val="baseline"/>
          </w:rPr>
          <w:t>Drafting</w:t>
        </w:r>
        <w:r>
          <w:rPr>
            <w:color w:val="0000FF"/>
            <w:spacing w:val="-2"/>
            <w:sz w:val="20"/>
            <w:u w:val="single" w:color="0000FF"/>
            <w:vertAlign w:val="baseline"/>
          </w:rPr>
          <w:t> </w:t>
        </w:r>
        <w:r>
          <w:rPr>
            <w:color w:val="0000FF"/>
            <w:sz w:val="20"/>
            <w:u w:val="single" w:color="0000FF"/>
            <w:vertAlign w:val="baseline"/>
          </w:rPr>
          <w:t>|</w:t>
        </w:r>
        <w:r>
          <w:rPr>
            <w:color w:val="0000FF"/>
            <w:spacing w:val="-2"/>
            <w:sz w:val="20"/>
            <w:u w:val="single" w:color="0000FF"/>
            <w:vertAlign w:val="baseline"/>
          </w:rPr>
          <w:t> </w:t>
        </w:r>
        <w:r>
          <w:rPr>
            <w:color w:val="0000FF"/>
            <w:sz w:val="20"/>
            <w:u w:val="single" w:color="0000FF"/>
            <w:vertAlign w:val="baseline"/>
          </w:rPr>
          <w:t>Whitman</w:t>
        </w:r>
        <w:r>
          <w:rPr>
            <w:color w:val="0000FF"/>
            <w:spacing w:val="-2"/>
            <w:sz w:val="20"/>
            <w:u w:val="single" w:color="0000FF"/>
            <w:vertAlign w:val="baseline"/>
          </w:rPr>
          <w:t> </w:t>
        </w:r>
        <w:r>
          <w:rPr>
            <w:color w:val="0000FF"/>
            <w:sz w:val="20"/>
            <w:u w:val="single" w:color="0000FF"/>
            <w:vertAlign w:val="baseline"/>
          </w:rPr>
          <w:t>Legal</w:t>
        </w:r>
      </w:hyperlink>
      <w:r>
        <w:rPr>
          <w:color w:val="0000FF"/>
          <w:sz w:val="20"/>
          <w:vertAlign w:val="baseline"/>
        </w:rPr>
        <w:t> </w:t>
      </w:r>
      <w:hyperlink r:id="rId7">
        <w:r>
          <w:rPr>
            <w:color w:val="0000FF"/>
            <w:sz w:val="20"/>
            <w:u w:val="single" w:color="0000FF"/>
            <w:vertAlign w:val="baseline"/>
          </w:rPr>
          <w:t>Solutions, LLC - JDSupra</w:t>
        </w:r>
      </w:hyperlink>
      <w:r>
        <w:rPr>
          <w:sz w:val="20"/>
          <w:vertAlign w:val="baseline"/>
        </w:rPr>
        <w:t>&gt;_ accessed on 12</w:t>
      </w:r>
      <w:r>
        <w:rPr>
          <w:sz w:val="20"/>
          <w:vertAlign w:val="superscript"/>
        </w:rPr>
        <w:t>th</w:t>
      </w:r>
      <w:r>
        <w:rPr>
          <w:sz w:val="20"/>
          <w:vertAlign w:val="baseline"/>
        </w:rPr>
        <w:t> May 2022.</w:t>
      </w:r>
    </w:p>
    <w:p>
      <w:pPr>
        <w:spacing w:before="1"/>
        <w:ind w:left="100" w:right="0" w:firstLine="0"/>
        <w:jc w:val="left"/>
        <w:rPr>
          <w:sz w:val="20"/>
        </w:rPr>
      </w:pPr>
      <w:r>
        <w:rPr>
          <w:sz w:val="20"/>
          <w:vertAlign w:val="superscript"/>
        </w:rPr>
        <w:t>2</w:t>
      </w:r>
      <w:r>
        <w:rPr>
          <w:spacing w:val="-4"/>
          <w:sz w:val="20"/>
          <w:vertAlign w:val="baseline"/>
        </w:rPr>
        <w:t> </w:t>
      </w:r>
      <w:r>
        <w:rPr>
          <w:sz w:val="20"/>
          <w:vertAlign w:val="baseline"/>
        </w:rPr>
        <w:t>COURT</w:t>
      </w:r>
      <w:r>
        <w:rPr>
          <w:spacing w:val="-4"/>
          <w:sz w:val="20"/>
          <w:vertAlign w:val="baseline"/>
        </w:rPr>
        <w:t> </w:t>
      </w:r>
      <w:r>
        <w:rPr>
          <w:sz w:val="20"/>
          <w:vertAlign w:val="baseline"/>
        </w:rPr>
        <w:t>OF</w:t>
      </w:r>
      <w:r>
        <w:rPr>
          <w:spacing w:val="-4"/>
          <w:sz w:val="20"/>
          <w:vertAlign w:val="baseline"/>
        </w:rPr>
        <w:t> </w:t>
      </w:r>
      <w:r>
        <w:rPr>
          <w:sz w:val="20"/>
          <w:vertAlign w:val="baseline"/>
        </w:rPr>
        <w:t>APPEAL</w:t>
      </w:r>
      <w:r>
        <w:rPr>
          <w:spacing w:val="-4"/>
          <w:sz w:val="20"/>
          <w:vertAlign w:val="baseline"/>
        </w:rPr>
        <w:t> </w:t>
      </w:r>
      <w:r>
        <w:rPr>
          <w:sz w:val="20"/>
          <w:vertAlign w:val="baseline"/>
        </w:rPr>
        <w:t>PRACTICE</w:t>
      </w:r>
      <w:r>
        <w:rPr>
          <w:spacing w:val="-5"/>
          <w:sz w:val="20"/>
          <w:vertAlign w:val="baseline"/>
        </w:rPr>
        <w:t> </w:t>
      </w:r>
      <w:r>
        <w:rPr>
          <w:sz w:val="20"/>
          <w:vertAlign w:val="baseline"/>
        </w:rPr>
        <w:t>DIRECTION</w:t>
      </w:r>
      <w:r>
        <w:rPr>
          <w:spacing w:val="4"/>
          <w:sz w:val="20"/>
          <w:vertAlign w:val="baseline"/>
        </w:rPr>
        <w:t> </w:t>
      </w:r>
      <w:r>
        <w:rPr>
          <w:sz w:val="20"/>
          <w:vertAlign w:val="baseline"/>
        </w:rPr>
        <w:t>-</w:t>
      </w:r>
      <w:r>
        <w:rPr>
          <w:spacing w:val="-3"/>
          <w:sz w:val="20"/>
          <w:vertAlign w:val="baseline"/>
        </w:rPr>
        <w:t> </w:t>
      </w:r>
      <w:r>
        <w:rPr>
          <w:sz w:val="20"/>
          <w:vertAlign w:val="baseline"/>
        </w:rPr>
        <w:t>CIVIL</w:t>
      </w:r>
      <w:r>
        <w:rPr>
          <w:spacing w:val="-4"/>
          <w:sz w:val="20"/>
          <w:vertAlign w:val="baseline"/>
        </w:rPr>
        <w:t> </w:t>
      </w:r>
      <w:r>
        <w:rPr>
          <w:sz w:val="20"/>
          <w:vertAlign w:val="baseline"/>
        </w:rPr>
        <w:t>APPEALS</w:t>
      </w:r>
      <w:r>
        <w:rPr>
          <w:spacing w:val="-4"/>
          <w:sz w:val="20"/>
          <w:vertAlign w:val="baseline"/>
        </w:rPr>
        <w:t> </w:t>
      </w:r>
      <w:r>
        <w:rPr>
          <w:sz w:val="20"/>
          <w:vertAlign w:val="baseline"/>
        </w:rPr>
        <w:t>AND</w:t>
      </w:r>
      <w:r>
        <w:rPr>
          <w:spacing w:val="-1"/>
          <w:sz w:val="20"/>
          <w:vertAlign w:val="baseline"/>
        </w:rPr>
        <w:t> </w:t>
      </w:r>
      <w:r>
        <w:rPr>
          <w:spacing w:val="-2"/>
          <w:sz w:val="20"/>
          <w:vertAlign w:val="baseline"/>
        </w:rPr>
        <w:t>APPLICATIONS</w:t>
      </w:r>
    </w:p>
    <w:p>
      <w:pPr>
        <w:spacing w:before="0"/>
        <w:ind w:left="100" w:right="0" w:firstLine="0"/>
        <w:jc w:val="left"/>
        <w:rPr>
          <w:sz w:val="20"/>
        </w:rPr>
      </w:pPr>
      <w:hyperlink r:id="rId8">
        <w:r>
          <w:rPr>
            <w:color w:val="0000FF"/>
            <w:sz w:val="20"/>
            <w:u w:val="single" w:color="0000FF"/>
          </w:rPr>
          <w:t>https://www.judiciary.go.ke/wp-content/uploads/2018/01/PRACTICE-DIRECTIONS-FINAL.pdf</w:t>
        </w:r>
      </w:hyperlink>
      <w:r>
        <w:rPr>
          <w:color w:val="0000FF"/>
          <w:spacing w:val="-11"/>
          <w:sz w:val="20"/>
        </w:rPr>
        <w:t> </w:t>
      </w:r>
      <w:r>
        <w:rPr>
          <w:sz w:val="20"/>
        </w:rPr>
        <w:t>accessed</w:t>
      </w:r>
      <w:r>
        <w:rPr>
          <w:spacing w:val="-11"/>
          <w:sz w:val="20"/>
        </w:rPr>
        <w:t> </w:t>
      </w:r>
      <w:r>
        <w:rPr>
          <w:sz w:val="20"/>
        </w:rPr>
        <w:t>on</w:t>
      </w:r>
      <w:r>
        <w:rPr>
          <w:spacing w:val="-11"/>
          <w:sz w:val="20"/>
        </w:rPr>
        <w:t> </w:t>
      </w:r>
      <w:r>
        <w:rPr>
          <w:sz w:val="20"/>
        </w:rPr>
        <w:t>11th May 2022</w:t>
      </w:r>
    </w:p>
    <w:p>
      <w:pPr>
        <w:spacing w:after="0"/>
        <w:jc w:val="left"/>
        <w:rPr>
          <w:sz w:val="20"/>
        </w:rPr>
        <w:sectPr>
          <w:pgSz w:w="12240" w:h="15840"/>
          <w:pgMar w:header="0" w:footer="725" w:top="1380" w:bottom="920" w:left="1340" w:right="1320"/>
        </w:sectPr>
      </w:pPr>
    </w:p>
    <w:p>
      <w:pPr>
        <w:pStyle w:val="ListParagraph"/>
        <w:numPr>
          <w:ilvl w:val="2"/>
          <w:numId w:val="2"/>
        </w:numPr>
        <w:tabs>
          <w:tab w:pos="1541" w:val="left" w:leader="none"/>
        </w:tabs>
        <w:spacing w:line="240" w:lineRule="auto" w:before="81" w:after="0"/>
        <w:ind w:left="1541" w:right="0" w:hanging="810"/>
        <w:jc w:val="both"/>
        <w:rPr>
          <w:b/>
          <w:color w:val="234060"/>
          <w:sz w:val="24"/>
        </w:rPr>
      </w:pPr>
      <w:bookmarkStart w:name="2.1.1 Examples of Prewriting exercises" w:id="7"/>
      <w:bookmarkEnd w:id="7"/>
      <w:r>
        <w:rPr/>
      </w:r>
      <w:bookmarkStart w:name="_bookmark3" w:id="8"/>
      <w:bookmarkEnd w:id="8"/>
      <w:r>
        <w:rPr/>
      </w:r>
      <w:r>
        <w:rPr>
          <w:b/>
          <w:color w:val="234060"/>
          <w:sz w:val="24"/>
        </w:rPr>
        <w:t>Examples</w:t>
      </w:r>
      <w:r>
        <w:rPr>
          <w:b/>
          <w:color w:val="234060"/>
          <w:spacing w:val="-3"/>
          <w:sz w:val="24"/>
        </w:rPr>
        <w:t> </w:t>
      </w:r>
      <w:r>
        <w:rPr>
          <w:b/>
          <w:color w:val="234060"/>
          <w:sz w:val="24"/>
        </w:rPr>
        <w:t>of</w:t>
      </w:r>
      <w:r>
        <w:rPr>
          <w:b/>
          <w:color w:val="234060"/>
          <w:spacing w:val="-2"/>
          <w:sz w:val="24"/>
        </w:rPr>
        <w:t> </w:t>
      </w:r>
      <w:r>
        <w:rPr>
          <w:b/>
          <w:color w:val="234060"/>
          <w:sz w:val="24"/>
        </w:rPr>
        <w:t>Prewriting</w:t>
      </w:r>
      <w:r>
        <w:rPr>
          <w:b/>
          <w:color w:val="234060"/>
          <w:spacing w:val="-2"/>
          <w:sz w:val="24"/>
        </w:rPr>
        <w:t> exercises</w:t>
      </w:r>
      <w:r>
        <w:rPr>
          <w:b/>
          <w:color w:val="234060"/>
          <w:spacing w:val="-2"/>
          <w:sz w:val="24"/>
          <w:vertAlign w:val="superscript"/>
        </w:rPr>
        <w:t>3</w:t>
      </w:r>
    </w:p>
    <w:p>
      <w:pPr>
        <w:pStyle w:val="BodyText"/>
        <w:spacing w:line="360" w:lineRule="auto" w:before="139"/>
        <w:ind w:left="100" w:right="124"/>
        <w:jc w:val="both"/>
      </w:pPr>
      <w:r>
        <w:rPr>
          <w:b/>
        </w:rPr>
        <w:t>Freewriting</w:t>
      </w:r>
      <w:r>
        <w:rPr/>
        <w:t>: This involves setting a time limit, and jolting down any ideas that come to mind, regardless of grammar or spelling. When time runs out, stop writing and read over the ideas you wrote, and note the relevant and important ones.</w:t>
      </w:r>
    </w:p>
    <w:p>
      <w:pPr>
        <w:pStyle w:val="BodyText"/>
        <w:spacing w:line="360" w:lineRule="auto" w:before="199"/>
        <w:ind w:left="100" w:right="119"/>
        <w:jc w:val="both"/>
      </w:pPr>
      <w:r>
        <w:rPr>
          <w:b/>
        </w:rPr>
        <w:t>Listing</w:t>
      </w:r>
      <w:r>
        <w:rPr/>
        <w:t>:</w:t>
      </w:r>
      <w:r>
        <w:rPr>
          <w:spacing w:val="-11"/>
        </w:rPr>
        <w:t> </w:t>
      </w:r>
      <w:r>
        <w:rPr/>
        <w:t>This</w:t>
      </w:r>
      <w:r>
        <w:rPr>
          <w:spacing w:val="-9"/>
        </w:rPr>
        <w:t> </w:t>
      </w:r>
      <w:r>
        <w:rPr/>
        <w:t>involves</w:t>
      </w:r>
      <w:r>
        <w:rPr>
          <w:spacing w:val="-8"/>
        </w:rPr>
        <w:t> </w:t>
      </w:r>
      <w:r>
        <w:rPr/>
        <w:t>simply</w:t>
      </w:r>
      <w:r>
        <w:rPr>
          <w:spacing w:val="-11"/>
        </w:rPr>
        <w:t> </w:t>
      </w:r>
      <w:r>
        <w:rPr/>
        <w:t>listing</w:t>
      </w:r>
      <w:r>
        <w:rPr>
          <w:spacing w:val="-10"/>
        </w:rPr>
        <w:t> </w:t>
      </w:r>
      <w:r>
        <w:rPr/>
        <w:t>all</w:t>
      </w:r>
      <w:r>
        <w:rPr>
          <w:spacing w:val="-11"/>
        </w:rPr>
        <w:t> </w:t>
      </w:r>
      <w:r>
        <w:rPr/>
        <w:t>of</w:t>
      </w:r>
      <w:r>
        <w:rPr>
          <w:spacing w:val="-10"/>
        </w:rPr>
        <w:t> </w:t>
      </w:r>
      <w:r>
        <w:rPr/>
        <w:t>your</w:t>
      </w:r>
      <w:r>
        <w:rPr>
          <w:spacing w:val="-10"/>
        </w:rPr>
        <w:t> </w:t>
      </w:r>
      <w:r>
        <w:rPr/>
        <w:t>ideas.</w:t>
      </w:r>
      <w:r>
        <w:rPr>
          <w:spacing w:val="-11"/>
        </w:rPr>
        <w:t> </w:t>
      </w:r>
      <w:r>
        <w:rPr/>
        <w:t>This</w:t>
      </w:r>
      <w:r>
        <w:rPr>
          <w:spacing w:val="-9"/>
        </w:rPr>
        <w:t> </w:t>
      </w:r>
      <w:r>
        <w:rPr/>
        <w:t>will</w:t>
      </w:r>
      <w:r>
        <w:rPr>
          <w:spacing w:val="-10"/>
        </w:rPr>
        <w:t> </w:t>
      </w:r>
      <w:r>
        <w:rPr/>
        <w:t>be</w:t>
      </w:r>
      <w:r>
        <w:rPr>
          <w:spacing w:val="-11"/>
        </w:rPr>
        <w:t> </w:t>
      </w:r>
      <w:r>
        <w:rPr/>
        <w:t>helpful</w:t>
      </w:r>
      <w:r>
        <w:rPr>
          <w:spacing w:val="-12"/>
        </w:rPr>
        <w:t> </w:t>
      </w:r>
      <w:r>
        <w:rPr/>
        <w:t>in</w:t>
      </w:r>
      <w:r>
        <w:rPr>
          <w:spacing w:val="-9"/>
        </w:rPr>
        <w:t> </w:t>
      </w:r>
      <w:r>
        <w:rPr/>
        <w:t>mapping</w:t>
      </w:r>
      <w:r>
        <w:rPr>
          <w:spacing w:val="-11"/>
        </w:rPr>
        <w:t> </w:t>
      </w:r>
      <w:r>
        <w:rPr/>
        <w:t>or</w:t>
      </w:r>
      <w:r>
        <w:rPr>
          <w:spacing w:val="-10"/>
        </w:rPr>
        <w:t> </w:t>
      </w:r>
      <w:r>
        <w:rPr/>
        <w:t>outlining your ideas, because as you use an idea or dispose of it, you can cross it off your list and move to the next.</w:t>
      </w:r>
    </w:p>
    <w:p>
      <w:pPr>
        <w:pStyle w:val="BodyText"/>
        <w:spacing w:line="355" w:lineRule="auto" w:before="203"/>
        <w:ind w:left="100" w:right="122"/>
        <w:jc w:val="both"/>
      </w:pPr>
      <w:r>
        <w:rPr>
          <w:b/>
        </w:rPr>
        <w:t>Outlining</w:t>
      </w:r>
      <w:r>
        <w:rPr/>
        <w:t>: This involves coming up with a plan for your work, that helps you organize your thoughts</w:t>
      </w:r>
      <w:r>
        <w:rPr>
          <w:spacing w:val="-5"/>
        </w:rPr>
        <w:t> </w:t>
      </w:r>
      <w:r>
        <w:rPr/>
        <w:t>and</w:t>
      </w:r>
      <w:r>
        <w:rPr>
          <w:spacing w:val="-4"/>
        </w:rPr>
        <w:t> </w:t>
      </w:r>
      <w:r>
        <w:rPr/>
        <w:t>structure</w:t>
      </w:r>
      <w:r>
        <w:rPr>
          <w:spacing w:val="-5"/>
        </w:rPr>
        <w:t> </w:t>
      </w:r>
      <w:r>
        <w:rPr/>
        <w:t>your</w:t>
      </w:r>
      <w:r>
        <w:rPr>
          <w:spacing w:val="-3"/>
        </w:rPr>
        <w:t> </w:t>
      </w:r>
      <w:r>
        <w:rPr/>
        <w:t>ideas</w:t>
      </w:r>
      <w:r>
        <w:rPr>
          <w:spacing w:val="54"/>
        </w:rPr>
        <w:t> </w:t>
      </w:r>
      <w:r>
        <w:rPr/>
        <w:t>in</w:t>
      </w:r>
      <w:r>
        <w:rPr>
          <w:spacing w:val="-4"/>
        </w:rPr>
        <w:t> </w:t>
      </w:r>
      <w:r>
        <w:rPr/>
        <w:t>a</w:t>
      </w:r>
      <w:r>
        <w:rPr>
          <w:spacing w:val="-5"/>
        </w:rPr>
        <w:t> </w:t>
      </w:r>
      <w:r>
        <w:rPr/>
        <w:t>manner</w:t>
      </w:r>
      <w:r>
        <w:rPr>
          <w:spacing w:val="-4"/>
        </w:rPr>
        <w:t> </w:t>
      </w:r>
      <w:r>
        <w:rPr/>
        <w:t>that</w:t>
      </w:r>
      <w:r>
        <w:rPr>
          <w:spacing w:val="-5"/>
        </w:rPr>
        <w:t> </w:t>
      </w:r>
      <w:r>
        <w:rPr/>
        <w:t>effectively</w:t>
      </w:r>
      <w:r>
        <w:rPr>
          <w:spacing w:val="-4"/>
        </w:rPr>
        <w:t> </w:t>
      </w:r>
      <w:r>
        <w:rPr/>
        <w:t>communicates</w:t>
      </w:r>
      <w:r>
        <w:rPr>
          <w:spacing w:val="-2"/>
        </w:rPr>
        <w:t> </w:t>
      </w:r>
      <w:r>
        <w:rPr/>
        <w:t>them</w:t>
      </w:r>
      <w:r>
        <w:rPr>
          <w:spacing w:val="-6"/>
        </w:rPr>
        <w:t> </w:t>
      </w:r>
      <w:r>
        <w:rPr/>
        <w:t>to</w:t>
      </w:r>
      <w:r>
        <w:rPr>
          <w:spacing w:val="-3"/>
        </w:rPr>
        <w:t> </w:t>
      </w:r>
      <w:r>
        <w:rPr/>
        <w:t>your</w:t>
      </w:r>
      <w:r>
        <w:rPr>
          <w:spacing w:val="-3"/>
        </w:rPr>
        <w:t> </w:t>
      </w:r>
      <w:r>
        <w:rPr>
          <w:spacing w:val="-2"/>
        </w:rPr>
        <w:t>reader.</w:t>
      </w:r>
    </w:p>
    <w:p>
      <w:pPr>
        <w:pStyle w:val="Heading2"/>
        <w:numPr>
          <w:ilvl w:val="1"/>
          <w:numId w:val="2"/>
        </w:numPr>
        <w:tabs>
          <w:tab w:pos="1151" w:val="left" w:leader="none"/>
        </w:tabs>
        <w:spacing w:line="240" w:lineRule="auto" w:before="249" w:after="0"/>
        <w:ind w:left="1151" w:right="0" w:hanging="420"/>
        <w:jc w:val="both"/>
        <w:rPr>
          <w:color w:val="234060"/>
        </w:rPr>
      </w:pPr>
      <w:bookmarkStart w:name="2.2  Drafting phase" w:id="9"/>
      <w:bookmarkEnd w:id="9"/>
      <w:r>
        <w:rPr>
          <w:b w:val="0"/>
        </w:rPr>
      </w:r>
      <w:bookmarkStart w:name="_bookmark4" w:id="10"/>
      <w:bookmarkEnd w:id="10"/>
      <w:r>
        <w:rPr>
          <w:color w:val="234060"/>
        </w:rPr>
        <w:t>D</w:t>
      </w:r>
      <w:r>
        <w:rPr>
          <w:color w:val="234060"/>
        </w:rPr>
        <w:t>rafting</w:t>
      </w:r>
      <w:r>
        <w:rPr>
          <w:color w:val="234060"/>
          <w:spacing w:val="-2"/>
        </w:rPr>
        <w:t> phase</w:t>
      </w:r>
    </w:p>
    <w:p>
      <w:pPr>
        <w:pStyle w:val="BodyText"/>
        <w:spacing w:line="360" w:lineRule="auto" w:before="139"/>
        <w:ind w:left="100" w:right="122"/>
        <w:jc w:val="both"/>
      </w:pPr>
      <w:r>
        <w:rPr/>
        <w:t>In the drafting phase, ideas are transformed into complete thoughts in the form of sentences and paragraphs. The ideas highlighted at the prewriting stage are further developed, elaborated, and organized. This is done with client’s needs (established after conducting a client interview and conducting a</w:t>
      </w:r>
      <w:r>
        <w:rPr>
          <w:spacing w:val="-1"/>
        </w:rPr>
        <w:t> </w:t>
      </w:r>
      <w:r>
        <w:rPr/>
        <w:t>legal analysis on the</w:t>
      </w:r>
      <w:r>
        <w:rPr>
          <w:spacing w:val="-1"/>
        </w:rPr>
        <w:t> </w:t>
      </w:r>
      <w:r>
        <w:rPr/>
        <w:t>existing legal documentation) in mind. The writer paraphrases and summarizes the research conducted into paragraphs, arranging them logically and ensuring that the argument is clear and coherent.</w:t>
      </w:r>
    </w:p>
    <w:p>
      <w:pPr>
        <w:pStyle w:val="Heading2"/>
        <w:numPr>
          <w:ilvl w:val="2"/>
          <w:numId w:val="2"/>
        </w:numPr>
        <w:tabs>
          <w:tab w:pos="1540" w:val="left" w:leader="none"/>
        </w:tabs>
        <w:spacing w:line="240" w:lineRule="auto" w:before="242" w:after="0"/>
        <w:ind w:left="1540" w:right="0" w:hanging="809"/>
        <w:jc w:val="left"/>
        <w:rPr>
          <w:color w:val="234060"/>
        </w:rPr>
      </w:pPr>
      <w:bookmarkStart w:name="2.2.1 Ideal drafting techniques" w:id="11"/>
      <w:bookmarkEnd w:id="11"/>
      <w:r>
        <w:rPr>
          <w:b w:val="0"/>
        </w:rPr>
      </w:r>
      <w:bookmarkStart w:name="_bookmark5" w:id="12"/>
      <w:bookmarkEnd w:id="12"/>
      <w:r>
        <w:rPr>
          <w:b w:val="0"/>
        </w:rPr>
      </w:r>
      <w:r>
        <w:rPr>
          <w:color w:val="234060"/>
        </w:rPr>
        <w:t>Ideal</w:t>
      </w:r>
      <w:r>
        <w:rPr>
          <w:color w:val="234060"/>
          <w:spacing w:val="-3"/>
        </w:rPr>
        <w:t> </w:t>
      </w:r>
      <w:r>
        <w:rPr>
          <w:color w:val="234060"/>
        </w:rPr>
        <w:t>drafting </w:t>
      </w:r>
      <w:r>
        <w:rPr>
          <w:color w:val="234060"/>
          <w:spacing w:val="-2"/>
        </w:rPr>
        <w:t>techniques</w:t>
      </w:r>
    </w:p>
    <w:p>
      <w:pPr>
        <w:pStyle w:val="ListParagraph"/>
        <w:numPr>
          <w:ilvl w:val="0"/>
          <w:numId w:val="3"/>
        </w:numPr>
        <w:tabs>
          <w:tab w:pos="821" w:val="left" w:leader="none"/>
        </w:tabs>
        <w:spacing w:line="360" w:lineRule="auto" w:before="134" w:after="0"/>
        <w:ind w:left="821" w:right="121" w:hanging="360"/>
        <w:jc w:val="left"/>
        <w:rPr>
          <w:sz w:val="24"/>
        </w:rPr>
      </w:pPr>
      <w:r>
        <w:rPr>
          <w:sz w:val="24"/>
        </w:rPr>
        <w:t>Give</w:t>
      </w:r>
      <w:r>
        <w:rPr>
          <w:spacing w:val="-11"/>
          <w:sz w:val="24"/>
        </w:rPr>
        <w:t> </w:t>
      </w:r>
      <w:r>
        <w:rPr>
          <w:sz w:val="24"/>
        </w:rPr>
        <w:t>yourself</w:t>
      </w:r>
      <w:r>
        <w:rPr>
          <w:spacing w:val="-13"/>
          <w:sz w:val="24"/>
        </w:rPr>
        <w:t> </w:t>
      </w:r>
      <w:r>
        <w:rPr>
          <w:sz w:val="24"/>
        </w:rPr>
        <w:t>optimal</w:t>
      </w:r>
      <w:r>
        <w:rPr>
          <w:spacing w:val="-15"/>
          <w:sz w:val="24"/>
        </w:rPr>
        <w:t> </w:t>
      </w:r>
      <w:r>
        <w:rPr>
          <w:sz w:val="24"/>
        </w:rPr>
        <w:t>writing</w:t>
      </w:r>
      <w:r>
        <w:rPr>
          <w:spacing w:val="-10"/>
          <w:sz w:val="24"/>
        </w:rPr>
        <w:t> </w:t>
      </w:r>
      <w:r>
        <w:rPr>
          <w:sz w:val="24"/>
        </w:rPr>
        <w:t>conditions</w:t>
      </w:r>
      <w:r>
        <w:rPr>
          <w:spacing w:val="-13"/>
          <w:sz w:val="24"/>
        </w:rPr>
        <w:t> </w:t>
      </w:r>
      <w:r>
        <w:rPr>
          <w:sz w:val="24"/>
        </w:rPr>
        <w:t>by</w:t>
      </w:r>
      <w:r>
        <w:rPr>
          <w:spacing w:val="-15"/>
          <w:sz w:val="24"/>
        </w:rPr>
        <w:t> </w:t>
      </w:r>
      <w:r>
        <w:rPr>
          <w:sz w:val="24"/>
        </w:rPr>
        <w:t>finding</w:t>
      </w:r>
      <w:r>
        <w:rPr>
          <w:spacing w:val="-9"/>
          <w:sz w:val="24"/>
        </w:rPr>
        <w:t> </w:t>
      </w:r>
      <w:r>
        <w:rPr>
          <w:sz w:val="24"/>
        </w:rPr>
        <w:t>a</w:t>
      </w:r>
      <w:r>
        <w:rPr>
          <w:spacing w:val="-11"/>
          <w:sz w:val="24"/>
        </w:rPr>
        <w:t> </w:t>
      </w:r>
      <w:r>
        <w:rPr>
          <w:sz w:val="24"/>
        </w:rPr>
        <w:t>comfortable</w:t>
      </w:r>
      <w:r>
        <w:rPr>
          <w:spacing w:val="-11"/>
          <w:sz w:val="24"/>
        </w:rPr>
        <w:t> </w:t>
      </w:r>
      <w:r>
        <w:rPr>
          <w:sz w:val="24"/>
        </w:rPr>
        <w:t>position,</w:t>
      </w:r>
      <w:r>
        <w:rPr>
          <w:spacing w:val="-10"/>
          <w:sz w:val="24"/>
        </w:rPr>
        <w:t> </w:t>
      </w:r>
      <w:r>
        <w:rPr>
          <w:sz w:val="24"/>
        </w:rPr>
        <w:t>on</w:t>
      </w:r>
      <w:r>
        <w:rPr>
          <w:spacing w:val="-15"/>
          <w:sz w:val="24"/>
        </w:rPr>
        <w:t> </w:t>
      </w:r>
      <w:r>
        <w:rPr>
          <w:sz w:val="24"/>
        </w:rPr>
        <w:t>a</w:t>
      </w:r>
      <w:r>
        <w:rPr>
          <w:spacing w:val="-11"/>
          <w:sz w:val="24"/>
        </w:rPr>
        <w:t> </w:t>
      </w:r>
      <w:r>
        <w:rPr>
          <w:sz w:val="24"/>
        </w:rPr>
        <w:t>good</w:t>
      </w:r>
      <w:r>
        <w:rPr>
          <w:spacing w:val="-10"/>
          <w:sz w:val="24"/>
        </w:rPr>
        <w:t> </w:t>
      </w:r>
      <w:r>
        <w:rPr>
          <w:sz w:val="24"/>
        </w:rPr>
        <w:t>time of the day to start drafting.</w:t>
      </w:r>
    </w:p>
    <w:p>
      <w:pPr>
        <w:pStyle w:val="ListParagraph"/>
        <w:numPr>
          <w:ilvl w:val="0"/>
          <w:numId w:val="3"/>
        </w:numPr>
        <w:tabs>
          <w:tab w:pos="821" w:val="left" w:leader="none"/>
        </w:tabs>
        <w:spacing w:line="360" w:lineRule="auto" w:before="3" w:after="0"/>
        <w:ind w:left="821" w:right="125" w:hanging="360"/>
        <w:jc w:val="left"/>
        <w:rPr>
          <w:sz w:val="24"/>
        </w:rPr>
      </w:pPr>
      <w:r>
        <w:rPr>
          <w:sz w:val="24"/>
        </w:rPr>
        <w:t>Trick yourself</w:t>
      </w:r>
      <w:r>
        <w:rPr>
          <w:spacing w:val="26"/>
          <w:sz w:val="24"/>
        </w:rPr>
        <w:t> </w:t>
      </w:r>
      <w:r>
        <w:rPr>
          <w:sz w:val="24"/>
        </w:rPr>
        <w:t>into getting started. Keep research notes in your own words and expand</w:t>
      </w:r>
      <w:r>
        <w:rPr>
          <w:spacing w:val="80"/>
          <w:sz w:val="24"/>
        </w:rPr>
        <w:t> </w:t>
      </w:r>
      <w:r>
        <w:rPr>
          <w:sz w:val="24"/>
        </w:rPr>
        <w:t>them into phrases, clauses and sentences. This allows you to get to a written draft.</w:t>
      </w:r>
    </w:p>
    <w:p>
      <w:pPr>
        <w:pStyle w:val="ListParagraph"/>
        <w:numPr>
          <w:ilvl w:val="0"/>
          <w:numId w:val="3"/>
        </w:numPr>
        <w:tabs>
          <w:tab w:pos="821" w:val="left" w:leader="none"/>
        </w:tabs>
        <w:spacing w:line="357" w:lineRule="auto" w:before="2" w:after="0"/>
        <w:ind w:left="821" w:right="121" w:hanging="360"/>
        <w:jc w:val="left"/>
        <w:rPr>
          <w:sz w:val="24"/>
        </w:rPr>
      </w:pPr>
      <w:r>
        <w:rPr>
          <w:sz w:val="24"/>
        </w:rPr>
        <w:t>Write</w:t>
      </w:r>
      <w:r>
        <w:rPr>
          <w:spacing w:val="-2"/>
          <w:sz w:val="24"/>
        </w:rPr>
        <w:t> </w:t>
      </w:r>
      <w:r>
        <w:rPr>
          <w:sz w:val="24"/>
        </w:rPr>
        <w:t>what</w:t>
      </w:r>
      <w:r>
        <w:rPr>
          <w:spacing w:val="-2"/>
          <w:sz w:val="24"/>
        </w:rPr>
        <w:t> </w:t>
      </w:r>
      <w:r>
        <w:rPr>
          <w:sz w:val="24"/>
        </w:rPr>
        <w:t>you</w:t>
      </w:r>
      <w:r>
        <w:rPr>
          <w:spacing w:val="-1"/>
          <w:sz w:val="24"/>
        </w:rPr>
        <w:t> </w:t>
      </w:r>
      <w:r>
        <w:rPr>
          <w:sz w:val="24"/>
        </w:rPr>
        <w:t>know best</w:t>
      </w:r>
      <w:r>
        <w:rPr>
          <w:spacing w:val="-2"/>
          <w:sz w:val="24"/>
        </w:rPr>
        <w:t> </w:t>
      </w:r>
      <w:r>
        <w:rPr>
          <w:sz w:val="24"/>
        </w:rPr>
        <w:t>first. This makes you</w:t>
      </w:r>
      <w:r>
        <w:rPr>
          <w:spacing w:val="-1"/>
          <w:sz w:val="24"/>
        </w:rPr>
        <w:t> </w:t>
      </w:r>
      <w:r>
        <w:rPr>
          <w:sz w:val="24"/>
        </w:rPr>
        <w:t>more</w:t>
      </w:r>
      <w:r>
        <w:rPr>
          <w:spacing w:val="-2"/>
          <w:sz w:val="24"/>
        </w:rPr>
        <w:t> </w:t>
      </w:r>
      <w:r>
        <w:rPr>
          <w:sz w:val="24"/>
        </w:rPr>
        <w:t>confident</w:t>
      </w:r>
      <w:r>
        <w:rPr>
          <w:spacing w:val="-2"/>
          <w:sz w:val="24"/>
        </w:rPr>
        <w:t> </w:t>
      </w:r>
      <w:r>
        <w:rPr>
          <w:sz w:val="24"/>
        </w:rPr>
        <w:t>and allows your</w:t>
      </w:r>
      <w:r>
        <w:rPr>
          <w:spacing w:val="-1"/>
          <w:sz w:val="24"/>
        </w:rPr>
        <w:t> </w:t>
      </w:r>
      <w:r>
        <w:rPr>
          <w:sz w:val="24"/>
        </w:rPr>
        <w:t>instincts to guide how you will write.</w:t>
      </w:r>
    </w:p>
    <w:p>
      <w:pPr>
        <w:pStyle w:val="ListParagraph"/>
        <w:numPr>
          <w:ilvl w:val="0"/>
          <w:numId w:val="3"/>
        </w:numPr>
        <w:tabs>
          <w:tab w:pos="821" w:val="left" w:leader="none"/>
        </w:tabs>
        <w:spacing w:line="360" w:lineRule="auto" w:before="3" w:after="0"/>
        <w:ind w:left="821" w:right="120" w:hanging="360"/>
        <w:jc w:val="left"/>
        <w:rPr>
          <w:sz w:val="24"/>
        </w:rPr>
      </w:pPr>
      <w:r>
        <w:rPr>
          <w:sz w:val="24"/>
        </w:rPr>
        <w:t>For the issues or topics you are unsure of, skip a space and revert. This will save on time and allow you to brainstorm on the contentious issue as you work on other issues.</w:t>
      </w:r>
    </w:p>
    <w:p>
      <w:pPr>
        <w:pStyle w:val="BodyText"/>
        <w:rPr>
          <w:sz w:val="20"/>
        </w:rPr>
      </w:pPr>
    </w:p>
    <w:p>
      <w:pPr>
        <w:pStyle w:val="BodyText"/>
        <w:rPr>
          <w:sz w:val="20"/>
        </w:rPr>
      </w:pPr>
    </w:p>
    <w:p>
      <w:pPr>
        <w:pStyle w:val="BodyText"/>
        <w:spacing w:before="213"/>
        <w:rPr>
          <w:sz w:val="20"/>
        </w:rPr>
      </w:pPr>
      <w:r>
        <w:rPr/>
        <mc:AlternateContent>
          <mc:Choice Requires="wps">
            <w:drawing>
              <wp:anchor distT="0" distB="0" distL="0" distR="0" allowOverlap="1" layoutInCell="1" locked="0" behindDoc="1" simplePos="0" relativeHeight="487590400">
                <wp:simplePos x="0" y="0"/>
                <wp:positionH relativeFrom="page">
                  <wp:posOffset>914717</wp:posOffset>
                </wp:positionH>
                <wp:positionV relativeFrom="paragraph">
                  <wp:posOffset>296571</wp:posOffset>
                </wp:positionV>
                <wp:extent cx="1830070"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30070" cy="9525"/>
                        </a:xfrm>
                        <a:custGeom>
                          <a:avLst/>
                          <a:gdLst/>
                          <a:ahLst/>
                          <a:cxnLst/>
                          <a:rect l="l" t="t" r="r" b="b"/>
                          <a:pathLst>
                            <a:path w="1830070" h="9525">
                              <a:moveTo>
                                <a:pt x="1829816" y="0"/>
                              </a:moveTo>
                              <a:lnTo>
                                <a:pt x="0" y="0"/>
                              </a:lnTo>
                              <a:lnTo>
                                <a:pt x="0" y="9524"/>
                              </a:lnTo>
                              <a:lnTo>
                                <a:pt x="1829816" y="9524"/>
                              </a:lnTo>
                              <a:lnTo>
                                <a:pt x="1829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5002pt;margin-top:23.35207pt;width:144.080pt;height:.75pt;mso-position-horizontal-relative:page;mso-position-vertical-relative:paragraph;z-index:-15726080;mso-wrap-distance-left:0;mso-wrap-distance-right:0" id="docshape7" filled="true" fillcolor="#000000" stroked="false">
                <v:fill type="solid"/>
                <w10:wrap type="topAndBottom"/>
              </v:rect>
            </w:pict>
          </mc:Fallback>
        </mc:AlternateContent>
      </w:r>
    </w:p>
    <w:p>
      <w:pPr>
        <w:spacing w:before="98"/>
        <w:ind w:left="100" w:right="549" w:firstLine="0"/>
        <w:jc w:val="left"/>
        <w:rPr>
          <w:sz w:val="20"/>
        </w:rPr>
      </w:pPr>
      <w:r>
        <w:rPr>
          <w:sz w:val="20"/>
          <w:vertAlign w:val="superscript"/>
        </w:rPr>
        <w:t>3</w:t>
      </w:r>
      <w:r>
        <w:rPr>
          <w:sz w:val="20"/>
          <w:vertAlign w:val="baseline"/>
        </w:rPr>
        <w:t> University of Maryland, “Prewriting and Outlining”, &lt;</w:t>
      </w:r>
      <w:hyperlink r:id="rId9">
        <w:r>
          <w:rPr>
            <w:color w:val="0000FF"/>
            <w:sz w:val="20"/>
            <w:u w:val="single" w:color="0000FF"/>
            <w:vertAlign w:val="baseline"/>
          </w:rPr>
          <w:t>https://www.umgc.edu/current-students/learning-</w:t>
        </w:r>
      </w:hyperlink>
      <w:r>
        <w:rPr>
          <w:color w:val="0000FF"/>
          <w:sz w:val="20"/>
          <w:vertAlign w:val="baseline"/>
        </w:rPr>
        <w:t> </w:t>
      </w:r>
      <w:hyperlink r:id="rId9">
        <w:r>
          <w:rPr>
            <w:color w:val="0000FF"/>
            <w:sz w:val="20"/>
            <w:u w:val="single" w:color="0000FF"/>
            <w:vertAlign w:val="baseline"/>
          </w:rPr>
          <w:t>resources/writing-center/writing-resources/getting-started-writing/prewriting-and-outlining</w:t>
        </w:r>
      </w:hyperlink>
      <w:r>
        <w:rPr>
          <w:sz w:val="20"/>
          <w:vertAlign w:val="baseline"/>
        </w:rPr>
        <w:t>&gt;</w:t>
      </w:r>
      <w:r>
        <w:rPr>
          <w:spacing w:val="-8"/>
          <w:sz w:val="20"/>
          <w:vertAlign w:val="baseline"/>
        </w:rPr>
        <w:t> </w:t>
      </w:r>
      <w:r>
        <w:rPr>
          <w:sz w:val="20"/>
          <w:vertAlign w:val="baseline"/>
        </w:rPr>
        <w:t>accessed</w:t>
      </w:r>
      <w:r>
        <w:rPr>
          <w:spacing w:val="-10"/>
          <w:sz w:val="20"/>
          <w:vertAlign w:val="baseline"/>
        </w:rPr>
        <w:t> </w:t>
      </w:r>
      <w:r>
        <w:rPr>
          <w:sz w:val="20"/>
          <w:vertAlign w:val="baseline"/>
        </w:rPr>
        <w:t>12</w:t>
      </w:r>
      <w:r>
        <w:rPr>
          <w:sz w:val="20"/>
          <w:vertAlign w:val="superscript"/>
        </w:rPr>
        <w:t>th</w:t>
      </w:r>
      <w:r>
        <w:rPr>
          <w:spacing w:val="-10"/>
          <w:sz w:val="20"/>
          <w:vertAlign w:val="baseline"/>
        </w:rPr>
        <w:t> </w:t>
      </w:r>
      <w:r>
        <w:rPr>
          <w:sz w:val="20"/>
          <w:vertAlign w:val="baseline"/>
        </w:rPr>
        <w:t>May </w:t>
      </w:r>
      <w:r>
        <w:rPr>
          <w:spacing w:val="-4"/>
          <w:sz w:val="20"/>
          <w:vertAlign w:val="baseline"/>
        </w:rPr>
        <w:t>2022</w:t>
      </w:r>
    </w:p>
    <w:p>
      <w:pPr>
        <w:spacing w:after="0"/>
        <w:jc w:val="left"/>
        <w:rPr>
          <w:sz w:val="20"/>
        </w:rPr>
        <w:sectPr>
          <w:pgSz w:w="12240" w:h="15840"/>
          <w:pgMar w:header="0" w:footer="725" w:top="1360" w:bottom="920" w:left="1340" w:right="1320"/>
        </w:sectPr>
      </w:pPr>
    </w:p>
    <w:p>
      <w:pPr>
        <w:pStyle w:val="ListParagraph"/>
        <w:numPr>
          <w:ilvl w:val="0"/>
          <w:numId w:val="3"/>
        </w:numPr>
        <w:tabs>
          <w:tab w:pos="821" w:val="left" w:leader="none"/>
        </w:tabs>
        <w:spacing w:line="360" w:lineRule="auto" w:before="61" w:after="0"/>
        <w:ind w:left="821" w:right="127" w:hanging="360"/>
        <w:jc w:val="left"/>
        <w:rPr>
          <w:sz w:val="24"/>
        </w:rPr>
      </w:pPr>
      <w:r>
        <w:rPr>
          <w:sz w:val="24"/>
        </w:rPr>
        <w:t>Do some exercise by re-reading previous documents, and free writing before starting any </w:t>
      </w:r>
      <w:r>
        <w:rPr>
          <w:spacing w:val="-2"/>
          <w:sz w:val="24"/>
        </w:rPr>
        <w:t>draft.</w:t>
      </w:r>
    </w:p>
    <w:p>
      <w:pPr>
        <w:pStyle w:val="ListParagraph"/>
        <w:numPr>
          <w:ilvl w:val="0"/>
          <w:numId w:val="3"/>
        </w:numPr>
        <w:tabs>
          <w:tab w:pos="820" w:val="left" w:leader="none"/>
        </w:tabs>
        <w:spacing w:line="240" w:lineRule="auto" w:before="3" w:after="0"/>
        <w:ind w:left="820" w:right="0" w:hanging="360"/>
        <w:jc w:val="left"/>
        <w:rPr>
          <w:sz w:val="24"/>
        </w:rPr>
      </w:pPr>
      <w:r>
        <w:rPr>
          <w:sz w:val="24"/>
        </w:rPr>
        <w:t>Take</w:t>
      </w:r>
      <w:r>
        <w:rPr>
          <w:spacing w:val="-6"/>
          <w:sz w:val="24"/>
        </w:rPr>
        <w:t> </w:t>
      </w:r>
      <w:r>
        <w:rPr>
          <w:sz w:val="24"/>
        </w:rPr>
        <w:t>it</w:t>
      </w:r>
      <w:r>
        <w:rPr>
          <w:spacing w:val="-3"/>
          <w:sz w:val="24"/>
        </w:rPr>
        <w:t> </w:t>
      </w:r>
      <w:r>
        <w:rPr>
          <w:sz w:val="24"/>
        </w:rPr>
        <w:t>a</w:t>
      </w:r>
      <w:r>
        <w:rPr>
          <w:spacing w:val="-2"/>
          <w:sz w:val="24"/>
        </w:rPr>
        <w:t> </w:t>
      </w:r>
      <w:r>
        <w:rPr>
          <w:sz w:val="24"/>
        </w:rPr>
        <w:t>step</w:t>
      </w:r>
      <w:r>
        <w:rPr>
          <w:spacing w:val="3"/>
          <w:sz w:val="24"/>
        </w:rPr>
        <w:t> </w:t>
      </w:r>
      <w:r>
        <w:rPr>
          <w:sz w:val="24"/>
        </w:rPr>
        <w:t>at</w:t>
      </w:r>
      <w:r>
        <w:rPr>
          <w:spacing w:val="-3"/>
          <w:sz w:val="24"/>
        </w:rPr>
        <w:t> </w:t>
      </w:r>
      <w:r>
        <w:rPr>
          <w:sz w:val="24"/>
        </w:rPr>
        <w:t>a</w:t>
      </w:r>
      <w:r>
        <w:rPr>
          <w:spacing w:val="2"/>
          <w:sz w:val="24"/>
        </w:rPr>
        <w:t> </w:t>
      </w:r>
      <w:r>
        <w:rPr>
          <w:sz w:val="24"/>
        </w:rPr>
        <w:t>time</w:t>
      </w:r>
      <w:r>
        <w:rPr>
          <w:spacing w:val="-3"/>
          <w:sz w:val="24"/>
        </w:rPr>
        <w:t> </w:t>
      </w:r>
      <w:r>
        <w:rPr>
          <w:sz w:val="24"/>
        </w:rPr>
        <w:t>by</w:t>
      </w:r>
      <w:r>
        <w:rPr>
          <w:spacing w:val="-1"/>
          <w:sz w:val="24"/>
        </w:rPr>
        <w:t> </w:t>
      </w:r>
      <w:r>
        <w:rPr>
          <w:sz w:val="24"/>
        </w:rPr>
        <w:t>doing</w:t>
      </w:r>
      <w:r>
        <w:rPr>
          <w:spacing w:val="-1"/>
          <w:sz w:val="24"/>
        </w:rPr>
        <w:t> </w:t>
      </w:r>
      <w:r>
        <w:rPr>
          <w:sz w:val="24"/>
        </w:rPr>
        <w:t>manageable</w:t>
      </w:r>
      <w:r>
        <w:rPr>
          <w:spacing w:val="-3"/>
          <w:sz w:val="24"/>
        </w:rPr>
        <w:t> </w:t>
      </w:r>
      <w:r>
        <w:rPr>
          <w:sz w:val="24"/>
        </w:rPr>
        <w:t>chunks</w:t>
      </w:r>
      <w:r>
        <w:rPr>
          <w:spacing w:val="5"/>
          <w:sz w:val="24"/>
        </w:rPr>
        <w:t> </w:t>
      </w:r>
      <w:r>
        <w:rPr>
          <w:sz w:val="24"/>
        </w:rPr>
        <w:t>of</w:t>
      </w:r>
      <w:r>
        <w:rPr>
          <w:spacing w:val="-1"/>
          <w:sz w:val="24"/>
        </w:rPr>
        <w:t> </w:t>
      </w:r>
      <w:r>
        <w:rPr>
          <w:sz w:val="24"/>
        </w:rPr>
        <w:t>work</w:t>
      </w:r>
      <w:r>
        <w:rPr>
          <w:spacing w:val="2"/>
          <w:sz w:val="24"/>
        </w:rPr>
        <w:t> </w:t>
      </w:r>
      <w:r>
        <w:rPr>
          <w:sz w:val="24"/>
        </w:rPr>
        <w:t>at</w:t>
      </w:r>
      <w:r>
        <w:rPr>
          <w:spacing w:val="-3"/>
          <w:sz w:val="24"/>
        </w:rPr>
        <w:t> </w:t>
      </w:r>
      <w:r>
        <w:rPr>
          <w:sz w:val="24"/>
        </w:rPr>
        <w:t>a</w:t>
      </w:r>
      <w:r>
        <w:rPr>
          <w:spacing w:val="-3"/>
          <w:sz w:val="24"/>
        </w:rPr>
        <w:t> </w:t>
      </w:r>
      <w:r>
        <w:rPr>
          <w:spacing w:val="-2"/>
          <w:sz w:val="24"/>
        </w:rPr>
        <w:t>time.</w:t>
      </w:r>
    </w:p>
    <w:p>
      <w:pPr>
        <w:pStyle w:val="ListParagraph"/>
        <w:numPr>
          <w:ilvl w:val="0"/>
          <w:numId w:val="3"/>
        </w:numPr>
        <w:tabs>
          <w:tab w:pos="821" w:val="left" w:leader="none"/>
        </w:tabs>
        <w:spacing w:line="360" w:lineRule="auto" w:before="134" w:after="0"/>
        <w:ind w:left="821" w:right="125" w:hanging="360"/>
        <w:jc w:val="left"/>
        <w:rPr>
          <w:sz w:val="24"/>
        </w:rPr>
      </w:pPr>
      <w:r>
        <w:rPr>
          <w:sz w:val="24"/>
        </w:rPr>
        <w:t>Stay</w:t>
      </w:r>
      <w:r>
        <w:rPr>
          <w:spacing w:val="-11"/>
          <w:sz w:val="24"/>
        </w:rPr>
        <w:t> </w:t>
      </w:r>
      <w:r>
        <w:rPr>
          <w:sz w:val="24"/>
        </w:rPr>
        <w:t>focused</w:t>
      </w:r>
      <w:r>
        <w:rPr>
          <w:spacing w:val="-9"/>
          <w:sz w:val="24"/>
        </w:rPr>
        <w:t> </w:t>
      </w:r>
      <w:r>
        <w:rPr>
          <w:sz w:val="24"/>
        </w:rPr>
        <w:t>by</w:t>
      </w:r>
      <w:r>
        <w:rPr>
          <w:spacing w:val="-11"/>
          <w:sz w:val="24"/>
        </w:rPr>
        <w:t> </w:t>
      </w:r>
      <w:r>
        <w:rPr>
          <w:sz w:val="24"/>
        </w:rPr>
        <w:t>avoiding</w:t>
      </w:r>
      <w:r>
        <w:rPr>
          <w:spacing w:val="-10"/>
          <w:sz w:val="24"/>
        </w:rPr>
        <w:t> </w:t>
      </w:r>
      <w:r>
        <w:rPr>
          <w:sz w:val="24"/>
        </w:rPr>
        <w:t>distractions</w:t>
      </w:r>
      <w:r>
        <w:rPr>
          <w:spacing w:val="-9"/>
          <w:sz w:val="24"/>
        </w:rPr>
        <w:t> </w:t>
      </w:r>
      <w:r>
        <w:rPr>
          <w:sz w:val="24"/>
        </w:rPr>
        <w:t>such</w:t>
      </w:r>
      <w:r>
        <w:rPr>
          <w:spacing w:val="-11"/>
          <w:sz w:val="24"/>
        </w:rPr>
        <w:t> </w:t>
      </w:r>
      <w:r>
        <w:rPr>
          <w:sz w:val="24"/>
        </w:rPr>
        <w:t>as</w:t>
      </w:r>
      <w:r>
        <w:rPr>
          <w:spacing w:val="-9"/>
          <w:sz w:val="24"/>
        </w:rPr>
        <w:t> </w:t>
      </w:r>
      <w:r>
        <w:rPr>
          <w:sz w:val="24"/>
        </w:rPr>
        <w:t>social</w:t>
      </w:r>
      <w:r>
        <w:rPr>
          <w:spacing w:val="-12"/>
          <w:sz w:val="24"/>
        </w:rPr>
        <w:t> </w:t>
      </w:r>
      <w:r>
        <w:rPr>
          <w:sz w:val="24"/>
        </w:rPr>
        <w:t>media,</w:t>
      </w:r>
      <w:r>
        <w:rPr>
          <w:spacing w:val="-11"/>
          <w:sz w:val="24"/>
        </w:rPr>
        <w:t> </w:t>
      </w:r>
      <w:r>
        <w:rPr>
          <w:sz w:val="24"/>
        </w:rPr>
        <w:t>noises</w:t>
      </w:r>
      <w:r>
        <w:rPr>
          <w:spacing w:val="-9"/>
          <w:sz w:val="24"/>
        </w:rPr>
        <w:t> </w:t>
      </w:r>
      <w:r>
        <w:rPr>
          <w:sz w:val="24"/>
        </w:rPr>
        <w:t>and</w:t>
      </w:r>
      <w:r>
        <w:rPr>
          <w:spacing w:val="-11"/>
          <w:sz w:val="24"/>
        </w:rPr>
        <w:t> </w:t>
      </w:r>
      <w:r>
        <w:rPr>
          <w:sz w:val="24"/>
        </w:rPr>
        <w:t>entertainment</w:t>
      </w:r>
      <w:r>
        <w:rPr>
          <w:spacing w:val="-12"/>
          <w:sz w:val="24"/>
        </w:rPr>
        <w:t> </w:t>
      </w:r>
      <w:r>
        <w:rPr>
          <w:sz w:val="24"/>
        </w:rPr>
        <w:t>when you start to draft.</w:t>
      </w:r>
    </w:p>
    <w:p>
      <w:pPr>
        <w:pStyle w:val="ListParagraph"/>
        <w:numPr>
          <w:ilvl w:val="0"/>
          <w:numId w:val="3"/>
        </w:numPr>
        <w:tabs>
          <w:tab w:pos="820" w:val="left" w:leader="none"/>
        </w:tabs>
        <w:spacing w:line="240" w:lineRule="auto" w:before="2" w:after="0"/>
        <w:ind w:left="820" w:right="0" w:hanging="360"/>
        <w:jc w:val="left"/>
        <w:rPr>
          <w:sz w:val="24"/>
        </w:rPr>
      </w:pPr>
      <w:r>
        <w:rPr>
          <w:sz w:val="24"/>
        </w:rPr>
        <w:t>Reward</w:t>
      </w:r>
      <w:r>
        <w:rPr>
          <w:spacing w:val="-5"/>
          <w:sz w:val="24"/>
        </w:rPr>
        <w:t> </w:t>
      </w:r>
      <w:r>
        <w:rPr>
          <w:sz w:val="24"/>
        </w:rPr>
        <w:t>yourself</w:t>
      </w:r>
      <w:r>
        <w:rPr>
          <w:spacing w:val="-2"/>
          <w:sz w:val="24"/>
        </w:rPr>
        <w:t> </w:t>
      </w:r>
      <w:r>
        <w:rPr>
          <w:sz w:val="24"/>
        </w:rPr>
        <w:t>after</w:t>
      </w:r>
      <w:r>
        <w:rPr>
          <w:spacing w:val="2"/>
          <w:sz w:val="24"/>
        </w:rPr>
        <w:t> </w:t>
      </w:r>
      <w:r>
        <w:rPr>
          <w:sz w:val="24"/>
        </w:rPr>
        <w:t>each</w:t>
      </w:r>
      <w:r>
        <w:rPr>
          <w:spacing w:val="1"/>
          <w:sz w:val="24"/>
        </w:rPr>
        <w:t> </w:t>
      </w:r>
      <w:r>
        <w:rPr>
          <w:sz w:val="24"/>
        </w:rPr>
        <w:t>completed</w:t>
      </w:r>
      <w:r>
        <w:rPr>
          <w:spacing w:val="1"/>
          <w:sz w:val="24"/>
        </w:rPr>
        <w:t> </w:t>
      </w:r>
      <w:r>
        <w:rPr>
          <w:sz w:val="24"/>
        </w:rPr>
        <w:t>task</w:t>
      </w:r>
      <w:r>
        <w:rPr>
          <w:spacing w:val="-2"/>
          <w:sz w:val="24"/>
        </w:rPr>
        <w:t> </w:t>
      </w:r>
      <w:r>
        <w:rPr>
          <w:sz w:val="24"/>
        </w:rPr>
        <w:t>by</w:t>
      </w:r>
      <w:r>
        <w:rPr>
          <w:spacing w:val="-3"/>
          <w:sz w:val="24"/>
        </w:rPr>
        <w:t> </w:t>
      </w:r>
      <w:r>
        <w:rPr>
          <w:sz w:val="24"/>
        </w:rPr>
        <w:t>taking</w:t>
      </w:r>
      <w:r>
        <w:rPr>
          <w:spacing w:val="1"/>
          <w:sz w:val="24"/>
        </w:rPr>
        <w:t> </w:t>
      </w:r>
      <w:r>
        <w:rPr>
          <w:sz w:val="24"/>
        </w:rPr>
        <w:t>a</w:t>
      </w:r>
      <w:r>
        <w:rPr>
          <w:spacing w:val="-4"/>
          <w:sz w:val="24"/>
        </w:rPr>
        <w:t> </w:t>
      </w:r>
      <w:r>
        <w:rPr>
          <w:sz w:val="24"/>
        </w:rPr>
        <w:t>walk</w:t>
      </w:r>
      <w:r>
        <w:rPr>
          <w:spacing w:val="-3"/>
          <w:sz w:val="24"/>
        </w:rPr>
        <w:t> </w:t>
      </w:r>
      <w:r>
        <w:rPr>
          <w:sz w:val="24"/>
        </w:rPr>
        <w:t>or</w:t>
      </w:r>
      <w:r>
        <w:rPr>
          <w:spacing w:val="-2"/>
          <w:sz w:val="24"/>
        </w:rPr>
        <w:t> </w:t>
      </w:r>
      <w:r>
        <w:rPr>
          <w:sz w:val="24"/>
        </w:rPr>
        <w:t>having</w:t>
      </w:r>
      <w:r>
        <w:rPr>
          <w:spacing w:val="1"/>
          <w:sz w:val="24"/>
        </w:rPr>
        <w:t> </w:t>
      </w:r>
      <w:r>
        <w:rPr>
          <w:sz w:val="24"/>
        </w:rPr>
        <w:t>a</w:t>
      </w:r>
      <w:r>
        <w:rPr>
          <w:spacing w:val="-4"/>
          <w:sz w:val="24"/>
        </w:rPr>
        <w:t> </w:t>
      </w:r>
      <w:r>
        <w:rPr>
          <w:sz w:val="24"/>
        </w:rPr>
        <w:t>cup</w:t>
      </w:r>
      <w:r>
        <w:rPr>
          <w:spacing w:val="-3"/>
          <w:sz w:val="24"/>
        </w:rPr>
        <w:t> </w:t>
      </w:r>
      <w:r>
        <w:rPr>
          <w:sz w:val="24"/>
        </w:rPr>
        <w:t>of</w:t>
      </w:r>
      <w:r>
        <w:rPr>
          <w:spacing w:val="-2"/>
          <w:sz w:val="24"/>
        </w:rPr>
        <w:t> </w:t>
      </w:r>
      <w:r>
        <w:rPr>
          <w:spacing w:val="-4"/>
          <w:sz w:val="24"/>
        </w:rPr>
        <w:t>tea.</w:t>
      </w:r>
    </w:p>
    <w:p>
      <w:pPr>
        <w:pStyle w:val="ListParagraph"/>
        <w:numPr>
          <w:ilvl w:val="0"/>
          <w:numId w:val="3"/>
        </w:numPr>
        <w:tabs>
          <w:tab w:pos="821" w:val="left" w:leader="none"/>
        </w:tabs>
        <w:spacing w:line="360" w:lineRule="auto" w:before="139" w:after="0"/>
        <w:ind w:left="821" w:right="118" w:hanging="360"/>
        <w:jc w:val="left"/>
        <w:rPr>
          <w:sz w:val="24"/>
        </w:rPr>
      </w:pPr>
      <w:r>
        <w:rPr>
          <w:sz w:val="24"/>
        </w:rPr>
        <w:t>Organize your drafts by creating an electronic file system to track drafts. This will help</w:t>
      </w:r>
      <w:r>
        <w:rPr>
          <w:spacing w:val="40"/>
          <w:sz w:val="24"/>
        </w:rPr>
        <w:t> </w:t>
      </w:r>
      <w:r>
        <w:rPr>
          <w:sz w:val="24"/>
        </w:rPr>
        <w:t>avoid pitfalls of deleted segments or accidentally changing a well written argument.</w:t>
      </w:r>
    </w:p>
    <w:p>
      <w:pPr>
        <w:pStyle w:val="Heading2"/>
        <w:numPr>
          <w:ilvl w:val="1"/>
          <w:numId w:val="2"/>
        </w:numPr>
        <w:tabs>
          <w:tab w:pos="880" w:val="left" w:leader="none"/>
        </w:tabs>
        <w:spacing w:line="240" w:lineRule="auto" w:before="237" w:after="0"/>
        <w:ind w:left="880" w:right="0" w:hanging="420"/>
        <w:jc w:val="both"/>
        <w:rPr>
          <w:color w:val="365F91"/>
        </w:rPr>
      </w:pPr>
      <w:bookmarkStart w:name="2.3  Revising phase" w:id="13"/>
      <w:bookmarkEnd w:id="13"/>
      <w:r>
        <w:rPr>
          <w:b w:val="0"/>
        </w:rPr>
      </w:r>
      <w:bookmarkStart w:name="_bookmark6" w:id="14"/>
      <w:bookmarkEnd w:id="14"/>
      <w:r>
        <w:rPr>
          <w:color w:val="365F91"/>
        </w:rPr>
        <w:t>R</w:t>
      </w:r>
      <w:r>
        <w:rPr>
          <w:color w:val="365F91"/>
        </w:rPr>
        <w:t>evising</w:t>
      </w:r>
      <w:r>
        <w:rPr>
          <w:color w:val="365F91"/>
          <w:spacing w:val="-3"/>
        </w:rPr>
        <w:t> </w:t>
      </w:r>
      <w:r>
        <w:rPr>
          <w:color w:val="365F91"/>
          <w:spacing w:val="-4"/>
        </w:rPr>
        <w:t>phase</w:t>
      </w:r>
    </w:p>
    <w:p>
      <w:pPr>
        <w:pStyle w:val="BodyText"/>
        <w:spacing w:line="360" w:lineRule="auto" w:before="140"/>
        <w:ind w:left="100" w:right="107"/>
        <w:jc w:val="both"/>
      </w:pPr>
      <w:r>
        <w:rPr/>
        <w:t>What</w:t>
      </w:r>
      <w:r>
        <w:rPr>
          <w:spacing w:val="-15"/>
        </w:rPr>
        <w:t> </w:t>
      </w:r>
      <w:r>
        <w:rPr/>
        <w:t>does</w:t>
      </w:r>
      <w:r>
        <w:rPr>
          <w:spacing w:val="-15"/>
        </w:rPr>
        <w:t> </w:t>
      </w:r>
      <w:r>
        <w:rPr/>
        <w:t>revising</w:t>
      </w:r>
      <w:r>
        <w:rPr>
          <w:spacing w:val="-15"/>
        </w:rPr>
        <w:t> </w:t>
      </w:r>
      <w:r>
        <w:rPr/>
        <w:t>entail?</w:t>
      </w:r>
      <w:r>
        <w:rPr>
          <w:spacing w:val="-12"/>
        </w:rPr>
        <w:t> </w:t>
      </w:r>
      <w:r>
        <w:rPr/>
        <w:t>The</w:t>
      </w:r>
      <w:r>
        <w:rPr>
          <w:spacing w:val="-15"/>
        </w:rPr>
        <w:t> </w:t>
      </w:r>
      <w:r>
        <w:rPr/>
        <w:t>prefix</w:t>
      </w:r>
      <w:r>
        <w:rPr>
          <w:spacing w:val="-15"/>
        </w:rPr>
        <w:t> </w:t>
      </w:r>
      <w:r>
        <w:rPr/>
        <w:t>re-</w:t>
      </w:r>
      <w:r>
        <w:rPr>
          <w:spacing w:val="-14"/>
        </w:rPr>
        <w:t> </w:t>
      </w:r>
      <w:r>
        <w:rPr/>
        <w:t>means</w:t>
      </w:r>
      <w:r>
        <w:rPr>
          <w:spacing w:val="-13"/>
        </w:rPr>
        <w:t> </w:t>
      </w:r>
      <w:r>
        <w:rPr/>
        <w:t>again</w:t>
      </w:r>
      <w:r>
        <w:rPr>
          <w:spacing w:val="-10"/>
        </w:rPr>
        <w:t> </w:t>
      </w:r>
      <w:r>
        <w:rPr/>
        <w:t>and</w:t>
      </w:r>
      <w:r>
        <w:rPr>
          <w:spacing w:val="-15"/>
        </w:rPr>
        <w:t> </w:t>
      </w:r>
      <w:r>
        <w:rPr/>
        <w:t>vise</w:t>
      </w:r>
      <w:r>
        <w:rPr>
          <w:spacing w:val="-15"/>
        </w:rPr>
        <w:t> </w:t>
      </w:r>
      <w:r>
        <w:rPr/>
        <w:t>comes</w:t>
      </w:r>
      <w:r>
        <w:rPr>
          <w:spacing w:val="-13"/>
        </w:rPr>
        <w:t> </w:t>
      </w:r>
      <w:r>
        <w:rPr/>
        <w:t>from</w:t>
      </w:r>
      <w:r>
        <w:rPr>
          <w:spacing w:val="-15"/>
        </w:rPr>
        <w:t> </w:t>
      </w:r>
      <w:r>
        <w:rPr/>
        <w:t>the</w:t>
      </w:r>
      <w:r>
        <w:rPr>
          <w:spacing w:val="-15"/>
        </w:rPr>
        <w:t> </w:t>
      </w:r>
      <w:r>
        <w:rPr/>
        <w:t>same</w:t>
      </w:r>
      <w:r>
        <w:rPr>
          <w:spacing w:val="-15"/>
        </w:rPr>
        <w:t> </w:t>
      </w:r>
      <w:r>
        <w:rPr/>
        <w:t>root</w:t>
      </w:r>
      <w:r>
        <w:rPr>
          <w:spacing w:val="-15"/>
        </w:rPr>
        <w:t> </w:t>
      </w:r>
      <w:r>
        <w:rPr/>
        <w:t>as</w:t>
      </w:r>
      <w:r>
        <w:rPr>
          <w:spacing w:val="-13"/>
        </w:rPr>
        <w:t> </w:t>
      </w:r>
      <w:r>
        <w:rPr/>
        <w:t>vision. Therefore,</w:t>
      </w:r>
      <w:r>
        <w:rPr>
          <w:spacing w:val="-4"/>
        </w:rPr>
        <w:t> </w:t>
      </w:r>
      <w:r>
        <w:rPr/>
        <w:t>revising</w:t>
      </w:r>
      <w:r>
        <w:rPr>
          <w:spacing w:val="-4"/>
        </w:rPr>
        <w:t> </w:t>
      </w:r>
      <w:r>
        <w:rPr/>
        <w:t>is</w:t>
      </w:r>
      <w:r>
        <w:rPr>
          <w:spacing w:val="-3"/>
        </w:rPr>
        <w:t> </w:t>
      </w:r>
      <w:r>
        <w:rPr/>
        <w:t>seeing</w:t>
      </w:r>
      <w:r>
        <w:rPr>
          <w:spacing w:val="-4"/>
        </w:rPr>
        <w:t> </w:t>
      </w:r>
      <w:r>
        <w:rPr/>
        <w:t>your</w:t>
      </w:r>
      <w:r>
        <w:rPr>
          <w:spacing w:val="-4"/>
        </w:rPr>
        <w:t> </w:t>
      </w:r>
      <w:r>
        <w:rPr/>
        <w:t>work</w:t>
      </w:r>
      <w:r>
        <w:rPr>
          <w:spacing w:val="-4"/>
        </w:rPr>
        <w:t> </w:t>
      </w:r>
      <w:r>
        <w:rPr/>
        <w:t>in</w:t>
      </w:r>
      <w:r>
        <w:rPr>
          <w:spacing w:val="-4"/>
        </w:rPr>
        <w:t> </w:t>
      </w:r>
      <w:r>
        <w:rPr/>
        <w:t>a</w:t>
      </w:r>
      <w:r>
        <w:rPr>
          <w:spacing w:val="-6"/>
        </w:rPr>
        <w:t> </w:t>
      </w:r>
      <w:r>
        <w:rPr/>
        <w:t>new</w:t>
      </w:r>
      <w:r>
        <w:rPr>
          <w:spacing w:val="-4"/>
        </w:rPr>
        <w:t> </w:t>
      </w:r>
      <w:r>
        <w:rPr/>
        <w:t>way</w:t>
      </w:r>
      <w:r>
        <w:rPr>
          <w:spacing w:val="-4"/>
        </w:rPr>
        <w:t> </w:t>
      </w:r>
      <w:r>
        <w:rPr/>
        <w:t>or</w:t>
      </w:r>
      <w:r>
        <w:rPr>
          <w:spacing w:val="-4"/>
        </w:rPr>
        <w:t> </w:t>
      </w:r>
      <w:r>
        <w:rPr/>
        <w:t>with</w:t>
      </w:r>
      <w:r>
        <w:rPr>
          <w:spacing w:val="-4"/>
        </w:rPr>
        <w:t> </w:t>
      </w:r>
      <w:r>
        <w:rPr/>
        <w:t>a</w:t>
      </w:r>
      <w:r>
        <w:rPr>
          <w:spacing w:val="-6"/>
        </w:rPr>
        <w:t> </w:t>
      </w:r>
      <w:r>
        <w:rPr/>
        <w:t>‘fresh</w:t>
      </w:r>
      <w:r>
        <w:rPr>
          <w:spacing w:val="-9"/>
        </w:rPr>
        <w:t> </w:t>
      </w:r>
      <w:r>
        <w:rPr/>
        <w:t>pair</w:t>
      </w:r>
      <w:r>
        <w:rPr>
          <w:spacing w:val="-4"/>
        </w:rPr>
        <w:t> </w:t>
      </w:r>
      <w:r>
        <w:rPr/>
        <w:t>of</w:t>
      </w:r>
      <w:r>
        <w:rPr>
          <w:spacing w:val="-4"/>
        </w:rPr>
        <w:t> </w:t>
      </w:r>
      <w:r>
        <w:rPr/>
        <w:t>eyes’.</w:t>
      </w:r>
      <w:r>
        <w:rPr>
          <w:spacing w:val="-4"/>
        </w:rPr>
        <w:t> </w:t>
      </w:r>
      <w:r>
        <w:rPr/>
        <w:t>It</w:t>
      </w:r>
      <w:r>
        <w:rPr>
          <w:spacing w:val="-6"/>
        </w:rPr>
        <w:t> </w:t>
      </w:r>
      <w:r>
        <w:rPr/>
        <w:t>involves</w:t>
      </w:r>
      <w:r>
        <w:rPr>
          <w:spacing w:val="-3"/>
        </w:rPr>
        <w:t> </w:t>
      </w:r>
      <w:r>
        <w:rPr/>
        <w:t>the general improvement of the structure and content of the paper. The writer should revisit the organization</w:t>
      </w:r>
      <w:r>
        <w:rPr>
          <w:spacing w:val="-3"/>
        </w:rPr>
        <w:t> </w:t>
      </w:r>
      <w:r>
        <w:rPr/>
        <w:t>of the</w:t>
      </w:r>
      <w:r>
        <w:rPr>
          <w:spacing w:val="-5"/>
        </w:rPr>
        <w:t> </w:t>
      </w:r>
      <w:r>
        <w:rPr/>
        <w:t>document</w:t>
      </w:r>
      <w:r>
        <w:rPr>
          <w:spacing w:val="-3"/>
        </w:rPr>
        <w:t> </w:t>
      </w:r>
      <w:r>
        <w:rPr/>
        <w:t>and its ideas. Grammar,</w:t>
      </w:r>
      <w:r>
        <w:rPr>
          <w:spacing w:val="-3"/>
        </w:rPr>
        <w:t> </w:t>
      </w:r>
      <w:r>
        <w:rPr/>
        <w:t>spelling or</w:t>
      </w:r>
      <w:r>
        <w:rPr>
          <w:spacing w:val="-3"/>
        </w:rPr>
        <w:t> </w:t>
      </w:r>
      <w:r>
        <w:rPr/>
        <w:t>punctuation</w:t>
      </w:r>
      <w:r>
        <w:rPr>
          <w:spacing w:val="-1"/>
        </w:rPr>
        <w:t> </w:t>
      </w:r>
      <w:r>
        <w:rPr/>
        <w:t>are not a</w:t>
      </w:r>
      <w:r>
        <w:rPr>
          <w:spacing w:val="-5"/>
        </w:rPr>
        <w:t> </w:t>
      </w:r>
      <w:r>
        <w:rPr/>
        <w:t>priority at this stage.</w:t>
      </w:r>
    </w:p>
    <w:p>
      <w:pPr>
        <w:pStyle w:val="BodyText"/>
        <w:spacing w:line="360" w:lineRule="auto" w:before="200"/>
        <w:ind w:left="100" w:right="114"/>
        <w:jc w:val="both"/>
      </w:pPr>
      <w:r>
        <w:rPr/>
        <w:t>The</w:t>
      </w:r>
      <w:r>
        <w:rPr>
          <w:spacing w:val="-11"/>
        </w:rPr>
        <w:t> </w:t>
      </w:r>
      <w:r>
        <w:rPr/>
        <w:t>revising</w:t>
      </w:r>
      <w:r>
        <w:rPr>
          <w:spacing w:val="-10"/>
        </w:rPr>
        <w:t> </w:t>
      </w:r>
      <w:r>
        <w:rPr/>
        <w:t>process</w:t>
      </w:r>
      <w:r>
        <w:rPr>
          <w:spacing w:val="-9"/>
        </w:rPr>
        <w:t> </w:t>
      </w:r>
      <w:r>
        <w:rPr/>
        <w:t>entails</w:t>
      </w:r>
      <w:r>
        <w:rPr>
          <w:spacing w:val="-9"/>
        </w:rPr>
        <w:t> </w:t>
      </w:r>
      <w:r>
        <w:rPr/>
        <w:t>adding,</w:t>
      </w:r>
      <w:r>
        <w:rPr>
          <w:spacing w:val="-11"/>
        </w:rPr>
        <w:t> </w:t>
      </w:r>
      <w:r>
        <w:rPr/>
        <w:t>deleting,</w:t>
      </w:r>
      <w:r>
        <w:rPr>
          <w:spacing w:val="-11"/>
        </w:rPr>
        <w:t> </w:t>
      </w:r>
      <w:r>
        <w:rPr/>
        <w:t>and</w:t>
      </w:r>
      <w:r>
        <w:rPr>
          <w:spacing w:val="-11"/>
        </w:rPr>
        <w:t> </w:t>
      </w:r>
      <w:r>
        <w:rPr/>
        <w:t>rewriting.</w:t>
      </w:r>
      <w:r>
        <w:rPr>
          <w:spacing w:val="-11"/>
        </w:rPr>
        <w:t> </w:t>
      </w:r>
      <w:r>
        <w:rPr/>
        <w:t>As</w:t>
      </w:r>
      <w:r>
        <w:rPr>
          <w:spacing w:val="-9"/>
        </w:rPr>
        <w:t> </w:t>
      </w:r>
      <w:r>
        <w:rPr/>
        <w:t>you</w:t>
      </w:r>
      <w:r>
        <w:rPr>
          <w:spacing w:val="-11"/>
        </w:rPr>
        <w:t> </w:t>
      </w:r>
      <w:r>
        <w:rPr/>
        <w:t>reread</w:t>
      </w:r>
      <w:r>
        <w:rPr>
          <w:spacing w:val="-11"/>
        </w:rPr>
        <w:t> </w:t>
      </w:r>
      <w:r>
        <w:rPr/>
        <w:t>the</w:t>
      </w:r>
      <w:r>
        <w:rPr>
          <w:spacing w:val="-12"/>
        </w:rPr>
        <w:t> </w:t>
      </w:r>
      <w:r>
        <w:rPr/>
        <w:t>document,</w:t>
      </w:r>
      <w:r>
        <w:rPr>
          <w:spacing w:val="-10"/>
        </w:rPr>
        <w:t> </w:t>
      </w:r>
      <w:r>
        <w:rPr/>
        <w:t>you</w:t>
      </w:r>
      <w:r>
        <w:rPr>
          <w:spacing w:val="-11"/>
        </w:rPr>
        <w:t> </w:t>
      </w:r>
      <w:r>
        <w:rPr/>
        <w:t>may spot</w:t>
      </w:r>
      <w:r>
        <w:rPr>
          <w:spacing w:val="-15"/>
        </w:rPr>
        <w:t> </w:t>
      </w:r>
      <w:r>
        <w:rPr/>
        <w:t>weaknesses</w:t>
      </w:r>
      <w:r>
        <w:rPr>
          <w:spacing w:val="-12"/>
        </w:rPr>
        <w:t> </w:t>
      </w:r>
      <w:r>
        <w:rPr/>
        <w:t>in</w:t>
      </w:r>
      <w:r>
        <w:rPr>
          <w:spacing w:val="-14"/>
        </w:rPr>
        <w:t> </w:t>
      </w:r>
      <w:r>
        <w:rPr/>
        <w:t>your</w:t>
      </w:r>
      <w:r>
        <w:rPr>
          <w:spacing w:val="-13"/>
        </w:rPr>
        <w:t> </w:t>
      </w:r>
      <w:r>
        <w:rPr/>
        <w:t>argument</w:t>
      </w:r>
      <w:r>
        <w:rPr>
          <w:spacing w:val="-15"/>
        </w:rPr>
        <w:t> </w:t>
      </w:r>
      <w:r>
        <w:rPr/>
        <w:t>that</w:t>
      </w:r>
      <w:r>
        <w:rPr>
          <w:spacing w:val="-15"/>
        </w:rPr>
        <w:t> </w:t>
      </w:r>
      <w:r>
        <w:rPr/>
        <w:t>might</w:t>
      </w:r>
      <w:r>
        <w:rPr>
          <w:spacing w:val="-15"/>
        </w:rPr>
        <w:t> </w:t>
      </w:r>
      <w:r>
        <w:rPr/>
        <w:t>need</w:t>
      </w:r>
      <w:r>
        <w:rPr>
          <w:spacing w:val="-14"/>
        </w:rPr>
        <w:t> </w:t>
      </w:r>
      <w:r>
        <w:rPr/>
        <w:t>strengthening.</w:t>
      </w:r>
      <w:r>
        <w:rPr>
          <w:spacing w:val="-14"/>
        </w:rPr>
        <w:t> </w:t>
      </w:r>
      <w:r>
        <w:rPr/>
        <w:t>You</w:t>
      </w:r>
      <w:r>
        <w:rPr>
          <w:spacing w:val="-14"/>
        </w:rPr>
        <w:t> </w:t>
      </w:r>
      <w:r>
        <w:rPr/>
        <w:t>may</w:t>
      </w:r>
      <w:r>
        <w:rPr>
          <w:spacing w:val="-14"/>
        </w:rPr>
        <w:t> </w:t>
      </w:r>
      <w:r>
        <w:rPr/>
        <w:t>also</w:t>
      </w:r>
      <w:r>
        <w:rPr>
          <w:spacing w:val="-14"/>
        </w:rPr>
        <w:t> </w:t>
      </w:r>
      <w:r>
        <w:rPr/>
        <w:t>need</w:t>
      </w:r>
      <w:r>
        <w:rPr>
          <w:spacing w:val="-14"/>
        </w:rPr>
        <w:t> </w:t>
      </w:r>
      <w:r>
        <w:rPr/>
        <w:t>to</w:t>
      </w:r>
      <w:r>
        <w:rPr>
          <w:spacing w:val="-14"/>
        </w:rPr>
        <w:t> </w:t>
      </w:r>
      <w:r>
        <w:rPr/>
        <w:t>restructure the document to make your argument more logical.</w:t>
      </w:r>
      <w:r>
        <w:rPr>
          <w:vertAlign w:val="superscript"/>
        </w:rPr>
        <w:t>4</w:t>
      </w:r>
    </w:p>
    <w:p>
      <w:pPr>
        <w:pStyle w:val="Heading2"/>
        <w:numPr>
          <w:ilvl w:val="2"/>
          <w:numId w:val="2"/>
        </w:numPr>
        <w:tabs>
          <w:tab w:pos="1541" w:val="left" w:leader="none"/>
        </w:tabs>
        <w:spacing w:line="240" w:lineRule="auto" w:before="239" w:after="0"/>
        <w:ind w:left="1541" w:right="0" w:hanging="720"/>
        <w:jc w:val="both"/>
        <w:rPr>
          <w:color w:val="365F91"/>
        </w:rPr>
      </w:pPr>
      <w:bookmarkStart w:name="2.3.1 What to consider while revising" w:id="15"/>
      <w:bookmarkEnd w:id="15"/>
      <w:r>
        <w:rPr>
          <w:b w:val="0"/>
        </w:rPr>
      </w:r>
      <w:bookmarkStart w:name="_bookmark7" w:id="16"/>
      <w:bookmarkEnd w:id="16"/>
      <w:r>
        <w:rPr>
          <w:b w:val="0"/>
        </w:rPr>
      </w:r>
      <w:r>
        <w:rPr>
          <w:color w:val="365F91"/>
        </w:rPr>
        <w:t>What</w:t>
      </w:r>
      <w:r>
        <w:rPr>
          <w:color w:val="365F91"/>
          <w:spacing w:val="-3"/>
        </w:rPr>
        <w:t> </w:t>
      </w:r>
      <w:r>
        <w:rPr>
          <w:color w:val="365F91"/>
        </w:rPr>
        <w:t>to</w:t>
      </w:r>
      <w:r>
        <w:rPr>
          <w:color w:val="365F91"/>
          <w:spacing w:val="-2"/>
        </w:rPr>
        <w:t> </w:t>
      </w:r>
      <w:r>
        <w:rPr>
          <w:color w:val="365F91"/>
        </w:rPr>
        <w:t>consider</w:t>
      </w:r>
      <w:r>
        <w:rPr>
          <w:color w:val="365F91"/>
          <w:spacing w:val="-4"/>
        </w:rPr>
        <w:t> </w:t>
      </w:r>
      <w:r>
        <w:rPr>
          <w:color w:val="365F91"/>
        </w:rPr>
        <w:t>while</w:t>
      </w:r>
      <w:r>
        <w:rPr>
          <w:color w:val="365F91"/>
          <w:spacing w:val="1"/>
        </w:rPr>
        <w:t> </w:t>
      </w:r>
      <w:r>
        <w:rPr>
          <w:color w:val="365F91"/>
          <w:spacing w:val="-2"/>
        </w:rPr>
        <w:t>revising</w:t>
      </w:r>
    </w:p>
    <w:p>
      <w:pPr>
        <w:pStyle w:val="ListParagraph"/>
        <w:numPr>
          <w:ilvl w:val="0"/>
          <w:numId w:val="4"/>
        </w:numPr>
        <w:tabs>
          <w:tab w:pos="548" w:val="left" w:leader="none"/>
          <w:tab w:pos="550" w:val="left" w:leader="none"/>
        </w:tabs>
        <w:spacing w:line="360" w:lineRule="auto" w:before="139" w:after="0"/>
        <w:ind w:left="550" w:right="114" w:hanging="361"/>
        <w:jc w:val="both"/>
        <w:rPr>
          <w:sz w:val="24"/>
        </w:rPr>
      </w:pPr>
      <w:r>
        <w:rPr>
          <w:sz w:val="24"/>
        </w:rPr>
        <w:t>Develop a revision checklist, which should ask questions such as: have I answered the question I was asked? Will the document meet the reader’s needs? Is the document well organized? Are the ideas well developed? What can be omitted?</w:t>
      </w:r>
    </w:p>
    <w:p>
      <w:pPr>
        <w:pStyle w:val="ListParagraph"/>
        <w:numPr>
          <w:ilvl w:val="0"/>
          <w:numId w:val="4"/>
        </w:numPr>
        <w:tabs>
          <w:tab w:pos="550" w:val="left" w:leader="none"/>
        </w:tabs>
        <w:spacing w:line="357" w:lineRule="auto" w:before="4" w:after="0"/>
        <w:ind w:left="550" w:right="120" w:hanging="361"/>
        <w:jc w:val="both"/>
        <w:rPr>
          <w:sz w:val="24"/>
        </w:rPr>
      </w:pPr>
      <w:r>
        <w:rPr>
          <w:sz w:val="24"/>
        </w:rPr>
        <w:t>Write</w:t>
      </w:r>
      <w:r>
        <w:rPr>
          <w:spacing w:val="-6"/>
          <w:sz w:val="24"/>
        </w:rPr>
        <w:t> </w:t>
      </w:r>
      <w:r>
        <w:rPr>
          <w:sz w:val="24"/>
        </w:rPr>
        <w:t>an</w:t>
      </w:r>
      <w:r>
        <w:rPr>
          <w:spacing w:val="-4"/>
          <w:sz w:val="24"/>
        </w:rPr>
        <w:t> </w:t>
      </w:r>
      <w:r>
        <w:rPr>
          <w:sz w:val="24"/>
        </w:rPr>
        <w:t>after</w:t>
      </w:r>
      <w:r>
        <w:rPr>
          <w:spacing w:val="-3"/>
          <w:sz w:val="24"/>
        </w:rPr>
        <w:t> </w:t>
      </w:r>
      <w:r>
        <w:rPr>
          <w:sz w:val="24"/>
        </w:rPr>
        <w:t>–the</w:t>
      </w:r>
      <w:r>
        <w:rPr>
          <w:spacing w:val="-6"/>
          <w:sz w:val="24"/>
        </w:rPr>
        <w:t> </w:t>
      </w:r>
      <w:r>
        <w:rPr>
          <w:sz w:val="24"/>
        </w:rPr>
        <w:t>–fact</w:t>
      </w:r>
      <w:r>
        <w:rPr>
          <w:spacing w:val="-11"/>
          <w:sz w:val="24"/>
        </w:rPr>
        <w:t> </w:t>
      </w:r>
      <w:r>
        <w:rPr>
          <w:sz w:val="24"/>
        </w:rPr>
        <w:t>outline,</w:t>
      </w:r>
      <w:r>
        <w:rPr>
          <w:spacing w:val="-5"/>
          <w:sz w:val="24"/>
        </w:rPr>
        <w:t> </w:t>
      </w:r>
      <w:r>
        <w:rPr>
          <w:sz w:val="24"/>
        </w:rPr>
        <w:t>which</w:t>
      </w:r>
      <w:r>
        <w:rPr>
          <w:spacing w:val="-5"/>
          <w:sz w:val="24"/>
        </w:rPr>
        <w:t> </w:t>
      </w:r>
      <w:r>
        <w:rPr>
          <w:sz w:val="24"/>
        </w:rPr>
        <w:t>helps</w:t>
      </w:r>
      <w:r>
        <w:rPr>
          <w:spacing w:val="-3"/>
          <w:sz w:val="24"/>
        </w:rPr>
        <w:t> </w:t>
      </w:r>
      <w:r>
        <w:rPr>
          <w:sz w:val="24"/>
        </w:rPr>
        <w:t>to</w:t>
      </w:r>
      <w:r>
        <w:rPr>
          <w:spacing w:val="-8"/>
          <w:sz w:val="24"/>
        </w:rPr>
        <w:t> </w:t>
      </w:r>
      <w:r>
        <w:rPr>
          <w:sz w:val="24"/>
        </w:rPr>
        <w:t>describe</w:t>
      </w:r>
      <w:r>
        <w:rPr>
          <w:spacing w:val="-11"/>
          <w:sz w:val="24"/>
        </w:rPr>
        <w:t> </w:t>
      </w:r>
      <w:r>
        <w:rPr>
          <w:sz w:val="24"/>
        </w:rPr>
        <w:t>what</w:t>
      </w:r>
      <w:r>
        <w:rPr>
          <w:spacing w:val="-6"/>
          <w:sz w:val="24"/>
        </w:rPr>
        <w:t> </w:t>
      </w:r>
      <w:r>
        <w:rPr>
          <w:sz w:val="24"/>
        </w:rPr>
        <w:t>you</w:t>
      </w:r>
      <w:r>
        <w:rPr>
          <w:spacing w:val="-10"/>
          <w:sz w:val="24"/>
        </w:rPr>
        <w:t> </w:t>
      </w:r>
      <w:r>
        <w:rPr>
          <w:sz w:val="24"/>
        </w:rPr>
        <w:t>have</w:t>
      </w:r>
      <w:r>
        <w:rPr>
          <w:spacing w:val="-6"/>
          <w:sz w:val="24"/>
        </w:rPr>
        <w:t> </w:t>
      </w:r>
      <w:r>
        <w:rPr>
          <w:sz w:val="24"/>
        </w:rPr>
        <w:t>actually</w:t>
      </w:r>
      <w:r>
        <w:rPr>
          <w:spacing w:val="-5"/>
          <w:sz w:val="24"/>
        </w:rPr>
        <w:t> </w:t>
      </w:r>
      <w:r>
        <w:rPr>
          <w:sz w:val="24"/>
        </w:rPr>
        <w:t>written. It</w:t>
      </w:r>
      <w:r>
        <w:rPr>
          <w:spacing w:val="-6"/>
          <w:sz w:val="24"/>
        </w:rPr>
        <w:t> </w:t>
      </w:r>
      <w:r>
        <w:rPr>
          <w:sz w:val="24"/>
        </w:rPr>
        <w:t>is done through:</w:t>
      </w:r>
    </w:p>
    <w:p>
      <w:pPr>
        <w:pStyle w:val="ListParagraph"/>
        <w:numPr>
          <w:ilvl w:val="1"/>
          <w:numId w:val="4"/>
        </w:numPr>
        <w:tabs>
          <w:tab w:pos="1450" w:val="left" w:leader="none"/>
        </w:tabs>
        <w:spacing w:line="240" w:lineRule="auto" w:before="3" w:after="0"/>
        <w:ind w:left="1450" w:right="0" w:hanging="484"/>
        <w:jc w:val="both"/>
        <w:rPr>
          <w:sz w:val="24"/>
        </w:rPr>
      </w:pPr>
      <w:r>
        <w:rPr>
          <w:sz w:val="24"/>
        </w:rPr>
        <w:t>Making</w:t>
      </w:r>
      <w:r>
        <w:rPr>
          <w:spacing w:val="-3"/>
          <w:sz w:val="24"/>
        </w:rPr>
        <w:t> </w:t>
      </w:r>
      <w:r>
        <w:rPr>
          <w:sz w:val="24"/>
        </w:rPr>
        <w:t>a</w:t>
      </w:r>
      <w:r>
        <w:rPr>
          <w:spacing w:val="-4"/>
          <w:sz w:val="24"/>
        </w:rPr>
        <w:t> </w:t>
      </w:r>
      <w:r>
        <w:rPr>
          <w:sz w:val="24"/>
        </w:rPr>
        <w:t>summary</w:t>
      </w:r>
      <w:r>
        <w:rPr>
          <w:spacing w:val="-2"/>
          <w:sz w:val="24"/>
        </w:rPr>
        <w:t> </w:t>
      </w:r>
      <w:r>
        <w:rPr>
          <w:sz w:val="24"/>
        </w:rPr>
        <w:t>of</w:t>
      </w:r>
      <w:r>
        <w:rPr>
          <w:spacing w:val="2"/>
          <w:sz w:val="24"/>
        </w:rPr>
        <w:t> </w:t>
      </w:r>
      <w:r>
        <w:rPr>
          <w:sz w:val="24"/>
        </w:rPr>
        <w:t>the</w:t>
      </w:r>
      <w:r>
        <w:rPr>
          <w:spacing w:val="-4"/>
          <w:sz w:val="24"/>
        </w:rPr>
        <w:t> </w:t>
      </w:r>
      <w:r>
        <w:rPr>
          <w:sz w:val="24"/>
        </w:rPr>
        <w:t>paragraphs</w:t>
      </w:r>
      <w:r>
        <w:rPr>
          <w:spacing w:val="-1"/>
          <w:sz w:val="24"/>
        </w:rPr>
        <w:t> </w:t>
      </w:r>
      <w:r>
        <w:rPr>
          <w:sz w:val="24"/>
        </w:rPr>
        <w:t>into</w:t>
      </w:r>
      <w:r>
        <w:rPr>
          <w:spacing w:val="-2"/>
          <w:sz w:val="24"/>
        </w:rPr>
        <w:t> phrases</w:t>
      </w:r>
    </w:p>
    <w:p>
      <w:pPr>
        <w:pStyle w:val="ListParagraph"/>
        <w:numPr>
          <w:ilvl w:val="1"/>
          <w:numId w:val="4"/>
        </w:numPr>
        <w:tabs>
          <w:tab w:pos="1451" w:val="left" w:leader="none"/>
        </w:tabs>
        <w:spacing w:line="360" w:lineRule="auto" w:before="139" w:after="0"/>
        <w:ind w:left="1451" w:right="118" w:hanging="555"/>
        <w:jc w:val="both"/>
        <w:rPr>
          <w:sz w:val="24"/>
        </w:rPr>
      </w:pPr>
      <w:r>
        <w:rPr>
          <w:sz w:val="24"/>
        </w:rPr>
        <w:t>Using indentations to distinguish between the main points, sub points and sub-sub </w:t>
      </w:r>
      <w:r>
        <w:rPr>
          <w:spacing w:val="-2"/>
          <w:sz w:val="24"/>
        </w:rPr>
        <w:t>points</w:t>
      </w:r>
    </w:p>
    <w:p>
      <w:pPr>
        <w:pStyle w:val="ListParagraph"/>
        <w:numPr>
          <w:ilvl w:val="1"/>
          <w:numId w:val="4"/>
        </w:numPr>
        <w:tabs>
          <w:tab w:pos="1450" w:val="left" w:leader="none"/>
        </w:tabs>
        <w:spacing w:line="240" w:lineRule="auto" w:before="2" w:after="0"/>
        <w:ind w:left="1450" w:right="0" w:hanging="619"/>
        <w:jc w:val="both"/>
        <w:rPr>
          <w:sz w:val="24"/>
        </w:rPr>
      </w:pPr>
      <w:r>
        <w:rPr>
          <w:sz w:val="24"/>
        </w:rPr>
        <w:t>Checking</w:t>
      </w:r>
      <w:r>
        <w:rPr>
          <w:spacing w:val="-5"/>
          <w:sz w:val="24"/>
        </w:rPr>
        <w:t> </w:t>
      </w:r>
      <w:r>
        <w:rPr>
          <w:sz w:val="24"/>
        </w:rPr>
        <w:t>for</w:t>
      </w:r>
      <w:r>
        <w:rPr>
          <w:spacing w:val="-3"/>
          <w:sz w:val="24"/>
        </w:rPr>
        <w:t> </w:t>
      </w:r>
      <w:r>
        <w:rPr>
          <w:sz w:val="24"/>
        </w:rPr>
        <w:t>any</w:t>
      </w:r>
      <w:r>
        <w:rPr>
          <w:spacing w:val="-2"/>
          <w:sz w:val="24"/>
        </w:rPr>
        <w:t> </w:t>
      </w:r>
      <w:r>
        <w:rPr>
          <w:sz w:val="24"/>
        </w:rPr>
        <w:t>needless</w:t>
      </w:r>
      <w:r>
        <w:rPr>
          <w:spacing w:val="-2"/>
          <w:sz w:val="24"/>
        </w:rPr>
        <w:t> </w:t>
      </w:r>
      <w:r>
        <w:rPr>
          <w:sz w:val="24"/>
        </w:rPr>
        <w:t>backtrack,</w:t>
      </w:r>
      <w:r>
        <w:rPr>
          <w:spacing w:val="-3"/>
          <w:sz w:val="24"/>
        </w:rPr>
        <w:t> </w:t>
      </w:r>
      <w:r>
        <w:rPr>
          <w:sz w:val="24"/>
        </w:rPr>
        <w:t>repetition,</w:t>
      </w:r>
      <w:r>
        <w:rPr>
          <w:spacing w:val="-2"/>
          <w:sz w:val="24"/>
        </w:rPr>
        <w:t> </w:t>
      </w:r>
      <w:r>
        <w:rPr>
          <w:sz w:val="24"/>
        </w:rPr>
        <w:t>or</w:t>
      </w:r>
      <w:r>
        <w:rPr>
          <w:spacing w:val="1"/>
          <w:sz w:val="24"/>
        </w:rPr>
        <w:t> </w:t>
      </w:r>
      <w:r>
        <w:rPr>
          <w:sz w:val="24"/>
        </w:rPr>
        <w:t>missed</w:t>
      </w:r>
      <w:r>
        <w:rPr>
          <w:spacing w:val="-3"/>
          <w:sz w:val="24"/>
        </w:rPr>
        <w:t> </w:t>
      </w:r>
      <w:r>
        <w:rPr>
          <w:sz w:val="24"/>
        </w:rPr>
        <w:t>out</w:t>
      </w:r>
      <w:r>
        <w:rPr>
          <w:spacing w:val="-4"/>
          <w:sz w:val="24"/>
        </w:rPr>
        <w:t> </w:t>
      </w:r>
      <w:r>
        <w:rPr>
          <w:spacing w:val="-2"/>
          <w:sz w:val="24"/>
        </w:rPr>
        <w:t>points</w:t>
      </w:r>
    </w:p>
    <w:p>
      <w:pPr>
        <w:pStyle w:val="ListParagraph"/>
        <w:numPr>
          <w:ilvl w:val="1"/>
          <w:numId w:val="4"/>
        </w:numPr>
        <w:tabs>
          <w:tab w:pos="1450" w:val="left" w:leader="none"/>
        </w:tabs>
        <w:spacing w:line="240" w:lineRule="auto" w:before="134" w:after="0"/>
        <w:ind w:left="1450" w:right="0" w:hanging="604"/>
        <w:jc w:val="both"/>
        <w:rPr>
          <w:sz w:val="24"/>
        </w:rPr>
      </w:pPr>
      <w:r>
        <w:rPr>
          <w:sz w:val="24"/>
        </w:rPr>
        <w:t>Check</w:t>
      </w:r>
      <w:r>
        <w:rPr>
          <w:spacing w:val="-1"/>
          <w:sz w:val="24"/>
        </w:rPr>
        <w:t> </w:t>
      </w:r>
      <w:r>
        <w:rPr>
          <w:sz w:val="24"/>
        </w:rPr>
        <w:t>the</w:t>
      </w:r>
      <w:r>
        <w:rPr>
          <w:spacing w:val="-3"/>
          <w:sz w:val="24"/>
        </w:rPr>
        <w:t> </w:t>
      </w:r>
      <w:r>
        <w:rPr>
          <w:sz w:val="24"/>
        </w:rPr>
        <w:t>flow to</w:t>
      </w:r>
      <w:r>
        <w:rPr>
          <w:spacing w:val="-1"/>
          <w:sz w:val="24"/>
        </w:rPr>
        <w:t> </w:t>
      </w:r>
      <w:r>
        <w:rPr>
          <w:sz w:val="24"/>
        </w:rPr>
        <w:t>ensure</w:t>
      </w:r>
      <w:r>
        <w:rPr>
          <w:spacing w:val="-3"/>
          <w:sz w:val="24"/>
        </w:rPr>
        <w:t> </w:t>
      </w:r>
      <w:r>
        <w:rPr>
          <w:sz w:val="24"/>
        </w:rPr>
        <w:t>the</w:t>
      </w:r>
      <w:r>
        <w:rPr>
          <w:spacing w:val="-3"/>
          <w:sz w:val="24"/>
        </w:rPr>
        <w:t> </w:t>
      </w:r>
      <w:r>
        <w:rPr>
          <w:sz w:val="24"/>
        </w:rPr>
        <w:t>reader</w:t>
      </w:r>
      <w:r>
        <w:rPr>
          <w:spacing w:val="-1"/>
          <w:sz w:val="24"/>
        </w:rPr>
        <w:t> </w:t>
      </w:r>
      <w:r>
        <w:rPr>
          <w:sz w:val="24"/>
        </w:rPr>
        <w:t>will</w:t>
      </w:r>
      <w:r>
        <w:rPr>
          <w:spacing w:val="-3"/>
          <w:sz w:val="24"/>
        </w:rPr>
        <w:t> </w:t>
      </w:r>
      <w:r>
        <w:rPr>
          <w:sz w:val="24"/>
        </w:rPr>
        <w:t>be</w:t>
      </w:r>
      <w:r>
        <w:rPr>
          <w:spacing w:val="2"/>
          <w:sz w:val="24"/>
        </w:rPr>
        <w:t> </w:t>
      </w:r>
      <w:r>
        <w:rPr>
          <w:sz w:val="24"/>
        </w:rPr>
        <w:t>led</w:t>
      </w:r>
      <w:r>
        <w:rPr>
          <w:spacing w:val="-1"/>
          <w:sz w:val="24"/>
        </w:rPr>
        <w:t> </w:t>
      </w:r>
      <w:r>
        <w:rPr>
          <w:sz w:val="24"/>
        </w:rPr>
        <w:t>through</w:t>
      </w:r>
      <w:r>
        <w:rPr>
          <w:spacing w:val="-1"/>
          <w:sz w:val="24"/>
        </w:rPr>
        <w:t> </w:t>
      </w:r>
      <w:r>
        <w:rPr>
          <w:spacing w:val="-2"/>
          <w:sz w:val="24"/>
        </w:rPr>
        <w:t>adequately.</w:t>
      </w:r>
    </w:p>
    <w:p>
      <w:pPr>
        <w:pStyle w:val="BodyText"/>
        <w:spacing w:before="229"/>
        <w:rPr>
          <w:sz w:val="20"/>
        </w:rPr>
      </w:pPr>
      <w:r>
        <w:rPr/>
        <mc:AlternateContent>
          <mc:Choice Requires="wps">
            <w:drawing>
              <wp:anchor distT="0" distB="0" distL="0" distR="0" allowOverlap="1" layoutInCell="1" locked="0" behindDoc="1" simplePos="0" relativeHeight="487590912">
                <wp:simplePos x="0" y="0"/>
                <wp:positionH relativeFrom="page">
                  <wp:posOffset>914717</wp:posOffset>
                </wp:positionH>
                <wp:positionV relativeFrom="paragraph">
                  <wp:posOffset>307290</wp:posOffset>
                </wp:positionV>
                <wp:extent cx="1830070"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830070" cy="9525"/>
                        </a:xfrm>
                        <a:custGeom>
                          <a:avLst/>
                          <a:gdLst/>
                          <a:ahLst/>
                          <a:cxnLst/>
                          <a:rect l="l" t="t" r="r" b="b"/>
                          <a:pathLst>
                            <a:path w="1830070" h="9525">
                              <a:moveTo>
                                <a:pt x="1829816" y="0"/>
                              </a:moveTo>
                              <a:lnTo>
                                <a:pt x="0" y="0"/>
                              </a:lnTo>
                              <a:lnTo>
                                <a:pt x="0" y="9524"/>
                              </a:lnTo>
                              <a:lnTo>
                                <a:pt x="1829816" y="9524"/>
                              </a:lnTo>
                              <a:lnTo>
                                <a:pt x="1829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5002pt;margin-top:24.196095pt;width:144.080pt;height:.75pt;mso-position-horizontal-relative:page;mso-position-vertical-relative:paragraph;z-index:-15725568;mso-wrap-distance-left:0;mso-wrap-distance-right:0" id="docshape8" filled="true" fillcolor="#000000" stroked="false">
                <v:fill type="solid"/>
                <w10:wrap type="topAndBottom"/>
              </v:rect>
            </w:pict>
          </mc:Fallback>
        </mc:AlternateContent>
      </w:r>
    </w:p>
    <w:p>
      <w:pPr>
        <w:spacing w:before="98"/>
        <w:ind w:left="100" w:right="0" w:firstLine="0"/>
        <w:jc w:val="left"/>
        <w:rPr>
          <w:sz w:val="20"/>
        </w:rPr>
      </w:pPr>
      <w:r>
        <w:rPr>
          <w:sz w:val="20"/>
          <w:vertAlign w:val="superscript"/>
        </w:rPr>
        <w:t>4</w:t>
      </w:r>
      <w:r>
        <w:rPr>
          <w:spacing w:val="-1"/>
          <w:sz w:val="20"/>
          <w:vertAlign w:val="baseline"/>
        </w:rPr>
        <w:t> </w:t>
      </w:r>
      <w:r>
        <w:rPr>
          <w:sz w:val="20"/>
          <w:vertAlign w:val="baseline"/>
        </w:rPr>
        <w:t>‘The writing process’</w:t>
      </w:r>
      <w:r>
        <w:rPr>
          <w:spacing w:val="-3"/>
          <w:sz w:val="20"/>
          <w:vertAlign w:val="baseline"/>
        </w:rPr>
        <w:t> </w:t>
      </w:r>
      <w:r>
        <w:rPr>
          <w:sz w:val="20"/>
          <w:vertAlign w:val="baseline"/>
        </w:rPr>
        <w:t>MIT</w:t>
      </w:r>
      <w:r>
        <w:rPr>
          <w:spacing w:val="2"/>
          <w:sz w:val="20"/>
          <w:vertAlign w:val="baseline"/>
        </w:rPr>
        <w:t> </w:t>
      </w:r>
      <w:r>
        <w:rPr>
          <w:sz w:val="20"/>
          <w:vertAlign w:val="baseline"/>
        </w:rPr>
        <w:t>Global</w:t>
      </w:r>
      <w:r>
        <w:rPr>
          <w:spacing w:val="-2"/>
          <w:sz w:val="20"/>
          <w:vertAlign w:val="baseline"/>
        </w:rPr>
        <w:t> </w:t>
      </w:r>
      <w:r>
        <w:rPr>
          <w:sz w:val="20"/>
          <w:vertAlign w:val="baseline"/>
        </w:rPr>
        <w:t>Studies</w:t>
      </w:r>
      <w:r>
        <w:rPr>
          <w:spacing w:val="1"/>
          <w:sz w:val="20"/>
          <w:vertAlign w:val="baseline"/>
        </w:rPr>
        <w:t> </w:t>
      </w:r>
      <w:r>
        <w:rPr>
          <w:sz w:val="20"/>
          <w:vertAlign w:val="baseline"/>
        </w:rPr>
        <w:t>and</w:t>
      </w:r>
      <w:r>
        <w:rPr>
          <w:spacing w:val="-1"/>
          <w:sz w:val="20"/>
          <w:vertAlign w:val="baseline"/>
        </w:rPr>
        <w:t> </w:t>
      </w:r>
      <w:r>
        <w:rPr>
          <w:sz w:val="20"/>
          <w:vertAlign w:val="baseline"/>
        </w:rPr>
        <w:t>Languages, &lt;&lt;writingprocess.mit.edu&gt;&gt;</w:t>
      </w:r>
      <w:r>
        <w:rPr>
          <w:spacing w:val="-4"/>
          <w:sz w:val="20"/>
          <w:vertAlign w:val="baseline"/>
        </w:rPr>
        <w:t> </w:t>
      </w:r>
      <w:r>
        <w:rPr>
          <w:sz w:val="20"/>
          <w:vertAlign w:val="baseline"/>
        </w:rPr>
        <w:t>accessed 10</w:t>
      </w:r>
      <w:r>
        <w:rPr>
          <w:sz w:val="20"/>
          <w:vertAlign w:val="superscript"/>
        </w:rPr>
        <w:t>th</w:t>
      </w:r>
      <w:r>
        <w:rPr>
          <w:spacing w:val="-6"/>
          <w:sz w:val="20"/>
          <w:vertAlign w:val="baseline"/>
        </w:rPr>
        <w:t> </w:t>
      </w:r>
      <w:r>
        <w:rPr>
          <w:sz w:val="20"/>
          <w:vertAlign w:val="baseline"/>
        </w:rPr>
        <w:t>May </w:t>
      </w:r>
      <w:r>
        <w:rPr>
          <w:spacing w:val="-2"/>
          <w:sz w:val="20"/>
          <w:vertAlign w:val="baseline"/>
        </w:rPr>
        <w:t>2022.</w:t>
      </w:r>
    </w:p>
    <w:p>
      <w:pPr>
        <w:spacing w:after="0"/>
        <w:jc w:val="left"/>
        <w:rPr>
          <w:sz w:val="20"/>
        </w:rPr>
        <w:sectPr>
          <w:pgSz w:w="12240" w:h="15840"/>
          <w:pgMar w:header="0" w:footer="725" w:top="1380" w:bottom="920" w:left="1340" w:right="1320"/>
        </w:sectPr>
      </w:pPr>
    </w:p>
    <w:p>
      <w:pPr>
        <w:pStyle w:val="ListParagraph"/>
        <w:numPr>
          <w:ilvl w:val="0"/>
          <w:numId w:val="4"/>
        </w:numPr>
        <w:tabs>
          <w:tab w:pos="821" w:val="left" w:leader="none"/>
        </w:tabs>
        <w:spacing w:line="360" w:lineRule="auto" w:before="61" w:after="0"/>
        <w:ind w:left="821" w:right="115" w:hanging="360"/>
        <w:jc w:val="both"/>
        <w:rPr>
          <w:sz w:val="24"/>
        </w:rPr>
      </w:pPr>
      <w:r>
        <w:rPr>
          <w:sz w:val="24"/>
        </w:rPr>
        <w:t>Do a self-critique. Assume the role of a critical reader and check the strengths and weaknesses of the document, and use the findings to return to the role of the writer and improve the draft.</w:t>
      </w:r>
    </w:p>
    <w:p>
      <w:pPr>
        <w:pStyle w:val="ListParagraph"/>
        <w:numPr>
          <w:ilvl w:val="0"/>
          <w:numId w:val="4"/>
        </w:numPr>
        <w:tabs>
          <w:tab w:pos="821" w:val="left" w:leader="none"/>
        </w:tabs>
        <w:spacing w:line="360" w:lineRule="auto" w:before="0" w:after="0"/>
        <w:ind w:left="821" w:right="117" w:hanging="360"/>
        <w:jc w:val="both"/>
        <w:rPr>
          <w:sz w:val="24"/>
        </w:rPr>
      </w:pPr>
      <w:r>
        <w:rPr>
          <w:sz w:val="24"/>
        </w:rPr>
        <w:t>Check</w:t>
      </w:r>
      <w:r>
        <w:rPr>
          <w:spacing w:val="-10"/>
          <w:sz w:val="24"/>
        </w:rPr>
        <w:t> </w:t>
      </w:r>
      <w:r>
        <w:rPr>
          <w:sz w:val="24"/>
        </w:rPr>
        <w:t>for</w:t>
      </w:r>
      <w:r>
        <w:rPr>
          <w:spacing w:val="-9"/>
          <w:sz w:val="24"/>
        </w:rPr>
        <w:t> </w:t>
      </w:r>
      <w:r>
        <w:rPr>
          <w:sz w:val="24"/>
        </w:rPr>
        <w:t>unity</w:t>
      </w:r>
      <w:r>
        <w:rPr>
          <w:spacing w:val="-10"/>
          <w:sz w:val="24"/>
        </w:rPr>
        <w:t> </w:t>
      </w:r>
      <w:r>
        <w:rPr>
          <w:sz w:val="24"/>
        </w:rPr>
        <w:t>and</w:t>
      </w:r>
      <w:r>
        <w:rPr>
          <w:spacing w:val="-10"/>
          <w:sz w:val="24"/>
        </w:rPr>
        <w:t> </w:t>
      </w:r>
      <w:r>
        <w:rPr>
          <w:sz w:val="24"/>
        </w:rPr>
        <w:t>coherence.</w:t>
      </w:r>
      <w:r>
        <w:rPr>
          <w:spacing w:val="-7"/>
          <w:sz w:val="24"/>
        </w:rPr>
        <w:t> </w:t>
      </w:r>
      <w:r>
        <w:rPr>
          <w:sz w:val="24"/>
        </w:rPr>
        <w:t>Unity</w:t>
      </w:r>
      <w:r>
        <w:rPr>
          <w:spacing w:val="-4"/>
          <w:sz w:val="24"/>
        </w:rPr>
        <w:t> </w:t>
      </w:r>
      <w:r>
        <w:rPr>
          <w:sz w:val="24"/>
        </w:rPr>
        <w:t>means</w:t>
      </w:r>
      <w:r>
        <w:rPr>
          <w:spacing w:val="-8"/>
          <w:sz w:val="24"/>
        </w:rPr>
        <w:t> </w:t>
      </w:r>
      <w:r>
        <w:rPr>
          <w:sz w:val="24"/>
        </w:rPr>
        <w:t>that</w:t>
      </w:r>
      <w:r>
        <w:rPr>
          <w:spacing w:val="-11"/>
          <w:sz w:val="24"/>
        </w:rPr>
        <w:t> </w:t>
      </w:r>
      <w:r>
        <w:rPr>
          <w:sz w:val="24"/>
        </w:rPr>
        <w:t>every</w:t>
      </w:r>
      <w:r>
        <w:rPr>
          <w:spacing w:val="-9"/>
          <w:sz w:val="24"/>
        </w:rPr>
        <w:t> </w:t>
      </w:r>
      <w:r>
        <w:rPr>
          <w:sz w:val="24"/>
        </w:rPr>
        <w:t>part</w:t>
      </w:r>
      <w:r>
        <w:rPr>
          <w:spacing w:val="-11"/>
          <w:sz w:val="24"/>
        </w:rPr>
        <w:t> </w:t>
      </w:r>
      <w:r>
        <w:rPr>
          <w:sz w:val="24"/>
        </w:rPr>
        <w:t>of</w:t>
      </w:r>
      <w:r>
        <w:rPr>
          <w:spacing w:val="-9"/>
          <w:sz w:val="24"/>
        </w:rPr>
        <w:t> </w:t>
      </w:r>
      <w:r>
        <w:rPr>
          <w:sz w:val="24"/>
        </w:rPr>
        <w:t>the</w:t>
      </w:r>
      <w:r>
        <w:rPr>
          <w:spacing w:val="-11"/>
          <w:sz w:val="24"/>
        </w:rPr>
        <w:t> </w:t>
      </w:r>
      <w:r>
        <w:rPr>
          <w:sz w:val="24"/>
        </w:rPr>
        <w:t>document</w:t>
      </w:r>
      <w:r>
        <w:rPr>
          <w:spacing w:val="-11"/>
          <w:sz w:val="24"/>
        </w:rPr>
        <w:t> </w:t>
      </w:r>
      <w:r>
        <w:rPr>
          <w:sz w:val="24"/>
        </w:rPr>
        <w:t>contributes</w:t>
      </w:r>
      <w:r>
        <w:rPr>
          <w:spacing w:val="-8"/>
          <w:sz w:val="24"/>
        </w:rPr>
        <w:t> </w:t>
      </w:r>
      <w:r>
        <w:rPr>
          <w:sz w:val="24"/>
        </w:rPr>
        <w:t>to the overall theme or idea of the document. Coherence can be achieved through logical organization, such as using IRAC ( Issues, Rules, Analysis, Conclusion).</w:t>
      </w:r>
    </w:p>
    <w:p>
      <w:pPr>
        <w:pStyle w:val="ListParagraph"/>
        <w:numPr>
          <w:ilvl w:val="0"/>
          <w:numId w:val="4"/>
        </w:numPr>
        <w:tabs>
          <w:tab w:pos="821" w:val="left" w:leader="none"/>
        </w:tabs>
        <w:spacing w:line="360" w:lineRule="auto" w:before="2" w:after="0"/>
        <w:ind w:left="821" w:right="127" w:hanging="360"/>
        <w:jc w:val="both"/>
        <w:rPr>
          <w:sz w:val="24"/>
        </w:rPr>
      </w:pPr>
      <w:r>
        <w:rPr>
          <w:sz w:val="24"/>
        </w:rPr>
        <w:t>Finally,</w:t>
      </w:r>
      <w:r>
        <w:rPr>
          <w:spacing w:val="-15"/>
          <w:sz w:val="24"/>
        </w:rPr>
        <w:t> </w:t>
      </w:r>
      <w:r>
        <w:rPr>
          <w:sz w:val="24"/>
        </w:rPr>
        <w:t>in</w:t>
      </w:r>
      <w:r>
        <w:rPr>
          <w:spacing w:val="-15"/>
          <w:sz w:val="24"/>
        </w:rPr>
        <w:t> </w:t>
      </w:r>
      <w:r>
        <w:rPr>
          <w:sz w:val="24"/>
        </w:rPr>
        <w:t>revision,</w:t>
      </w:r>
      <w:r>
        <w:rPr>
          <w:spacing w:val="-15"/>
          <w:sz w:val="24"/>
        </w:rPr>
        <w:t> </w:t>
      </w:r>
      <w:r>
        <w:rPr>
          <w:sz w:val="24"/>
        </w:rPr>
        <w:t>it</w:t>
      </w:r>
      <w:r>
        <w:rPr>
          <w:spacing w:val="-15"/>
          <w:sz w:val="24"/>
        </w:rPr>
        <w:t> </w:t>
      </w:r>
      <w:r>
        <w:rPr>
          <w:sz w:val="24"/>
        </w:rPr>
        <w:t>is</w:t>
      </w:r>
      <w:r>
        <w:rPr>
          <w:spacing w:val="-15"/>
          <w:sz w:val="24"/>
        </w:rPr>
        <w:t> </w:t>
      </w:r>
      <w:r>
        <w:rPr>
          <w:sz w:val="24"/>
        </w:rPr>
        <w:t>advisable</w:t>
      </w:r>
      <w:r>
        <w:rPr>
          <w:spacing w:val="-15"/>
          <w:sz w:val="24"/>
        </w:rPr>
        <w:t> </w:t>
      </w:r>
      <w:r>
        <w:rPr>
          <w:sz w:val="24"/>
        </w:rPr>
        <w:t>that</w:t>
      </w:r>
      <w:r>
        <w:rPr>
          <w:spacing w:val="-15"/>
          <w:sz w:val="24"/>
        </w:rPr>
        <w:t> </w:t>
      </w:r>
      <w:r>
        <w:rPr>
          <w:sz w:val="24"/>
        </w:rPr>
        <w:t>you</w:t>
      </w:r>
      <w:r>
        <w:rPr>
          <w:spacing w:val="-15"/>
          <w:sz w:val="24"/>
        </w:rPr>
        <w:t> </w:t>
      </w:r>
      <w:r>
        <w:rPr>
          <w:sz w:val="24"/>
        </w:rPr>
        <w:t>print</w:t>
      </w:r>
      <w:r>
        <w:rPr>
          <w:spacing w:val="-15"/>
          <w:sz w:val="24"/>
        </w:rPr>
        <w:t> </w:t>
      </w:r>
      <w:r>
        <w:rPr>
          <w:sz w:val="24"/>
        </w:rPr>
        <w:t>the</w:t>
      </w:r>
      <w:r>
        <w:rPr>
          <w:spacing w:val="-15"/>
          <w:sz w:val="24"/>
        </w:rPr>
        <w:t> </w:t>
      </w:r>
      <w:r>
        <w:rPr>
          <w:sz w:val="24"/>
        </w:rPr>
        <w:t>work</w:t>
      </w:r>
      <w:r>
        <w:rPr>
          <w:spacing w:val="-15"/>
          <w:sz w:val="24"/>
        </w:rPr>
        <w:t> </w:t>
      </w:r>
      <w:r>
        <w:rPr>
          <w:sz w:val="24"/>
        </w:rPr>
        <w:t>and</w:t>
      </w:r>
      <w:r>
        <w:rPr>
          <w:spacing w:val="-15"/>
          <w:sz w:val="24"/>
        </w:rPr>
        <w:t> </w:t>
      </w:r>
      <w:r>
        <w:rPr>
          <w:sz w:val="24"/>
        </w:rPr>
        <w:t>review</w:t>
      </w:r>
      <w:r>
        <w:rPr>
          <w:spacing w:val="-15"/>
          <w:sz w:val="24"/>
        </w:rPr>
        <w:t> </w:t>
      </w:r>
      <w:r>
        <w:rPr>
          <w:sz w:val="24"/>
        </w:rPr>
        <w:t>it</w:t>
      </w:r>
      <w:r>
        <w:rPr>
          <w:spacing w:val="-15"/>
          <w:sz w:val="24"/>
        </w:rPr>
        <w:t> </w:t>
      </w:r>
      <w:r>
        <w:rPr>
          <w:sz w:val="24"/>
        </w:rPr>
        <w:t>in</w:t>
      </w:r>
      <w:r>
        <w:rPr>
          <w:spacing w:val="-15"/>
          <w:sz w:val="24"/>
        </w:rPr>
        <w:t> </w:t>
      </w:r>
      <w:r>
        <w:rPr>
          <w:sz w:val="24"/>
        </w:rPr>
        <w:t>hardcopy</w:t>
      </w:r>
      <w:r>
        <w:rPr>
          <w:spacing w:val="-15"/>
          <w:sz w:val="24"/>
        </w:rPr>
        <w:t> </w:t>
      </w:r>
      <w:r>
        <w:rPr>
          <w:sz w:val="24"/>
        </w:rPr>
        <w:t>because sometimes, reading it in softcopy can be misleading.</w:t>
      </w:r>
    </w:p>
    <w:p>
      <w:pPr>
        <w:pStyle w:val="Heading2"/>
        <w:numPr>
          <w:ilvl w:val="1"/>
          <w:numId w:val="2"/>
        </w:numPr>
        <w:tabs>
          <w:tab w:pos="880" w:val="left" w:leader="none"/>
        </w:tabs>
        <w:spacing w:line="240" w:lineRule="auto" w:before="238" w:after="0"/>
        <w:ind w:left="880" w:right="0" w:hanging="420"/>
        <w:jc w:val="both"/>
        <w:rPr>
          <w:color w:val="365F91"/>
        </w:rPr>
      </w:pPr>
      <w:bookmarkStart w:name="2.4  Editing phase" w:id="17"/>
      <w:bookmarkEnd w:id="17"/>
      <w:r>
        <w:rPr>
          <w:b w:val="0"/>
        </w:rPr>
      </w:r>
      <w:bookmarkStart w:name="_bookmark8" w:id="18"/>
      <w:bookmarkEnd w:id="18"/>
      <w:r>
        <w:rPr>
          <w:color w:val="365F91"/>
        </w:rPr>
        <w:t>E</w:t>
      </w:r>
      <w:r>
        <w:rPr>
          <w:color w:val="365F91"/>
        </w:rPr>
        <w:t>diting</w:t>
      </w:r>
      <w:r>
        <w:rPr>
          <w:color w:val="365F91"/>
          <w:spacing w:val="-3"/>
        </w:rPr>
        <w:t> </w:t>
      </w:r>
      <w:r>
        <w:rPr>
          <w:color w:val="365F91"/>
          <w:spacing w:val="-2"/>
        </w:rPr>
        <w:t>phase</w:t>
      </w:r>
    </w:p>
    <w:p>
      <w:pPr>
        <w:pStyle w:val="BodyText"/>
        <w:spacing w:line="360" w:lineRule="auto" w:before="139"/>
        <w:ind w:left="100" w:right="118"/>
        <w:jc w:val="both"/>
      </w:pPr>
      <w:r>
        <w:rPr/>
        <w:t>This</w:t>
      </w:r>
      <w:r>
        <w:rPr>
          <w:spacing w:val="-7"/>
        </w:rPr>
        <w:t> </w:t>
      </w:r>
      <w:r>
        <w:rPr/>
        <w:t>stage</w:t>
      </w:r>
      <w:r>
        <w:rPr>
          <w:spacing w:val="-9"/>
        </w:rPr>
        <w:t> </w:t>
      </w:r>
      <w:r>
        <w:rPr/>
        <w:t>entails</w:t>
      </w:r>
      <w:r>
        <w:rPr>
          <w:spacing w:val="-6"/>
        </w:rPr>
        <w:t> </w:t>
      </w:r>
      <w:r>
        <w:rPr/>
        <w:t>making</w:t>
      </w:r>
      <w:r>
        <w:rPr>
          <w:spacing w:val="-9"/>
        </w:rPr>
        <w:t> </w:t>
      </w:r>
      <w:r>
        <w:rPr/>
        <w:t>the</w:t>
      </w:r>
      <w:r>
        <w:rPr>
          <w:spacing w:val="-10"/>
        </w:rPr>
        <w:t> </w:t>
      </w:r>
      <w:r>
        <w:rPr/>
        <w:t>writing</w:t>
      </w:r>
      <w:r>
        <w:rPr>
          <w:spacing w:val="-9"/>
        </w:rPr>
        <w:t> </w:t>
      </w:r>
      <w:r>
        <w:rPr/>
        <w:t>flawless.</w:t>
      </w:r>
      <w:r>
        <w:rPr>
          <w:spacing w:val="-6"/>
        </w:rPr>
        <w:t> </w:t>
      </w:r>
      <w:r>
        <w:rPr/>
        <w:t>The</w:t>
      </w:r>
      <w:r>
        <w:rPr>
          <w:spacing w:val="-10"/>
        </w:rPr>
        <w:t> </w:t>
      </w:r>
      <w:r>
        <w:rPr/>
        <w:t>writer</w:t>
      </w:r>
      <w:r>
        <w:rPr>
          <w:spacing w:val="-9"/>
        </w:rPr>
        <w:t> </w:t>
      </w:r>
      <w:r>
        <w:rPr/>
        <w:t>should</w:t>
      </w:r>
      <w:r>
        <w:rPr>
          <w:spacing w:val="-9"/>
        </w:rPr>
        <w:t> </w:t>
      </w:r>
      <w:r>
        <w:rPr/>
        <w:t>read</w:t>
      </w:r>
      <w:r>
        <w:rPr>
          <w:spacing w:val="-6"/>
        </w:rPr>
        <w:t> </w:t>
      </w:r>
      <w:r>
        <w:rPr/>
        <w:t>the</w:t>
      </w:r>
      <w:r>
        <w:rPr>
          <w:spacing w:val="-10"/>
        </w:rPr>
        <w:t> </w:t>
      </w:r>
      <w:r>
        <w:rPr/>
        <w:t>first</w:t>
      </w:r>
      <w:r>
        <w:rPr>
          <w:spacing w:val="-10"/>
        </w:rPr>
        <w:t> </w:t>
      </w:r>
      <w:r>
        <w:rPr/>
        <w:t>draft</w:t>
      </w:r>
      <w:r>
        <w:rPr>
          <w:spacing w:val="-10"/>
        </w:rPr>
        <w:t> </w:t>
      </w:r>
      <w:r>
        <w:rPr/>
        <w:t>to</w:t>
      </w:r>
      <w:r>
        <w:rPr>
          <w:spacing w:val="-9"/>
        </w:rPr>
        <w:t> </w:t>
      </w:r>
      <w:r>
        <w:rPr/>
        <w:t>see</w:t>
      </w:r>
      <w:r>
        <w:rPr>
          <w:spacing w:val="-10"/>
        </w:rPr>
        <w:t> </w:t>
      </w:r>
      <w:r>
        <w:rPr/>
        <w:t>whether the</w:t>
      </w:r>
      <w:r>
        <w:rPr>
          <w:spacing w:val="-6"/>
        </w:rPr>
        <w:t> </w:t>
      </w:r>
      <w:r>
        <w:rPr/>
        <w:t>paper</w:t>
      </w:r>
      <w:r>
        <w:rPr>
          <w:spacing w:val="-4"/>
        </w:rPr>
        <w:t> </w:t>
      </w:r>
      <w:r>
        <w:rPr/>
        <w:t>is</w:t>
      </w:r>
      <w:r>
        <w:rPr>
          <w:spacing w:val="-4"/>
        </w:rPr>
        <w:t> </w:t>
      </w:r>
      <w:r>
        <w:rPr/>
        <w:t>properly</w:t>
      </w:r>
      <w:r>
        <w:rPr>
          <w:spacing w:val="-4"/>
        </w:rPr>
        <w:t> </w:t>
      </w:r>
      <w:r>
        <w:rPr/>
        <w:t>organized,</w:t>
      </w:r>
      <w:r>
        <w:rPr>
          <w:spacing w:val="-4"/>
        </w:rPr>
        <w:t> </w:t>
      </w:r>
      <w:r>
        <w:rPr/>
        <w:t>if</w:t>
      </w:r>
      <w:r>
        <w:rPr>
          <w:spacing w:val="-4"/>
        </w:rPr>
        <w:t> </w:t>
      </w:r>
      <w:r>
        <w:rPr/>
        <w:t>there</w:t>
      </w:r>
      <w:r>
        <w:rPr>
          <w:spacing w:val="-2"/>
        </w:rPr>
        <w:t> </w:t>
      </w:r>
      <w:r>
        <w:rPr/>
        <w:t>is</w:t>
      </w:r>
      <w:r>
        <w:rPr>
          <w:spacing w:val="-3"/>
        </w:rPr>
        <w:t> </w:t>
      </w:r>
      <w:r>
        <w:rPr/>
        <w:t>smooth</w:t>
      </w:r>
      <w:r>
        <w:rPr>
          <w:spacing w:val="-4"/>
        </w:rPr>
        <w:t> </w:t>
      </w:r>
      <w:r>
        <w:rPr/>
        <w:t>transition</w:t>
      </w:r>
      <w:r>
        <w:rPr>
          <w:spacing w:val="-4"/>
        </w:rPr>
        <w:t> </w:t>
      </w:r>
      <w:r>
        <w:rPr/>
        <w:t>between</w:t>
      </w:r>
      <w:r>
        <w:rPr>
          <w:spacing w:val="-4"/>
        </w:rPr>
        <w:t> </w:t>
      </w:r>
      <w:r>
        <w:rPr/>
        <w:t>paragraphs,</w:t>
      </w:r>
      <w:r>
        <w:rPr>
          <w:spacing w:val="-4"/>
        </w:rPr>
        <w:t> </w:t>
      </w:r>
      <w:r>
        <w:rPr/>
        <w:t>and</w:t>
      </w:r>
      <w:r>
        <w:rPr>
          <w:spacing w:val="-4"/>
        </w:rPr>
        <w:t> </w:t>
      </w:r>
      <w:r>
        <w:rPr/>
        <w:t>whether</w:t>
      </w:r>
      <w:r>
        <w:rPr>
          <w:spacing w:val="-1"/>
        </w:rPr>
        <w:t> </w:t>
      </w:r>
      <w:r>
        <w:rPr/>
        <w:t>the evidence provided properly backs up his or her argument.</w:t>
      </w:r>
    </w:p>
    <w:p>
      <w:pPr>
        <w:pStyle w:val="BodyText"/>
        <w:spacing w:line="360" w:lineRule="auto" w:before="203"/>
        <w:ind w:left="100" w:right="118"/>
        <w:jc w:val="both"/>
      </w:pPr>
      <w:r>
        <w:rPr/>
        <w:t>Editing on a content level entails the writer checking whether the document meets the client’s goals and concerns addressed. The writer should also ascertain that he or she has accurately identified the legal issues. There is also need to check on the overall structure, structure within paragraphs, clarity, and citations.</w:t>
      </w:r>
    </w:p>
    <w:p>
      <w:pPr>
        <w:pStyle w:val="BodyText"/>
        <w:spacing w:line="357" w:lineRule="auto" w:before="200"/>
        <w:ind w:left="100" w:right="128"/>
        <w:jc w:val="both"/>
      </w:pPr>
      <w:r>
        <w:rPr/>
        <w:t>It</w:t>
      </w:r>
      <w:r>
        <w:rPr>
          <w:spacing w:val="-5"/>
        </w:rPr>
        <w:t> </w:t>
      </w:r>
      <w:r>
        <w:rPr/>
        <w:t>is</w:t>
      </w:r>
      <w:r>
        <w:rPr>
          <w:spacing w:val="-3"/>
        </w:rPr>
        <w:t> </w:t>
      </w:r>
      <w:r>
        <w:rPr/>
        <w:t>important</w:t>
      </w:r>
      <w:r>
        <w:rPr>
          <w:spacing w:val="-1"/>
        </w:rPr>
        <w:t> </w:t>
      </w:r>
      <w:r>
        <w:rPr/>
        <w:t>to</w:t>
      </w:r>
      <w:r>
        <w:rPr>
          <w:spacing w:val="-4"/>
        </w:rPr>
        <w:t> </w:t>
      </w:r>
      <w:r>
        <w:rPr/>
        <w:t>note</w:t>
      </w:r>
      <w:r>
        <w:rPr>
          <w:spacing w:val="-5"/>
        </w:rPr>
        <w:t> </w:t>
      </w:r>
      <w:r>
        <w:rPr/>
        <w:t>that</w:t>
      </w:r>
      <w:r>
        <w:rPr>
          <w:spacing w:val="-5"/>
        </w:rPr>
        <w:t> </w:t>
      </w:r>
      <w:r>
        <w:rPr/>
        <w:t>editing and</w:t>
      </w:r>
      <w:r>
        <w:rPr>
          <w:spacing w:val="-4"/>
        </w:rPr>
        <w:t> </w:t>
      </w:r>
      <w:r>
        <w:rPr/>
        <w:t>proofreading</w:t>
      </w:r>
      <w:r>
        <w:rPr>
          <w:spacing w:val="-4"/>
        </w:rPr>
        <w:t> </w:t>
      </w:r>
      <w:r>
        <w:rPr/>
        <w:t>are</w:t>
      </w:r>
      <w:r>
        <w:rPr>
          <w:spacing w:val="-5"/>
        </w:rPr>
        <w:t> </w:t>
      </w:r>
      <w:r>
        <w:rPr/>
        <w:t>sometimes</w:t>
      </w:r>
      <w:r>
        <w:rPr>
          <w:spacing w:val="-3"/>
        </w:rPr>
        <w:t> </w:t>
      </w:r>
      <w:r>
        <w:rPr/>
        <w:t>used</w:t>
      </w:r>
      <w:r>
        <w:rPr>
          <w:spacing w:val="-4"/>
        </w:rPr>
        <w:t> </w:t>
      </w:r>
      <w:r>
        <w:rPr/>
        <w:t>interchangeably</w:t>
      </w:r>
      <w:r>
        <w:rPr>
          <w:spacing w:val="-4"/>
        </w:rPr>
        <w:t> </w:t>
      </w:r>
      <w:r>
        <w:rPr/>
        <w:t>however they are different stages of writing that employ different techniques.</w:t>
      </w:r>
      <w:r>
        <w:rPr>
          <w:vertAlign w:val="superscript"/>
        </w:rPr>
        <w:t>5</w:t>
      </w:r>
    </w:p>
    <w:p>
      <w:pPr>
        <w:pStyle w:val="Heading2"/>
        <w:numPr>
          <w:ilvl w:val="2"/>
          <w:numId w:val="2"/>
        </w:numPr>
        <w:tabs>
          <w:tab w:pos="1540" w:val="left" w:leader="none"/>
        </w:tabs>
        <w:spacing w:line="240" w:lineRule="auto" w:before="243" w:after="0"/>
        <w:ind w:left="1540" w:right="0" w:hanging="719"/>
        <w:jc w:val="left"/>
        <w:rPr>
          <w:color w:val="234060"/>
        </w:rPr>
      </w:pPr>
      <w:bookmarkStart w:name="2.4.1 How to edit effectively" w:id="19"/>
      <w:bookmarkEnd w:id="19"/>
      <w:r>
        <w:rPr>
          <w:b w:val="0"/>
        </w:rPr>
      </w:r>
      <w:bookmarkStart w:name="_bookmark9" w:id="20"/>
      <w:bookmarkEnd w:id="20"/>
      <w:r>
        <w:rPr>
          <w:b w:val="0"/>
        </w:rPr>
      </w:r>
      <w:r>
        <w:rPr>
          <w:color w:val="234060"/>
        </w:rPr>
        <w:t>How</w:t>
      </w:r>
      <w:r>
        <w:rPr>
          <w:color w:val="234060"/>
          <w:spacing w:val="-6"/>
        </w:rPr>
        <w:t> </w:t>
      </w:r>
      <w:r>
        <w:rPr>
          <w:color w:val="234060"/>
        </w:rPr>
        <w:t>to</w:t>
      </w:r>
      <w:r>
        <w:rPr>
          <w:color w:val="234060"/>
          <w:spacing w:val="-2"/>
        </w:rPr>
        <w:t> </w:t>
      </w:r>
      <w:r>
        <w:rPr>
          <w:color w:val="234060"/>
        </w:rPr>
        <w:t>edit</w:t>
      </w:r>
      <w:r>
        <w:rPr>
          <w:color w:val="234060"/>
          <w:spacing w:val="4"/>
        </w:rPr>
        <w:t> </w:t>
      </w:r>
      <w:r>
        <w:rPr>
          <w:color w:val="234060"/>
          <w:spacing w:val="-2"/>
        </w:rPr>
        <w:t>effectively</w:t>
      </w:r>
    </w:p>
    <w:p>
      <w:pPr>
        <w:pStyle w:val="ListParagraph"/>
        <w:numPr>
          <w:ilvl w:val="0"/>
          <w:numId w:val="5"/>
        </w:numPr>
        <w:tabs>
          <w:tab w:pos="821" w:val="left" w:leader="none"/>
        </w:tabs>
        <w:spacing w:line="360" w:lineRule="auto" w:before="139" w:after="0"/>
        <w:ind w:left="821" w:right="121" w:hanging="360"/>
        <w:jc w:val="left"/>
        <w:rPr>
          <w:sz w:val="24"/>
        </w:rPr>
      </w:pPr>
      <w:r>
        <w:rPr>
          <w:sz w:val="24"/>
        </w:rPr>
        <w:t>Read the writing aloud or have someone read it out to you, and mark any parts the reader misspelt or read out wrongly and correct them.</w:t>
      </w:r>
    </w:p>
    <w:p>
      <w:pPr>
        <w:pStyle w:val="ListParagraph"/>
        <w:numPr>
          <w:ilvl w:val="0"/>
          <w:numId w:val="5"/>
        </w:numPr>
        <w:tabs>
          <w:tab w:pos="820" w:val="left" w:leader="none"/>
        </w:tabs>
        <w:spacing w:line="240" w:lineRule="auto" w:before="2" w:after="0"/>
        <w:ind w:left="820" w:right="0" w:hanging="360"/>
        <w:jc w:val="left"/>
        <w:rPr>
          <w:sz w:val="24"/>
        </w:rPr>
      </w:pPr>
      <w:r>
        <w:rPr>
          <w:sz w:val="24"/>
        </w:rPr>
        <w:t>Do</w:t>
      </w:r>
      <w:r>
        <w:rPr>
          <w:spacing w:val="-4"/>
          <w:sz w:val="24"/>
        </w:rPr>
        <w:t> </w:t>
      </w:r>
      <w:r>
        <w:rPr>
          <w:sz w:val="24"/>
        </w:rPr>
        <w:t>the</w:t>
      </w:r>
      <w:r>
        <w:rPr>
          <w:spacing w:val="-3"/>
          <w:sz w:val="24"/>
        </w:rPr>
        <w:t> </w:t>
      </w:r>
      <w:r>
        <w:rPr>
          <w:sz w:val="24"/>
        </w:rPr>
        <w:t>editing</w:t>
      </w:r>
      <w:r>
        <w:rPr>
          <w:spacing w:val="-1"/>
          <w:sz w:val="24"/>
        </w:rPr>
        <w:t> </w:t>
      </w:r>
      <w:r>
        <w:rPr>
          <w:sz w:val="24"/>
        </w:rPr>
        <w:t>on</w:t>
      </w:r>
      <w:r>
        <w:rPr>
          <w:spacing w:val="-2"/>
          <w:sz w:val="24"/>
        </w:rPr>
        <w:t> </w:t>
      </w:r>
      <w:r>
        <w:rPr>
          <w:sz w:val="24"/>
        </w:rPr>
        <w:t>hardcopy,</w:t>
      </w:r>
      <w:r>
        <w:rPr>
          <w:spacing w:val="-1"/>
          <w:sz w:val="24"/>
        </w:rPr>
        <w:t> </w:t>
      </w:r>
      <w:r>
        <w:rPr>
          <w:sz w:val="24"/>
        </w:rPr>
        <w:t>for</w:t>
      </w:r>
      <w:r>
        <w:rPr>
          <w:spacing w:val="3"/>
          <w:sz w:val="24"/>
        </w:rPr>
        <w:t> </w:t>
      </w:r>
      <w:r>
        <w:rPr>
          <w:sz w:val="24"/>
        </w:rPr>
        <w:t>this helps to</w:t>
      </w:r>
      <w:r>
        <w:rPr>
          <w:spacing w:val="-2"/>
          <w:sz w:val="24"/>
        </w:rPr>
        <w:t> </w:t>
      </w:r>
      <w:r>
        <w:rPr>
          <w:sz w:val="24"/>
        </w:rPr>
        <w:t>avoid</w:t>
      </w:r>
      <w:r>
        <w:rPr>
          <w:spacing w:val="-1"/>
          <w:sz w:val="24"/>
        </w:rPr>
        <w:t> </w:t>
      </w:r>
      <w:r>
        <w:rPr>
          <w:sz w:val="24"/>
        </w:rPr>
        <w:t>any</w:t>
      </w:r>
      <w:r>
        <w:rPr>
          <w:spacing w:val="-1"/>
          <w:sz w:val="24"/>
        </w:rPr>
        <w:t> </w:t>
      </w:r>
      <w:r>
        <w:rPr>
          <w:sz w:val="24"/>
        </w:rPr>
        <w:t>unseen</w:t>
      </w:r>
      <w:r>
        <w:rPr>
          <w:spacing w:val="-1"/>
          <w:sz w:val="24"/>
        </w:rPr>
        <w:t> </w:t>
      </w:r>
      <w:r>
        <w:rPr>
          <w:spacing w:val="-2"/>
          <w:sz w:val="24"/>
        </w:rPr>
        <w:t>mistakes.</w:t>
      </w:r>
    </w:p>
    <w:p>
      <w:pPr>
        <w:pStyle w:val="ListParagraph"/>
        <w:numPr>
          <w:ilvl w:val="0"/>
          <w:numId w:val="5"/>
        </w:numPr>
        <w:tabs>
          <w:tab w:pos="819" w:val="left" w:leader="none"/>
        </w:tabs>
        <w:spacing w:line="240" w:lineRule="auto" w:before="134" w:after="0"/>
        <w:ind w:left="819" w:right="0" w:hanging="359"/>
        <w:jc w:val="left"/>
        <w:rPr>
          <w:sz w:val="24"/>
        </w:rPr>
      </w:pPr>
      <w:r>
        <w:rPr>
          <w:sz w:val="24"/>
        </w:rPr>
        <w:t>Spend</w:t>
      </w:r>
      <w:r>
        <w:rPr>
          <w:spacing w:val="-3"/>
          <w:sz w:val="24"/>
        </w:rPr>
        <w:t> </w:t>
      </w:r>
      <w:r>
        <w:rPr>
          <w:sz w:val="24"/>
        </w:rPr>
        <w:t>a</w:t>
      </w:r>
      <w:r>
        <w:rPr>
          <w:spacing w:val="-3"/>
          <w:sz w:val="24"/>
        </w:rPr>
        <w:t> </w:t>
      </w:r>
      <w:r>
        <w:rPr>
          <w:sz w:val="24"/>
        </w:rPr>
        <w:t>majority</w:t>
      </w:r>
      <w:r>
        <w:rPr>
          <w:spacing w:val="-1"/>
          <w:sz w:val="24"/>
        </w:rPr>
        <w:t> </w:t>
      </w:r>
      <w:r>
        <w:rPr>
          <w:sz w:val="24"/>
        </w:rPr>
        <w:t>of</w:t>
      </w:r>
      <w:r>
        <w:rPr>
          <w:spacing w:val="59"/>
          <w:sz w:val="24"/>
        </w:rPr>
        <w:t> </w:t>
      </w:r>
      <w:r>
        <w:rPr>
          <w:sz w:val="24"/>
        </w:rPr>
        <w:t>time</w:t>
      </w:r>
      <w:r>
        <w:rPr>
          <w:spacing w:val="2"/>
          <w:sz w:val="24"/>
        </w:rPr>
        <w:t> </w:t>
      </w:r>
      <w:r>
        <w:rPr>
          <w:sz w:val="24"/>
        </w:rPr>
        <w:t>editing</w:t>
      </w:r>
      <w:r>
        <w:rPr>
          <w:spacing w:val="-1"/>
          <w:sz w:val="24"/>
        </w:rPr>
        <w:t> </w:t>
      </w:r>
      <w:r>
        <w:rPr>
          <w:sz w:val="24"/>
        </w:rPr>
        <w:t>sections</w:t>
      </w:r>
      <w:r>
        <w:rPr>
          <w:spacing w:val="1"/>
          <w:sz w:val="24"/>
        </w:rPr>
        <w:t> </w:t>
      </w:r>
      <w:r>
        <w:rPr>
          <w:sz w:val="24"/>
        </w:rPr>
        <w:t>of</w:t>
      </w:r>
      <w:r>
        <w:rPr>
          <w:spacing w:val="-1"/>
          <w:sz w:val="24"/>
        </w:rPr>
        <w:t> </w:t>
      </w:r>
      <w:r>
        <w:rPr>
          <w:sz w:val="24"/>
        </w:rPr>
        <w:t>the</w:t>
      </w:r>
      <w:r>
        <w:rPr>
          <w:spacing w:val="-3"/>
          <w:sz w:val="24"/>
        </w:rPr>
        <w:t> </w:t>
      </w:r>
      <w:r>
        <w:rPr>
          <w:sz w:val="24"/>
        </w:rPr>
        <w:t>document</w:t>
      </w:r>
      <w:r>
        <w:rPr>
          <w:spacing w:val="-3"/>
          <w:sz w:val="24"/>
        </w:rPr>
        <w:t> </w:t>
      </w:r>
      <w:r>
        <w:rPr>
          <w:sz w:val="24"/>
        </w:rPr>
        <w:t>you found</w:t>
      </w:r>
      <w:r>
        <w:rPr>
          <w:spacing w:val="-1"/>
          <w:sz w:val="24"/>
        </w:rPr>
        <w:t> </w:t>
      </w:r>
      <w:r>
        <w:rPr>
          <w:sz w:val="24"/>
        </w:rPr>
        <w:t>hardest</w:t>
      </w:r>
      <w:r>
        <w:rPr>
          <w:spacing w:val="-3"/>
          <w:sz w:val="24"/>
        </w:rPr>
        <w:t> </w:t>
      </w:r>
      <w:r>
        <w:rPr>
          <w:sz w:val="24"/>
        </w:rPr>
        <w:t>to </w:t>
      </w:r>
      <w:r>
        <w:rPr>
          <w:spacing w:val="-2"/>
          <w:sz w:val="24"/>
        </w:rPr>
        <w:t>write.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1"/>
        <w:rPr>
          <w:sz w:val="20"/>
        </w:rPr>
      </w:pPr>
      <w:r>
        <w:rPr/>
        <mc:AlternateContent>
          <mc:Choice Requires="wps">
            <w:drawing>
              <wp:anchor distT="0" distB="0" distL="0" distR="0" allowOverlap="1" layoutInCell="1" locked="0" behindDoc="1" simplePos="0" relativeHeight="487591424">
                <wp:simplePos x="0" y="0"/>
                <wp:positionH relativeFrom="page">
                  <wp:posOffset>914717</wp:posOffset>
                </wp:positionH>
                <wp:positionV relativeFrom="paragraph">
                  <wp:posOffset>180986</wp:posOffset>
                </wp:positionV>
                <wp:extent cx="1830070" cy="952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830070" cy="9525"/>
                        </a:xfrm>
                        <a:custGeom>
                          <a:avLst/>
                          <a:gdLst/>
                          <a:ahLst/>
                          <a:cxnLst/>
                          <a:rect l="l" t="t" r="r" b="b"/>
                          <a:pathLst>
                            <a:path w="1830070" h="9525">
                              <a:moveTo>
                                <a:pt x="1829816" y="0"/>
                              </a:moveTo>
                              <a:lnTo>
                                <a:pt x="0" y="0"/>
                              </a:lnTo>
                              <a:lnTo>
                                <a:pt x="0" y="9524"/>
                              </a:lnTo>
                              <a:lnTo>
                                <a:pt x="1829816" y="9524"/>
                              </a:lnTo>
                              <a:lnTo>
                                <a:pt x="1829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5002pt;margin-top:14.250898pt;width:144.080pt;height:.75pt;mso-position-horizontal-relative:page;mso-position-vertical-relative:paragraph;z-index:-15725056;mso-wrap-distance-left:0;mso-wrap-distance-right:0" id="docshape9" filled="true" fillcolor="#000000" stroked="false">
                <v:fill type="solid"/>
                <w10:wrap type="topAndBottom"/>
              </v:rect>
            </w:pict>
          </mc:Fallback>
        </mc:AlternateContent>
      </w:r>
    </w:p>
    <w:p>
      <w:pPr>
        <w:spacing w:before="98"/>
        <w:ind w:left="100" w:right="0" w:firstLine="0"/>
        <w:jc w:val="left"/>
        <w:rPr>
          <w:sz w:val="20"/>
        </w:rPr>
      </w:pPr>
      <w:r>
        <w:rPr>
          <w:sz w:val="20"/>
          <w:vertAlign w:val="superscript"/>
        </w:rPr>
        <w:t>5</w:t>
      </w:r>
      <w:r>
        <w:rPr>
          <w:sz w:val="20"/>
          <w:vertAlign w:val="baseline"/>
        </w:rPr>
        <w:t> ‘Editing and Proofreading’ The Writing Centre, University of North Carolina at Chapel Hill._&lt; </w:t>
      </w:r>
      <w:hyperlink r:id="rId10">
        <w:r>
          <w:rPr>
            <w:color w:val="0000FF"/>
            <w:sz w:val="20"/>
            <w:u w:val="single" w:color="0000FF"/>
            <w:vertAlign w:val="baseline"/>
          </w:rPr>
          <w:t>Editing and</w:t>
        </w:r>
      </w:hyperlink>
      <w:r>
        <w:rPr>
          <w:color w:val="0000FF"/>
          <w:sz w:val="20"/>
          <w:vertAlign w:val="baseline"/>
        </w:rPr>
        <w:t> </w:t>
      </w:r>
      <w:hyperlink r:id="rId10">
        <w:r>
          <w:rPr>
            <w:color w:val="0000FF"/>
            <w:sz w:val="20"/>
            <w:u w:val="single" w:color="0000FF"/>
            <w:vertAlign w:val="baseline"/>
          </w:rPr>
          <w:t>Proofreading</w:t>
        </w:r>
        <w:r>
          <w:rPr>
            <w:color w:val="0000FF"/>
            <w:spacing w:val="-2"/>
            <w:sz w:val="20"/>
            <w:u w:val="single" w:color="0000FF"/>
            <w:vertAlign w:val="baseline"/>
          </w:rPr>
          <w:t> </w:t>
        </w:r>
        <w:r>
          <w:rPr>
            <w:color w:val="0000FF"/>
            <w:sz w:val="20"/>
            <w:u w:val="single" w:color="0000FF"/>
            <w:vertAlign w:val="baseline"/>
          </w:rPr>
          <w:t>–</w:t>
        </w:r>
        <w:r>
          <w:rPr>
            <w:color w:val="0000FF"/>
            <w:spacing w:val="-2"/>
            <w:sz w:val="20"/>
            <w:u w:val="single" w:color="0000FF"/>
            <w:vertAlign w:val="baseline"/>
          </w:rPr>
          <w:t> </w:t>
        </w:r>
        <w:r>
          <w:rPr>
            <w:color w:val="0000FF"/>
            <w:sz w:val="20"/>
            <w:u w:val="single" w:color="0000FF"/>
            <w:vertAlign w:val="baseline"/>
          </w:rPr>
          <w:t>The</w:t>
        </w:r>
        <w:r>
          <w:rPr>
            <w:color w:val="0000FF"/>
            <w:spacing w:val="-1"/>
            <w:sz w:val="20"/>
            <w:u w:val="single" w:color="0000FF"/>
            <w:vertAlign w:val="baseline"/>
          </w:rPr>
          <w:t> </w:t>
        </w:r>
        <w:r>
          <w:rPr>
            <w:color w:val="0000FF"/>
            <w:sz w:val="20"/>
            <w:u w:val="single" w:color="0000FF"/>
            <w:vertAlign w:val="baseline"/>
          </w:rPr>
          <w:t>Writing</w:t>
        </w:r>
        <w:r>
          <w:rPr>
            <w:color w:val="0000FF"/>
            <w:spacing w:val="-2"/>
            <w:sz w:val="20"/>
            <w:u w:val="single" w:color="0000FF"/>
            <w:vertAlign w:val="baseline"/>
          </w:rPr>
          <w:t> </w:t>
        </w:r>
        <w:r>
          <w:rPr>
            <w:color w:val="0000FF"/>
            <w:sz w:val="20"/>
            <w:u w:val="single" w:color="0000FF"/>
            <w:vertAlign w:val="baseline"/>
          </w:rPr>
          <w:t>Center</w:t>
        </w:r>
        <w:r>
          <w:rPr>
            <w:color w:val="0000FF"/>
            <w:spacing w:val="-3"/>
            <w:sz w:val="20"/>
            <w:u w:val="single" w:color="0000FF"/>
            <w:vertAlign w:val="baseline"/>
          </w:rPr>
          <w:t> </w:t>
        </w:r>
        <w:r>
          <w:rPr>
            <w:color w:val="0000FF"/>
            <w:sz w:val="20"/>
            <w:u w:val="single" w:color="0000FF"/>
            <w:vertAlign w:val="baseline"/>
          </w:rPr>
          <w:t>•</w:t>
        </w:r>
        <w:r>
          <w:rPr>
            <w:color w:val="0000FF"/>
            <w:spacing w:val="-3"/>
            <w:sz w:val="20"/>
            <w:u w:val="single" w:color="0000FF"/>
            <w:vertAlign w:val="baseline"/>
          </w:rPr>
          <w:t> </w:t>
        </w:r>
        <w:r>
          <w:rPr>
            <w:color w:val="0000FF"/>
            <w:sz w:val="20"/>
            <w:u w:val="single" w:color="0000FF"/>
            <w:vertAlign w:val="baseline"/>
          </w:rPr>
          <w:t>University</w:t>
        </w:r>
        <w:r>
          <w:rPr>
            <w:color w:val="0000FF"/>
            <w:spacing w:val="-2"/>
            <w:sz w:val="20"/>
            <w:u w:val="single" w:color="0000FF"/>
            <w:vertAlign w:val="baseline"/>
          </w:rPr>
          <w:t> </w:t>
        </w:r>
        <w:r>
          <w:rPr>
            <w:color w:val="0000FF"/>
            <w:sz w:val="20"/>
            <w:u w:val="single" w:color="0000FF"/>
            <w:vertAlign w:val="baseline"/>
          </w:rPr>
          <w:t>of</w:t>
        </w:r>
        <w:r>
          <w:rPr>
            <w:color w:val="0000FF"/>
            <w:spacing w:val="-3"/>
            <w:sz w:val="20"/>
            <w:u w:val="single" w:color="0000FF"/>
            <w:vertAlign w:val="baseline"/>
          </w:rPr>
          <w:t> </w:t>
        </w:r>
        <w:r>
          <w:rPr>
            <w:color w:val="0000FF"/>
            <w:sz w:val="20"/>
            <w:u w:val="single" w:color="0000FF"/>
            <w:vertAlign w:val="baseline"/>
          </w:rPr>
          <w:t>North</w:t>
        </w:r>
        <w:r>
          <w:rPr>
            <w:color w:val="0000FF"/>
            <w:spacing w:val="-3"/>
            <w:sz w:val="20"/>
            <w:u w:val="single" w:color="0000FF"/>
            <w:vertAlign w:val="baseline"/>
          </w:rPr>
          <w:t> </w:t>
        </w:r>
        <w:r>
          <w:rPr>
            <w:color w:val="0000FF"/>
            <w:sz w:val="20"/>
            <w:u w:val="single" w:color="0000FF"/>
            <w:vertAlign w:val="baseline"/>
          </w:rPr>
          <w:t>Carolina</w:t>
        </w:r>
        <w:r>
          <w:rPr>
            <w:color w:val="0000FF"/>
            <w:spacing w:val="-1"/>
            <w:sz w:val="20"/>
            <w:u w:val="single" w:color="0000FF"/>
            <w:vertAlign w:val="baseline"/>
          </w:rPr>
          <w:t> </w:t>
        </w:r>
        <w:r>
          <w:rPr>
            <w:color w:val="0000FF"/>
            <w:sz w:val="20"/>
            <w:u w:val="single" w:color="0000FF"/>
            <w:vertAlign w:val="baseline"/>
          </w:rPr>
          <w:t>at</w:t>
        </w:r>
        <w:r>
          <w:rPr>
            <w:color w:val="0000FF"/>
            <w:spacing w:val="-3"/>
            <w:sz w:val="20"/>
            <w:u w:val="single" w:color="0000FF"/>
            <w:vertAlign w:val="baseline"/>
          </w:rPr>
          <w:t> </w:t>
        </w:r>
        <w:r>
          <w:rPr>
            <w:color w:val="0000FF"/>
            <w:sz w:val="20"/>
            <w:u w:val="single" w:color="0000FF"/>
            <w:vertAlign w:val="baseline"/>
          </w:rPr>
          <w:t>Chapel</w:t>
        </w:r>
        <w:r>
          <w:rPr>
            <w:color w:val="0000FF"/>
            <w:spacing w:val="-3"/>
            <w:sz w:val="20"/>
            <w:u w:val="single" w:color="0000FF"/>
            <w:vertAlign w:val="baseline"/>
          </w:rPr>
          <w:t> </w:t>
        </w:r>
        <w:r>
          <w:rPr>
            <w:color w:val="0000FF"/>
            <w:sz w:val="20"/>
            <w:u w:val="single" w:color="0000FF"/>
            <w:vertAlign w:val="baseline"/>
          </w:rPr>
          <w:t>Hill</w:t>
        </w:r>
        <w:r>
          <w:rPr>
            <w:color w:val="0000FF"/>
            <w:spacing w:val="-3"/>
            <w:sz w:val="20"/>
            <w:u w:val="single" w:color="0000FF"/>
            <w:vertAlign w:val="baseline"/>
          </w:rPr>
          <w:t> </w:t>
        </w:r>
        <w:r>
          <w:rPr>
            <w:color w:val="0000FF"/>
            <w:sz w:val="20"/>
            <w:u w:val="single" w:color="0000FF"/>
            <w:vertAlign w:val="baseline"/>
          </w:rPr>
          <w:t>(unc.edu)</w:t>
        </w:r>
      </w:hyperlink>
      <w:r>
        <w:rPr>
          <w:sz w:val="20"/>
          <w:vertAlign w:val="baseline"/>
        </w:rPr>
        <w:t>&gt;_</w:t>
      </w:r>
      <w:r>
        <w:rPr>
          <w:spacing w:val="-2"/>
          <w:sz w:val="20"/>
          <w:vertAlign w:val="baseline"/>
        </w:rPr>
        <w:t> </w:t>
      </w:r>
      <w:r>
        <w:rPr>
          <w:sz w:val="20"/>
          <w:vertAlign w:val="baseline"/>
        </w:rPr>
        <w:t>accessed</w:t>
      </w:r>
      <w:r>
        <w:rPr>
          <w:spacing w:val="-2"/>
          <w:sz w:val="20"/>
          <w:vertAlign w:val="baseline"/>
        </w:rPr>
        <w:t> </w:t>
      </w:r>
      <w:r>
        <w:rPr>
          <w:sz w:val="20"/>
          <w:vertAlign w:val="baseline"/>
        </w:rPr>
        <w:t>on</w:t>
      </w:r>
      <w:r>
        <w:rPr>
          <w:spacing w:val="-2"/>
          <w:sz w:val="20"/>
          <w:vertAlign w:val="baseline"/>
        </w:rPr>
        <w:t> </w:t>
      </w:r>
      <w:r>
        <w:rPr>
          <w:sz w:val="20"/>
          <w:vertAlign w:val="baseline"/>
        </w:rPr>
        <w:t>12</w:t>
      </w:r>
      <w:r>
        <w:rPr>
          <w:spacing w:val="-6"/>
          <w:sz w:val="20"/>
          <w:vertAlign w:val="baseline"/>
        </w:rPr>
        <w:t> </w:t>
      </w:r>
      <w:r>
        <w:rPr>
          <w:sz w:val="20"/>
          <w:vertAlign w:val="baseline"/>
        </w:rPr>
        <w:t>May </w:t>
      </w:r>
      <w:r>
        <w:rPr>
          <w:spacing w:val="-2"/>
          <w:sz w:val="20"/>
          <w:vertAlign w:val="baseline"/>
        </w:rPr>
        <w:t>2022.</w:t>
      </w:r>
    </w:p>
    <w:p>
      <w:pPr>
        <w:spacing w:after="0"/>
        <w:jc w:val="left"/>
        <w:rPr>
          <w:sz w:val="20"/>
        </w:rPr>
        <w:sectPr>
          <w:pgSz w:w="12240" w:h="15840"/>
          <w:pgMar w:header="0" w:footer="725" w:top="1380" w:bottom="920" w:left="1340" w:right="1320"/>
        </w:sectPr>
      </w:pPr>
    </w:p>
    <w:p>
      <w:pPr>
        <w:pStyle w:val="Heading2"/>
        <w:numPr>
          <w:ilvl w:val="1"/>
          <w:numId w:val="2"/>
        </w:numPr>
        <w:tabs>
          <w:tab w:pos="880" w:val="left" w:leader="none"/>
        </w:tabs>
        <w:spacing w:line="240" w:lineRule="auto" w:before="61" w:after="0"/>
        <w:ind w:left="880" w:right="0" w:hanging="420"/>
        <w:jc w:val="both"/>
        <w:rPr>
          <w:color w:val="365F91"/>
        </w:rPr>
      </w:pPr>
      <w:bookmarkStart w:name="2.5  Proofreading phase" w:id="21"/>
      <w:bookmarkEnd w:id="21"/>
      <w:r>
        <w:rPr>
          <w:b w:val="0"/>
        </w:rPr>
      </w:r>
      <w:bookmarkStart w:name="_bookmark10" w:id="22"/>
      <w:bookmarkEnd w:id="22"/>
      <w:r>
        <w:rPr>
          <w:color w:val="365F91"/>
        </w:rPr>
        <w:t>P</w:t>
      </w:r>
      <w:r>
        <w:rPr>
          <w:color w:val="365F91"/>
        </w:rPr>
        <w:t>roofreading</w:t>
      </w:r>
      <w:r>
        <w:rPr>
          <w:color w:val="365F91"/>
          <w:spacing w:val="-10"/>
        </w:rPr>
        <w:t> </w:t>
      </w:r>
      <w:r>
        <w:rPr>
          <w:color w:val="365F91"/>
          <w:spacing w:val="-4"/>
        </w:rPr>
        <w:t>phase</w:t>
      </w:r>
    </w:p>
    <w:p>
      <w:pPr>
        <w:pStyle w:val="BodyText"/>
        <w:spacing w:line="360" w:lineRule="auto" w:before="139"/>
        <w:ind w:left="100" w:right="122"/>
        <w:jc w:val="both"/>
      </w:pPr>
      <w:r>
        <w:rPr/>
        <w:t>Proofreading is the final stage of the editing process that focuses on mechanical correctness. It focuses</w:t>
      </w:r>
      <w:r>
        <w:rPr>
          <w:spacing w:val="-15"/>
        </w:rPr>
        <w:t> </w:t>
      </w:r>
      <w:r>
        <w:rPr/>
        <w:t>on</w:t>
      </w:r>
      <w:r>
        <w:rPr>
          <w:spacing w:val="-15"/>
        </w:rPr>
        <w:t> </w:t>
      </w:r>
      <w:r>
        <w:rPr/>
        <w:t>surface</w:t>
      </w:r>
      <w:r>
        <w:rPr>
          <w:spacing w:val="-15"/>
        </w:rPr>
        <w:t> </w:t>
      </w:r>
      <w:r>
        <w:rPr/>
        <w:t>errors</w:t>
      </w:r>
      <w:r>
        <w:rPr>
          <w:spacing w:val="-15"/>
        </w:rPr>
        <w:t> </w:t>
      </w:r>
      <w:r>
        <w:rPr/>
        <w:t>such</w:t>
      </w:r>
      <w:r>
        <w:rPr>
          <w:spacing w:val="-15"/>
        </w:rPr>
        <w:t> </w:t>
      </w:r>
      <w:r>
        <w:rPr/>
        <w:t>as</w:t>
      </w:r>
      <w:r>
        <w:rPr>
          <w:spacing w:val="-14"/>
        </w:rPr>
        <w:t> </w:t>
      </w:r>
      <w:r>
        <w:rPr/>
        <w:t>misspellings,</w:t>
      </w:r>
      <w:r>
        <w:rPr>
          <w:spacing w:val="-15"/>
        </w:rPr>
        <w:t> </w:t>
      </w:r>
      <w:r>
        <w:rPr/>
        <w:t>omitted</w:t>
      </w:r>
      <w:r>
        <w:rPr>
          <w:spacing w:val="-15"/>
        </w:rPr>
        <w:t> </w:t>
      </w:r>
      <w:r>
        <w:rPr/>
        <w:t>words,</w:t>
      </w:r>
      <w:r>
        <w:rPr>
          <w:spacing w:val="-15"/>
        </w:rPr>
        <w:t> </w:t>
      </w:r>
      <w:r>
        <w:rPr/>
        <w:t>repeated</w:t>
      </w:r>
      <w:r>
        <w:rPr>
          <w:spacing w:val="-15"/>
        </w:rPr>
        <w:t> </w:t>
      </w:r>
      <w:r>
        <w:rPr/>
        <w:t>words,</w:t>
      </w:r>
      <w:r>
        <w:rPr>
          <w:spacing w:val="-15"/>
        </w:rPr>
        <w:t> </w:t>
      </w:r>
      <w:r>
        <w:rPr/>
        <w:t>spacing</w:t>
      </w:r>
      <w:r>
        <w:rPr>
          <w:spacing w:val="-15"/>
        </w:rPr>
        <w:t> </w:t>
      </w:r>
      <w:r>
        <w:rPr/>
        <w:t>and</w:t>
      </w:r>
      <w:r>
        <w:rPr>
          <w:spacing w:val="-15"/>
        </w:rPr>
        <w:t> </w:t>
      </w:r>
      <w:r>
        <w:rPr/>
        <w:t>format, typographical</w:t>
      </w:r>
      <w:r>
        <w:rPr>
          <w:spacing w:val="-10"/>
        </w:rPr>
        <w:t> </w:t>
      </w:r>
      <w:r>
        <w:rPr/>
        <w:t>errors</w:t>
      </w:r>
      <w:r>
        <w:rPr>
          <w:spacing w:val="-7"/>
        </w:rPr>
        <w:t> </w:t>
      </w:r>
      <w:r>
        <w:rPr/>
        <w:t>and</w:t>
      </w:r>
      <w:r>
        <w:rPr>
          <w:spacing w:val="-4"/>
        </w:rPr>
        <w:t> </w:t>
      </w:r>
      <w:r>
        <w:rPr/>
        <w:t>mistakes</w:t>
      </w:r>
      <w:r>
        <w:rPr>
          <w:spacing w:val="-7"/>
        </w:rPr>
        <w:t> </w:t>
      </w:r>
      <w:r>
        <w:rPr/>
        <w:t>in</w:t>
      </w:r>
      <w:r>
        <w:rPr>
          <w:spacing w:val="-9"/>
        </w:rPr>
        <w:t> </w:t>
      </w:r>
      <w:r>
        <w:rPr/>
        <w:t>grammar</w:t>
      </w:r>
      <w:r>
        <w:rPr>
          <w:spacing w:val="-9"/>
        </w:rPr>
        <w:t> </w:t>
      </w:r>
      <w:r>
        <w:rPr/>
        <w:t>and</w:t>
      </w:r>
      <w:r>
        <w:rPr>
          <w:spacing w:val="-9"/>
        </w:rPr>
        <w:t> </w:t>
      </w:r>
      <w:r>
        <w:rPr/>
        <w:t>punctuation.</w:t>
      </w:r>
      <w:r>
        <w:rPr>
          <w:spacing w:val="-9"/>
        </w:rPr>
        <w:t> </w:t>
      </w:r>
      <w:r>
        <w:rPr/>
        <w:t>Proofreading</w:t>
      </w:r>
      <w:r>
        <w:rPr>
          <w:spacing w:val="-9"/>
        </w:rPr>
        <w:t> </w:t>
      </w:r>
      <w:r>
        <w:rPr/>
        <w:t>should</w:t>
      </w:r>
      <w:r>
        <w:rPr>
          <w:spacing w:val="-9"/>
        </w:rPr>
        <w:t> </w:t>
      </w:r>
      <w:r>
        <w:rPr/>
        <w:t>be</w:t>
      </w:r>
      <w:r>
        <w:rPr>
          <w:spacing w:val="-10"/>
        </w:rPr>
        <w:t> </w:t>
      </w:r>
      <w:r>
        <w:rPr/>
        <w:t>done</w:t>
      </w:r>
      <w:r>
        <w:rPr>
          <w:spacing w:val="-10"/>
        </w:rPr>
        <w:t> </w:t>
      </w:r>
      <w:r>
        <w:rPr/>
        <w:t>once the writer has completed all the other editing revisions.</w:t>
      </w:r>
    </w:p>
    <w:p>
      <w:pPr>
        <w:pStyle w:val="Heading2"/>
        <w:numPr>
          <w:ilvl w:val="2"/>
          <w:numId w:val="2"/>
        </w:numPr>
        <w:tabs>
          <w:tab w:pos="1541" w:val="left" w:leader="none"/>
        </w:tabs>
        <w:spacing w:line="240" w:lineRule="auto" w:before="240" w:after="0"/>
        <w:ind w:left="1541" w:right="0" w:hanging="720"/>
        <w:jc w:val="both"/>
        <w:rPr>
          <w:color w:val="365F91"/>
        </w:rPr>
      </w:pPr>
      <w:bookmarkStart w:name="2.5.1 Effective proofreading" w:id="23"/>
      <w:bookmarkEnd w:id="23"/>
      <w:r>
        <w:rPr>
          <w:b w:val="0"/>
        </w:rPr>
      </w:r>
      <w:bookmarkStart w:name="_bookmark11" w:id="24"/>
      <w:bookmarkEnd w:id="24"/>
      <w:r>
        <w:rPr>
          <w:b w:val="0"/>
        </w:rPr>
      </w:r>
      <w:r>
        <w:rPr>
          <w:color w:val="365F91"/>
        </w:rPr>
        <w:t>Effective</w:t>
      </w:r>
      <w:r>
        <w:rPr>
          <w:color w:val="365F91"/>
          <w:spacing w:val="-8"/>
        </w:rPr>
        <w:t> </w:t>
      </w:r>
      <w:r>
        <w:rPr>
          <w:color w:val="365F91"/>
          <w:spacing w:val="-2"/>
        </w:rPr>
        <w:t>proofreading</w:t>
      </w:r>
    </w:p>
    <w:p>
      <w:pPr>
        <w:pStyle w:val="ListParagraph"/>
        <w:numPr>
          <w:ilvl w:val="0"/>
          <w:numId w:val="6"/>
        </w:numPr>
        <w:tabs>
          <w:tab w:pos="821" w:val="left" w:leader="none"/>
        </w:tabs>
        <w:spacing w:line="360" w:lineRule="auto" w:before="139" w:after="0"/>
        <w:ind w:left="821" w:right="121" w:hanging="360"/>
        <w:jc w:val="both"/>
        <w:rPr>
          <w:sz w:val="24"/>
        </w:rPr>
      </w:pPr>
      <w:r>
        <w:rPr>
          <w:sz w:val="24"/>
        </w:rPr>
        <w:t>Slow</w:t>
      </w:r>
      <w:r>
        <w:rPr>
          <w:spacing w:val="-6"/>
          <w:sz w:val="24"/>
        </w:rPr>
        <w:t> </w:t>
      </w:r>
      <w:r>
        <w:rPr>
          <w:sz w:val="24"/>
        </w:rPr>
        <w:t>down.</w:t>
      </w:r>
      <w:r>
        <w:rPr>
          <w:spacing w:val="-7"/>
          <w:sz w:val="24"/>
        </w:rPr>
        <w:t> </w:t>
      </w:r>
      <w:r>
        <w:rPr>
          <w:sz w:val="24"/>
        </w:rPr>
        <w:t>It</w:t>
      </w:r>
      <w:r>
        <w:rPr>
          <w:spacing w:val="-9"/>
          <w:sz w:val="24"/>
        </w:rPr>
        <w:t> </w:t>
      </w:r>
      <w:r>
        <w:rPr>
          <w:sz w:val="24"/>
        </w:rPr>
        <w:t>should</w:t>
      </w:r>
      <w:r>
        <w:rPr>
          <w:spacing w:val="-3"/>
          <w:sz w:val="24"/>
        </w:rPr>
        <w:t> </w:t>
      </w:r>
      <w:r>
        <w:rPr>
          <w:sz w:val="24"/>
        </w:rPr>
        <w:t>be</w:t>
      </w:r>
      <w:r>
        <w:rPr>
          <w:spacing w:val="-9"/>
          <w:sz w:val="24"/>
        </w:rPr>
        <w:t> </w:t>
      </w:r>
      <w:r>
        <w:rPr>
          <w:sz w:val="24"/>
        </w:rPr>
        <w:t>done</w:t>
      </w:r>
      <w:r>
        <w:rPr>
          <w:spacing w:val="-9"/>
          <w:sz w:val="24"/>
        </w:rPr>
        <w:t> </w:t>
      </w:r>
      <w:r>
        <w:rPr>
          <w:sz w:val="24"/>
        </w:rPr>
        <w:t>at</w:t>
      </w:r>
      <w:r>
        <w:rPr>
          <w:spacing w:val="-4"/>
          <w:sz w:val="24"/>
        </w:rPr>
        <w:t> </w:t>
      </w:r>
      <w:r>
        <w:rPr>
          <w:sz w:val="24"/>
        </w:rPr>
        <w:t>a</w:t>
      </w:r>
      <w:r>
        <w:rPr>
          <w:spacing w:val="-9"/>
          <w:sz w:val="24"/>
        </w:rPr>
        <w:t> </w:t>
      </w:r>
      <w:r>
        <w:rPr>
          <w:sz w:val="24"/>
        </w:rPr>
        <w:t>slow</w:t>
      </w:r>
      <w:r>
        <w:rPr>
          <w:spacing w:val="-6"/>
          <w:sz w:val="24"/>
        </w:rPr>
        <w:t> </w:t>
      </w:r>
      <w:r>
        <w:rPr>
          <w:sz w:val="24"/>
        </w:rPr>
        <w:t>reading</w:t>
      </w:r>
      <w:r>
        <w:rPr>
          <w:spacing w:val="-3"/>
          <w:sz w:val="24"/>
        </w:rPr>
        <w:t> </w:t>
      </w:r>
      <w:r>
        <w:rPr>
          <w:sz w:val="24"/>
        </w:rPr>
        <w:t>rate. Cover</w:t>
      </w:r>
      <w:r>
        <w:rPr>
          <w:spacing w:val="-8"/>
          <w:sz w:val="24"/>
        </w:rPr>
        <w:t> </w:t>
      </w:r>
      <w:r>
        <w:rPr>
          <w:sz w:val="24"/>
        </w:rPr>
        <w:t>other</w:t>
      </w:r>
      <w:r>
        <w:rPr>
          <w:spacing w:val="-3"/>
          <w:sz w:val="24"/>
        </w:rPr>
        <w:t> </w:t>
      </w:r>
      <w:r>
        <w:rPr>
          <w:sz w:val="24"/>
        </w:rPr>
        <w:t>lines</w:t>
      </w:r>
      <w:r>
        <w:rPr>
          <w:spacing w:val="-6"/>
          <w:sz w:val="24"/>
        </w:rPr>
        <w:t> </w:t>
      </w:r>
      <w:r>
        <w:rPr>
          <w:sz w:val="24"/>
        </w:rPr>
        <w:t>with</w:t>
      </w:r>
      <w:r>
        <w:rPr>
          <w:spacing w:val="-3"/>
          <w:sz w:val="24"/>
        </w:rPr>
        <w:t> </w:t>
      </w:r>
      <w:r>
        <w:rPr>
          <w:sz w:val="24"/>
        </w:rPr>
        <w:t>a</w:t>
      </w:r>
      <w:r>
        <w:rPr>
          <w:spacing w:val="-4"/>
          <w:sz w:val="24"/>
        </w:rPr>
        <w:t> </w:t>
      </w:r>
      <w:r>
        <w:rPr>
          <w:sz w:val="24"/>
        </w:rPr>
        <w:t>paper</w:t>
      </w:r>
      <w:r>
        <w:rPr>
          <w:spacing w:val="-3"/>
          <w:sz w:val="24"/>
        </w:rPr>
        <w:t> </w:t>
      </w:r>
      <w:r>
        <w:rPr>
          <w:sz w:val="24"/>
        </w:rPr>
        <w:t>except the line or sentence you are proof reading so as to focus on individual words.</w:t>
      </w:r>
    </w:p>
    <w:p>
      <w:pPr>
        <w:pStyle w:val="ListParagraph"/>
        <w:numPr>
          <w:ilvl w:val="0"/>
          <w:numId w:val="6"/>
        </w:numPr>
        <w:tabs>
          <w:tab w:pos="821" w:val="left" w:leader="none"/>
        </w:tabs>
        <w:spacing w:line="362" w:lineRule="auto" w:before="0" w:after="0"/>
        <w:ind w:left="821" w:right="120" w:hanging="360"/>
        <w:jc w:val="both"/>
        <w:rPr>
          <w:sz w:val="24"/>
        </w:rPr>
      </w:pPr>
      <w:r>
        <w:rPr>
          <w:spacing w:val="-2"/>
          <w:sz w:val="24"/>
        </w:rPr>
        <w:t>Consider</w:t>
      </w:r>
      <w:r>
        <w:rPr>
          <w:spacing w:val="-8"/>
          <w:sz w:val="24"/>
        </w:rPr>
        <w:t> </w:t>
      </w:r>
      <w:r>
        <w:rPr>
          <w:spacing w:val="-2"/>
          <w:sz w:val="24"/>
        </w:rPr>
        <w:t>proof</w:t>
      </w:r>
      <w:r>
        <w:rPr>
          <w:spacing w:val="-8"/>
          <w:sz w:val="24"/>
        </w:rPr>
        <w:t> </w:t>
      </w:r>
      <w:r>
        <w:rPr>
          <w:spacing w:val="-2"/>
          <w:sz w:val="24"/>
        </w:rPr>
        <w:t>reading</w:t>
      </w:r>
      <w:r>
        <w:rPr>
          <w:spacing w:val="-3"/>
          <w:sz w:val="24"/>
        </w:rPr>
        <w:t> </w:t>
      </w:r>
      <w:r>
        <w:rPr>
          <w:spacing w:val="-2"/>
          <w:sz w:val="24"/>
        </w:rPr>
        <w:t>the</w:t>
      </w:r>
      <w:r>
        <w:rPr>
          <w:spacing w:val="-4"/>
          <w:sz w:val="24"/>
        </w:rPr>
        <w:t> </w:t>
      </w:r>
      <w:r>
        <w:rPr>
          <w:spacing w:val="-2"/>
          <w:sz w:val="24"/>
        </w:rPr>
        <w:t>last</w:t>
      </w:r>
      <w:r>
        <w:rPr>
          <w:spacing w:val="-10"/>
          <w:sz w:val="24"/>
        </w:rPr>
        <w:t> </w:t>
      </w:r>
      <w:r>
        <w:rPr>
          <w:spacing w:val="-2"/>
          <w:sz w:val="24"/>
        </w:rPr>
        <w:t>third</w:t>
      </w:r>
      <w:r>
        <w:rPr>
          <w:spacing w:val="-8"/>
          <w:sz w:val="24"/>
        </w:rPr>
        <w:t> </w:t>
      </w:r>
      <w:r>
        <w:rPr>
          <w:spacing w:val="-2"/>
          <w:sz w:val="24"/>
        </w:rPr>
        <w:t>of</w:t>
      </w:r>
      <w:r>
        <w:rPr>
          <w:spacing w:val="-8"/>
          <w:sz w:val="24"/>
        </w:rPr>
        <w:t> </w:t>
      </w:r>
      <w:r>
        <w:rPr>
          <w:spacing w:val="-2"/>
          <w:sz w:val="24"/>
        </w:rPr>
        <w:t>your</w:t>
      </w:r>
      <w:r>
        <w:rPr>
          <w:spacing w:val="-8"/>
          <w:sz w:val="24"/>
        </w:rPr>
        <w:t> </w:t>
      </w:r>
      <w:r>
        <w:rPr>
          <w:spacing w:val="-2"/>
          <w:sz w:val="24"/>
        </w:rPr>
        <w:t>document.</w:t>
      </w:r>
      <w:r>
        <w:rPr>
          <w:spacing w:val="-8"/>
          <w:sz w:val="24"/>
        </w:rPr>
        <w:t> </w:t>
      </w:r>
      <w:r>
        <w:rPr>
          <w:spacing w:val="-2"/>
          <w:sz w:val="24"/>
        </w:rPr>
        <w:t>There</w:t>
      </w:r>
      <w:r>
        <w:rPr>
          <w:spacing w:val="-4"/>
          <w:sz w:val="24"/>
        </w:rPr>
        <w:t> </w:t>
      </w:r>
      <w:r>
        <w:rPr>
          <w:spacing w:val="-2"/>
          <w:sz w:val="24"/>
        </w:rPr>
        <w:t>are</w:t>
      </w:r>
      <w:r>
        <w:rPr>
          <w:spacing w:val="-10"/>
          <w:sz w:val="24"/>
        </w:rPr>
        <w:t> </w:t>
      </w:r>
      <w:r>
        <w:rPr>
          <w:spacing w:val="-2"/>
          <w:sz w:val="24"/>
        </w:rPr>
        <w:t>higher</w:t>
      </w:r>
      <w:r>
        <w:rPr>
          <w:spacing w:val="-8"/>
          <w:sz w:val="24"/>
        </w:rPr>
        <w:t> </w:t>
      </w:r>
      <w:r>
        <w:rPr>
          <w:spacing w:val="-2"/>
          <w:sz w:val="24"/>
        </w:rPr>
        <w:t>chances</w:t>
      </w:r>
      <w:r>
        <w:rPr>
          <w:spacing w:val="-6"/>
          <w:sz w:val="24"/>
        </w:rPr>
        <w:t> </w:t>
      </w:r>
      <w:r>
        <w:rPr>
          <w:spacing w:val="-2"/>
          <w:sz w:val="24"/>
        </w:rPr>
        <w:t>of</w:t>
      </w:r>
      <w:r>
        <w:rPr>
          <w:spacing w:val="-8"/>
          <w:sz w:val="24"/>
        </w:rPr>
        <w:t> </w:t>
      </w:r>
      <w:r>
        <w:rPr>
          <w:spacing w:val="-2"/>
          <w:sz w:val="24"/>
        </w:rPr>
        <w:t>mistake </w:t>
      </w:r>
      <w:r>
        <w:rPr>
          <w:sz w:val="24"/>
        </w:rPr>
        <w:t>in this section since you or your typist were tired and rushed through them.</w:t>
      </w:r>
    </w:p>
    <w:p>
      <w:pPr>
        <w:pStyle w:val="ListParagraph"/>
        <w:numPr>
          <w:ilvl w:val="0"/>
          <w:numId w:val="6"/>
        </w:numPr>
        <w:tabs>
          <w:tab w:pos="821" w:val="left" w:leader="none"/>
        </w:tabs>
        <w:spacing w:line="360" w:lineRule="auto" w:before="0" w:after="0"/>
        <w:ind w:left="821" w:right="116" w:hanging="360"/>
        <w:jc w:val="both"/>
        <w:rPr>
          <w:sz w:val="24"/>
        </w:rPr>
      </w:pPr>
      <w:r>
        <w:rPr>
          <w:sz w:val="24"/>
        </w:rPr>
        <w:t>If</w:t>
      </w:r>
      <w:r>
        <w:rPr>
          <w:spacing w:val="-4"/>
          <w:sz w:val="24"/>
        </w:rPr>
        <w:t> </w:t>
      </w:r>
      <w:r>
        <w:rPr>
          <w:sz w:val="24"/>
        </w:rPr>
        <w:t>possible,</w:t>
      </w:r>
      <w:r>
        <w:rPr>
          <w:spacing w:val="-3"/>
          <w:sz w:val="24"/>
        </w:rPr>
        <w:t> </w:t>
      </w:r>
      <w:r>
        <w:rPr>
          <w:sz w:val="24"/>
        </w:rPr>
        <w:t>proof</w:t>
      </w:r>
      <w:r>
        <w:rPr>
          <w:spacing w:val="-4"/>
          <w:sz w:val="24"/>
        </w:rPr>
        <w:t> </w:t>
      </w:r>
      <w:r>
        <w:rPr>
          <w:sz w:val="24"/>
        </w:rPr>
        <w:t>reading</w:t>
      </w:r>
      <w:r>
        <w:rPr>
          <w:spacing w:val="-4"/>
          <w:sz w:val="24"/>
        </w:rPr>
        <w:t> </w:t>
      </w:r>
      <w:r>
        <w:rPr>
          <w:sz w:val="24"/>
        </w:rPr>
        <w:t>at</w:t>
      </w:r>
      <w:r>
        <w:rPr>
          <w:spacing w:val="-6"/>
          <w:sz w:val="24"/>
        </w:rPr>
        <w:t> </w:t>
      </w:r>
      <w:r>
        <w:rPr>
          <w:sz w:val="24"/>
        </w:rPr>
        <w:t>completely</w:t>
      </w:r>
      <w:r>
        <w:rPr>
          <w:spacing w:val="-4"/>
          <w:sz w:val="24"/>
        </w:rPr>
        <w:t> </w:t>
      </w:r>
      <w:r>
        <w:rPr>
          <w:sz w:val="24"/>
        </w:rPr>
        <w:t>different</w:t>
      </w:r>
      <w:r>
        <w:rPr>
          <w:spacing w:val="-6"/>
          <w:sz w:val="24"/>
        </w:rPr>
        <w:t> </w:t>
      </w:r>
      <w:r>
        <w:rPr>
          <w:sz w:val="24"/>
        </w:rPr>
        <w:t>times.</w:t>
      </w:r>
      <w:r>
        <w:rPr>
          <w:spacing w:val="-4"/>
          <w:sz w:val="24"/>
        </w:rPr>
        <w:t> </w:t>
      </w:r>
      <w:r>
        <w:rPr>
          <w:sz w:val="24"/>
        </w:rPr>
        <w:t>You</w:t>
      </w:r>
      <w:r>
        <w:rPr>
          <w:spacing w:val="-4"/>
          <w:sz w:val="24"/>
        </w:rPr>
        <w:t> </w:t>
      </w:r>
      <w:r>
        <w:rPr>
          <w:sz w:val="24"/>
        </w:rPr>
        <w:t>can</w:t>
      </w:r>
      <w:r>
        <w:rPr>
          <w:spacing w:val="-4"/>
          <w:sz w:val="24"/>
        </w:rPr>
        <w:t> </w:t>
      </w:r>
      <w:r>
        <w:rPr>
          <w:sz w:val="24"/>
        </w:rPr>
        <w:t>do</w:t>
      </w:r>
      <w:r>
        <w:rPr>
          <w:spacing w:val="-10"/>
          <w:sz w:val="24"/>
        </w:rPr>
        <w:t> </w:t>
      </w:r>
      <w:r>
        <w:rPr>
          <w:sz w:val="24"/>
        </w:rPr>
        <w:t>this</w:t>
      </w:r>
      <w:r>
        <w:rPr>
          <w:spacing w:val="-3"/>
          <w:sz w:val="24"/>
        </w:rPr>
        <w:t> </w:t>
      </w:r>
      <w:r>
        <w:rPr>
          <w:sz w:val="24"/>
        </w:rPr>
        <w:t>on</w:t>
      </w:r>
      <w:r>
        <w:rPr>
          <w:spacing w:val="-4"/>
          <w:sz w:val="24"/>
        </w:rPr>
        <w:t> </w:t>
      </w:r>
      <w:r>
        <w:rPr>
          <w:sz w:val="24"/>
        </w:rPr>
        <w:t>a</w:t>
      </w:r>
      <w:r>
        <w:rPr>
          <w:spacing w:val="-6"/>
          <w:sz w:val="24"/>
        </w:rPr>
        <w:t> </w:t>
      </w:r>
      <w:r>
        <w:rPr>
          <w:sz w:val="24"/>
        </w:rPr>
        <w:t>day</w:t>
      </w:r>
      <w:r>
        <w:rPr>
          <w:spacing w:val="-10"/>
          <w:sz w:val="24"/>
        </w:rPr>
        <w:t> </w:t>
      </w:r>
      <w:r>
        <w:rPr>
          <w:sz w:val="24"/>
        </w:rPr>
        <w:t>after</w:t>
      </w:r>
      <w:r>
        <w:rPr>
          <w:spacing w:val="-4"/>
          <w:sz w:val="24"/>
        </w:rPr>
        <w:t> </w:t>
      </w:r>
      <w:r>
        <w:rPr>
          <w:sz w:val="24"/>
        </w:rPr>
        <w:t>you have drafted the document. Having breaks in between allows your mind to be fresh while proof reading.</w:t>
      </w:r>
    </w:p>
    <w:p>
      <w:pPr>
        <w:pStyle w:val="ListParagraph"/>
        <w:numPr>
          <w:ilvl w:val="0"/>
          <w:numId w:val="6"/>
        </w:numPr>
        <w:tabs>
          <w:tab w:pos="821" w:val="left" w:leader="none"/>
        </w:tabs>
        <w:spacing w:line="360" w:lineRule="auto" w:before="0" w:after="0"/>
        <w:ind w:left="821" w:right="126" w:hanging="360"/>
        <w:jc w:val="both"/>
        <w:rPr>
          <w:sz w:val="24"/>
        </w:rPr>
      </w:pPr>
      <w:r>
        <w:rPr>
          <w:spacing w:val="-2"/>
          <w:sz w:val="24"/>
        </w:rPr>
        <w:t>Proof</w:t>
      </w:r>
      <w:r>
        <w:rPr>
          <w:spacing w:val="-6"/>
          <w:sz w:val="24"/>
        </w:rPr>
        <w:t> </w:t>
      </w:r>
      <w:r>
        <w:rPr>
          <w:spacing w:val="-2"/>
          <w:sz w:val="24"/>
        </w:rPr>
        <w:t>read</w:t>
      </w:r>
      <w:r>
        <w:rPr>
          <w:spacing w:val="-8"/>
          <w:sz w:val="24"/>
        </w:rPr>
        <w:t> </w:t>
      </w:r>
      <w:r>
        <w:rPr>
          <w:spacing w:val="-2"/>
          <w:sz w:val="24"/>
        </w:rPr>
        <w:t>all</w:t>
      </w:r>
      <w:r>
        <w:rPr>
          <w:spacing w:val="-9"/>
          <w:sz w:val="24"/>
        </w:rPr>
        <w:t> </w:t>
      </w:r>
      <w:r>
        <w:rPr>
          <w:spacing w:val="-2"/>
          <w:sz w:val="24"/>
        </w:rPr>
        <w:t>parts</w:t>
      </w:r>
      <w:r>
        <w:rPr>
          <w:spacing w:val="-5"/>
          <w:sz w:val="24"/>
        </w:rPr>
        <w:t> </w:t>
      </w:r>
      <w:r>
        <w:rPr>
          <w:spacing w:val="-2"/>
          <w:sz w:val="24"/>
        </w:rPr>
        <w:t>of</w:t>
      </w:r>
      <w:r>
        <w:rPr>
          <w:spacing w:val="-6"/>
          <w:sz w:val="24"/>
        </w:rPr>
        <w:t> </w:t>
      </w:r>
      <w:r>
        <w:rPr>
          <w:spacing w:val="-2"/>
          <w:sz w:val="24"/>
        </w:rPr>
        <w:t>the</w:t>
      </w:r>
      <w:r>
        <w:rPr>
          <w:spacing w:val="-3"/>
          <w:sz w:val="24"/>
        </w:rPr>
        <w:t> </w:t>
      </w:r>
      <w:r>
        <w:rPr>
          <w:spacing w:val="-2"/>
          <w:sz w:val="24"/>
        </w:rPr>
        <w:t>document.</w:t>
      </w:r>
      <w:r>
        <w:rPr>
          <w:spacing w:val="-6"/>
          <w:sz w:val="24"/>
        </w:rPr>
        <w:t> </w:t>
      </w:r>
      <w:r>
        <w:rPr>
          <w:spacing w:val="-2"/>
          <w:sz w:val="24"/>
        </w:rPr>
        <w:t>This</w:t>
      </w:r>
      <w:r>
        <w:rPr>
          <w:spacing w:val="-5"/>
          <w:sz w:val="24"/>
        </w:rPr>
        <w:t> </w:t>
      </w:r>
      <w:r>
        <w:rPr>
          <w:spacing w:val="-2"/>
          <w:sz w:val="24"/>
        </w:rPr>
        <w:t>include</w:t>
      </w:r>
      <w:r>
        <w:rPr>
          <w:spacing w:val="-9"/>
          <w:sz w:val="24"/>
        </w:rPr>
        <w:t> </w:t>
      </w:r>
      <w:r>
        <w:rPr>
          <w:spacing w:val="-2"/>
          <w:sz w:val="24"/>
        </w:rPr>
        <w:t>the</w:t>
      </w:r>
      <w:r>
        <w:rPr>
          <w:spacing w:val="-3"/>
          <w:sz w:val="24"/>
        </w:rPr>
        <w:t> </w:t>
      </w:r>
      <w:r>
        <w:rPr>
          <w:spacing w:val="-2"/>
          <w:sz w:val="24"/>
        </w:rPr>
        <w:t>headings,</w:t>
      </w:r>
      <w:r>
        <w:rPr>
          <w:spacing w:val="-8"/>
          <w:sz w:val="24"/>
        </w:rPr>
        <w:t> </w:t>
      </w:r>
      <w:r>
        <w:rPr>
          <w:spacing w:val="-2"/>
          <w:sz w:val="24"/>
        </w:rPr>
        <w:t>charts,</w:t>
      </w:r>
      <w:r>
        <w:rPr>
          <w:spacing w:val="-8"/>
          <w:sz w:val="24"/>
        </w:rPr>
        <w:t> </w:t>
      </w:r>
      <w:r>
        <w:rPr>
          <w:spacing w:val="-2"/>
          <w:sz w:val="24"/>
        </w:rPr>
        <w:t>appendices,</w:t>
      </w:r>
      <w:r>
        <w:rPr>
          <w:spacing w:val="-8"/>
          <w:sz w:val="24"/>
        </w:rPr>
        <w:t> </w:t>
      </w:r>
      <w:r>
        <w:rPr>
          <w:spacing w:val="-2"/>
          <w:sz w:val="24"/>
        </w:rPr>
        <w:t>captions </w:t>
      </w:r>
      <w:r>
        <w:rPr>
          <w:sz w:val="24"/>
        </w:rPr>
        <w:t>and page</w:t>
      </w:r>
      <w:r>
        <w:rPr>
          <w:spacing w:val="-1"/>
          <w:sz w:val="24"/>
        </w:rPr>
        <w:t> </w:t>
      </w:r>
      <w:r>
        <w:rPr>
          <w:sz w:val="24"/>
        </w:rPr>
        <w:t>numbers. Double</w:t>
      </w:r>
      <w:r>
        <w:rPr>
          <w:spacing w:val="-1"/>
          <w:sz w:val="24"/>
        </w:rPr>
        <w:t> </w:t>
      </w:r>
      <w:r>
        <w:rPr>
          <w:sz w:val="24"/>
        </w:rPr>
        <w:t>check all the</w:t>
      </w:r>
      <w:r>
        <w:rPr>
          <w:spacing w:val="-1"/>
          <w:sz w:val="24"/>
        </w:rPr>
        <w:t> </w:t>
      </w:r>
      <w:r>
        <w:rPr>
          <w:sz w:val="24"/>
        </w:rPr>
        <w:t>dates, monetary figures and the</w:t>
      </w:r>
      <w:r>
        <w:rPr>
          <w:spacing w:val="-1"/>
          <w:sz w:val="24"/>
        </w:rPr>
        <w:t> </w:t>
      </w:r>
      <w:r>
        <w:rPr>
          <w:sz w:val="24"/>
        </w:rPr>
        <w:t>spelling of every </w:t>
      </w:r>
      <w:r>
        <w:rPr>
          <w:spacing w:val="-2"/>
          <w:sz w:val="24"/>
        </w:rPr>
        <w:t>name.</w:t>
      </w:r>
    </w:p>
    <w:p>
      <w:pPr>
        <w:pStyle w:val="ListParagraph"/>
        <w:numPr>
          <w:ilvl w:val="0"/>
          <w:numId w:val="6"/>
        </w:numPr>
        <w:tabs>
          <w:tab w:pos="819" w:val="left" w:leader="none"/>
        </w:tabs>
        <w:spacing w:line="240" w:lineRule="auto" w:before="0" w:after="0"/>
        <w:ind w:left="819" w:right="0" w:hanging="359"/>
        <w:jc w:val="both"/>
        <w:rPr>
          <w:sz w:val="24"/>
        </w:rPr>
      </w:pPr>
      <w:r>
        <w:rPr>
          <w:sz w:val="24"/>
        </w:rPr>
        <w:t>Never</w:t>
      </w:r>
      <w:r>
        <w:rPr>
          <w:spacing w:val="-3"/>
          <w:sz w:val="24"/>
        </w:rPr>
        <w:t> </w:t>
      </w:r>
      <w:r>
        <w:rPr>
          <w:sz w:val="24"/>
        </w:rPr>
        <w:t>fully</w:t>
      </w:r>
      <w:r>
        <w:rPr>
          <w:spacing w:val="-3"/>
          <w:sz w:val="24"/>
        </w:rPr>
        <w:t> </w:t>
      </w:r>
      <w:r>
        <w:rPr>
          <w:sz w:val="24"/>
        </w:rPr>
        <w:t>rely</w:t>
      </w:r>
      <w:r>
        <w:rPr>
          <w:spacing w:val="-3"/>
          <w:sz w:val="24"/>
        </w:rPr>
        <w:t> </w:t>
      </w:r>
      <w:r>
        <w:rPr>
          <w:sz w:val="24"/>
        </w:rPr>
        <w:t>on</w:t>
      </w:r>
      <w:r>
        <w:rPr>
          <w:spacing w:val="-2"/>
          <w:sz w:val="24"/>
        </w:rPr>
        <w:t> </w:t>
      </w:r>
      <w:r>
        <w:rPr>
          <w:sz w:val="24"/>
        </w:rPr>
        <w:t>your</w:t>
      </w:r>
      <w:r>
        <w:rPr>
          <w:spacing w:val="-3"/>
          <w:sz w:val="24"/>
        </w:rPr>
        <w:t> </w:t>
      </w:r>
      <w:r>
        <w:rPr>
          <w:sz w:val="24"/>
        </w:rPr>
        <w:t>computer’s</w:t>
      </w:r>
      <w:r>
        <w:rPr>
          <w:spacing w:val="-2"/>
          <w:sz w:val="24"/>
        </w:rPr>
        <w:t> </w:t>
      </w:r>
      <w:r>
        <w:rPr>
          <w:sz w:val="24"/>
        </w:rPr>
        <w:t>spell-checking</w:t>
      </w:r>
      <w:r>
        <w:rPr>
          <w:spacing w:val="2"/>
          <w:sz w:val="24"/>
        </w:rPr>
        <w:t> </w:t>
      </w:r>
      <w:r>
        <w:rPr>
          <w:spacing w:val="-2"/>
          <w:sz w:val="24"/>
        </w:rPr>
        <w:t>tool.</w:t>
      </w:r>
    </w:p>
    <w:p>
      <w:pPr>
        <w:pStyle w:val="BodyText"/>
      </w:pPr>
    </w:p>
    <w:p>
      <w:pPr>
        <w:pStyle w:val="BodyText"/>
        <w:spacing w:before="194"/>
      </w:pPr>
    </w:p>
    <w:p>
      <w:pPr>
        <w:spacing w:before="0"/>
        <w:ind w:left="100" w:right="0" w:firstLine="0"/>
        <w:jc w:val="left"/>
        <w:rPr>
          <w:b/>
          <w:sz w:val="24"/>
        </w:rPr>
      </w:pPr>
      <w:r>
        <w:rPr>
          <w:b/>
          <w:spacing w:val="-2"/>
          <w:sz w:val="24"/>
          <w:u w:val="single"/>
        </w:rPr>
        <w:t>REFERENCES</w:t>
      </w:r>
    </w:p>
    <w:p>
      <w:pPr>
        <w:pStyle w:val="BodyText"/>
        <w:spacing w:line="273" w:lineRule="auto" w:before="244"/>
        <w:ind w:left="100"/>
      </w:pPr>
      <w:r>
        <w:rPr/>
        <w:t>The</w:t>
      </w:r>
      <w:r>
        <w:rPr>
          <w:spacing w:val="40"/>
        </w:rPr>
        <w:t> </w:t>
      </w:r>
      <w:r>
        <w:rPr/>
        <w:t>Art</w:t>
      </w:r>
      <w:r>
        <w:rPr>
          <w:spacing w:val="40"/>
        </w:rPr>
        <w:t> </w:t>
      </w:r>
      <w:r>
        <w:rPr/>
        <w:t>of</w:t>
      </w:r>
      <w:r>
        <w:rPr>
          <w:spacing w:val="40"/>
        </w:rPr>
        <w:t> </w:t>
      </w:r>
      <w:r>
        <w:rPr/>
        <w:t>Legal</w:t>
      </w:r>
      <w:r>
        <w:rPr>
          <w:spacing w:val="40"/>
        </w:rPr>
        <w:t> </w:t>
      </w:r>
      <w:r>
        <w:rPr/>
        <w:t>Drafting’</w:t>
      </w:r>
      <w:r>
        <w:rPr>
          <w:spacing w:val="40"/>
        </w:rPr>
        <w:t> </w:t>
      </w:r>
      <w:r>
        <w:rPr/>
        <w:t>Whitman</w:t>
      </w:r>
      <w:r>
        <w:rPr>
          <w:spacing w:val="40"/>
        </w:rPr>
        <w:t> </w:t>
      </w:r>
      <w:r>
        <w:rPr/>
        <w:t>LLC</w:t>
      </w:r>
      <w:r>
        <w:rPr>
          <w:spacing w:val="40"/>
        </w:rPr>
        <w:t> </w:t>
      </w:r>
      <w:r>
        <w:rPr/>
        <w:t>,January</w:t>
      </w:r>
      <w:r>
        <w:rPr>
          <w:spacing w:val="40"/>
        </w:rPr>
        <w:t> </w:t>
      </w:r>
      <w:r>
        <w:rPr/>
        <w:t>21</w:t>
      </w:r>
      <w:r>
        <w:rPr>
          <w:spacing w:val="40"/>
        </w:rPr>
        <w:t> </w:t>
      </w:r>
      <w:r>
        <w:rPr/>
        <w:t>2019._&lt;</w:t>
      </w:r>
      <w:hyperlink r:id="rId7">
        <w:r>
          <w:rPr>
            <w:color w:val="0000FF"/>
          </w:rPr>
          <w:t>The</w:t>
        </w:r>
        <w:r>
          <w:rPr>
            <w:color w:val="0000FF"/>
            <w:spacing w:val="40"/>
          </w:rPr>
          <w:t> </w:t>
        </w:r>
        <w:r>
          <w:rPr>
            <w:color w:val="0000FF"/>
          </w:rPr>
          <w:t>Art</w:t>
        </w:r>
        <w:r>
          <w:rPr>
            <w:color w:val="0000FF"/>
            <w:spacing w:val="40"/>
          </w:rPr>
          <w:t> </w:t>
        </w:r>
        <w:r>
          <w:rPr>
            <w:color w:val="0000FF"/>
          </w:rPr>
          <w:t>of</w:t>
        </w:r>
        <w:r>
          <w:rPr>
            <w:color w:val="0000FF"/>
            <w:spacing w:val="40"/>
          </w:rPr>
          <w:t> </w:t>
        </w:r>
        <w:r>
          <w:rPr>
            <w:color w:val="0000FF"/>
          </w:rPr>
          <w:t>Legal</w:t>
        </w:r>
        <w:r>
          <w:rPr>
            <w:color w:val="0000FF"/>
            <w:spacing w:val="40"/>
          </w:rPr>
          <w:t> </w:t>
        </w:r>
        <w:r>
          <w:rPr>
            <w:color w:val="0000FF"/>
          </w:rPr>
          <w:t>Drafting</w:t>
        </w:r>
        <w:r>
          <w:rPr>
            <w:color w:val="0000FF"/>
            <w:spacing w:val="40"/>
          </w:rPr>
          <w:t> </w:t>
        </w:r>
        <w:r>
          <w:rPr>
            <w:color w:val="0000FF"/>
          </w:rPr>
          <w:t>|</w:t>
        </w:r>
      </w:hyperlink>
      <w:r>
        <w:rPr>
          <w:color w:val="0000FF"/>
        </w:rPr>
        <w:t> </w:t>
      </w:r>
      <w:hyperlink r:id="rId7">
        <w:r>
          <w:rPr>
            <w:color w:val="0000FF"/>
          </w:rPr>
          <w:t>Whitman Legal Solutions, LLC - JDSupra</w:t>
        </w:r>
      </w:hyperlink>
      <w:r>
        <w:rPr/>
        <w:t>&gt;_ accessed on 12</w:t>
      </w:r>
      <w:r>
        <w:rPr>
          <w:vertAlign w:val="superscript"/>
        </w:rPr>
        <w:t>th</w:t>
      </w:r>
      <w:r>
        <w:rPr>
          <w:vertAlign w:val="baseline"/>
        </w:rPr>
        <w:t> May 2022.</w:t>
      </w:r>
    </w:p>
    <w:p>
      <w:pPr>
        <w:pStyle w:val="BodyText"/>
        <w:spacing w:before="206"/>
        <w:ind w:left="100"/>
      </w:pPr>
      <w:r>
        <w:rPr/>
        <w:t>COURT</w:t>
      </w:r>
      <w:r>
        <w:rPr>
          <w:spacing w:val="36"/>
        </w:rPr>
        <w:t> </w:t>
      </w:r>
      <w:r>
        <w:rPr/>
        <w:t>OF</w:t>
      </w:r>
      <w:r>
        <w:rPr>
          <w:spacing w:val="36"/>
        </w:rPr>
        <w:t> </w:t>
      </w:r>
      <w:r>
        <w:rPr/>
        <w:t>APPEAL</w:t>
      </w:r>
      <w:r>
        <w:rPr>
          <w:spacing w:val="38"/>
        </w:rPr>
        <w:t> </w:t>
      </w:r>
      <w:r>
        <w:rPr/>
        <w:t>PRACTICE</w:t>
      </w:r>
      <w:r>
        <w:rPr>
          <w:spacing w:val="38"/>
        </w:rPr>
        <w:t> </w:t>
      </w:r>
      <w:r>
        <w:rPr/>
        <w:t>DIRECTION</w:t>
      </w:r>
      <w:r>
        <w:rPr>
          <w:spacing w:val="46"/>
        </w:rPr>
        <w:t> </w:t>
      </w:r>
      <w:r>
        <w:rPr/>
        <w:t>-</w:t>
      </w:r>
      <w:r>
        <w:rPr>
          <w:spacing w:val="35"/>
        </w:rPr>
        <w:t> </w:t>
      </w:r>
      <w:r>
        <w:rPr/>
        <w:t>CIVIL</w:t>
      </w:r>
      <w:r>
        <w:rPr>
          <w:spacing w:val="38"/>
        </w:rPr>
        <w:t> </w:t>
      </w:r>
      <w:r>
        <w:rPr/>
        <w:t>APPEALS</w:t>
      </w:r>
      <w:r>
        <w:rPr>
          <w:spacing w:val="36"/>
        </w:rPr>
        <w:t> </w:t>
      </w:r>
      <w:r>
        <w:rPr/>
        <w:t>AND</w:t>
      </w:r>
      <w:r>
        <w:rPr>
          <w:spacing w:val="36"/>
        </w:rPr>
        <w:t> </w:t>
      </w:r>
      <w:r>
        <w:rPr>
          <w:spacing w:val="-2"/>
        </w:rPr>
        <w:t>APPLICATIONS</w:t>
      </w:r>
    </w:p>
    <w:p>
      <w:pPr>
        <w:pStyle w:val="BodyText"/>
        <w:spacing w:line="278" w:lineRule="auto" w:before="39"/>
        <w:ind w:left="100" w:right="250"/>
      </w:pPr>
      <w:hyperlink r:id="rId8">
        <w:r>
          <w:rPr>
            <w:color w:val="0000FF"/>
            <w:spacing w:val="-2"/>
          </w:rPr>
          <w:t>https://www.judiciary.go.ke/wp-content/uploads/2018/01/PRACTICE-DIRECTIONS-</w:t>
        </w:r>
      </w:hyperlink>
      <w:r>
        <w:rPr>
          <w:color w:val="0000FF"/>
          <w:spacing w:val="-2"/>
        </w:rPr>
        <w:t> </w:t>
      </w:r>
      <w:hyperlink r:id="rId8">
        <w:r>
          <w:rPr>
            <w:color w:val="0000FF"/>
          </w:rPr>
          <w:t>FINAL.pdf</w:t>
        </w:r>
      </w:hyperlink>
      <w:r>
        <w:rPr>
          <w:color w:val="0000FF"/>
        </w:rPr>
        <w:t> </w:t>
      </w:r>
      <w:r>
        <w:rPr/>
        <w:t>accessed on 11th May 2022</w:t>
      </w:r>
    </w:p>
    <w:p>
      <w:pPr>
        <w:pStyle w:val="BodyText"/>
        <w:tabs>
          <w:tab w:pos="1349" w:val="left" w:leader="none"/>
          <w:tab w:pos="1789" w:val="left" w:leader="none"/>
          <w:tab w:pos="3028" w:val="left" w:leader="none"/>
          <w:tab w:pos="4387" w:val="left" w:leader="none"/>
          <w:tab w:pos="4976" w:val="left" w:leader="none"/>
          <w:tab w:pos="6307" w:val="left" w:leader="none"/>
        </w:tabs>
        <w:spacing w:line="276" w:lineRule="auto" w:before="195"/>
        <w:ind w:left="100" w:right="118"/>
      </w:pPr>
      <w:r>
        <w:rPr>
          <w:spacing w:val="-2"/>
        </w:rPr>
        <w:t>University</w:t>
      </w:r>
      <w:r>
        <w:rPr/>
        <w:tab/>
      </w:r>
      <w:r>
        <w:rPr>
          <w:spacing w:val="-6"/>
        </w:rPr>
        <w:t>of</w:t>
      </w:r>
      <w:r>
        <w:rPr/>
        <w:tab/>
      </w:r>
      <w:r>
        <w:rPr>
          <w:spacing w:val="-2"/>
        </w:rPr>
        <w:t>Maryland,</w:t>
      </w:r>
      <w:r>
        <w:rPr/>
        <w:tab/>
      </w:r>
      <w:r>
        <w:rPr>
          <w:spacing w:val="-2"/>
        </w:rPr>
        <w:t>“Prewriting</w:t>
      </w:r>
      <w:r>
        <w:rPr/>
        <w:tab/>
      </w:r>
      <w:r>
        <w:rPr>
          <w:spacing w:val="-4"/>
        </w:rPr>
        <w:t>and</w:t>
      </w:r>
      <w:r>
        <w:rPr/>
        <w:tab/>
      </w:r>
      <w:r>
        <w:rPr>
          <w:spacing w:val="-2"/>
        </w:rPr>
        <w:t>Outlining”,</w:t>
      </w:r>
      <w:r>
        <w:rPr/>
        <w:tab/>
      </w:r>
      <w:r>
        <w:rPr>
          <w:spacing w:val="-2"/>
        </w:rPr>
        <w:t>&lt;</w:t>
      </w:r>
      <w:hyperlink r:id="rId9">
        <w:r>
          <w:rPr>
            <w:color w:val="0000FF"/>
            <w:spacing w:val="-2"/>
          </w:rPr>
          <w:t>https://www.umgc.edu/current-</w:t>
        </w:r>
      </w:hyperlink>
      <w:r>
        <w:rPr>
          <w:color w:val="0000FF"/>
          <w:spacing w:val="-2"/>
        </w:rPr>
        <w:t> </w:t>
      </w:r>
      <w:hyperlink r:id="rId9">
        <w:r>
          <w:rPr>
            <w:color w:val="0000FF"/>
            <w:spacing w:val="-2"/>
          </w:rPr>
          <w:t>students/learning-resources/writing-center/writing-resources/getting-started-writing/prewriting-</w:t>
        </w:r>
      </w:hyperlink>
      <w:r>
        <w:rPr>
          <w:color w:val="0000FF"/>
          <w:spacing w:val="-2"/>
        </w:rPr>
        <w:t> </w:t>
      </w:r>
      <w:hyperlink r:id="rId9">
        <w:r>
          <w:rPr>
            <w:color w:val="0000FF"/>
          </w:rPr>
          <w:t>and-outlining</w:t>
        </w:r>
      </w:hyperlink>
      <w:r>
        <w:rPr/>
        <w:t>&gt; accessed 12</w:t>
      </w:r>
      <w:r>
        <w:rPr>
          <w:vertAlign w:val="superscript"/>
        </w:rPr>
        <w:t>th</w:t>
      </w:r>
      <w:r>
        <w:rPr>
          <w:vertAlign w:val="baseline"/>
        </w:rPr>
        <w:t> May 2022.</w:t>
      </w:r>
    </w:p>
    <w:p>
      <w:pPr>
        <w:pStyle w:val="BodyText"/>
        <w:spacing w:line="273" w:lineRule="auto" w:before="203"/>
        <w:ind w:left="100"/>
      </w:pPr>
      <w:r>
        <w:rPr/>
        <w:t>The writing process’ MIT Global Studies and Languages, &lt;&lt;writingprocess.mit.edu&gt;&gt; accessed 10</w:t>
      </w:r>
      <w:r>
        <w:rPr>
          <w:vertAlign w:val="superscript"/>
        </w:rPr>
        <w:t>th</w:t>
      </w:r>
      <w:r>
        <w:rPr>
          <w:vertAlign w:val="baseline"/>
        </w:rPr>
        <w:t> May 2022.</w:t>
      </w:r>
    </w:p>
    <w:p>
      <w:pPr>
        <w:spacing w:after="0" w:line="273" w:lineRule="auto"/>
        <w:sectPr>
          <w:pgSz w:w="12240" w:h="15840"/>
          <w:pgMar w:header="0" w:footer="725" w:top="1380" w:bottom="920" w:left="1340" w:right="1320"/>
        </w:sectPr>
      </w:pPr>
    </w:p>
    <w:p>
      <w:pPr>
        <w:pStyle w:val="BodyText"/>
        <w:spacing w:line="276" w:lineRule="auto" w:before="61"/>
        <w:ind w:left="100" w:right="119"/>
        <w:jc w:val="both"/>
      </w:pPr>
      <w:r>
        <w:rPr/>
        <w:t>‘Editing and Proofreading’ The Writing Centre, University of North Carolina at Chapel Hill._&lt; </w:t>
      </w:r>
      <w:hyperlink r:id="rId10">
        <w:r>
          <w:rPr>
            <w:color w:val="0000FF"/>
            <w:u w:val="single" w:color="0000FF"/>
          </w:rPr>
          <w:t>Editing and Proofreading – The Writing Center • University of North Carolina at Chapel Hill</w:t>
        </w:r>
      </w:hyperlink>
      <w:r>
        <w:rPr>
          <w:color w:val="0000FF"/>
        </w:rPr>
        <w:t> </w:t>
      </w:r>
      <w:hyperlink r:id="rId10">
        <w:r>
          <w:rPr>
            <w:color w:val="0000FF"/>
            <w:u w:val="single" w:color="0000FF"/>
          </w:rPr>
          <w:t>(unc.edu)</w:t>
        </w:r>
      </w:hyperlink>
      <w:r>
        <w:rPr/>
        <w:t>&gt;_ accessed on 12 May 2022.</w:t>
      </w:r>
    </w:p>
    <w:sectPr>
      <w:pgSz w:w="12240" w:h="15840"/>
      <w:pgMar w:header="0" w:footer="725" w:top="1380" w:bottom="92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408128">
              <wp:simplePos x="0" y="0"/>
              <wp:positionH relativeFrom="page">
                <wp:posOffset>3814826</wp:posOffset>
              </wp:positionH>
              <wp:positionV relativeFrom="page">
                <wp:posOffset>9458325</wp:posOffset>
              </wp:positionV>
              <wp:extent cx="160020" cy="1651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0020" cy="165100"/>
                      </a:xfrm>
                      <a:prstGeom prst="rect">
                        <a:avLst/>
                      </a:prstGeom>
                    </wps:spPr>
                    <wps:txbx>
                      <w:txbxContent>
                        <w:p>
                          <w:pPr>
                            <w:spacing w:line="244"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2</w:t>
                          </w:r>
                          <w:r>
                            <w:rPr>
                              <w:rFonts w:ascii="Calibri"/>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380005pt;margin-top:744.75pt;width:12.6pt;height:13pt;mso-position-horizontal-relative:page;mso-position-vertical-relative:page;z-index:-15908352" type="#_x0000_t202" id="docshape5" filled="false" stroked="false">
              <v:textbox inset="0,0,0,0">
                <w:txbxContent>
                  <w:p>
                    <w:pPr>
                      <w:spacing w:line="244"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2</w:t>
                    </w:r>
                    <w:r>
                      <w:rPr>
                        <w:rFonts w:ascii="Calibri"/>
                        <w:spacing w:val="-10"/>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lowerLetter"/>
      <w:lvlText w:val="%1."/>
      <w:lvlJc w:val="left"/>
      <w:pPr>
        <w:ind w:left="821"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696" w:hanging="360"/>
      </w:pPr>
      <w:rPr>
        <w:rFonts w:hint="default"/>
        <w:lang w:val="en-US" w:eastAsia="en-US" w:bidi="ar-SA"/>
      </w:rPr>
    </w:lvl>
    <w:lvl w:ilvl="2">
      <w:start w:val="0"/>
      <w:numFmt w:val="bullet"/>
      <w:lvlText w:val="•"/>
      <w:lvlJc w:val="left"/>
      <w:pPr>
        <w:ind w:left="2572" w:hanging="360"/>
      </w:pPr>
      <w:rPr>
        <w:rFonts w:hint="default"/>
        <w:lang w:val="en-US" w:eastAsia="en-US" w:bidi="ar-SA"/>
      </w:rPr>
    </w:lvl>
    <w:lvl w:ilvl="3">
      <w:start w:val="0"/>
      <w:numFmt w:val="bullet"/>
      <w:lvlText w:val="•"/>
      <w:lvlJc w:val="left"/>
      <w:pPr>
        <w:ind w:left="3448" w:hanging="360"/>
      </w:pPr>
      <w:rPr>
        <w:rFonts w:hint="default"/>
        <w:lang w:val="en-US" w:eastAsia="en-US" w:bidi="ar-SA"/>
      </w:rPr>
    </w:lvl>
    <w:lvl w:ilvl="4">
      <w:start w:val="0"/>
      <w:numFmt w:val="bullet"/>
      <w:lvlText w:val="•"/>
      <w:lvlJc w:val="left"/>
      <w:pPr>
        <w:ind w:left="4324" w:hanging="360"/>
      </w:pPr>
      <w:rPr>
        <w:rFonts w:hint="default"/>
        <w:lang w:val="en-US" w:eastAsia="en-US" w:bidi="ar-SA"/>
      </w:rPr>
    </w:lvl>
    <w:lvl w:ilvl="5">
      <w:start w:val="0"/>
      <w:numFmt w:val="bullet"/>
      <w:lvlText w:val="•"/>
      <w:lvlJc w:val="left"/>
      <w:pPr>
        <w:ind w:left="520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6952" w:hanging="360"/>
      </w:pPr>
      <w:rPr>
        <w:rFonts w:hint="default"/>
        <w:lang w:val="en-US" w:eastAsia="en-US" w:bidi="ar-SA"/>
      </w:rPr>
    </w:lvl>
    <w:lvl w:ilvl="8">
      <w:start w:val="0"/>
      <w:numFmt w:val="bullet"/>
      <w:lvlText w:val="•"/>
      <w:lvlJc w:val="left"/>
      <w:pPr>
        <w:ind w:left="7828" w:hanging="360"/>
      </w:pPr>
      <w:rPr>
        <w:rFonts w:hint="default"/>
        <w:lang w:val="en-US" w:eastAsia="en-US" w:bidi="ar-SA"/>
      </w:rPr>
    </w:lvl>
  </w:abstractNum>
  <w:abstractNum w:abstractNumId="4">
    <w:multiLevelType w:val="hybridMultilevel"/>
    <w:lvl w:ilvl="0">
      <w:start w:val="1"/>
      <w:numFmt w:val="lowerLetter"/>
      <w:lvlText w:val="%1."/>
      <w:lvlJc w:val="left"/>
      <w:pPr>
        <w:ind w:left="821"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696" w:hanging="360"/>
      </w:pPr>
      <w:rPr>
        <w:rFonts w:hint="default"/>
        <w:lang w:val="en-US" w:eastAsia="en-US" w:bidi="ar-SA"/>
      </w:rPr>
    </w:lvl>
    <w:lvl w:ilvl="2">
      <w:start w:val="0"/>
      <w:numFmt w:val="bullet"/>
      <w:lvlText w:val="•"/>
      <w:lvlJc w:val="left"/>
      <w:pPr>
        <w:ind w:left="2572" w:hanging="360"/>
      </w:pPr>
      <w:rPr>
        <w:rFonts w:hint="default"/>
        <w:lang w:val="en-US" w:eastAsia="en-US" w:bidi="ar-SA"/>
      </w:rPr>
    </w:lvl>
    <w:lvl w:ilvl="3">
      <w:start w:val="0"/>
      <w:numFmt w:val="bullet"/>
      <w:lvlText w:val="•"/>
      <w:lvlJc w:val="left"/>
      <w:pPr>
        <w:ind w:left="3448" w:hanging="360"/>
      </w:pPr>
      <w:rPr>
        <w:rFonts w:hint="default"/>
        <w:lang w:val="en-US" w:eastAsia="en-US" w:bidi="ar-SA"/>
      </w:rPr>
    </w:lvl>
    <w:lvl w:ilvl="4">
      <w:start w:val="0"/>
      <w:numFmt w:val="bullet"/>
      <w:lvlText w:val="•"/>
      <w:lvlJc w:val="left"/>
      <w:pPr>
        <w:ind w:left="4324" w:hanging="360"/>
      </w:pPr>
      <w:rPr>
        <w:rFonts w:hint="default"/>
        <w:lang w:val="en-US" w:eastAsia="en-US" w:bidi="ar-SA"/>
      </w:rPr>
    </w:lvl>
    <w:lvl w:ilvl="5">
      <w:start w:val="0"/>
      <w:numFmt w:val="bullet"/>
      <w:lvlText w:val="•"/>
      <w:lvlJc w:val="left"/>
      <w:pPr>
        <w:ind w:left="520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6952" w:hanging="360"/>
      </w:pPr>
      <w:rPr>
        <w:rFonts w:hint="default"/>
        <w:lang w:val="en-US" w:eastAsia="en-US" w:bidi="ar-SA"/>
      </w:rPr>
    </w:lvl>
    <w:lvl w:ilvl="8">
      <w:start w:val="0"/>
      <w:numFmt w:val="bullet"/>
      <w:lvlText w:val="•"/>
      <w:lvlJc w:val="left"/>
      <w:pPr>
        <w:ind w:left="7828" w:hanging="360"/>
      </w:pPr>
      <w:rPr>
        <w:rFonts w:hint="default"/>
        <w:lang w:val="en-US" w:eastAsia="en-US" w:bidi="ar-SA"/>
      </w:rPr>
    </w:lvl>
  </w:abstractNum>
  <w:abstractNum w:abstractNumId="3">
    <w:multiLevelType w:val="hybridMultilevel"/>
    <w:lvl w:ilvl="0">
      <w:start w:val="1"/>
      <w:numFmt w:val="lowerLetter"/>
      <w:lvlText w:val="%1."/>
      <w:lvlJc w:val="left"/>
      <w:pPr>
        <w:ind w:left="551" w:hanging="361"/>
        <w:jc w:val="righ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1"/>
      <w:numFmt w:val="lowerRoman"/>
      <w:lvlText w:val="%2."/>
      <w:lvlJc w:val="left"/>
      <w:pPr>
        <w:ind w:left="1451" w:hanging="485"/>
        <w:jc w:val="righ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2362" w:hanging="485"/>
      </w:pPr>
      <w:rPr>
        <w:rFonts w:hint="default"/>
        <w:lang w:val="en-US" w:eastAsia="en-US" w:bidi="ar-SA"/>
      </w:rPr>
    </w:lvl>
    <w:lvl w:ilvl="3">
      <w:start w:val="0"/>
      <w:numFmt w:val="bullet"/>
      <w:lvlText w:val="•"/>
      <w:lvlJc w:val="left"/>
      <w:pPr>
        <w:ind w:left="3264" w:hanging="485"/>
      </w:pPr>
      <w:rPr>
        <w:rFonts w:hint="default"/>
        <w:lang w:val="en-US" w:eastAsia="en-US" w:bidi="ar-SA"/>
      </w:rPr>
    </w:lvl>
    <w:lvl w:ilvl="4">
      <w:start w:val="0"/>
      <w:numFmt w:val="bullet"/>
      <w:lvlText w:val="•"/>
      <w:lvlJc w:val="left"/>
      <w:pPr>
        <w:ind w:left="4166" w:hanging="485"/>
      </w:pPr>
      <w:rPr>
        <w:rFonts w:hint="default"/>
        <w:lang w:val="en-US" w:eastAsia="en-US" w:bidi="ar-SA"/>
      </w:rPr>
    </w:lvl>
    <w:lvl w:ilvl="5">
      <w:start w:val="0"/>
      <w:numFmt w:val="bullet"/>
      <w:lvlText w:val="•"/>
      <w:lvlJc w:val="left"/>
      <w:pPr>
        <w:ind w:left="5068" w:hanging="485"/>
      </w:pPr>
      <w:rPr>
        <w:rFonts w:hint="default"/>
        <w:lang w:val="en-US" w:eastAsia="en-US" w:bidi="ar-SA"/>
      </w:rPr>
    </w:lvl>
    <w:lvl w:ilvl="6">
      <w:start w:val="0"/>
      <w:numFmt w:val="bullet"/>
      <w:lvlText w:val="•"/>
      <w:lvlJc w:val="left"/>
      <w:pPr>
        <w:ind w:left="5971" w:hanging="485"/>
      </w:pPr>
      <w:rPr>
        <w:rFonts w:hint="default"/>
        <w:lang w:val="en-US" w:eastAsia="en-US" w:bidi="ar-SA"/>
      </w:rPr>
    </w:lvl>
    <w:lvl w:ilvl="7">
      <w:start w:val="0"/>
      <w:numFmt w:val="bullet"/>
      <w:lvlText w:val="•"/>
      <w:lvlJc w:val="left"/>
      <w:pPr>
        <w:ind w:left="6873" w:hanging="485"/>
      </w:pPr>
      <w:rPr>
        <w:rFonts w:hint="default"/>
        <w:lang w:val="en-US" w:eastAsia="en-US" w:bidi="ar-SA"/>
      </w:rPr>
    </w:lvl>
    <w:lvl w:ilvl="8">
      <w:start w:val="0"/>
      <w:numFmt w:val="bullet"/>
      <w:lvlText w:val="•"/>
      <w:lvlJc w:val="left"/>
      <w:pPr>
        <w:ind w:left="7775" w:hanging="485"/>
      </w:pPr>
      <w:rPr>
        <w:rFonts w:hint="default"/>
        <w:lang w:val="en-US" w:eastAsia="en-US" w:bidi="ar-SA"/>
      </w:rPr>
    </w:lvl>
  </w:abstractNum>
  <w:abstractNum w:abstractNumId="2">
    <w:multiLevelType w:val="hybridMultilevel"/>
    <w:lvl w:ilvl="0">
      <w:start w:val="1"/>
      <w:numFmt w:val="lowerLetter"/>
      <w:lvlText w:val="%1."/>
      <w:lvlJc w:val="left"/>
      <w:pPr>
        <w:ind w:left="821"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696" w:hanging="360"/>
      </w:pPr>
      <w:rPr>
        <w:rFonts w:hint="default"/>
        <w:lang w:val="en-US" w:eastAsia="en-US" w:bidi="ar-SA"/>
      </w:rPr>
    </w:lvl>
    <w:lvl w:ilvl="2">
      <w:start w:val="0"/>
      <w:numFmt w:val="bullet"/>
      <w:lvlText w:val="•"/>
      <w:lvlJc w:val="left"/>
      <w:pPr>
        <w:ind w:left="2572" w:hanging="360"/>
      </w:pPr>
      <w:rPr>
        <w:rFonts w:hint="default"/>
        <w:lang w:val="en-US" w:eastAsia="en-US" w:bidi="ar-SA"/>
      </w:rPr>
    </w:lvl>
    <w:lvl w:ilvl="3">
      <w:start w:val="0"/>
      <w:numFmt w:val="bullet"/>
      <w:lvlText w:val="•"/>
      <w:lvlJc w:val="left"/>
      <w:pPr>
        <w:ind w:left="3448" w:hanging="360"/>
      </w:pPr>
      <w:rPr>
        <w:rFonts w:hint="default"/>
        <w:lang w:val="en-US" w:eastAsia="en-US" w:bidi="ar-SA"/>
      </w:rPr>
    </w:lvl>
    <w:lvl w:ilvl="4">
      <w:start w:val="0"/>
      <w:numFmt w:val="bullet"/>
      <w:lvlText w:val="•"/>
      <w:lvlJc w:val="left"/>
      <w:pPr>
        <w:ind w:left="4324" w:hanging="360"/>
      </w:pPr>
      <w:rPr>
        <w:rFonts w:hint="default"/>
        <w:lang w:val="en-US" w:eastAsia="en-US" w:bidi="ar-SA"/>
      </w:rPr>
    </w:lvl>
    <w:lvl w:ilvl="5">
      <w:start w:val="0"/>
      <w:numFmt w:val="bullet"/>
      <w:lvlText w:val="•"/>
      <w:lvlJc w:val="left"/>
      <w:pPr>
        <w:ind w:left="520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6952" w:hanging="360"/>
      </w:pPr>
      <w:rPr>
        <w:rFonts w:hint="default"/>
        <w:lang w:val="en-US" w:eastAsia="en-US" w:bidi="ar-SA"/>
      </w:rPr>
    </w:lvl>
    <w:lvl w:ilvl="8">
      <w:start w:val="0"/>
      <w:numFmt w:val="bullet"/>
      <w:lvlText w:val="•"/>
      <w:lvlJc w:val="left"/>
      <w:pPr>
        <w:ind w:left="7828" w:hanging="360"/>
      </w:pPr>
      <w:rPr>
        <w:rFonts w:hint="default"/>
        <w:lang w:val="en-US" w:eastAsia="en-US" w:bidi="ar-SA"/>
      </w:rPr>
    </w:lvl>
  </w:abstractNum>
  <w:abstractNum w:abstractNumId="1">
    <w:multiLevelType w:val="hybridMultilevel"/>
    <w:lvl w:ilvl="0">
      <w:start w:val="1"/>
      <w:numFmt w:val="decimal"/>
      <w:lvlText w:val="%1."/>
      <w:lvlJc w:val="left"/>
      <w:pPr>
        <w:ind w:left="461" w:hanging="361"/>
        <w:jc w:val="left"/>
      </w:pPr>
      <w:rPr>
        <w:rFonts w:hint="default"/>
        <w:spacing w:val="0"/>
        <w:w w:val="100"/>
        <w:lang w:val="en-US" w:eastAsia="en-US" w:bidi="ar-SA"/>
      </w:rPr>
    </w:lvl>
    <w:lvl w:ilvl="1">
      <w:start w:val="1"/>
      <w:numFmt w:val="decimal"/>
      <w:lvlText w:val="%1.%2"/>
      <w:lvlJc w:val="left"/>
      <w:pPr>
        <w:ind w:left="821" w:hanging="360"/>
        <w:jc w:val="right"/>
      </w:pPr>
      <w:rPr>
        <w:rFonts w:hint="default"/>
        <w:spacing w:val="0"/>
        <w:w w:val="100"/>
        <w:lang w:val="en-US" w:eastAsia="en-US" w:bidi="ar-SA"/>
      </w:rPr>
    </w:lvl>
    <w:lvl w:ilvl="2">
      <w:start w:val="1"/>
      <w:numFmt w:val="decimal"/>
      <w:lvlText w:val="%1.%2.%3"/>
      <w:lvlJc w:val="left"/>
      <w:pPr>
        <w:ind w:left="1541" w:hanging="720"/>
        <w:jc w:val="left"/>
      </w:pPr>
      <w:rPr>
        <w:rFonts w:hint="default"/>
        <w:spacing w:val="0"/>
        <w:w w:val="100"/>
        <w:lang w:val="en-US" w:eastAsia="en-US" w:bidi="ar-SA"/>
      </w:rPr>
    </w:lvl>
    <w:lvl w:ilvl="3">
      <w:start w:val="0"/>
      <w:numFmt w:val="bullet"/>
      <w:lvlText w:val="•"/>
      <w:lvlJc w:val="left"/>
      <w:pPr>
        <w:ind w:left="2545" w:hanging="720"/>
      </w:pPr>
      <w:rPr>
        <w:rFonts w:hint="default"/>
        <w:lang w:val="en-US" w:eastAsia="en-US" w:bidi="ar-SA"/>
      </w:rPr>
    </w:lvl>
    <w:lvl w:ilvl="4">
      <w:start w:val="0"/>
      <w:numFmt w:val="bullet"/>
      <w:lvlText w:val="•"/>
      <w:lvlJc w:val="left"/>
      <w:pPr>
        <w:ind w:left="3550" w:hanging="720"/>
      </w:pPr>
      <w:rPr>
        <w:rFonts w:hint="default"/>
        <w:lang w:val="en-US" w:eastAsia="en-US" w:bidi="ar-SA"/>
      </w:rPr>
    </w:lvl>
    <w:lvl w:ilvl="5">
      <w:start w:val="0"/>
      <w:numFmt w:val="bullet"/>
      <w:lvlText w:val="•"/>
      <w:lvlJc w:val="left"/>
      <w:pPr>
        <w:ind w:left="4555" w:hanging="720"/>
      </w:pPr>
      <w:rPr>
        <w:rFonts w:hint="default"/>
        <w:lang w:val="en-US" w:eastAsia="en-US" w:bidi="ar-SA"/>
      </w:rPr>
    </w:lvl>
    <w:lvl w:ilvl="6">
      <w:start w:val="0"/>
      <w:numFmt w:val="bullet"/>
      <w:lvlText w:val="•"/>
      <w:lvlJc w:val="left"/>
      <w:pPr>
        <w:ind w:left="5560" w:hanging="720"/>
      </w:pPr>
      <w:rPr>
        <w:rFonts w:hint="default"/>
        <w:lang w:val="en-US" w:eastAsia="en-US" w:bidi="ar-SA"/>
      </w:rPr>
    </w:lvl>
    <w:lvl w:ilvl="7">
      <w:start w:val="0"/>
      <w:numFmt w:val="bullet"/>
      <w:lvlText w:val="•"/>
      <w:lvlJc w:val="left"/>
      <w:pPr>
        <w:ind w:left="6565" w:hanging="720"/>
      </w:pPr>
      <w:rPr>
        <w:rFonts w:hint="default"/>
        <w:lang w:val="en-US" w:eastAsia="en-US" w:bidi="ar-SA"/>
      </w:rPr>
    </w:lvl>
    <w:lvl w:ilvl="8">
      <w:start w:val="0"/>
      <w:numFmt w:val="bullet"/>
      <w:lvlText w:val="•"/>
      <w:lvlJc w:val="left"/>
      <w:pPr>
        <w:ind w:left="7570" w:hanging="720"/>
      </w:pPr>
      <w:rPr>
        <w:rFonts w:hint="default"/>
        <w:lang w:val="en-US" w:eastAsia="en-US" w:bidi="ar-SA"/>
      </w:rPr>
    </w:lvl>
  </w:abstractNum>
  <w:abstractNum w:abstractNumId="0">
    <w:multiLevelType w:val="hybridMultilevel"/>
    <w:lvl w:ilvl="0">
      <w:start w:val="1"/>
      <w:numFmt w:val="decimal"/>
      <w:lvlText w:val="%1."/>
      <w:lvlJc w:val="left"/>
      <w:pPr>
        <w:ind w:left="601" w:hanging="50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581" w:hanging="48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641" w:hanging="541"/>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757" w:hanging="541"/>
      </w:pPr>
      <w:rPr>
        <w:rFonts w:hint="default"/>
        <w:lang w:val="en-US" w:eastAsia="en-US" w:bidi="ar-SA"/>
      </w:rPr>
    </w:lvl>
    <w:lvl w:ilvl="4">
      <w:start w:val="0"/>
      <w:numFmt w:val="bullet"/>
      <w:lvlText w:val="•"/>
      <w:lvlJc w:val="left"/>
      <w:pPr>
        <w:ind w:left="2875" w:hanging="541"/>
      </w:pPr>
      <w:rPr>
        <w:rFonts w:hint="default"/>
        <w:lang w:val="en-US" w:eastAsia="en-US" w:bidi="ar-SA"/>
      </w:rPr>
    </w:lvl>
    <w:lvl w:ilvl="5">
      <w:start w:val="0"/>
      <w:numFmt w:val="bullet"/>
      <w:lvlText w:val="•"/>
      <w:lvlJc w:val="left"/>
      <w:pPr>
        <w:ind w:left="3992" w:hanging="541"/>
      </w:pPr>
      <w:rPr>
        <w:rFonts w:hint="default"/>
        <w:lang w:val="en-US" w:eastAsia="en-US" w:bidi="ar-SA"/>
      </w:rPr>
    </w:lvl>
    <w:lvl w:ilvl="6">
      <w:start w:val="0"/>
      <w:numFmt w:val="bullet"/>
      <w:lvlText w:val="•"/>
      <w:lvlJc w:val="left"/>
      <w:pPr>
        <w:ind w:left="5110" w:hanging="541"/>
      </w:pPr>
      <w:rPr>
        <w:rFonts w:hint="default"/>
        <w:lang w:val="en-US" w:eastAsia="en-US" w:bidi="ar-SA"/>
      </w:rPr>
    </w:lvl>
    <w:lvl w:ilvl="7">
      <w:start w:val="0"/>
      <w:numFmt w:val="bullet"/>
      <w:lvlText w:val="•"/>
      <w:lvlJc w:val="left"/>
      <w:pPr>
        <w:ind w:left="6227" w:hanging="541"/>
      </w:pPr>
      <w:rPr>
        <w:rFonts w:hint="default"/>
        <w:lang w:val="en-US" w:eastAsia="en-US" w:bidi="ar-SA"/>
      </w:rPr>
    </w:lvl>
    <w:lvl w:ilvl="8">
      <w:start w:val="0"/>
      <w:numFmt w:val="bullet"/>
      <w:lvlText w:val="•"/>
      <w:lvlJc w:val="left"/>
      <w:pPr>
        <w:ind w:left="7345" w:hanging="541"/>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59"/>
      <w:ind w:left="640" w:hanging="540"/>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159"/>
      <w:ind w:left="640" w:hanging="540"/>
    </w:pPr>
    <w:rPr>
      <w:rFonts w:ascii="Times New Roman" w:hAnsi="Times New Roman" w:eastAsia="Times New Roman" w:cs="Times New Roman"/>
      <w:b/>
      <w:bCs/>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460"/>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61"/>
      <w:ind w:left="880" w:hanging="420"/>
      <w:jc w:val="both"/>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2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
      <w:ind w:left="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hyperlink" Target="https://www.jdsupra.com/legalnews/the-art-of-legal-drafting-63090/" TargetMode="External"/><Relationship Id="rId8" Type="http://schemas.openxmlformats.org/officeDocument/2006/relationships/hyperlink" Target="https://www.judiciary.go.ke/wp-content/uploads/2018/01/PRACTICE-DIRECTIONS-FINAL.pdf" TargetMode="External"/><Relationship Id="rId9" Type="http://schemas.openxmlformats.org/officeDocument/2006/relationships/hyperlink" Target="https://www.umgc.edu/current-students/learning-resources/writing-center/writing-resources/getting-started-writing/prewriting-and-outlining" TargetMode="External"/><Relationship Id="rId10" Type="http://schemas.openxmlformats.org/officeDocument/2006/relationships/hyperlink" Target="https://writingcenter.unc.edu/tips-and-tools/editing-and-proofreading/"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2024-03-30T06:18:05Z</dcterms:created>
  <dcterms:modified xsi:type="dcterms:W3CDTF">2024-03-30T06:18:05Z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2024-03-30T00:00:00Z</vt:filetime>
  </property>
  <property fmtid="{D5CDD505-2E9C-101B-9397-08002B2CF9AE}" pid="3" name="Producer">
    <vt:lpwstr>3-Heights™ PDF Merge Split Shell 6.12.1.11 (http://www.pdf-tools.com)</vt:lpwstr>
  </property>
</Properties>
</file>