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87300" w14:textId="0E1AFA83" w:rsidR="004E6FE0" w:rsidRPr="00532F71" w:rsidRDefault="00B46BA4" w:rsidP="00B46BA4">
      <w:pPr>
        <w:pStyle w:val="Heading1"/>
        <w:rPr>
          <w:rStyle w:val="IntenseEmphasis"/>
          <w:rFonts w:ascii="Times New Roman" w:hAnsi="Times New Roman" w:cs="Times New Roman"/>
          <w:i w:val="0"/>
          <w:iCs w:val="0"/>
          <w:color w:val="2F5496" w:themeColor="accent1" w:themeShade="BF"/>
          <w:sz w:val="24"/>
          <w:szCs w:val="24"/>
          <w:lang w:val="en-US"/>
        </w:rPr>
      </w:pPr>
      <w:r w:rsidRPr="00532F71">
        <w:rPr>
          <w:rStyle w:val="IntenseEmphasis"/>
          <w:rFonts w:ascii="Times New Roman" w:hAnsi="Times New Roman" w:cs="Times New Roman"/>
          <w:i w:val="0"/>
          <w:iCs w:val="0"/>
          <w:color w:val="2F5496" w:themeColor="accent1" w:themeShade="BF"/>
          <w:sz w:val="24"/>
          <w:szCs w:val="24"/>
        </w:rPr>
        <w:t xml:space="preserve">Exercise 1: </w:t>
      </w:r>
      <w:r w:rsidR="00F25D84" w:rsidRPr="00532F71">
        <w:rPr>
          <w:rStyle w:val="IntenseEmphasis"/>
          <w:rFonts w:ascii="Times New Roman" w:hAnsi="Times New Roman" w:cs="Times New Roman"/>
          <w:i w:val="0"/>
          <w:iCs w:val="0"/>
          <w:color w:val="2F5496" w:themeColor="accent1" w:themeShade="BF"/>
          <w:sz w:val="24"/>
          <w:szCs w:val="24"/>
          <w:lang w:val="en-US"/>
        </w:rPr>
        <w:t>Demand Letter</w:t>
      </w:r>
      <w:r w:rsidR="00DA7554" w:rsidRPr="00532F71">
        <w:rPr>
          <w:rStyle w:val="IntenseEmphasis"/>
          <w:rFonts w:ascii="Times New Roman" w:hAnsi="Times New Roman" w:cs="Times New Roman"/>
          <w:i w:val="0"/>
          <w:iCs w:val="0"/>
          <w:color w:val="2F5496" w:themeColor="accent1" w:themeShade="BF"/>
          <w:sz w:val="24"/>
          <w:szCs w:val="24"/>
          <w:lang w:val="en-US"/>
        </w:rPr>
        <w:t>- Group 1</w:t>
      </w:r>
    </w:p>
    <w:p w14:paraId="27BB1973" w14:textId="4F1CFF54" w:rsidR="00FF3853" w:rsidRPr="00532F71" w:rsidRDefault="00DC07FC" w:rsidP="00B46BA4">
      <w:pPr>
        <w:rPr>
          <w:rFonts w:ascii="Times New Roman" w:hAnsi="Times New Roman" w:cs="Times New Roman"/>
          <w:sz w:val="24"/>
          <w:szCs w:val="24"/>
          <w:lang w:val="en-US"/>
        </w:rPr>
      </w:pPr>
      <w:r w:rsidRPr="00532F71">
        <w:rPr>
          <w:rFonts w:ascii="Times New Roman" w:hAnsi="Times New Roman" w:cs="Times New Roman"/>
          <w:sz w:val="24"/>
          <w:szCs w:val="24"/>
          <w:lang w:val="en-US"/>
        </w:rPr>
        <w:t xml:space="preserve">On </w:t>
      </w:r>
      <w:r w:rsidR="00BB36B0" w:rsidRPr="00532F71">
        <w:rPr>
          <w:rFonts w:ascii="Times New Roman" w:hAnsi="Times New Roman" w:cs="Times New Roman"/>
          <w:sz w:val="24"/>
          <w:szCs w:val="24"/>
          <w:lang w:val="en-US"/>
        </w:rPr>
        <w:t>5</w:t>
      </w:r>
      <w:r w:rsidR="00BB36B0" w:rsidRPr="00532F71">
        <w:rPr>
          <w:rFonts w:ascii="Times New Roman" w:hAnsi="Times New Roman" w:cs="Times New Roman"/>
          <w:sz w:val="24"/>
          <w:szCs w:val="24"/>
          <w:vertAlign w:val="superscript"/>
          <w:lang w:val="en-US"/>
        </w:rPr>
        <w:t>th</w:t>
      </w:r>
      <w:r w:rsidR="00BB36B0" w:rsidRPr="00532F71">
        <w:rPr>
          <w:rFonts w:ascii="Times New Roman" w:hAnsi="Times New Roman" w:cs="Times New Roman"/>
          <w:sz w:val="24"/>
          <w:szCs w:val="24"/>
          <w:lang w:val="en-US"/>
        </w:rPr>
        <w:t xml:space="preserve"> October 2019, while working </w:t>
      </w:r>
      <w:r w:rsidR="001611B4" w:rsidRPr="00532F71">
        <w:rPr>
          <w:rFonts w:ascii="Times New Roman" w:hAnsi="Times New Roman" w:cs="Times New Roman"/>
          <w:sz w:val="24"/>
          <w:szCs w:val="24"/>
          <w:lang w:val="en-US"/>
        </w:rPr>
        <w:t xml:space="preserve">at FLAWA in Naivasha, Karen sustained </w:t>
      </w:r>
      <w:r w:rsidR="000C62A2" w:rsidRPr="00532F71">
        <w:rPr>
          <w:rFonts w:ascii="Times New Roman" w:hAnsi="Times New Roman" w:cs="Times New Roman"/>
          <w:sz w:val="24"/>
          <w:szCs w:val="24"/>
          <w:lang w:val="en-US"/>
        </w:rPr>
        <w:t xml:space="preserve">and injury on her shoulder. </w:t>
      </w:r>
      <w:r w:rsidR="001611B4" w:rsidRPr="00532F71">
        <w:rPr>
          <w:rFonts w:ascii="Times New Roman" w:hAnsi="Times New Roman" w:cs="Times New Roman"/>
          <w:sz w:val="24"/>
          <w:szCs w:val="24"/>
          <w:lang w:val="en-US"/>
        </w:rPr>
        <w:t xml:space="preserve">The injury was occasioned by </w:t>
      </w:r>
      <w:r w:rsidR="008F53DD" w:rsidRPr="00532F71">
        <w:rPr>
          <w:rFonts w:ascii="Times New Roman" w:hAnsi="Times New Roman" w:cs="Times New Roman"/>
          <w:sz w:val="24"/>
          <w:szCs w:val="24"/>
          <w:lang w:val="en-US"/>
        </w:rPr>
        <w:t>a large heavy bucket that had</w:t>
      </w:r>
      <w:r w:rsidR="006A63DD" w:rsidRPr="00532F71">
        <w:rPr>
          <w:rFonts w:ascii="Times New Roman" w:hAnsi="Times New Roman" w:cs="Times New Roman"/>
          <w:sz w:val="24"/>
          <w:szCs w:val="24"/>
          <w:lang w:val="en-US"/>
        </w:rPr>
        <w:t xml:space="preserve"> been </w:t>
      </w:r>
      <w:r w:rsidR="008F53DD" w:rsidRPr="00532F71">
        <w:rPr>
          <w:rFonts w:ascii="Times New Roman" w:hAnsi="Times New Roman" w:cs="Times New Roman"/>
          <w:sz w:val="24"/>
          <w:szCs w:val="24"/>
          <w:lang w:val="en-US"/>
        </w:rPr>
        <w:t xml:space="preserve">placed precariously near her </w:t>
      </w:r>
      <w:r w:rsidR="009F68D7" w:rsidRPr="00532F71">
        <w:rPr>
          <w:rFonts w:ascii="Times New Roman" w:hAnsi="Times New Roman" w:cs="Times New Roman"/>
          <w:sz w:val="24"/>
          <w:szCs w:val="24"/>
          <w:lang w:val="en-US"/>
        </w:rPr>
        <w:t>workstation</w:t>
      </w:r>
      <w:r w:rsidR="008F53DD" w:rsidRPr="00532F71">
        <w:rPr>
          <w:rFonts w:ascii="Times New Roman" w:hAnsi="Times New Roman" w:cs="Times New Roman"/>
          <w:sz w:val="24"/>
          <w:szCs w:val="24"/>
          <w:lang w:val="en-US"/>
        </w:rPr>
        <w:t xml:space="preserve">. </w:t>
      </w:r>
      <w:r w:rsidR="009F68D7" w:rsidRPr="00532F71">
        <w:rPr>
          <w:rFonts w:ascii="Times New Roman" w:hAnsi="Times New Roman" w:cs="Times New Roman"/>
          <w:sz w:val="24"/>
          <w:szCs w:val="24"/>
          <w:lang w:val="en-US"/>
        </w:rPr>
        <w:t>Due to the weight of the bucket and her advancing age, her weak right shoulder was dislocated, and she has had to wear an arm sling. However, she can still undertake her tasks at the firm.</w:t>
      </w:r>
    </w:p>
    <w:p w14:paraId="34824DAC" w14:textId="43DBF98A" w:rsidR="00B46BA4" w:rsidRPr="00532F71" w:rsidRDefault="00000D05" w:rsidP="00B46BA4">
      <w:pPr>
        <w:rPr>
          <w:rFonts w:ascii="Times New Roman" w:hAnsi="Times New Roman" w:cs="Times New Roman"/>
          <w:sz w:val="24"/>
          <w:szCs w:val="24"/>
          <w:lang w:val="en-US"/>
        </w:rPr>
      </w:pPr>
      <w:r w:rsidRPr="00532F71">
        <w:rPr>
          <w:rFonts w:ascii="Times New Roman" w:hAnsi="Times New Roman" w:cs="Times New Roman"/>
          <w:sz w:val="24"/>
          <w:szCs w:val="24"/>
          <w:lang w:val="en-US"/>
        </w:rPr>
        <w:t>Based on the facts under Exercise 1 above, Karen advised your firm (</w:t>
      </w:r>
      <w:r w:rsidR="00DA7554" w:rsidRPr="00532F71">
        <w:rPr>
          <w:rFonts w:ascii="Times New Roman" w:hAnsi="Times New Roman" w:cs="Times New Roman"/>
          <w:sz w:val="24"/>
          <w:szCs w:val="24"/>
          <w:lang w:val="en-US"/>
        </w:rPr>
        <w:t>Firm of Group ONE</w:t>
      </w:r>
      <w:r w:rsidRPr="00532F71">
        <w:rPr>
          <w:rFonts w:ascii="Times New Roman" w:hAnsi="Times New Roman" w:cs="Times New Roman"/>
          <w:sz w:val="24"/>
          <w:szCs w:val="24"/>
          <w:lang w:val="en-US"/>
        </w:rPr>
        <w:t>) to proceed and warn FLAWA that if they do not ‘behave’ she is going to institute a lawsuit. Proceed to draft the relevant letter to FLAWA.</w:t>
      </w:r>
    </w:p>
    <w:p w14:paraId="69010E0E" w14:textId="688510A4" w:rsidR="00DA7554" w:rsidRPr="00532F71" w:rsidRDefault="00DA7554" w:rsidP="00B46BA4">
      <w:pPr>
        <w:rPr>
          <w:rFonts w:ascii="Times New Roman" w:hAnsi="Times New Roman" w:cs="Times New Roman"/>
          <w:sz w:val="24"/>
          <w:szCs w:val="24"/>
          <w:lang w:val="en-US"/>
        </w:rPr>
      </w:pPr>
    </w:p>
    <w:p w14:paraId="53DC5073" w14:textId="170B4230" w:rsidR="00DA7554" w:rsidRPr="00532F71" w:rsidRDefault="00DA7554" w:rsidP="00DA7554">
      <w:pPr>
        <w:pStyle w:val="Heading1"/>
        <w:rPr>
          <w:rFonts w:ascii="Times New Roman" w:hAnsi="Times New Roman" w:cs="Times New Roman"/>
          <w:sz w:val="24"/>
          <w:szCs w:val="24"/>
          <w:lang w:val="en-US"/>
        </w:rPr>
      </w:pPr>
      <w:r w:rsidRPr="00532F71">
        <w:rPr>
          <w:rFonts w:ascii="Times New Roman" w:hAnsi="Times New Roman" w:cs="Times New Roman"/>
          <w:sz w:val="24"/>
          <w:szCs w:val="24"/>
          <w:lang w:val="en-US"/>
        </w:rPr>
        <w:t xml:space="preserve">Exercise 2: Group </w:t>
      </w:r>
      <w:r w:rsidR="00F25D84" w:rsidRPr="00532F71">
        <w:rPr>
          <w:rFonts w:ascii="Times New Roman" w:hAnsi="Times New Roman" w:cs="Times New Roman"/>
          <w:sz w:val="24"/>
          <w:szCs w:val="24"/>
          <w:lang w:val="en-US"/>
        </w:rPr>
        <w:t>2, Demand Letter.</w:t>
      </w:r>
    </w:p>
    <w:p w14:paraId="25F6F8B1" w14:textId="70A2CE3F" w:rsidR="00F25D84" w:rsidRPr="00532F71" w:rsidRDefault="00901CF1" w:rsidP="00F25D84">
      <w:pPr>
        <w:rPr>
          <w:rFonts w:ascii="Times New Roman" w:hAnsi="Times New Roman" w:cs="Times New Roman"/>
          <w:sz w:val="24"/>
          <w:szCs w:val="24"/>
          <w:lang w:val="en-US"/>
        </w:rPr>
      </w:pPr>
      <w:r w:rsidRPr="00532F71">
        <w:rPr>
          <w:rFonts w:ascii="Times New Roman" w:hAnsi="Times New Roman" w:cs="Times New Roman"/>
          <w:sz w:val="24"/>
          <w:szCs w:val="24"/>
          <w:lang w:val="en-US"/>
        </w:rPr>
        <w:t>Harrison paid</w:t>
      </w:r>
      <w:r w:rsidR="00757BED" w:rsidRPr="00532F71">
        <w:rPr>
          <w:rFonts w:ascii="Times New Roman" w:hAnsi="Times New Roman" w:cs="Times New Roman"/>
          <w:sz w:val="24"/>
          <w:szCs w:val="24"/>
          <w:lang w:val="en-US"/>
        </w:rPr>
        <w:t xml:space="preserve"> Morgan Kes 345,000 to repair his floor tiles for the whole house. Morgan, a contractor of many years, had promised that the repair </w:t>
      </w:r>
      <w:r w:rsidR="00B10B74" w:rsidRPr="00532F71">
        <w:rPr>
          <w:rFonts w:ascii="Times New Roman" w:hAnsi="Times New Roman" w:cs="Times New Roman"/>
          <w:sz w:val="24"/>
          <w:szCs w:val="24"/>
          <w:lang w:val="en-US"/>
        </w:rPr>
        <w:t xml:space="preserve">works would be stellar. For comfort, and at the insistence of Harrison, they signed a contract and part of it stated as follows: </w:t>
      </w:r>
    </w:p>
    <w:p w14:paraId="30CF36E8" w14:textId="77777777" w:rsidR="00532F71" w:rsidRPr="00532F71" w:rsidRDefault="00532F71" w:rsidP="00F25D84">
      <w:pPr>
        <w:rPr>
          <w:rFonts w:ascii="Times New Roman" w:hAnsi="Times New Roman" w:cs="Times New Roman"/>
          <w:sz w:val="24"/>
          <w:szCs w:val="24"/>
          <w:lang w:val="en-US"/>
        </w:rPr>
      </w:pPr>
    </w:p>
    <w:p w14:paraId="21AC2AC0" w14:textId="76879286" w:rsidR="009238CE" w:rsidRPr="00532F71" w:rsidRDefault="00532F71" w:rsidP="00532F71">
      <w:pPr>
        <w:jc w:val="center"/>
        <w:rPr>
          <w:rFonts w:ascii="Times New Roman" w:hAnsi="Times New Roman" w:cs="Times New Roman"/>
          <w:b/>
          <w:bCs/>
          <w:sz w:val="24"/>
          <w:szCs w:val="24"/>
          <w:lang w:val="en-US"/>
        </w:rPr>
      </w:pPr>
      <w:r w:rsidRPr="00532F71">
        <w:rPr>
          <w:rFonts w:ascii="Times New Roman" w:hAnsi="Times New Roman" w:cs="Times New Roman"/>
          <w:b/>
          <w:bCs/>
          <w:sz w:val="24"/>
          <w:szCs w:val="24"/>
          <w:lang w:val="en-US"/>
        </w:rPr>
        <w:t>GENERAL TERMS AND CONDITIONS FOR COMPLETION OF CONSTRUCTION, CONSTRUCTION AND REPAIR, CONSTRUCTION, AND INSTALLATION WORKS; REPAIR AND REFURBISHMENT OF MACHINERY AND EQUIPMENT</w:t>
      </w:r>
    </w:p>
    <w:p w14:paraId="21D1E06C" w14:textId="739FAE71" w:rsidR="00532F71" w:rsidRPr="00532F71" w:rsidRDefault="00532F71" w:rsidP="00532F71">
      <w:pPr>
        <w:jc w:val="center"/>
        <w:rPr>
          <w:rFonts w:ascii="Times New Roman" w:hAnsi="Times New Roman" w:cs="Times New Roman"/>
          <w:b/>
          <w:bCs/>
          <w:sz w:val="24"/>
          <w:szCs w:val="24"/>
          <w:lang w:val="en-US"/>
        </w:rPr>
      </w:pPr>
      <w:r w:rsidRPr="00532F71">
        <w:rPr>
          <w:rFonts w:ascii="Times New Roman" w:hAnsi="Times New Roman" w:cs="Times New Roman"/>
          <w:b/>
          <w:bCs/>
          <w:sz w:val="24"/>
          <w:szCs w:val="24"/>
          <w:lang w:val="en-US"/>
        </w:rPr>
        <w:t>…</w:t>
      </w:r>
    </w:p>
    <w:p w14:paraId="2C205D34" w14:textId="36B93568" w:rsidR="009238CE" w:rsidRPr="00532F71" w:rsidRDefault="009238CE" w:rsidP="009238CE">
      <w:pPr>
        <w:pStyle w:val="NormalWeb"/>
        <w:shd w:val="clear" w:color="auto" w:fill="FFFFFF"/>
        <w:spacing w:before="0" w:beforeAutospacing="0" w:after="0" w:afterAutospacing="0"/>
        <w:ind w:hanging="560"/>
        <w:jc w:val="both"/>
        <w:rPr>
          <w:color w:val="000000"/>
        </w:rPr>
      </w:pPr>
      <w:r w:rsidRPr="00532F71">
        <w:rPr>
          <w:color w:val="000000"/>
        </w:rPr>
        <w:t xml:space="preserve">32.2 When finding defects in accomplished works during warranty period, the </w:t>
      </w:r>
      <w:r w:rsidR="009A3FE4">
        <w:rPr>
          <w:color w:val="000000"/>
          <w:lang w:val="en-US"/>
        </w:rPr>
        <w:t>CLIENT</w:t>
      </w:r>
      <w:r w:rsidRPr="00532F71">
        <w:rPr>
          <w:color w:val="000000"/>
        </w:rPr>
        <w:t xml:space="preserve"> shall be entitled to request on his discretion alternatively the:</w:t>
      </w:r>
    </w:p>
    <w:p w14:paraId="70A44F4F" w14:textId="77777777" w:rsidR="009238CE" w:rsidRPr="00532F71" w:rsidRDefault="009238CE" w:rsidP="009238CE">
      <w:pPr>
        <w:pStyle w:val="NormalWeb"/>
        <w:shd w:val="clear" w:color="auto" w:fill="FFFFFF"/>
        <w:spacing w:before="0" w:beforeAutospacing="0" w:after="0" w:afterAutospacing="0"/>
        <w:ind w:hanging="280"/>
        <w:jc w:val="both"/>
        <w:rPr>
          <w:color w:val="000000"/>
        </w:rPr>
      </w:pPr>
      <w:r w:rsidRPr="00532F71">
        <w:rPr>
          <w:color w:val="000000"/>
        </w:rPr>
        <w:t>А/ removal of defects and completion of outstanding works (if applicable) in appropriate time period specified by himself and free of charge;</w:t>
      </w:r>
    </w:p>
    <w:p w14:paraId="6A83737F" w14:textId="63F3E7A5" w:rsidR="009238CE" w:rsidRPr="00532F71" w:rsidRDefault="009238CE" w:rsidP="009238CE">
      <w:pPr>
        <w:pStyle w:val="NormalWeb"/>
        <w:shd w:val="clear" w:color="auto" w:fill="FFFFFF"/>
        <w:spacing w:before="0" w:beforeAutospacing="0" w:after="0" w:afterAutospacing="0"/>
        <w:jc w:val="both"/>
        <w:rPr>
          <w:color w:val="000000"/>
        </w:rPr>
      </w:pPr>
      <w:r w:rsidRPr="00532F71">
        <w:rPr>
          <w:color w:val="000000"/>
        </w:rPr>
        <w:t>B/ reimbursement of costs for repairs or completion of works (if applicable); C/ respective reduction of contracted remuneration.</w:t>
      </w:r>
    </w:p>
    <w:p w14:paraId="1F0A926A" w14:textId="77777777" w:rsidR="00532F71" w:rsidRPr="00532F71" w:rsidRDefault="00532F71" w:rsidP="009238CE">
      <w:pPr>
        <w:pStyle w:val="NormalWeb"/>
        <w:shd w:val="clear" w:color="auto" w:fill="FFFFFF"/>
        <w:spacing w:before="0" w:beforeAutospacing="0" w:after="0" w:afterAutospacing="0"/>
        <w:jc w:val="both"/>
        <w:rPr>
          <w:color w:val="000000"/>
        </w:rPr>
      </w:pPr>
    </w:p>
    <w:p w14:paraId="5952FB6B" w14:textId="1DE1367C" w:rsidR="00532F71" w:rsidRPr="00532F71" w:rsidRDefault="00532F71" w:rsidP="00A234D9">
      <w:pPr>
        <w:pStyle w:val="NormalWeb"/>
        <w:shd w:val="clear" w:color="auto" w:fill="FFFFFF"/>
        <w:spacing w:before="0" w:beforeAutospacing="0" w:after="0" w:afterAutospacing="0"/>
        <w:jc w:val="center"/>
        <w:rPr>
          <w:b/>
          <w:bCs/>
          <w:color w:val="000000"/>
          <w:lang w:val="en-US"/>
        </w:rPr>
      </w:pPr>
      <w:r w:rsidRPr="00532F71">
        <w:rPr>
          <w:b/>
          <w:bCs/>
          <w:color w:val="000000"/>
          <w:lang w:val="en-US"/>
        </w:rPr>
        <w:t>…</w:t>
      </w:r>
    </w:p>
    <w:p w14:paraId="121E20AC" w14:textId="320BA765" w:rsidR="00B46BA4" w:rsidRDefault="004E5BF4" w:rsidP="00B46BA4">
      <w:pPr>
        <w:rPr>
          <w:rFonts w:ascii="Times New Roman" w:hAnsi="Times New Roman" w:cs="Times New Roman"/>
          <w:sz w:val="24"/>
          <w:szCs w:val="24"/>
          <w:lang w:val="en-US"/>
        </w:rPr>
      </w:pPr>
      <w:r>
        <w:rPr>
          <w:rFonts w:ascii="Times New Roman" w:hAnsi="Times New Roman" w:cs="Times New Roman"/>
          <w:sz w:val="24"/>
          <w:szCs w:val="24"/>
          <w:lang w:val="en-US"/>
        </w:rPr>
        <w:t>Three weeks after completing the assignment, Harrison noticed various defects in the form of cracks</w:t>
      </w:r>
      <w:r w:rsidR="00B833D5">
        <w:rPr>
          <w:rFonts w:ascii="Times New Roman" w:hAnsi="Times New Roman" w:cs="Times New Roman"/>
          <w:sz w:val="24"/>
          <w:szCs w:val="24"/>
          <w:lang w:val="en-US"/>
        </w:rPr>
        <w:t xml:space="preserve"> on many of the areas that Morgan had repaired.</w:t>
      </w:r>
      <w:r w:rsidR="00B50F37">
        <w:rPr>
          <w:rFonts w:ascii="Times New Roman" w:hAnsi="Times New Roman" w:cs="Times New Roman"/>
          <w:sz w:val="24"/>
          <w:szCs w:val="24"/>
          <w:lang w:val="en-US"/>
        </w:rPr>
        <w:t xml:space="preserve"> To be sure, he searched the internet and consulted other contractors to whom he sent photographs. They informed him the cracks are as a result of </w:t>
      </w:r>
      <w:r w:rsidR="00A234D9">
        <w:rPr>
          <w:rFonts w:ascii="Times New Roman" w:hAnsi="Times New Roman" w:cs="Times New Roman"/>
          <w:sz w:val="24"/>
          <w:szCs w:val="24"/>
          <w:lang w:val="en-US"/>
        </w:rPr>
        <w:t>low-quality</w:t>
      </w:r>
      <w:r w:rsidR="00AB2D90">
        <w:rPr>
          <w:rFonts w:ascii="Times New Roman" w:hAnsi="Times New Roman" w:cs="Times New Roman"/>
          <w:sz w:val="24"/>
          <w:szCs w:val="24"/>
          <w:lang w:val="en-US"/>
        </w:rPr>
        <w:t xml:space="preserve"> materials that cause cracks when exposed to ordinary temperatures of either cold or warm weather.</w:t>
      </w:r>
      <w:r w:rsidR="00A234D9">
        <w:rPr>
          <w:rFonts w:ascii="Times New Roman" w:hAnsi="Times New Roman" w:cs="Times New Roman"/>
          <w:sz w:val="24"/>
          <w:szCs w:val="24"/>
          <w:lang w:val="en-US"/>
        </w:rPr>
        <w:t xml:space="preserve"> ALTER, the company he consulted informed him that the cracks in his house would cost about Kes 127,000 to repair.</w:t>
      </w:r>
    </w:p>
    <w:p w14:paraId="0FA47567" w14:textId="572F980A" w:rsidR="00A234D9" w:rsidRPr="00532F71" w:rsidRDefault="00A234D9" w:rsidP="00B46BA4">
      <w:pPr>
        <w:rPr>
          <w:rFonts w:ascii="Times New Roman" w:hAnsi="Times New Roman" w:cs="Times New Roman"/>
          <w:sz w:val="24"/>
          <w:szCs w:val="24"/>
          <w:lang w:val="en-US"/>
        </w:rPr>
      </w:pPr>
      <w:r>
        <w:rPr>
          <w:rFonts w:ascii="Times New Roman" w:hAnsi="Times New Roman" w:cs="Times New Roman"/>
          <w:sz w:val="24"/>
          <w:szCs w:val="24"/>
          <w:lang w:val="en-US"/>
        </w:rPr>
        <w:t>Harrison has now come to you and re</w:t>
      </w:r>
      <w:r w:rsidR="006E1E99">
        <w:rPr>
          <w:rFonts w:ascii="Times New Roman" w:hAnsi="Times New Roman" w:cs="Times New Roman"/>
          <w:sz w:val="24"/>
          <w:szCs w:val="24"/>
          <w:lang w:val="en-US"/>
        </w:rPr>
        <w:t xml:space="preserve">quested </w:t>
      </w:r>
      <w:r w:rsidR="00306F54">
        <w:rPr>
          <w:rFonts w:ascii="Times New Roman" w:hAnsi="Times New Roman" w:cs="Times New Roman"/>
          <w:sz w:val="24"/>
          <w:szCs w:val="24"/>
          <w:lang w:val="en-US"/>
        </w:rPr>
        <w:t>that you write a demand letter to Morgan with the intention to sue, if he does not pay for the cost of repairs or undertake the repairs himself.</w:t>
      </w:r>
    </w:p>
    <w:p w14:paraId="7B54A570" w14:textId="745FCAD7" w:rsidR="00B46BA4" w:rsidRPr="00532F71" w:rsidRDefault="00B46BA4" w:rsidP="00B46BA4">
      <w:pPr>
        <w:rPr>
          <w:rFonts w:ascii="Times New Roman" w:hAnsi="Times New Roman" w:cs="Times New Roman"/>
          <w:sz w:val="24"/>
          <w:szCs w:val="24"/>
          <w:lang w:val="en-US"/>
        </w:rPr>
      </w:pPr>
    </w:p>
    <w:sectPr w:rsidR="00B46BA4" w:rsidRPr="00532F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E0NwTSFsbGhmamJko6SsGpxcWZ+XkgBca1AEx/QqEsAAAA"/>
  </w:docVars>
  <w:rsids>
    <w:rsidRoot w:val="00B46BA4"/>
    <w:rsid w:val="00000D05"/>
    <w:rsid w:val="000C62A2"/>
    <w:rsid w:val="001611B4"/>
    <w:rsid w:val="00193B7F"/>
    <w:rsid w:val="002D3F2C"/>
    <w:rsid w:val="00306F54"/>
    <w:rsid w:val="004530EA"/>
    <w:rsid w:val="004E5BF4"/>
    <w:rsid w:val="00532F71"/>
    <w:rsid w:val="005E4D49"/>
    <w:rsid w:val="006A63DD"/>
    <w:rsid w:val="006E1E99"/>
    <w:rsid w:val="00757BED"/>
    <w:rsid w:val="008B22FB"/>
    <w:rsid w:val="008D4ABF"/>
    <w:rsid w:val="008F53DD"/>
    <w:rsid w:val="00901CF1"/>
    <w:rsid w:val="009238CE"/>
    <w:rsid w:val="009A3FE4"/>
    <w:rsid w:val="009F3595"/>
    <w:rsid w:val="009F68D7"/>
    <w:rsid w:val="00A234D9"/>
    <w:rsid w:val="00AB2D90"/>
    <w:rsid w:val="00B10B74"/>
    <w:rsid w:val="00B46BA4"/>
    <w:rsid w:val="00B50F37"/>
    <w:rsid w:val="00B833D5"/>
    <w:rsid w:val="00BA755B"/>
    <w:rsid w:val="00BB36B0"/>
    <w:rsid w:val="00C606F6"/>
    <w:rsid w:val="00C76F85"/>
    <w:rsid w:val="00DA7554"/>
    <w:rsid w:val="00DC07FC"/>
    <w:rsid w:val="00E879AD"/>
    <w:rsid w:val="00F25D84"/>
    <w:rsid w:val="00F977A3"/>
    <w:rsid w:val="00FF385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33A85"/>
  <w15:chartTrackingRefBased/>
  <w15:docId w15:val="{3792A072-7808-49CF-8022-2B1FB21C2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B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46B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BA4"/>
    <w:rPr>
      <w:rFonts w:asciiTheme="majorHAnsi" w:eastAsiaTheme="majorEastAsia" w:hAnsiTheme="majorHAnsi" w:cstheme="majorBidi"/>
      <w:spacing w:val="-10"/>
      <w:kern w:val="28"/>
      <w:sz w:val="56"/>
      <w:szCs w:val="56"/>
    </w:rPr>
  </w:style>
  <w:style w:type="character" w:styleId="IntenseReference">
    <w:name w:val="Intense Reference"/>
    <w:basedOn w:val="DefaultParagraphFont"/>
    <w:uiPriority w:val="32"/>
    <w:qFormat/>
    <w:rsid w:val="00B46BA4"/>
    <w:rPr>
      <w:b/>
      <w:bCs/>
      <w:smallCaps/>
      <w:color w:val="4472C4" w:themeColor="accent1"/>
      <w:spacing w:val="5"/>
    </w:rPr>
  </w:style>
  <w:style w:type="character" w:styleId="IntenseEmphasis">
    <w:name w:val="Intense Emphasis"/>
    <w:basedOn w:val="DefaultParagraphFont"/>
    <w:uiPriority w:val="21"/>
    <w:qFormat/>
    <w:rsid w:val="00B46BA4"/>
    <w:rPr>
      <w:i/>
      <w:iCs/>
      <w:color w:val="4472C4" w:themeColor="accent1"/>
    </w:rPr>
  </w:style>
  <w:style w:type="character" w:customStyle="1" w:styleId="Heading1Char">
    <w:name w:val="Heading 1 Char"/>
    <w:basedOn w:val="DefaultParagraphFont"/>
    <w:link w:val="Heading1"/>
    <w:uiPriority w:val="9"/>
    <w:rsid w:val="00B46BA4"/>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9238CE"/>
    <w:pPr>
      <w:spacing w:before="100" w:beforeAutospacing="1" w:after="100" w:afterAutospacing="1" w:line="240" w:lineRule="auto"/>
    </w:pPr>
    <w:rPr>
      <w:rFonts w:ascii="Times New Roman" w:eastAsia="Times New Roman" w:hAnsi="Times New Roman" w:cs="Times New Roman"/>
      <w:sz w:val="24"/>
      <w:szCs w:val="24"/>
      <w:lang w:eastAsia="en-K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0456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nelly kamunde</dc:creator>
  <cp:keywords/>
  <dc:description/>
  <cp:lastModifiedBy>nelly kamunde</cp:lastModifiedBy>
  <cp:revision>35</cp:revision>
  <dcterms:created xsi:type="dcterms:W3CDTF">2020-09-24T12:35:00Z</dcterms:created>
  <dcterms:modified xsi:type="dcterms:W3CDTF">2021-09-02T07:49:00Z</dcterms:modified>
</cp:coreProperties>
</file>