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Default Extension="docx" ContentType="application/vnd.openxmlformats-officedocument.wordprocessingml.document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40DD" w:rsidRDefault="005F40DD" w:rsidP="00F61475">
      <w:pPr>
        <w:pStyle w:val="Title"/>
        <w:rPr>
          <w:color w:val="000000" w:themeColor="text1"/>
          <w:szCs w:val="24"/>
        </w:rPr>
      </w:pPr>
      <w:r w:rsidRPr="005F40DD">
        <w:rPr>
          <w:color w:val="000000" w:themeColor="text1"/>
          <w:szCs w:val="24"/>
        </w:rPr>
        <w:object w:dxaOrig="9026" w:dyaOrig="158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11in" o:ole="">
            <v:imagedata r:id="rId7" o:title=""/>
          </v:shape>
          <o:OLEObject Type="Embed" ProgID="Word.Document.12" ShapeID="_x0000_i1025" DrawAspect="Content" ObjectID="_1438760619" r:id="rId8"/>
        </w:object>
      </w:r>
    </w:p>
    <w:p w:rsidR="009D0ED2" w:rsidRPr="009D0ED2" w:rsidRDefault="009D0ED2" w:rsidP="00F61475">
      <w:pPr>
        <w:pStyle w:val="Title"/>
        <w:rPr>
          <w:color w:val="000000" w:themeColor="text1"/>
          <w:szCs w:val="24"/>
        </w:rPr>
      </w:pPr>
      <w:r w:rsidRPr="009D0ED2">
        <w:rPr>
          <w:color w:val="000000" w:themeColor="text1"/>
          <w:szCs w:val="24"/>
        </w:rPr>
        <w:lastRenderedPageBreak/>
        <w:t>REPUBLIC OF KENYA</w:t>
      </w:r>
    </w:p>
    <w:p w:rsidR="009D0ED2" w:rsidRPr="009D0ED2" w:rsidRDefault="009D0ED2" w:rsidP="00F61475">
      <w:pPr>
        <w:jc w:val="center"/>
        <w:rPr>
          <w:b/>
          <w:color w:val="000000" w:themeColor="text1"/>
          <w:sz w:val="24"/>
          <w:szCs w:val="24"/>
          <w:u w:val="single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>IN THE HIGH COURT OF KENYA AT BUNGOMA</w:t>
      </w:r>
    </w:p>
    <w:p w:rsidR="009D0ED2" w:rsidRPr="009D0ED2" w:rsidRDefault="009D0ED2" w:rsidP="00F61475">
      <w:pPr>
        <w:jc w:val="center"/>
        <w:rPr>
          <w:b/>
          <w:color w:val="000000" w:themeColor="text1"/>
          <w:sz w:val="24"/>
          <w:szCs w:val="24"/>
          <w:u w:val="single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>CIVIL SUIT NO. 72 OF 2008</w:t>
      </w:r>
    </w:p>
    <w:p w:rsidR="009D0ED2" w:rsidRPr="009D0ED2" w:rsidRDefault="009D0ED2" w:rsidP="00F61475">
      <w:pPr>
        <w:jc w:val="center"/>
        <w:rPr>
          <w:color w:val="000000" w:themeColor="text1"/>
          <w:sz w:val="24"/>
          <w:szCs w:val="24"/>
        </w:rPr>
      </w:pPr>
    </w:p>
    <w:p w:rsidR="009D0ED2" w:rsidRDefault="009D0ED2" w:rsidP="00F61475">
      <w:pPr>
        <w:pStyle w:val="Heading2"/>
        <w:jc w:val="both"/>
        <w:rPr>
          <w:color w:val="000000" w:themeColor="text1"/>
          <w:szCs w:val="24"/>
        </w:rPr>
      </w:pPr>
      <w:r w:rsidRPr="009D0ED2">
        <w:rPr>
          <w:color w:val="000000" w:themeColor="text1"/>
          <w:szCs w:val="24"/>
        </w:rPr>
        <w:t>EDWARD W. YANDA …… ………………………………. PLAINTIFF/APPLICANT</w:t>
      </w:r>
    </w:p>
    <w:p w:rsidR="00F61475" w:rsidRPr="00F61475" w:rsidRDefault="00F61475" w:rsidP="00F61475"/>
    <w:p w:rsidR="009D0ED2" w:rsidRDefault="009D0ED2" w:rsidP="00F61475">
      <w:pPr>
        <w:pStyle w:val="BodyText"/>
        <w:jc w:val="center"/>
        <w:rPr>
          <w:b w:val="0"/>
          <w:i w:val="0"/>
          <w:color w:val="000000" w:themeColor="text1"/>
          <w:sz w:val="24"/>
          <w:szCs w:val="24"/>
        </w:rPr>
      </w:pPr>
      <w:r w:rsidRPr="009D0ED2">
        <w:rPr>
          <w:b w:val="0"/>
          <w:i w:val="0"/>
          <w:color w:val="000000" w:themeColor="text1"/>
          <w:sz w:val="24"/>
          <w:szCs w:val="24"/>
        </w:rPr>
        <w:t>VERSUS</w:t>
      </w:r>
    </w:p>
    <w:p w:rsidR="00F61475" w:rsidRPr="009D0ED2" w:rsidRDefault="00F61475" w:rsidP="00F61475">
      <w:pPr>
        <w:pStyle w:val="BodyText"/>
        <w:jc w:val="center"/>
        <w:rPr>
          <w:b w:val="0"/>
          <w:i w:val="0"/>
          <w:color w:val="000000" w:themeColor="text1"/>
          <w:sz w:val="24"/>
          <w:szCs w:val="24"/>
        </w:rPr>
      </w:pPr>
    </w:p>
    <w:p w:rsidR="009D0ED2" w:rsidRPr="009D0ED2" w:rsidRDefault="009D0ED2" w:rsidP="00F61475">
      <w:pPr>
        <w:pStyle w:val="BodyText"/>
        <w:numPr>
          <w:ilvl w:val="0"/>
          <w:numId w:val="1"/>
        </w:numPr>
        <w:jc w:val="both"/>
        <w:rPr>
          <w:b w:val="0"/>
          <w:i w:val="0"/>
          <w:color w:val="000000" w:themeColor="text1"/>
          <w:sz w:val="24"/>
          <w:szCs w:val="24"/>
        </w:rPr>
      </w:pPr>
      <w:r w:rsidRPr="009D0ED2">
        <w:rPr>
          <w:b w:val="0"/>
          <w:i w:val="0"/>
          <w:color w:val="000000" w:themeColor="text1"/>
          <w:sz w:val="24"/>
          <w:szCs w:val="24"/>
        </w:rPr>
        <w:t>BOAZ MUSUCHA WAKHWAKU</w:t>
      </w:r>
    </w:p>
    <w:p w:rsidR="009D0ED2" w:rsidRPr="009D0ED2" w:rsidRDefault="009D0ED2" w:rsidP="00F61475">
      <w:pPr>
        <w:pStyle w:val="BodyText"/>
        <w:numPr>
          <w:ilvl w:val="0"/>
          <w:numId w:val="1"/>
        </w:numPr>
        <w:jc w:val="both"/>
        <w:rPr>
          <w:b w:val="0"/>
          <w:i w:val="0"/>
          <w:color w:val="000000" w:themeColor="text1"/>
          <w:sz w:val="24"/>
          <w:szCs w:val="24"/>
        </w:rPr>
      </w:pPr>
      <w:r w:rsidRPr="009D0ED2">
        <w:rPr>
          <w:b w:val="0"/>
          <w:i w:val="0"/>
          <w:color w:val="000000" w:themeColor="text1"/>
          <w:sz w:val="24"/>
          <w:szCs w:val="24"/>
        </w:rPr>
        <w:t>MARK MAFUMU WAKHWAKU</w:t>
      </w:r>
    </w:p>
    <w:p w:rsidR="009D0ED2" w:rsidRPr="009D0ED2" w:rsidRDefault="009D0ED2" w:rsidP="00F61475">
      <w:pPr>
        <w:pStyle w:val="BodyText"/>
        <w:numPr>
          <w:ilvl w:val="0"/>
          <w:numId w:val="1"/>
        </w:numPr>
        <w:jc w:val="both"/>
        <w:rPr>
          <w:b w:val="0"/>
          <w:i w:val="0"/>
          <w:color w:val="000000" w:themeColor="text1"/>
          <w:sz w:val="24"/>
          <w:szCs w:val="24"/>
        </w:rPr>
      </w:pPr>
      <w:r w:rsidRPr="009D0ED2">
        <w:rPr>
          <w:b w:val="0"/>
          <w:i w:val="0"/>
          <w:color w:val="000000" w:themeColor="text1"/>
          <w:sz w:val="24"/>
          <w:szCs w:val="24"/>
        </w:rPr>
        <w:t>MOSES MWAMI WAKHWAKU………………DEFENDANTS/RESPONDENTS</w:t>
      </w:r>
    </w:p>
    <w:p w:rsidR="00903977" w:rsidRPr="009D0ED2" w:rsidRDefault="00903977" w:rsidP="00F61475">
      <w:pPr>
        <w:jc w:val="both"/>
        <w:rPr>
          <w:color w:val="000000" w:themeColor="text1"/>
          <w:sz w:val="24"/>
          <w:szCs w:val="24"/>
        </w:rPr>
      </w:pPr>
    </w:p>
    <w:p w:rsidR="00F61475" w:rsidRDefault="00F61475" w:rsidP="00F61475">
      <w:pPr>
        <w:jc w:val="center"/>
        <w:rPr>
          <w:b/>
          <w:color w:val="000000" w:themeColor="text1"/>
          <w:sz w:val="24"/>
          <w:szCs w:val="24"/>
          <w:u w:val="single"/>
        </w:rPr>
      </w:pPr>
    </w:p>
    <w:p w:rsidR="009D0ED2" w:rsidRPr="009D0ED2" w:rsidRDefault="009D0ED2" w:rsidP="00F61475">
      <w:pPr>
        <w:jc w:val="center"/>
        <w:rPr>
          <w:b/>
          <w:color w:val="000000" w:themeColor="text1"/>
          <w:sz w:val="24"/>
          <w:szCs w:val="24"/>
          <w:u w:val="single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>SUPPORTING AFFIDAVIT</w:t>
      </w:r>
    </w:p>
    <w:p w:rsidR="009D0ED2" w:rsidRPr="009D0ED2" w:rsidRDefault="009D0ED2" w:rsidP="00F61475">
      <w:pPr>
        <w:jc w:val="both"/>
        <w:rPr>
          <w:color w:val="000000" w:themeColor="text1"/>
          <w:sz w:val="24"/>
          <w:szCs w:val="24"/>
        </w:rPr>
      </w:pPr>
    </w:p>
    <w:p w:rsidR="009D0ED2" w:rsidRPr="009D0ED2" w:rsidRDefault="009D0ED2" w:rsidP="00F61475">
      <w:pPr>
        <w:jc w:val="both"/>
        <w:rPr>
          <w:color w:val="000000" w:themeColor="text1"/>
          <w:sz w:val="24"/>
          <w:szCs w:val="24"/>
        </w:rPr>
      </w:pPr>
      <w:r w:rsidRPr="009D0ED2">
        <w:rPr>
          <w:color w:val="000000" w:themeColor="text1"/>
          <w:sz w:val="24"/>
          <w:szCs w:val="24"/>
        </w:rPr>
        <w:t xml:space="preserve">I </w:t>
      </w:r>
      <w:r w:rsidRPr="009D0ED2">
        <w:rPr>
          <w:b/>
          <w:color w:val="000000" w:themeColor="text1"/>
          <w:sz w:val="24"/>
          <w:szCs w:val="24"/>
        </w:rPr>
        <w:t>IBRAHIM JOSEPH ONYINKWA</w:t>
      </w:r>
      <w:r w:rsidRPr="009D0ED2">
        <w:rPr>
          <w:color w:val="000000" w:themeColor="text1"/>
          <w:sz w:val="24"/>
          <w:szCs w:val="24"/>
        </w:rPr>
        <w:t xml:space="preserve"> of P. O. Box 2052-30100 Eldoret do hereby solemnly make oath and state as follows;-</w:t>
      </w:r>
    </w:p>
    <w:p w:rsidR="009D0ED2" w:rsidRPr="009D0ED2" w:rsidRDefault="009D0ED2" w:rsidP="00F61475">
      <w:pPr>
        <w:jc w:val="both"/>
        <w:rPr>
          <w:color w:val="000000" w:themeColor="text1"/>
          <w:sz w:val="24"/>
          <w:szCs w:val="24"/>
        </w:rPr>
      </w:pPr>
    </w:p>
    <w:p w:rsidR="009D0ED2" w:rsidRPr="009D0ED2" w:rsidRDefault="009D0ED2" w:rsidP="00B35816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4"/>
          <w:szCs w:val="24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 xml:space="preserve">THAT </w:t>
      </w:r>
      <w:r w:rsidRPr="009D0ED2">
        <w:rPr>
          <w:color w:val="000000" w:themeColor="text1"/>
          <w:sz w:val="24"/>
          <w:szCs w:val="24"/>
        </w:rPr>
        <w:t>I a</w:t>
      </w:r>
      <w:r>
        <w:rPr>
          <w:color w:val="000000" w:themeColor="text1"/>
          <w:sz w:val="24"/>
          <w:szCs w:val="24"/>
        </w:rPr>
        <w:t>m</w:t>
      </w:r>
      <w:r w:rsidRPr="009D0ED2">
        <w:rPr>
          <w:color w:val="000000" w:themeColor="text1"/>
          <w:sz w:val="24"/>
          <w:szCs w:val="24"/>
        </w:rPr>
        <w:t xml:space="preserve"> an Advocate of the High Court of Kenya practicing as such with the firm of M/s Onyinkwa &amp; Co. Advocates </w:t>
      </w:r>
      <w:r w:rsidR="00780B5D">
        <w:rPr>
          <w:color w:val="000000" w:themeColor="text1"/>
          <w:sz w:val="24"/>
          <w:szCs w:val="24"/>
        </w:rPr>
        <w:t xml:space="preserve">and I am </w:t>
      </w:r>
      <w:r w:rsidRPr="009D0ED2">
        <w:rPr>
          <w:color w:val="000000" w:themeColor="text1"/>
          <w:sz w:val="24"/>
          <w:szCs w:val="24"/>
        </w:rPr>
        <w:t>seized with</w:t>
      </w:r>
      <w:r>
        <w:rPr>
          <w:color w:val="000000" w:themeColor="text1"/>
          <w:sz w:val="24"/>
          <w:szCs w:val="24"/>
        </w:rPr>
        <w:t xml:space="preserve"> </w:t>
      </w:r>
      <w:r w:rsidRPr="009D0ED2">
        <w:rPr>
          <w:color w:val="000000" w:themeColor="text1"/>
          <w:sz w:val="24"/>
          <w:szCs w:val="24"/>
        </w:rPr>
        <w:t>th</w:t>
      </w:r>
      <w:r>
        <w:rPr>
          <w:color w:val="000000" w:themeColor="text1"/>
          <w:sz w:val="24"/>
          <w:szCs w:val="24"/>
        </w:rPr>
        <w:t>e</w:t>
      </w:r>
      <w:r w:rsidRPr="009D0ED2">
        <w:rPr>
          <w:color w:val="000000" w:themeColor="text1"/>
          <w:sz w:val="24"/>
          <w:szCs w:val="24"/>
        </w:rPr>
        <w:t xml:space="preserve"> conduct of this matter on behalf of the plaintiff/ applicant hence competent to make and swear this affidavit.</w:t>
      </w:r>
    </w:p>
    <w:p w:rsidR="009D0ED2" w:rsidRPr="009D0ED2" w:rsidRDefault="009D0ED2" w:rsidP="00F61475">
      <w:pPr>
        <w:pStyle w:val="ListParagraph"/>
        <w:ind w:left="360"/>
        <w:jc w:val="both"/>
        <w:rPr>
          <w:color w:val="000000" w:themeColor="text1"/>
          <w:sz w:val="24"/>
          <w:szCs w:val="24"/>
        </w:rPr>
      </w:pPr>
    </w:p>
    <w:p w:rsidR="009D0ED2" w:rsidRPr="009D0ED2" w:rsidRDefault="009D0ED2" w:rsidP="00B35816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4"/>
          <w:szCs w:val="24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>THAT</w:t>
      </w:r>
      <w:r w:rsidRPr="009D0ED2">
        <w:rPr>
          <w:color w:val="000000" w:themeColor="text1"/>
          <w:sz w:val="24"/>
          <w:szCs w:val="24"/>
        </w:rPr>
        <w:t xml:space="preserve"> this matter was initially instituted in Kaka</w:t>
      </w:r>
      <w:r>
        <w:rPr>
          <w:color w:val="000000" w:themeColor="text1"/>
          <w:sz w:val="24"/>
          <w:szCs w:val="24"/>
        </w:rPr>
        <w:t>mega court vide Kakamega HCC</w:t>
      </w:r>
      <w:r w:rsidR="00780B5D">
        <w:rPr>
          <w:color w:val="000000" w:themeColor="text1"/>
          <w:sz w:val="24"/>
          <w:szCs w:val="24"/>
        </w:rPr>
        <w:t>C</w:t>
      </w:r>
      <w:r w:rsidRPr="009D0ED2">
        <w:rPr>
          <w:color w:val="000000" w:themeColor="text1"/>
          <w:sz w:val="24"/>
          <w:szCs w:val="24"/>
        </w:rPr>
        <w:t xml:space="preserve"> No. 82 of 2006.</w:t>
      </w:r>
    </w:p>
    <w:p w:rsidR="009D0ED2" w:rsidRPr="009D0ED2" w:rsidRDefault="009D0ED2" w:rsidP="00F61475">
      <w:pPr>
        <w:pStyle w:val="ListParagraph"/>
        <w:ind w:left="360"/>
        <w:jc w:val="both"/>
        <w:rPr>
          <w:color w:val="000000" w:themeColor="text1"/>
          <w:sz w:val="24"/>
          <w:szCs w:val="24"/>
        </w:rPr>
      </w:pPr>
    </w:p>
    <w:p w:rsidR="009D0ED2" w:rsidRPr="009D0ED2" w:rsidRDefault="009D0ED2" w:rsidP="00B35816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4"/>
          <w:szCs w:val="24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>THAT</w:t>
      </w:r>
      <w:r w:rsidRPr="009D0ED2">
        <w:rPr>
          <w:color w:val="000000" w:themeColor="text1"/>
          <w:sz w:val="24"/>
          <w:szCs w:val="24"/>
        </w:rPr>
        <w:t xml:space="preserve"> upon the application by the defendants the same was trans</w:t>
      </w:r>
      <w:r w:rsidR="00780B5D">
        <w:rPr>
          <w:color w:val="000000" w:themeColor="text1"/>
          <w:sz w:val="24"/>
          <w:szCs w:val="24"/>
        </w:rPr>
        <w:t xml:space="preserve">ferred </w:t>
      </w:r>
      <w:r w:rsidRPr="009D0ED2">
        <w:rPr>
          <w:color w:val="000000" w:themeColor="text1"/>
          <w:sz w:val="24"/>
          <w:szCs w:val="24"/>
        </w:rPr>
        <w:t xml:space="preserve">to Bungoma court </w:t>
      </w:r>
      <w:r w:rsidR="00780B5D">
        <w:rPr>
          <w:color w:val="000000" w:themeColor="text1"/>
          <w:sz w:val="24"/>
          <w:szCs w:val="24"/>
        </w:rPr>
        <w:t>and registered af</w:t>
      </w:r>
      <w:r w:rsidR="00E74D57">
        <w:rPr>
          <w:color w:val="000000" w:themeColor="text1"/>
          <w:sz w:val="24"/>
          <w:szCs w:val="24"/>
        </w:rPr>
        <w:t xml:space="preserve">resh </w:t>
      </w:r>
      <w:r w:rsidRPr="009D0ED2">
        <w:rPr>
          <w:color w:val="000000" w:themeColor="text1"/>
          <w:sz w:val="24"/>
          <w:szCs w:val="24"/>
        </w:rPr>
        <w:t>vide Bungoma HCC</w:t>
      </w:r>
      <w:r w:rsidR="00780B5D">
        <w:rPr>
          <w:color w:val="000000" w:themeColor="text1"/>
          <w:sz w:val="24"/>
          <w:szCs w:val="24"/>
        </w:rPr>
        <w:t>C</w:t>
      </w:r>
      <w:r w:rsidRPr="009D0ED2">
        <w:rPr>
          <w:color w:val="000000" w:themeColor="text1"/>
          <w:sz w:val="24"/>
          <w:szCs w:val="24"/>
        </w:rPr>
        <w:t xml:space="preserve"> No. 72 of 2008.</w:t>
      </w:r>
    </w:p>
    <w:p w:rsidR="009D0ED2" w:rsidRPr="009D0ED2" w:rsidRDefault="009D0ED2" w:rsidP="00F61475">
      <w:pPr>
        <w:pStyle w:val="ListParagraph"/>
        <w:ind w:left="360"/>
        <w:jc w:val="both"/>
        <w:rPr>
          <w:color w:val="000000" w:themeColor="text1"/>
          <w:sz w:val="24"/>
          <w:szCs w:val="24"/>
        </w:rPr>
      </w:pPr>
    </w:p>
    <w:p w:rsidR="009D0ED2" w:rsidRPr="009D0ED2" w:rsidRDefault="009D0ED2" w:rsidP="00B35816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4"/>
          <w:szCs w:val="24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 xml:space="preserve">THAT </w:t>
      </w:r>
      <w:r w:rsidRPr="009D0ED2">
        <w:rPr>
          <w:color w:val="000000" w:themeColor="text1"/>
          <w:sz w:val="24"/>
          <w:szCs w:val="24"/>
        </w:rPr>
        <w:t>on or about 28/5/2010 the court on its own motion dismissed the suit</w:t>
      </w:r>
      <w:r w:rsidR="00780B5D">
        <w:rPr>
          <w:color w:val="000000" w:themeColor="text1"/>
          <w:sz w:val="24"/>
          <w:szCs w:val="24"/>
        </w:rPr>
        <w:t xml:space="preserve"> although none of the parties attended court on that day</w:t>
      </w:r>
      <w:r w:rsidRPr="009D0ED2">
        <w:rPr>
          <w:color w:val="000000" w:themeColor="text1"/>
          <w:sz w:val="24"/>
          <w:szCs w:val="24"/>
        </w:rPr>
        <w:t>.</w:t>
      </w:r>
    </w:p>
    <w:p w:rsidR="009D0ED2" w:rsidRPr="009D0ED2" w:rsidRDefault="009D0ED2" w:rsidP="00F61475">
      <w:pPr>
        <w:pStyle w:val="ListParagraph"/>
        <w:ind w:left="360"/>
        <w:jc w:val="both"/>
        <w:rPr>
          <w:color w:val="000000" w:themeColor="text1"/>
          <w:sz w:val="24"/>
          <w:szCs w:val="24"/>
        </w:rPr>
      </w:pPr>
    </w:p>
    <w:p w:rsidR="009D0ED2" w:rsidRPr="009D0ED2" w:rsidRDefault="009D0ED2" w:rsidP="00B35816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4"/>
          <w:szCs w:val="24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>THAT</w:t>
      </w:r>
      <w:r w:rsidR="00780B5D">
        <w:rPr>
          <w:color w:val="000000" w:themeColor="text1"/>
          <w:sz w:val="24"/>
          <w:szCs w:val="24"/>
        </w:rPr>
        <w:t xml:space="preserve"> my law firm </w:t>
      </w:r>
      <w:r w:rsidRPr="009D0ED2">
        <w:rPr>
          <w:color w:val="000000" w:themeColor="text1"/>
          <w:sz w:val="24"/>
          <w:szCs w:val="24"/>
        </w:rPr>
        <w:t>w</w:t>
      </w:r>
      <w:r w:rsidR="00780B5D">
        <w:rPr>
          <w:color w:val="000000" w:themeColor="text1"/>
          <w:sz w:val="24"/>
          <w:szCs w:val="24"/>
        </w:rPr>
        <w:t>as</w:t>
      </w:r>
      <w:r w:rsidRPr="009D0ED2">
        <w:rPr>
          <w:color w:val="000000" w:themeColor="text1"/>
          <w:sz w:val="24"/>
          <w:szCs w:val="24"/>
        </w:rPr>
        <w:t xml:space="preserve"> never served with the </w:t>
      </w:r>
      <w:r w:rsidR="00F61475">
        <w:rPr>
          <w:color w:val="000000" w:themeColor="text1"/>
          <w:sz w:val="24"/>
          <w:szCs w:val="24"/>
        </w:rPr>
        <w:t>N</w:t>
      </w:r>
      <w:r w:rsidRPr="009D0ED2">
        <w:rPr>
          <w:color w:val="000000" w:themeColor="text1"/>
          <w:sz w:val="24"/>
          <w:szCs w:val="24"/>
        </w:rPr>
        <w:t xml:space="preserve">otice for </w:t>
      </w:r>
      <w:r w:rsidR="00780B5D">
        <w:rPr>
          <w:color w:val="000000" w:themeColor="text1"/>
          <w:sz w:val="24"/>
          <w:szCs w:val="24"/>
        </w:rPr>
        <w:t>D</w:t>
      </w:r>
      <w:r w:rsidRPr="009D0ED2">
        <w:rPr>
          <w:color w:val="000000" w:themeColor="text1"/>
          <w:sz w:val="24"/>
          <w:szCs w:val="24"/>
        </w:rPr>
        <w:t>is</w:t>
      </w:r>
      <w:r w:rsidR="00615532">
        <w:rPr>
          <w:color w:val="000000" w:themeColor="text1"/>
          <w:sz w:val="24"/>
          <w:szCs w:val="24"/>
        </w:rPr>
        <w:t xml:space="preserve">missal of the suit by the court.  I only found an unsigned copy of </w:t>
      </w:r>
      <w:r w:rsidR="00580B9F">
        <w:rPr>
          <w:color w:val="000000" w:themeColor="text1"/>
          <w:sz w:val="24"/>
          <w:szCs w:val="24"/>
        </w:rPr>
        <w:t xml:space="preserve">the call over </w:t>
      </w:r>
      <w:r w:rsidR="00615532">
        <w:rPr>
          <w:color w:val="000000" w:themeColor="text1"/>
          <w:sz w:val="24"/>
          <w:szCs w:val="24"/>
        </w:rPr>
        <w:t>Notice in the court file but no return of service</w:t>
      </w:r>
      <w:r w:rsidR="00580B9F">
        <w:rPr>
          <w:color w:val="000000" w:themeColor="text1"/>
          <w:sz w:val="24"/>
          <w:szCs w:val="24"/>
        </w:rPr>
        <w:t xml:space="preserve"> on the court file</w:t>
      </w:r>
      <w:r w:rsidR="00615532">
        <w:rPr>
          <w:color w:val="000000" w:themeColor="text1"/>
          <w:sz w:val="24"/>
          <w:szCs w:val="24"/>
        </w:rPr>
        <w:t xml:space="preserve"> </w:t>
      </w:r>
      <w:r w:rsidRPr="009D0ED2">
        <w:rPr>
          <w:color w:val="000000" w:themeColor="text1"/>
          <w:sz w:val="24"/>
          <w:szCs w:val="24"/>
        </w:rPr>
        <w:t xml:space="preserve">(annexed is a copy marked </w:t>
      </w:r>
      <w:r w:rsidRPr="009D0ED2">
        <w:rPr>
          <w:b/>
          <w:i/>
          <w:color w:val="000000" w:themeColor="text1"/>
          <w:sz w:val="24"/>
          <w:szCs w:val="24"/>
        </w:rPr>
        <w:t>‘IJO 1’</w:t>
      </w:r>
      <w:r w:rsidR="00615532" w:rsidRPr="00615532">
        <w:rPr>
          <w:color w:val="000000" w:themeColor="text1"/>
          <w:sz w:val="24"/>
          <w:szCs w:val="24"/>
        </w:rPr>
        <w:t>)</w:t>
      </w:r>
      <w:r w:rsidRPr="009D0ED2">
        <w:rPr>
          <w:color w:val="000000" w:themeColor="text1"/>
          <w:sz w:val="24"/>
          <w:szCs w:val="24"/>
        </w:rPr>
        <w:t>.</w:t>
      </w:r>
    </w:p>
    <w:p w:rsidR="009D0ED2" w:rsidRPr="009D0ED2" w:rsidRDefault="009D0ED2" w:rsidP="00F61475">
      <w:pPr>
        <w:pStyle w:val="ListParagraph"/>
        <w:ind w:left="360"/>
        <w:jc w:val="both"/>
        <w:rPr>
          <w:color w:val="000000" w:themeColor="text1"/>
          <w:sz w:val="24"/>
          <w:szCs w:val="24"/>
        </w:rPr>
      </w:pPr>
    </w:p>
    <w:p w:rsidR="009D0ED2" w:rsidRPr="009D0ED2" w:rsidRDefault="009D0ED2" w:rsidP="00B35816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4"/>
          <w:szCs w:val="24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>THAT</w:t>
      </w:r>
      <w:r w:rsidRPr="00F61475">
        <w:rPr>
          <w:b/>
          <w:color w:val="000000" w:themeColor="text1"/>
          <w:sz w:val="24"/>
          <w:szCs w:val="24"/>
        </w:rPr>
        <w:t xml:space="preserve"> </w:t>
      </w:r>
      <w:r w:rsidR="00780B5D">
        <w:rPr>
          <w:color w:val="000000" w:themeColor="text1"/>
          <w:sz w:val="24"/>
          <w:szCs w:val="24"/>
        </w:rPr>
        <w:t>upon my personal perusal of the court file I have discovered that a</w:t>
      </w:r>
      <w:r w:rsidRPr="009D0ED2">
        <w:rPr>
          <w:color w:val="000000" w:themeColor="text1"/>
          <w:sz w:val="24"/>
          <w:szCs w:val="24"/>
        </w:rPr>
        <w:t xml:space="preserve">lthough the order for dismissal was </w:t>
      </w:r>
      <w:r w:rsidR="00780B5D">
        <w:rPr>
          <w:color w:val="000000" w:themeColor="text1"/>
          <w:sz w:val="24"/>
          <w:szCs w:val="24"/>
        </w:rPr>
        <w:t xml:space="preserve">written </w:t>
      </w:r>
      <w:r w:rsidRPr="009D0ED2">
        <w:rPr>
          <w:color w:val="000000" w:themeColor="text1"/>
          <w:sz w:val="24"/>
          <w:szCs w:val="24"/>
        </w:rPr>
        <w:t>by the Deputy Registrar</w:t>
      </w:r>
      <w:r w:rsidR="00E74D57">
        <w:rPr>
          <w:color w:val="000000" w:themeColor="text1"/>
          <w:sz w:val="24"/>
          <w:szCs w:val="24"/>
        </w:rPr>
        <w:t>,</w:t>
      </w:r>
      <w:r w:rsidRPr="009D0ED2">
        <w:rPr>
          <w:color w:val="000000" w:themeColor="text1"/>
          <w:sz w:val="24"/>
          <w:szCs w:val="24"/>
        </w:rPr>
        <w:t xml:space="preserve"> the same was not signed by the Judge to mak</w:t>
      </w:r>
      <w:r w:rsidR="00615532">
        <w:rPr>
          <w:color w:val="000000" w:themeColor="text1"/>
          <w:sz w:val="24"/>
          <w:szCs w:val="24"/>
        </w:rPr>
        <w:t>e</w:t>
      </w:r>
      <w:r w:rsidRPr="009D0ED2">
        <w:rPr>
          <w:color w:val="000000" w:themeColor="text1"/>
          <w:sz w:val="24"/>
          <w:szCs w:val="24"/>
        </w:rPr>
        <w:t xml:space="preserve"> the same valid</w:t>
      </w:r>
      <w:r w:rsidR="00780B5D">
        <w:rPr>
          <w:color w:val="000000" w:themeColor="text1"/>
          <w:sz w:val="24"/>
          <w:szCs w:val="24"/>
        </w:rPr>
        <w:t xml:space="preserve"> and legal</w:t>
      </w:r>
      <w:r w:rsidR="00615532">
        <w:rPr>
          <w:color w:val="000000" w:themeColor="text1"/>
          <w:sz w:val="24"/>
          <w:szCs w:val="24"/>
        </w:rPr>
        <w:t xml:space="preserve"> (annexed is the hand written endorsement made on 28/5/2011 marked </w:t>
      </w:r>
      <w:r w:rsidR="00615532" w:rsidRPr="00615532">
        <w:rPr>
          <w:b/>
          <w:i/>
          <w:color w:val="000000" w:themeColor="text1"/>
          <w:sz w:val="24"/>
          <w:szCs w:val="24"/>
        </w:rPr>
        <w:t>‘IJO 2’</w:t>
      </w:r>
      <w:r w:rsidR="00615532">
        <w:rPr>
          <w:color w:val="000000" w:themeColor="text1"/>
          <w:sz w:val="24"/>
          <w:szCs w:val="24"/>
        </w:rPr>
        <w:t xml:space="preserve">) </w:t>
      </w:r>
      <w:r w:rsidRPr="009D0ED2">
        <w:rPr>
          <w:color w:val="000000" w:themeColor="text1"/>
          <w:sz w:val="24"/>
          <w:szCs w:val="24"/>
        </w:rPr>
        <w:t>.</w:t>
      </w:r>
    </w:p>
    <w:p w:rsidR="009D0ED2" w:rsidRPr="009D0ED2" w:rsidRDefault="009D0ED2" w:rsidP="00F61475">
      <w:pPr>
        <w:pStyle w:val="ListParagraph"/>
        <w:ind w:left="360"/>
        <w:jc w:val="both"/>
        <w:rPr>
          <w:color w:val="000000" w:themeColor="text1"/>
          <w:sz w:val="24"/>
          <w:szCs w:val="24"/>
        </w:rPr>
      </w:pPr>
    </w:p>
    <w:p w:rsidR="009D0ED2" w:rsidRPr="009D0ED2" w:rsidRDefault="009D0ED2" w:rsidP="00B35816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4"/>
          <w:szCs w:val="24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>THAT</w:t>
      </w:r>
      <w:r w:rsidRPr="009D0ED2">
        <w:rPr>
          <w:color w:val="000000" w:themeColor="text1"/>
          <w:sz w:val="24"/>
          <w:szCs w:val="24"/>
        </w:rPr>
        <w:t xml:space="preserve"> </w:t>
      </w:r>
      <w:r w:rsidR="00580B9F">
        <w:rPr>
          <w:color w:val="000000" w:themeColor="text1"/>
          <w:sz w:val="24"/>
          <w:szCs w:val="24"/>
        </w:rPr>
        <w:t>since the endorsement was not signed by the judge</w:t>
      </w:r>
      <w:r w:rsidRPr="009D0ED2">
        <w:rPr>
          <w:color w:val="000000" w:themeColor="text1"/>
          <w:sz w:val="24"/>
          <w:szCs w:val="24"/>
        </w:rPr>
        <w:t xml:space="preserve"> the court order </w:t>
      </w:r>
      <w:r w:rsidR="00780B5D">
        <w:rPr>
          <w:color w:val="000000" w:themeColor="text1"/>
          <w:sz w:val="24"/>
          <w:szCs w:val="24"/>
        </w:rPr>
        <w:t>although made by the Deputy Registrar was not signed by the Judge and the same is therefore invalid</w:t>
      </w:r>
      <w:r w:rsidRPr="009D0ED2">
        <w:rPr>
          <w:color w:val="000000" w:themeColor="text1"/>
          <w:sz w:val="24"/>
          <w:szCs w:val="24"/>
        </w:rPr>
        <w:t>.</w:t>
      </w:r>
    </w:p>
    <w:p w:rsidR="009D0ED2" w:rsidRPr="009D0ED2" w:rsidRDefault="009D0ED2" w:rsidP="00F61475">
      <w:pPr>
        <w:pStyle w:val="ListParagraph"/>
        <w:ind w:left="360"/>
        <w:jc w:val="both"/>
        <w:rPr>
          <w:color w:val="000000" w:themeColor="text1"/>
          <w:sz w:val="24"/>
          <w:szCs w:val="24"/>
        </w:rPr>
      </w:pPr>
    </w:p>
    <w:p w:rsidR="009D0ED2" w:rsidRPr="009D0ED2" w:rsidRDefault="009D0ED2" w:rsidP="00B35816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4"/>
          <w:szCs w:val="24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>THAT</w:t>
      </w:r>
      <w:r w:rsidRPr="009D0ED2">
        <w:rPr>
          <w:color w:val="000000" w:themeColor="text1"/>
          <w:sz w:val="24"/>
          <w:szCs w:val="24"/>
        </w:rPr>
        <w:t xml:space="preserve"> it is on the strength of this that </w:t>
      </w:r>
      <w:r w:rsidR="00780B5D">
        <w:rPr>
          <w:color w:val="000000" w:themeColor="text1"/>
          <w:sz w:val="24"/>
          <w:szCs w:val="24"/>
        </w:rPr>
        <w:t xml:space="preserve">I pray to </w:t>
      </w:r>
      <w:r w:rsidRPr="009D0ED2">
        <w:rPr>
          <w:color w:val="000000" w:themeColor="text1"/>
          <w:sz w:val="24"/>
          <w:szCs w:val="24"/>
        </w:rPr>
        <w:t>the court to set aside the same and rei</w:t>
      </w:r>
      <w:r w:rsidR="00F61475">
        <w:rPr>
          <w:color w:val="000000" w:themeColor="text1"/>
          <w:sz w:val="24"/>
          <w:szCs w:val="24"/>
        </w:rPr>
        <w:t>n</w:t>
      </w:r>
      <w:r w:rsidRPr="009D0ED2">
        <w:rPr>
          <w:color w:val="000000" w:themeColor="text1"/>
          <w:sz w:val="24"/>
          <w:szCs w:val="24"/>
        </w:rPr>
        <w:t>state the case for hearing on its own merits.</w:t>
      </w:r>
    </w:p>
    <w:p w:rsidR="009D0ED2" w:rsidRPr="009D0ED2" w:rsidRDefault="009D0ED2" w:rsidP="00F61475">
      <w:pPr>
        <w:pStyle w:val="ListParagraph"/>
        <w:ind w:left="360"/>
        <w:jc w:val="both"/>
        <w:rPr>
          <w:color w:val="000000" w:themeColor="text1"/>
          <w:sz w:val="24"/>
          <w:szCs w:val="24"/>
        </w:rPr>
      </w:pPr>
    </w:p>
    <w:p w:rsidR="009D0ED2" w:rsidRPr="009D0ED2" w:rsidRDefault="009D0ED2" w:rsidP="00B35816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4"/>
          <w:szCs w:val="24"/>
        </w:rPr>
      </w:pPr>
      <w:r w:rsidRPr="009D0ED2">
        <w:rPr>
          <w:b/>
          <w:color w:val="000000" w:themeColor="text1"/>
          <w:sz w:val="24"/>
          <w:szCs w:val="24"/>
          <w:u w:val="single"/>
        </w:rPr>
        <w:lastRenderedPageBreak/>
        <w:t>THAT</w:t>
      </w:r>
      <w:r w:rsidRPr="009D0ED2">
        <w:rPr>
          <w:color w:val="000000" w:themeColor="text1"/>
          <w:sz w:val="24"/>
          <w:szCs w:val="24"/>
        </w:rPr>
        <w:t xml:space="preserve"> unless the order sought are granted the defendants are likely to proceed with execution</w:t>
      </w:r>
      <w:r w:rsidR="00780B5D">
        <w:rPr>
          <w:color w:val="000000" w:themeColor="text1"/>
          <w:sz w:val="24"/>
          <w:szCs w:val="24"/>
        </w:rPr>
        <w:t xml:space="preserve"> without even drawing any decree as they appear to have merely filed a bill of costs</w:t>
      </w:r>
      <w:r w:rsidRPr="009D0ED2">
        <w:rPr>
          <w:color w:val="000000" w:themeColor="text1"/>
          <w:sz w:val="24"/>
          <w:szCs w:val="24"/>
        </w:rPr>
        <w:t>.</w:t>
      </w:r>
    </w:p>
    <w:p w:rsidR="009D0ED2" w:rsidRPr="009D0ED2" w:rsidRDefault="009D0ED2" w:rsidP="00F61475">
      <w:pPr>
        <w:pStyle w:val="ListParagraph"/>
        <w:ind w:left="360"/>
        <w:jc w:val="both"/>
        <w:rPr>
          <w:color w:val="000000" w:themeColor="text1"/>
          <w:sz w:val="24"/>
          <w:szCs w:val="24"/>
        </w:rPr>
      </w:pPr>
    </w:p>
    <w:p w:rsidR="009D0ED2" w:rsidRPr="009D0ED2" w:rsidRDefault="009D0ED2" w:rsidP="00B35816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4"/>
          <w:szCs w:val="24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>THAT</w:t>
      </w:r>
      <w:r w:rsidRPr="009D0ED2">
        <w:rPr>
          <w:color w:val="000000" w:themeColor="text1"/>
          <w:sz w:val="24"/>
          <w:szCs w:val="24"/>
        </w:rPr>
        <w:t xml:space="preserve"> should </w:t>
      </w:r>
      <w:r w:rsidR="00780B5D">
        <w:rPr>
          <w:color w:val="000000" w:themeColor="text1"/>
          <w:sz w:val="24"/>
          <w:szCs w:val="24"/>
        </w:rPr>
        <w:t>execution be done against the defendant on a</w:t>
      </w:r>
      <w:r w:rsidR="00B35816">
        <w:rPr>
          <w:color w:val="000000" w:themeColor="text1"/>
          <w:sz w:val="24"/>
          <w:szCs w:val="24"/>
        </w:rPr>
        <w:t>n</w:t>
      </w:r>
      <w:r w:rsidR="00780B5D">
        <w:rPr>
          <w:color w:val="000000" w:themeColor="text1"/>
          <w:sz w:val="24"/>
          <w:szCs w:val="24"/>
        </w:rPr>
        <w:t xml:space="preserve"> invalid dismissal my client will suffer </w:t>
      </w:r>
      <w:r w:rsidR="00F61475">
        <w:rPr>
          <w:color w:val="000000" w:themeColor="text1"/>
          <w:sz w:val="24"/>
          <w:szCs w:val="24"/>
        </w:rPr>
        <w:t>irreparable loss and damage</w:t>
      </w:r>
      <w:r w:rsidRPr="009D0ED2">
        <w:rPr>
          <w:color w:val="000000" w:themeColor="text1"/>
          <w:sz w:val="24"/>
          <w:szCs w:val="24"/>
        </w:rPr>
        <w:t>.</w:t>
      </w:r>
    </w:p>
    <w:p w:rsidR="009D0ED2" w:rsidRPr="009D0ED2" w:rsidRDefault="009D0ED2" w:rsidP="00F61475">
      <w:pPr>
        <w:pStyle w:val="ListParagraph"/>
        <w:ind w:left="360"/>
        <w:jc w:val="both"/>
        <w:rPr>
          <w:color w:val="000000" w:themeColor="text1"/>
          <w:sz w:val="24"/>
          <w:szCs w:val="24"/>
        </w:rPr>
      </w:pPr>
    </w:p>
    <w:p w:rsidR="009D0ED2" w:rsidRPr="009D0ED2" w:rsidRDefault="009D0ED2" w:rsidP="00B35816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4"/>
          <w:szCs w:val="24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>THAT</w:t>
      </w:r>
      <w:r w:rsidRPr="009D0ED2">
        <w:rPr>
          <w:color w:val="000000" w:themeColor="text1"/>
          <w:sz w:val="24"/>
          <w:szCs w:val="24"/>
        </w:rPr>
        <w:t xml:space="preserve"> all deponed to above is true to the best of my own knowledge, information and belief sa</w:t>
      </w:r>
      <w:r w:rsidR="00580B9F">
        <w:rPr>
          <w:color w:val="000000" w:themeColor="text1"/>
          <w:sz w:val="24"/>
          <w:szCs w:val="24"/>
        </w:rPr>
        <w:t>v</w:t>
      </w:r>
      <w:r w:rsidRPr="009D0ED2">
        <w:rPr>
          <w:color w:val="000000" w:themeColor="text1"/>
          <w:sz w:val="24"/>
          <w:szCs w:val="24"/>
        </w:rPr>
        <w:t>e where the sources of information have been disclose</w:t>
      </w:r>
      <w:r w:rsidR="00F61475">
        <w:rPr>
          <w:color w:val="000000" w:themeColor="text1"/>
          <w:sz w:val="24"/>
          <w:szCs w:val="24"/>
        </w:rPr>
        <w:t>d</w:t>
      </w:r>
      <w:r w:rsidRPr="009D0ED2">
        <w:rPr>
          <w:color w:val="000000" w:themeColor="text1"/>
          <w:sz w:val="24"/>
          <w:szCs w:val="24"/>
        </w:rPr>
        <w:t>.</w:t>
      </w:r>
    </w:p>
    <w:p w:rsidR="00F61475" w:rsidRDefault="00F61475" w:rsidP="00F61475">
      <w:pPr>
        <w:jc w:val="both"/>
        <w:rPr>
          <w:color w:val="000000" w:themeColor="text1"/>
          <w:sz w:val="24"/>
          <w:szCs w:val="24"/>
        </w:rPr>
      </w:pPr>
    </w:p>
    <w:p w:rsidR="009D0ED2" w:rsidRPr="009D0ED2" w:rsidRDefault="009D0ED2" w:rsidP="00F61475">
      <w:pPr>
        <w:jc w:val="both"/>
        <w:rPr>
          <w:color w:val="000000" w:themeColor="text1"/>
          <w:sz w:val="24"/>
          <w:szCs w:val="24"/>
        </w:rPr>
      </w:pPr>
      <w:r w:rsidRPr="009D0ED2">
        <w:rPr>
          <w:color w:val="000000" w:themeColor="text1"/>
          <w:sz w:val="24"/>
          <w:szCs w:val="24"/>
        </w:rPr>
        <w:t>Sworn at Eldoret by the said</w:t>
      </w: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  <w:t>}</w:t>
      </w:r>
    </w:p>
    <w:p w:rsidR="009D0ED2" w:rsidRPr="009D0ED2" w:rsidRDefault="009D0ED2" w:rsidP="00F61475">
      <w:pPr>
        <w:pStyle w:val="ListParagraph"/>
        <w:jc w:val="both"/>
        <w:rPr>
          <w:color w:val="000000" w:themeColor="text1"/>
          <w:sz w:val="24"/>
          <w:szCs w:val="24"/>
        </w:rPr>
      </w:pPr>
    </w:p>
    <w:p w:rsidR="009D0ED2" w:rsidRPr="009D0ED2" w:rsidRDefault="009D0ED2" w:rsidP="00F61475">
      <w:pPr>
        <w:jc w:val="both"/>
        <w:rPr>
          <w:color w:val="000000" w:themeColor="text1"/>
          <w:sz w:val="24"/>
          <w:szCs w:val="24"/>
        </w:rPr>
      </w:pPr>
      <w:r w:rsidRPr="009D0ED2">
        <w:rPr>
          <w:b/>
          <w:color w:val="000000" w:themeColor="text1"/>
          <w:sz w:val="24"/>
          <w:szCs w:val="24"/>
        </w:rPr>
        <w:t>IBRAHIM JOSEPH ONYINKWA</w:t>
      </w:r>
      <w:r w:rsidRPr="009D0ED2">
        <w:rPr>
          <w:color w:val="000000" w:themeColor="text1"/>
          <w:sz w:val="24"/>
          <w:szCs w:val="24"/>
        </w:rPr>
        <w:tab/>
        <w:t>}……………………………………..</w:t>
      </w:r>
    </w:p>
    <w:p w:rsidR="009D0ED2" w:rsidRPr="009D0ED2" w:rsidRDefault="009D0ED2" w:rsidP="00F61475">
      <w:pPr>
        <w:pStyle w:val="ListParagraph"/>
        <w:jc w:val="both"/>
        <w:rPr>
          <w:b/>
          <w:i/>
          <w:color w:val="000000" w:themeColor="text1"/>
          <w:sz w:val="24"/>
          <w:szCs w:val="24"/>
        </w:rPr>
      </w:pP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  <w:t xml:space="preserve">    </w:t>
      </w:r>
      <w:r w:rsidRPr="009D0ED2">
        <w:rPr>
          <w:b/>
          <w:i/>
          <w:color w:val="000000" w:themeColor="text1"/>
          <w:sz w:val="24"/>
          <w:szCs w:val="24"/>
        </w:rPr>
        <w:t>DEPONENT</w:t>
      </w:r>
    </w:p>
    <w:p w:rsidR="009D0ED2" w:rsidRPr="009D0ED2" w:rsidRDefault="009D0ED2" w:rsidP="00F61475">
      <w:pPr>
        <w:jc w:val="both"/>
        <w:rPr>
          <w:color w:val="000000" w:themeColor="text1"/>
          <w:sz w:val="24"/>
          <w:szCs w:val="24"/>
        </w:rPr>
      </w:pPr>
      <w:r w:rsidRPr="009D0ED2">
        <w:rPr>
          <w:color w:val="000000" w:themeColor="text1"/>
          <w:sz w:val="24"/>
          <w:szCs w:val="24"/>
        </w:rPr>
        <w:t>this ……. day of ……………. 2011</w:t>
      </w:r>
      <w:r w:rsidRPr="009D0ED2">
        <w:rPr>
          <w:color w:val="000000" w:themeColor="text1"/>
          <w:sz w:val="24"/>
          <w:szCs w:val="24"/>
        </w:rPr>
        <w:tab/>
        <w:t xml:space="preserve">}             </w:t>
      </w:r>
    </w:p>
    <w:p w:rsidR="009D0ED2" w:rsidRPr="009D0ED2" w:rsidRDefault="009D0ED2" w:rsidP="00F61475">
      <w:pPr>
        <w:pStyle w:val="ListParagraph"/>
        <w:jc w:val="both"/>
        <w:rPr>
          <w:color w:val="000000" w:themeColor="text1"/>
          <w:sz w:val="24"/>
          <w:szCs w:val="24"/>
        </w:rPr>
      </w:pPr>
    </w:p>
    <w:p w:rsidR="009D0ED2" w:rsidRPr="009D0ED2" w:rsidRDefault="009D0ED2" w:rsidP="00F61475">
      <w:pPr>
        <w:jc w:val="both"/>
        <w:rPr>
          <w:color w:val="000000" w:themeColor="text1"/>
          <w:sz w:val="24"/>
          <w:szCs w:val="24"/>
        </w:rPr>
      </w:pPr>
      <w:r w:rsidRPr="009D0ED2">
        <w:rPr>
          <w:color w:val="000000" w:themeColor="text1"/>
          <w:sz w:val="24"/>
          <w:szCs w:val="24"/>
        </w:rPr>
        <w:t>BEFORE ME</w:t>
      </w: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  <w:t>}</w:t>
      </w:r>
    </w:p>
    <w:p w:rsidR="009D0ED2" w:rsidRPr="009D0ED2" w:rsidRDefault="009D0ED2" w:rsidP="00F61475">
      <w:pPr>
        <w:pStyle w:val="ListParagraph"/>
        <w:jc w:val="both"/>
        <w:rPr>
          <w:color w:val="000000" w:themeColor="text1"/>
          <w:sz w:val="24"/>
          <w:szCs w:val="24"/>
        </w:rPr>
      </w:pPr>
    </w:p>
    <w:p w:rsidR="009D0ED2" w:rsidRPr="009D0ED2" w:rsidRDefault="009D0ED2" w:rsidP="00F61475">
      <w:pPr>
        <w:pStyle w:val="ListParagraph"/>
        <w:jc w:val="both"/>
        <w:rPr>
          <w:color w:val="000000" w:themeColor="text1"/>
          <w:sz w:val="24"/>
          <w:szCs w:val="24"/>
        </w:rPr>
      </w:pP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  <w:t>}</w:t>
      </w:r>
    </w:p>
    <w:p w:rsidR="009D0ED2" w:rsidRPr="009D0ED2" w:rsidRDefault="009D0ED2" w:rsidP="00F61475">
      <w:pPr>
        <w:pStyle w:val="ListParagraph"/>
        <w:jc w:val="both"/>
        <w:rPr>
          <w:color w:val="000000" w:themeColor="text1"/>
          <w:sz w:val="24"/>
          <w:szCs w:val="24"/>
        </w:rPr>
      </w:pPr>
    </w:p>
    <w:p w:rsidR="009D0ED2" w:rsidRPr="009D0ED2" w:rsidRDefault="009D0ED2" w:rsidP="00F61475">
      <w:pPr>
        <w:jc w:val="both"/>
        <w:rPr>
          <w:color w:val="000000" w:themeColor="text1"/>
          <w:sz w:val="24"/>
          <w:szCs w:val="24"/>
        </w:rPr>
      </w:pPr>
      <w:r w:rsidRPr="009D0ED2">
        <w:rPr>
          <w:color w:val="000000" w:themeColor="text1"/>
          <w:sz w:val="24"/>
          <w:szCs w:val="24"/>
        </w:rPr>
        <w:t>COMMISSIONER FOR OATHS</w:t>
      </w:r>
      <w:r w:rsidRPr="009D0ED2">
        <w:rPr>
          <w:color w:val="000000" w:themeColor="text1"/>
          <w:sz w:val="24"/>
          <w:szCs w:val="24"/>
        </w:rPr>
        <w:tab/>
        <w:t>}</w:t>
      </w:r>
    </w:p>
    <w:p w:rsidR="009D0ED2" w:rsidRPr="009D0ED2" w:rsidRDefault="009D0ED2" w:rsidP="00F61475">
      <w:pPr>
        <w:pStyle w:val="Heading3"/>
        <w:spacing w:befor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9D0ED2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Drawn &amp; filed by:-</w:t>
      </w:r>
    </w:p>
    <w:p w:rsidR="009D0ED2" w:rsidRPr="009D0ED2" w:rsidRDefault="009D0ED2" w:rsidP="00F61475">
      <w:pPr>
        <w:jc w:val="both"/>
        <w:rPr>
          <w:color w:val="000000" w:themeColor="text1"/>
          <w:sz w:val="24"/>
          <w:szCs w:val="24"/>
        </w:rPr>
      </w:pPr>
      <w:r w:rsidRPr="009D0ED2">
        <w:rPr>
          <w:color w:val="000000" w:themeColor="text1"/>
          <w:sz w:val="24"/>
          <w:szCs w:val="24"/>
        </w:rPr>
        <w:t>M/s Onyinkwa &amp; Co</w:t>
      </w:r>
    </w:p>
    <w:p w:rsidR="009D0ED2" w:rsidRPr="009D0ED2" w:rsidRDefault="009D0ED2" w:rsidP="00F61475">
      <w:pPr>
        <w:jc w:val="both"/>
        <w:rPr>
          <w:color w:val="000000" w:themeColor="text1"/>
          <w:sz w:val="24"/>
          <w:szCs w:val="24"/>
        </w:rPr>
      </w:pPr>
      <w:r w:rsidRPr="009D0ED2">
        <w:rPr>
          <w:color w:val="000000" w:themeColor="text1"/>
          <w:sz w:val="24"/>
          <w:szCs w:val="24"/>
        </w:rPr>
        <w:t>Advocates,</w:t>
      </w:r>
    </w:p>
    <w:p w:rsidR="009D0ED2" w:rsidRDefault="009D0ED2" w:rsidP="00F61475">
      <w:pPr>
        <w:jc w:val="both"/>
        <w:rPr>
          <w:color w:val="000000" w:themeColor="text1"/>
          <w:sz w:val="24"/>
          <w:szCs w:val="24"/>
        </w:rPr>
      </w:pPr>
      <w:r w:rsidRPr="009D0ED2">
        <w:rPr>
          <w:color w:val="000000" w:themeColor="text1"/>
          <w:sz w:val="24"/>
          <w:szCs w:val="24"/>
        </w:rPr>
        <w:t>P. O. Box 2052-30100</w:t>
      </w:r>
    </w:p>
    <w:p w:rsidR="009D0ED2" w:rsidRPr="009D0ED2" w:rsidRDefault="009D0ED2" w:rsidP="00F61475">
      <w:pPr>
        <w:jc w:val="both"/>
        <w:rPr>
          <w:b/>
          <w:color w:val="000000" w:themeColor="text1"/>
          <w:sz w:val="24"/>
          <w:szCs w:val="24"/>
          <w:u w:val="single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>ELDORET</w:t>
      </w:r>
    </w:p>
    <w:p w:rsidR="009D0ED2" w:rsidRPr="009D0ED2" w:rsidRDefault="009D0ED2" w:rsidP="00F61475">
      <w:pPr>
        <w:pStyle w:val="ListParagraph"/>
        <w:jc w:val="both"/>
        <w:rPr>
          <w:color w:val="000000" w:themeColor="text1"/>
          <w:sz w:val="24"/>
          <w:szCs w:val="24"/>
        </w:rPr>
      </w:pPr>
    </w:p>
    <w:p w:rsidR="009D0ED2" w:rsidRPr="009D0ED2" w:rsidRDefault="009D0ED2" w:rsidP="00F61475">
      <w:pPr>
        <w:pStyle w:val="ListParagraph"/>
        <w:jc w:val="both"/>
        <w:rPr>
          <w:color w:val="000000" w:themeColor="text1"/>
          <w:sz w:val="24"/>
          <w:szCs w:val="24"/>
        </w:rPr>
      </w:pPr>
    </w:p>
    <w:p w:rsidR="009D0ED2" w:rsidRPr="009D0ED2" w:rsidRDefault="009D0ED2" w:rsidP="00F61475">
      <w:pPr>
        <w:jc w:val="both"/>
        <w:rPr>
          <w:color w:val="000000" w:themeColor="text1"/>
          <w:sz w:val="24"/>
          <w:szCs w:val="24"/>
        </w:rPr>
      </w:pPr>
    </w:p>
    <w:p w:rsidR="009D0ED2" w:rsidRPr="009D0ED2" w:rsidRDefault="009D0ED2" w:rsidP="00F61475">
      <w:pPr>
        <w:jc w:val="both"/>
        <w:rPr>
          <w:color w:val="000000" w:themeColor="text1"/>
          <w:sz w:val="24"/>
          <w:szCs w:val="24"/>
        </w:rPr>
      </w:pPr>
    </w:p>
    <w:sectPr w:rsidR="009D0ED2" w:rsidRPr="009D0ED2" w:rsidSect="00F61475">
      <w:headerReference w:type="default" r:id="rId9"/>
      <w:pgSz w:w="11906" w:h="16838"/>
      <w:pgMar w:top="1418" w:right="1440" w:bottom="1702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72F8" w:rsidRDefault="00F772F8" w:rsidP="00F61475">
      <w:r>
        <w:separator/>
      </w:r>
    </w:p>
  </w:endnote>
  <w:endnote w:type="continuationSeparator" w:id="1">
    <w:p w:rsidR="00F772F8" w:rsidRDefault="00F772F8" w:rsidP="00F6147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72F8" w:rsidRDefault="00F772F8" w:rsidP="00F61475">
      <w:r>
        <w:separator/>
      </w:r>
    </w:p>
  </w:footnote>
  <w:footnote w:type="continuationSeparator" w:id="1">
    <w:p w:rsidR="00F772F8" w:rsidRDefault="00F772F8" w:rsidP="00F6147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1475" w:rsidRDefault="00F6147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9C08B2"/>
    <w:multiLevelType w:val="hybridMultilevel"/>
    <w:tmpl w:val="BBEE35E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6EB6131A"/>
    <w:multiLevelType w:val="hybridMultilevel"/>
    <w:tmpl w:val="BBE01788"/>
    <w:lvl w:ilvl="0" w:tplc="2F4612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D0ED2"/>
    <w:rsid w:val="00003839"/>
    <w:rsid w:val="000049C3"/>
    <w:rsid w:val="000246A9"/>
    <w:rsid w:val="000325F5"/>
    <w:rsid w:val="00045D43"/>
    <w:rsid w:val="00054C29"/>
    <w:rsid w:val="000574AF"/>
    <w:rsid w:val="000637BF"/>
    <w:rsid w:val="0007266B"/>
    <w:rsid w:val="00080A4C"/>
    <w:rsid w:val="00084BCD"/>
    <w:rsid w:val="000940E8"/>
    <w:rsid w:val="000A4898"/>
    <w:rsid w:val="000A4E9D"/>
    <w:rsid w:val="000B7558"/>
    <w:rsid w:val="000C6D5F"/>
    <w:rsid w:val="000D59B2"/>
    <w:rsid w:val="000E39FE"/>
    <w:rsid w:val="000E6939"/>
    <w:rsid w:val="000F0217"/>
    <w:rsid w:val="000F239B"/>
    <w:rsid w:val="000F5226"/>
    <w:rsid w:val="000F7060"/>
    <w:rsid w:val="00101172"/>
    <w:rsid w:val="0010306C"/>
    <w:rsid w:val="00103621"/>
    <w:rsid w:val="001218A7"/>
    <w:rsid w:val="001221D4"/>
    <w:rsid w:val="0012329F"/>
    <w:rsid w:val="001265BA"/>
    <w:rsid w:val="00132D68"/>
    <w:rsid w:val="0015773B"/>
    <w:rsid w:val="0016166E"/>
    <w:rsid w:val="00162B01"/>
    <w:rsid w:val="00183B22"/>
    <w:rsid w:val="001875EB"/>
    <w:rsid w:val="0019073C"/>
    <w:rsid w:val="00192F0C"/>
    <w:rsid w:val="001A164A"/>
    <w:rsid w:val="001A4560"/>
    <w:rsid w:val="001B18E4"/>
    <w:rsid w:val="001B6932"/>
    <w:rsid w:val="001C7276"/>
    <w:rsid w:val="001D0193"/>
    <w:rsid w:val="001E280B"/>
    <w:rsid w:val="00201CE7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96426"/>
    <w:rsid w:val="002970C4"/>
    <w:rsid w:val="002A02CB"/>
    <w:rsid w:val="002A3D53"/>
    <w:rsid w:val="002B6A87"/>
    <w:rsid w:val="002D003B"/>
    <w:rsid w:val="002D26B2"/>
    <w:rsid w:val="002E3BEB"/>
    <w:rsid w:val="002F141C"/>
    <w:rsid w:val="002F7B69"/>
    <w:rsid w:val="00302975"/>
    <w:rsid w:val="003044F3"/>
    <w:rsid w:val="00317727"/>
    <w:rsid w:val="003229B9"/>
    <w:rsid w:val="00322E9F"/>
    <w:rsid w:val="00326857"/>
    <w:rsid w:val="00326B9C"/>
    <w:rsid w:val="00332FD8"/>
    <w:rsid w:val="00343A2F"/>
    <w:rsid w:val="003766AD"/>
    <w:rsid w:val="00376B45"/>
    <w:rsid w:val="0037787F"/>
    <w:rsid w:val="0038003E"/>
    <w:rsid w:val="00397099"/>
    <w:rsid w:val="003A3B1E"/>
    <w:rsid w:val="003A4816"/>
    <w:rsid w:val="003B7C1D"/>
    <w:rsid w:val="003C2AFE"/>
    <w:rsid w:val="003D0DFD"/>
    <w:rsid w:val="003D1603"/>
    <w:rsid w:val="003D2357"/>
    <w:rsid w:val="003D24E5"/>
    <w:rsid w:val="003E101C"/>
    <w:rsid w:val="003E2648"/>
    <w:rsid w:val="003E4339"/>
    <w:rsid w:val="003F3E56"/>
    <w:rsid w:val="004013C4"/>
    <w:rsid w:val="00404AE9"/>
    <w:rsid w:val="00405124"/>
    <w:rsid w:val="00416633"/>
    <w:rsid w:val="00420BD8"/>
    <w:rsid w:val="0042626A"/>
    <w:rsid w:val="00432806"/>
    <w:rsid w:val="00441EE8"/>
    <w:rsid w:val="0044563B"/>
    <w:rsid w:val="00456A52"/>
    <w:rsid w:val="00470803"/>
    <w:rsid w:val="00472D60"/>
    <w:rsid w:val="00477B16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E0E88"/>
    <w:rsid w:val="004F0BE3"/>
    <w:rsid w:val="004F4283"/>
    <w:rsid w:val="00504243"/>
    <w:rsid w:val="00506BAD"/>
    <w:rsid w:val="005134D3"/>
    <w:rsid w:val="0051778E"/>
    <w:rsid w:val="00521CF9"/>
    <w:rsid w:val="0053085F"/>
    <w:rsid w:val="005447F4"/>
    <w:rsid w:val="00544D9E"/>
    <w:rsid w:val="0055067A"/>
    <w:rsid w:val="005529BE"/>
    <w:rsid w:val="00556C1B"/>
    <w:rsid w:val="00567819"/>
    <w:rsid w:val="00571C96"/>
    <w:rsid w:val="00577E8B"/>
    <w:rsid w:val="00580B9F"/>
    <w:rsid w:val="00582C94"/>
    <w:rsid w:val="00587DA1"/>
    <w:rsid w:val="00595CB6"/>
    <w:rsid w:val="005A4CC5"/>
    <w:rsid w:val="005B2D9B"/>
    <w:rsid w:val="005B2EA5"/>
    <w:rsid w:val="005B3869"/>
    <w:rsid w:val="005B6B06"/>
    <w:rsid w:val="005C4982"/>
    <w:rsid w:val="005D04A2"/>
    <w:rsid w:val="005D06AB"/>
    <w:rsid w:val="005E1795"/>
    <w:rsid w:val="005E209F"/>
    <w:rsid w:val="005F2B81"/>
    <w:rsid w:val="005F40DD"/>
    <w:rsid w:val="006042E3"/>
    <w:rsid w:val="0060577C"/>
    <w:rsid w:val="00610824"/>
    <w:rsid w:val="00614E87"/>
    <w:rsid w:val="00615532"/>
    <w:rsid w:val="00625901"/>
    <w:rsid w:val="0063085D"/>
    <w:rsid w:val="006402AD"/>
    <w:rsid w:val="006430BA"/>
    <w:rsid w:val="0065416F"/>
    <w:rsid w:val="0067369B"/>
    <w:rsid w:val="00674075"/>
    <w:rsid w:val="00684B50"/>
    <w:rsid w:val="00687B06"/>
    <w:rsid w:val="006A219E"/>
    <w:rsid w:val="006C044F"/>
    <w:rsid w:val="006D3A71"/>
    <w:rsid w:val="006D6421"/>
    <w:rsid w:val="006E1CA1"/>
    <w:rsid w:val="006E47A0"/>
    <w:rsid w:val="006E5F0C"/>
    <w:rsid w:val="006F1364"/>
    <w:rsid w:val="006F7724"/>
    <w:rsid w:val="0070288D"/>
    <w:rsid w:val="00703999"/>
    <w:rsid w:val="00703A83"/>
    <w:rsid w:val="007171E4"/>
    <w:rsid w:val="00745024"/>
    <w:rsid w:val="007469AC"/>
    <w:rsid w:val="00753083"/>
    <w:rsid w:val="0076027E"/>
    <w:rsid w:val="00765A41"/>
    <w:rsid w:val="00771EC6"/>
    <w:rsid w:val="00772723"/>
    <w:rsid w:val="007741F4"/>
    <w:rsid w:val="00775B99"/>
    <w:rsid w:val="00780B5D"/>
    <w:rsid w:val="00792C5E"/>
    <w:rsid w:val="007A778E"/>
    <w:rsid w:val="007A7840"/>
    <w:rsid w:val="007C19B1"/>
    <w:rsid w:val="007C3E6F"/>
    <w:rsid w:val="007D0FDF"/>
    <w:rsid w:val="007E2AEF"/>
    <w:rsid w:val="007E3AAD"/>
    <w:rsid w:val="007E43B5"/>
    <w:rsid w:val="00801DC5"/>
    <w:rsid w:val="00803A33"/>
    <w:rsid w:val="008176BD"/>
    <w:rsid w:val="00820A7A"/>
    <w:rsid w:val="00822FA6"/>
    <w:rsid w:val="008250F9"/>
    <w:rsid w:val="00830C4B"/>
    <w:rsid w:val="00841783"/>
    <w:rsid w:val="00842DDC"/>
    <w:rsid w:val="008524E6"/>
    <w:rsid w:val="0086229F"/>
    <w:rsid w:val="00873FFB"/>
    <w:rsid w:val="00880018"/>
    <w:rsid w:val="00881898"/>
    <w:rsid w:val="00881DC3"/>
    <w:rsid w:val="00882894"/>
    <w:rsid w:val="008833F6"/>
    <w:rsid w:val="008904DF"/>
    <w:rsid w:val="008A0F23"/>
    <w:rsid w:val="008B0CC7"/>
    <w:rsid w:val="008B15B5"/>
    <w:rsid w:val="008B6C37"/>
    <w:rsid w:val="008B7806"/>
    <w:rsid w:val="008B7996"/>
    <w:rsid w:val="008D4C05"/>
    <w:rsid w:val="008D7A79"/>
    <w:rsid w:val="008E679A"/>
    <w:rsid w:val="00903977"/>
    <w:rsid w:val="00906294"/>
    <w:rsid w:val="00910783"/>
    <w:rsid w:val="0091193A"/>
    <w:rsid w:val="00914D5F"/>
    <w:rsid w:val="00917C33"/>
    <w:rsid w:val="00917FDB"/>
    <w:rsid w:val="00920993"/>
    <w:rsid w:val="009247EF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7125"/>
    <w:rsid w:val="00961DD6"/>
    <w:rsid w:val="009631AB"/>
    <w:rsid w:val="00977FF6"/>
    <w:rsid w:val="00980698"/>
    <w:rsid w:val="0098104B"/>
    <w:rsid w:val="009815E6"/>
    <w:rsid w:val="00983928"/>
    <w:rsid w:val="00986DC5"/>
    <w:rsid w:val="0099708D"/>
    <w:rsid w:val="009B34A1"/>
    <w:rsid w:val="009C4C26"/>
    <w:rsid w:val="009C639F"/>
    <w:rsid w:val="009C7A22"/>
    <w:rsid w:val="009C7F96"/>
    <w:rsid w:val="009D0ED2"/>
    <w:rsid w:val="009D0F08"/>
    <w:rsid w:val="009D78B0"/>
    <w:rsid w:val="009E1753"/>
    <w:rsid w:val="009E6734"/>
    <w:rsid w:val="00A01EF2"/>
    <w:rsid w:val="00A04310"/>
    <w:rsid w:val="00A04C83"/>
    <w:rsid w:val="00A101D4"/>
    <w:rsid w:val="00A136BF"/>
    <w:rsid w:val="00A216D2"/>
    <w:rsid w:val="00A224B5"/>
    <w:rsid w:val="00A32A05"/>
    <w:rsid w:val="00A32CB5"/>
    <w:rsid w:val="00A346EB"/>
    <w:rsid w:val="00A34FD9"/>
    <w:rsid w:val="00A43323"/>
    <w:rsid w:val="00A519AE"/>
    <w:rsid w:val="00A53015"/>
    <w:rsid w:val="00A537B2"/>
    <w:rsid w:val="00A54B0D"/>
    <w:rsid w:val="00A643F2"/>
    <w:rsid w:val="00A66170"/>
    <w:rsid w:val="00A709FD"/>
    <w:rsid w:val="00A91688"/>
    <w:rsid w:val="00AA1665"/>
    <w:rsid w:val="00AA6783"/>
    <w:rsid w:val="00AB4B8A"/>
    <w:rsid w:val="00AC1966"/>
    <w:rsid w:val="00AC1C9E"/>
    <w:rsid w:val="00AC2EE1"/>
    <w:rsid w:val="00AC5035"/>
    <w:rsid w:val="00AC7601"/>
    <w:rsid w:val="00AD6626"/>
    <w:rsid w:val="00AE4743"/>
    <w:rsid w:val="00AE5EAD"/>
    <w:rsid w:val="00AF2125"/>
    <w:rsid w:val="00B00178"/>
    <w:rsid w:val="00B066FE"/>
    <w:rsid w:val="00B0752B"/>
    <w:rsid w:val="00B14E58"/>
    <w:rsid w:val="00B26EEE"/>
    <w:rsid w:val="00B309E2"/>
    <w:rsid w:val="00B3154B"/>
    <w:rsid w:val="00B33E7D"/>
    <w:rsid w:val="00B35816"/>
    <w:rsid w:val="00B35E95"/>
    <w:rsid w:val="00B44C7A"/>
    <w:rsid w:val="00B44DCE"/>
    <w:rsid w:val="00B44E55"/>
    <w:rsid w:val="00B529B0"/>
    <w:rsid w:val="00B5640D"/>
    <w:rsid w:val="00B57727"/>
    <w:rsid w:val="00B61588"/>
    <w:rsid w:val="00B63D4C"/>
    <w:rsid w:val="00B6772B"/>
    <w:rsid w:val="00B72E61"/>
    <w:rsid w:val="00B73F96"/>
    <w:rsid w:val="00B753B2"/>
    <w:rsid w:val="00B849C7"/>
    <w:rsid w:val="00B910DC"/>
    <w:rsid w:val="00B939E6"/>
    <w:rsid w:val="00B93F5F"/>
    <w:rsid w:val="00B9485B"/>
    <w:rsid w:val="00B95810"/>
    <w:rsid w:val="00BA2F45"/>
    <w:rsid w:val="00BB074A"/>
    <w:rsid w:val="00BB10EB"/>
    <w:rsid w:val="00BB3392"/>
    <w:rsid w:val="00BF26AB"/>
    <w:rsid w:val="00BF2C2E"/>
    <w:rsid w:val="00BF5573"/>
    <w:rsid w:val="00C06F14"/>
    <w:rsid w:val="00C07B1D"/>
    <w:rsid w:val="00C2193D"/>
    <w:rsid w:val="00C2198C"/>
    <w:rsid w:val="00C26A66"/>
    <w:rsid w:val="00C26D15"/>
    <w:rsid w:val="00C317BA"/>
    <w:rsid w:val="00C32C08"/>
    <w:rsid w:val="00C338D1"/>
    <w:rsid w:val="00C41507"/>
    <w:rsid w:val="00C41760"/>
    <w:rsid w:val="00C4444F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39BF"/>
    <w:rsid w:val="00CB012F"/>
    <w:rsid w:val="00CB7554"/>
    <w:rsid w:val="00CB776F"/>
    <w:rsid w:val="00CC524B"/>
    <w:rsid w:val="00CD01AB"/>
    <w:rsid w:val="00CD3CE2"/>
    <w:rsid w:val="00CE36A1"/>
    <w:rsid w:val="00CF0F5B"/>
    <w:rsid w:val="00CF4FE9"/>
    <w:rsid w:val="00D027D2"/>
    <w:rsid w:val="00D05178"/>
    <w:rsid w:val="00D05532"/>
    <w:rsid w:val="00D112D7"/>
    <w:rsid w:val="00D136F9"/>
    <w:rsid w:val="00D30E11"/>
    <w:rsid w:val="00D4101C"/>
    <w:rsid w:val="00D5249E"/>
    <w:rsid w:val="00D60867"/>
    <w:rsid w:val="00D74F33"/>
    <w:rsid w:val="00D800AD"/>
    <w:rsid w:val="00D81CE9"/>
    <w:rsid w:val="00D831FA"/>
    <w:rsid w:val="00D94B8F"/>
    <w:rsid w:val="00DA09DE"/>
    <w:rsid w:val="00DA3677"/>
    <w:rsid w:val="00DB085F"/>
    <w:rsid w:val="00DC1764"/>
    <w:rsid w:val="00DC7F38"/>
    <w:rsid w:val="00DD067B"/>
    <w:rsid w:val="00DD376A"/>
    <w:rsid w:val="00DE4A95"/>
    <w:rsid w:val="00DE7671"/>
    <w:rsid w:val="00DF03C9"/>
    <w:rsid w:val="00DF39CC"/>
    <w:rsid w:val="00DF66C8"/>
    <w:rsid w:val="00E023CF"/>
    <w:rsid w:val="00E17DA2"/>
    <w:rsid w:val="00E232EF"/>
    <w:rsid w:val="00E27485"/>
    <w:rsid w:val="00E30625"/>
    <w:rsid w:val="00E37377"/>
    <w:rsid w:val="00E5305D"/>
    <w:rsid w:val="00E5738F"/>
    <w:rsid w:val="00E62E76"/>
    <w:rsid w:val="00E64CA8"/>
    <w:rsid w:val="00E65C4C"/>
    <w:rsid w:val="00E700EF"/>
    <w:rsid w:val="00E73C5F"/>
    <w:rsid w:val="00E74D57"/>
    <w:rsid w:val="00E90759"/>
    <w:rsid w:val="00E90A5A"/>
    <w:rsid w:val="00E94FB5"/>
    <w:rsid w:val="00EA035E"/>
    <w:rsid w:val="00EA0ACC"/>
    <w:rsid w:val="00EA0BD9"/>
    <w:rsid w:val="00EA439E"/>
    <w:rsid w:val="00EA51DE"/>
    <w:rsid w:val="00EB144C"/>
    <w:rsid w:val="00EB181B"/>
    <w:rsid w:val="00EB1F7E"/>
    <w:rsid w:val="00EB58E5"/>
    <w:rsid w:val="00EC17DD"/>
    <w:rsid w:val="00EC4418"/>
    <w:rsid w:val="00ED0E00"/>
    <w:rsid w:val="00ED3F02"/>
    <w:rsid w:val="00ED6D97"/>
    <w:rsid w:val="00EE7C02"/>
    <w:rsid w:val="00F01302"/>
    <w:rsid w:val="00F05387"/>
    <w:rsid w:val="00F05AE7"/>
    <w:rsid w:val="00F23527"/>
    <w:rsid w:val="00F354EB"/>
    <w:rsid w:val="00F35694"/>
    <w:rsid w:val="00F37A32"/>
    <w:rsid w:val="00F414CB"/>
    <w:rsid w:val="00F433E9"/>
    <w:rsid w:val="00F4658D"/>
    <w:rsid w:val="00F511D2"/>
    <w:rsid w:val="00F61475"/>
    <w:rsid w:val="00F74D37"/>
    <w:rsid w:val="00F75D57"/>
    <w:rsid w:val="00F772F8"/>
    <w:rsid w:val="00F842A6"/>
    <w:rsid w:val="00F867D1"/>
    <w:rsid w:val="00F91BC7"/>
    <w:rsid w:val="00FA0EC2"/>
    <w:rsid w:val="00FA31D1"/>
    <w:rsid w:val="00FA5647"/>
    <w:rsid w:val="00FA6EDE"/>
    <w:rsid w:val="00FB5F41"/>
    <w:rsid w:val="00FC60F0"/>
    <w:rsid w:val="00FD1D0C"/>
    <w:rsid w:val="00FD5B3B"/>
    <w:rsid w:val="00FD5F64"/>
    <w:rsid w:val="00FD6063"/>
    <w:rsid w:val="00FD6F66"/>
    <w:rsid w:val="00FE5D06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0ED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2">
    <w:name w:val="heading 2"/>
    <w:basedOn w:val="Normal"/>
    <w:next w:val="Normal"/>
    <w:link w:val="Heading2Char"/>
    <w:qFormat/>
    <w:rsid w:val="009D0ED2"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ED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9D0ED2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BodyText">
    <w:name w:val="Body Text"/>
    <w:basedOn w:val="Normal"/>
    <w:link w:val="BodyTextChar"/>
    <w:semiHidden/>
    <w:rsid w:val="009D0ED2"/>
    <w:rPr>
      <w:b/>
      <w:i/>
      <w:sz w:val="22"/>
    </w:rPr>
  </w:style>
  <w:style w:type="character" w:customStyle="1" w:styleId="BodyTextChar">
    <w:name w:val="Body Text Char"/>
    <w:basedOn w:val="DefaultParagraphFont"/>
    <w:link w:val="BodyText"/>
    <w:semiHidden/>
    <w:rsid w:val="009D0ED2"/>
    <w:rPr>
      <w:rFonts w:ascii="Times New Roman" w:eastAsia="Times New Roman" w:hAnsi="Times New Roman" w:cs="Times New Roman"/>
      <w:b/>
      <w:i/>
      <w:szCs w:val="20"/>
      <w:lang w:val="en-US" w:eastAsia="en-GB"/>
    </w:rPr>
  </w:style>
  <w:style w:type="paragraph" w:styleId="Title">
    <w:name w:val="Title"/>
    <w:basedOn w:val="Normal"/>
    <w:link w:val="TitleChar"/>
    <w:qFormat/>
    <w:rsid w:val="009D0ED2"/>
    <w:pPr>
      <w:jc w:val="center"/>
    </w:pPr>
    <w:rPr>
      <w:b/>
      <w:sz w:val="24"/>
      <w:u w:val="single"/>
    </w:rPr>
  </w:style>
  <w:style w:type="character" w:customStyle="1" w:styleId="TitleChar">
    <w:name w:val="Title Char"/>
    <w:basedOn w:val="DefaultParagraphFont"/>
    <w:link w:val="Title"/>
    <w:rsid w:val="009D0ED2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ListParagraph">
    <w:name w:val="List Paragraph"/>
    <w:basedOn w:val="Normal"/>
    <w:uiPriority w:val="34"/>
    <w:qFormat/>
    <w:rsid w:val="009D0ED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D0ED2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val="en-US" w:eastAsia="en-GB"/>
    </w:rPr>
  </w:style>
  <w:style w:type="paragraph" w:styleId="Header">
    <w:name w:val="header"/>
    <w:basedOn w:val="Normal"/>
    <w:link w:val="HeaderChar"/>
    <w:uiPriority w:val="99"/>
    <w:unhideWhenUsed/>
    <w:rsid w:val="00F614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1475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Footer">
    <w:name w:val="footer"/>
    <w:basedOn w:val="Normal"/>
    <w:link w:val="FooterChar"/>
    <w:uiPriority w:val="99"/>
    <w:semiHidden/>
    <w:unhideWhenUsed/>
    <w:rsid w:val="00F614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61475"/>
    <w:rPr>
      <w:rFonts w:ascii="Times New Roman" w:eastAsia="Times New Roman" w:hAnsi="Times New Roman" w:cs="Times New Roman"/>
      <w:sz w:val="20"/>
      <w:szCs w:val="20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Office_Word_Document1.doc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8</cp:revision>
  <cp:lastPrinted>2011-11-15T12:13:00Z</cp:lastPrinted>
  <dcterms:created xsi:type="dcterms:W3CDTF">2011-11-11T06:56:00Z</dcterms:created>
  <dcterms:modified xsi:type="dcterms:W3CDTF">2013-08-23T07:57:00Z</dcterms:modified>
</cp:coreProperties>
</file>