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1782" w:rsidRPr="00B75B8E" w:rsidRDefault="00C11782" w:rsidP="00C11782">
      <w:pPr>
        <w:jc w:val="center"/>
        <w:rPr>
          <w:b/>
          <w:sz w:val="24"/>
          <w:szCs w:val="24"/>
          <w:u w:val="single"/>
        </w:rPr>
      </w:pPr>
      <w:r w:rsidRPr="00B75B8E">
        <w:rPr>
          <w:b/>
          <w:sz w:val="24"/>
          <w:szCs w:val="24"/>
          <w:u w:val="single"/>
        </w:rPr>
        <w:t>REPUB</w:t>
      </w:r>
      <w:r>
        <w:rPr>
          <w:b/>
          <w:sz w:val="24"/>
          <w:szCs w:val="24"/>
          <w:u w:val="single"/>
        </w:rPr>
        <w:t>`</w:t>
      </w:r>
      <w:r w:rsidRPr="00B75B8E">
        <w:rPr>
          <w:b/>
          <w:sz w:val="24"/>
          <w:szCs w:val="24"/>
          <w:u w:val="single"/>
        </w:rPr>
        <w:t>LIC OF KENYA</w:t>
      </w:r>
    </w:p>
    <w:p w:rsidR="00C11782" w:rsidRPr="00B75B8E" w:rsidRDefault="00C11782" w:rsidP="00C11782">
      <w:pPr>
        <w:jc w:val="center"/>
        <w:rPr>
          <w:b/>
          <w:sz w:val="24"/>
          <w:szCs w:val="24"/>
          <w:u w:val="single"/>
        </w:rPr>
      </w:pPr>
      <w:r w:rsidRPr="00B75B8E">
        <w:rPr>
          <w:b/>
          <w:sz w:val="24"/>
          <w:szCs w:val="24"/>
          <w:u w:val="single"/>
        </w:rPr>
        <w:t xml:space="preserve">IN THE </w:t>
      </w:r>
      <w:r>
        <w:rPr>
          <w:b/>
          <w:sz w:val="24"/>
          <w:szCs w:val="24"/>
          <w:u w:val="single"/>
        </w:rPr>
        <w:t>CHIEF</w:t>
      </w:r>
      <w:r w:rsidRPr="00B75B8E">
        <w:rPr>
          <w:b/>
          <w:sz w:val="24"/>
          <w:szCs w:val="24"/>
          <w:u w:val="single"/>
        </w:rPr>
        <w:t xml:space="preserve"> MAGISTRATE’S COURT AT </w:t>
      </w:r>
      <w:r>
        <w:rPr>
          <w:b/>
          <w:sz w:val="24"/>
          <w:szCs w:val="24"/>
          <w:u w:val="single"/>
        </w:rPr>
        <w:t>KAKAMEGA</w:t>
      </w:r>
    </w:p>
    <w:p w:rsidR="00C11782" w:rsidRPr="00B75B8E" w:rsidRDefault="00C11782" w:rsidP="00C11782">
      <w:pPr>
        <w:jc w:val="center"/>
        <w:rPr>
          <w:b/>
          <w:sz w:val="24"/>
          <w:szCs w:val="24"/>
          <w:u w:val="single"/>
        </w:rPr>
      </w:pPr>
      <w:proofErr w:type="gramStart"/>
      <w:r w:rsidRPr="00B75B8E">
        <w:rPr>
          <w:b/>
          <w:sz w:val="24"/>
          <w:szCs w:val="24"/>
          <w:u w:val="single"/>
        </w:rPr>
        <w:t>CIVIL SUIT NO.</w:t>
      </w:r>
      <w:proofErr w:type="gramEnd"/>
      <w:r w:rsidRPr="00B75B8E">
        <w:rPr>
          <w:b/>
          <w:sz w:val="24"/>
          <w:szCs w:val="24"/>
          <w:u w:val="single"/>
        </w:rPr>
        <w:t xml:space="preserve"> </w:t>
      </w:r>
      <w:r>
        <w:rPr>
          <w:b/>
          <w:sz w:val="24"/>
          <w:szCs w:val="24"/>
          <w:u w:val="single"/>
        </w:rPr>
        <w:t>116</w:t>
      </w:r>
      <w:r w:rsidRPr="00B75B8E">
        <w:rPr>
          <w:b/>
          <w:sz w:val="24"/>
          <w:szCs w:val="24"/>
          <w:u w:val="single"/>
        </w:rPr>
        <w:t xml:space="preserve"> OF 201</w:t>
      </w:r>
      <w:r>
        <w:rPr>
          <w:b/>
          <w:sz w:val="24"/>
          <w:szCs w:val="24"/>
          <w:u w:val="single"/>
        </w:rPr>
        <w:t>1</w:t>
      </w:r>
    </w:p>
    <w:p w:rsidR="00C11782" w:rsidRPr="00B75B8E" w:rsidRDefault="00C11782" w:rsidP="00C11782">
      <w:pPr>
        <w:jc w:val="both"/>
        <w:rPr>
          <w:sz w:val="24"/>
          <w:szCs w:val="24"/>
        </w:rPr>
      </w:pPr>
    </w:p>
    <w:p w:rsidR="00C11782" w:rsidRDefault="00C11782" w:rsidP="00C1178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MOURICE ANZIMBO MUHINDI (suing as the legal </w:t>
      </w:r>
    </w:p>
    <w:p w:rsidR="00C11782" w:rsidRPr="006855FB" w:rsidRDefault="00C11782" w:rsidP="00C11782">
      <w:pPr>
        <w:jc w:val="both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repr</w:t>
      </w:r>
      <w:proofErr w:type="spellEnd"/>
      <w:proofErr w:type="gramEnd"/>
      <w:r>
        <w:rPr>
          <w:sz w:val="24"/>
          <w:szCs w:val="24"/>
        </w:rPr>
        <w:t xml:space="preserve">. </w:t>
      </w:r>
      <w:proofErr w:type="gramStart"/>
      <w:r>
        <w:rPr>
          <w:sz w:val="24"/>
          <w:szCs w:val="24"/>
        </w:rPr>
        <w:t>of</w:t>
      </w:r>
      <w:proofErr w:type="gramEnd"/>
      <w:r>
        <w:rPr>
          <w:sz w:val="24"/>
          <w:szCs w:val="24"/>
        </w:rPr>
        <w:t xml:space="preserve"> the estate of VIOLET MUHAVI ANZIMBO)…….</w:t>
      </w:r>
      <w:r w:rsidRPr="006855FB">
        <w:rPr>
          <w:sz w:val="24"/>
          <w:szCs w:val="24"/>
        </w:rPr>
        <w:t xml:space="preserve"> PLAINTIFF</w:t>
      </w:r>
      <w:r>
        <w:rPr>
          <w:sz w:val="24"/>
          <w:szCs w:val="24"/>
        </w:rPr>
        <w:t>/RESPONDENT</w:t>
      </w:r>
    </w:p>
    <w:p w:rsidR="00C11782" w:rsidRPr="00B75B8E" w:rsidRDefault="00C11782" w:rsidP="00C11782">
      <w:pPr>
        <w:jc w:val="both"/>
        <w:rPr>
          <w:sz w:val="24"/>
          <w:szCs w:val="24"/>
        </w:rPr>
      </w:pPr>
    </w:p>
    <w:p w:rsidR="00C11782" w:rsidRDefault="00C11782" w:rsidP="00C11782">
      <w:pPr>
        <w:jc w:val="center"/>
        <w:rPr>
          <w:sz w:val="24"/>
          <w:szCs w:val="24"/>
        </w:rPr>
      </w:pPr>
      <w:r w:rsidRPr="00B75B8E">
        <w:rPr>
          <w:sz w:val="24"/>
          <w:szCs w:val="24"/>
        </w:rPr>
        <w:t>VERSUS</w:t>
      </w:r>
    </w:p>
    <w:p w:rsidR="00C11782" w:rsidRPr="00B75B8E" w:rsidRDefault="00C11782" w:rsidP="00C11782">
      <w:pPr>
        <w:jc w:val="center"/>
        <w:rPr>
          <w:sz w:val="24"/>
          <w:szCs w:val="24"/>
        </w:rPr>
      </w:pPr>
    </w:p>
    <w:p w:rsidR="00C11782" w:rsidRDefault="00C11782" w:rsidP="00C11782">
      <w:pPr>
        <w:jc w:val="both"/>
        <w:rPr>
          <w:sz w:val="24"/>
          <w:szCs w:val="24"/>
        </w:rPr>
      </w:pPr>
      <w:r>
        <w:rPr>
          <w:sz w:val="24"/>
          <w:szCs w:val="24"/>
        </w:rPr>
        <w:t>JULIUS KARANJA MWANGI</w:t>
      </w:r>
    </w:p>
    <w:p w:rsidR="00C11782" w:rsidRPr="006B6956" w:rsidRDefault="00C11782" w:rsidP="00C11782">
      <w:pPr>
        <w:jc w:val="both"/>
        <w:rPr>
          <w:sz w:val="24"/>
          <w:szCs w:val="24"/>
        </w:rPr>
      </w:pPr>
      <w:r>
        <w:rPr>
          <w:sz w:val="24"/>
          <w:szCs w:val="24"/>
        </w:rPr>
        <w:t>JOSEPH KIMANI NGENE</w:t>
      </w:r>
      <w:proofErr w:type="gramStart"/>
      <w:r>
        <w:rPr>
          <w:sz w:val="24"/>
          <w:szCs w:val="24"/>
        </w:rPr>
        <w:t>..</w:t>
      </w:r>
      <w:proofErr w:type="gramEnd"/>
      <w:r w:rsidRPr="006B6956">
        <w:rPr>
          <w:sz w:val="24"/>
          <w:szCs w:val="24"/>
        </w:rPr>
        <w:t>…….</w:t>
      </w:r>
      <w:r>
        <w:rPr>
          <w:sz w:val="24"/>
          <w:szCs w:val="24"/>
        </w:rPr>
        <w:t>………….………...</w:t>
      </w:r>
      <w:r w:rsidRPr="006B6956">
        <w:rPr>
          <w:sz w:val="24"/>
          <w:szCs w:val="24"/>
        </w:rPr>
        <w:t>... DEFENDANT</w:t>
      </w:r>
      <w:r>
        <w:rPr>
          <w:sz w:val="24"/>
          <w:szCs w:val="24"/>
        </w:rPr>
        <w:t>S/APPLICANTS</w:t>
      </w:r>
    </w:p>
    <w:p w:rsidR="00C11782" w:rsidRPr="00A15C8C" w:rsidRDefault="00C11782" w:rsidP="00C11782">
      <w:pPr>
        <w:jc w:val="both"/>
        <w:rPr>
          <w:sz w:val="24"/>
          <w:szCs w:val="24"/>
        </w:rPr>
      </w:pPr>
    </w:p>
    <w:p w:rsidR="00C11782" w:rsidRPr="00A15C8C" w:rsidRDefault="00C11782" w:rsidP="00C11782">
      <w:pPr>
        <w:pStyle w:val="Heading3"/>
        <w:rPr>
          <w:szCs w:val="24"/>
        </w:rPr>
      </w:pPr>
      <w:r w:rsidRPr="00A15C8C">
        <w:rPr>
          <w:szCs w:val="24"/>
        </w:rPr>
        <w:t>NOTICE OF MOTION</w:t>
      </w:r>
    </w:p>
    <w:p w:rsidR="00C11782" w:rsidRPr="00A15C8C" w:rsidRDefault="00C11782" w:rsidP="00C11782">
      <w:pPr>
        <w:pStyle w:val="BodyText2"/>
        <w:rPr>
          <w:szCs w:val="24"/>
        </w:rPr>
      </w:pPr>
      <w:r w:rsidRPr="00A15C8C">
        <w:rPr>
          <w:szCs w:val="24"/>
        </w:rPr>
        <w:t>(Under Order 42 Rule 6 of the Civil Procedure Rules and Section 3A of the Civil Procedure Act and all enabling Provisions of the Law)</w:t>
      </w:r>
    </w:p>
    <w:p w:rsidR="00C11782" w:rsidRPr="00A15C8C" w:rsidRDefault="00C11782" w:rsidP="00C11782">
      <w:pPr>
        <w:jc w:val="both"/>
        <w:rPr>
          <w:sz w:val="24"/>
          <w:szCs w:val="24"/>
        </w:rPr>
      </w:pPr>
    </w:p>
    <w:p w:rsidR="00C11782" w:rsidRPr="00A15C8C" w:rsidRDefault="00C11782" w:rsidP="00C11782">
      <w:p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TAKE NOTICE</w:t>
      </w:r>
      <w:r w:rsidRPr="00A15C8C">
        <w:rPr>
          <w:sz w:val="24"/>
          <w:szCs w:val="24"/>
        </w:rPr>
        <w:t xml:space="preserve"> that this Honourable court shall be moved on the ………….. </w:t>
      </w:r>
      <w:proofErr w:type="gramStart"/>
      <w:r w:rsidRPr="00A15C8C">
        <w:rPr>
          <w:sz w:val="24"/>
          <w:szCs w:val="24"/>
        </w:rPr>
        <w:t>day</w:t>
      </w:r>
      <w:proofErr w:type="gramEnd"/>
      <w:r w:rsidRPr="00A15C8C">
        <w:rPr>
          <w:sz w:val="24"/>
          <w:szCs w:val="24"/>
        </w:rPr>
        <w:t xml:space="preserve"> of ……………. 201</w:t>
      </w:r>
      <w:r>
        <w:rPr>
          <w:sz w:val="24"/>
          <w:szCs w:val="24"/>
        </w:rPr>
        <w:t>3</w:t>
      </w:r>
      <w:r w:rsidRPr="00A15C8C">
        <w:rPr>
          <w:sz w:val="24"/>
          <w:szCs w:val="24"/>
        </w:rPr>
        <w:t xml:space="preserve"> at 9.00 O’clock in the forenoon or soon thereafter for hearing of an application by the Defendants/Applicants for orders:-</w:t>
      </w:r>
    </w:p>
    <w:p w:rsidR="00C11782" w:rsidRPr="00A15C8C" w:rsidRDefault="00C11782" w:rsidP="00C11782">
      <w:pPr>
        <w:jc w:val="both"/>
        <w:rPr>
          <w:sz w:val="24"/>
          <w:szCs w:val="24"/>
        </w:rPr>
      </w:pPr>
    </w:p>
    <w:p w:rsidR="00C11782" w:rsidRPr="00A15C8C" w:rsidRDefault="00C11782" w:rsidP="00C11782">
      <w:pPr>
        <w:numPr>
          <w:ilvl w:val="0"/>
          <w:numId w:val="1"/>
        </w:num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this application be certified urgent and heard </w:t>
      </w:r>
      <w:proofErr w:type="spellStart"/>
      <w:r w:rsidRPr="00A15C8C">
        <w:rPr>
          <w:sz w:val="24"/>
          <w:szCs w:val="24"/>
        </w:rPr>
        <w:t>exparte</w:t>
      </w:r>
      <w:proofErr w:type="spellEnd"/>
      <w:r w:rsidRPr="00A15C8C">
        <w:rPr>
          <w:sz w:val="24"/>
          <w:szCs w:val="24"/>
        </w:rPr>
        <w:t xml:space="preserve"> in the first instance.</w:t>
      </w:r>
    </w:p>
    <w:p w:rsidR="00C11782" w:rsidRPr="00A15C8C" w:rsidRDefault="00C11782" w:rsidP="00C11782">
      <w:pPr>
        <w:jc w:val="both"/>
        <w:rPr>
          <w:sz w:val="24"/>
          <w:szCs w:val="24"/>
        </w:rPr>
      </w:pPr>
    </w:p>
    <w:p w:rsidR="00C11782" w:rsidRPr="00A15C8C" w:rsidRDefault="00C11782" w:rsidP="00C11782">
      <w:pPr>
        <w:numPr>
          <w:ilvl w:val="0"/>
          <w:numId w:val="1"/>
        </w:num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there </w:t>
      </w:r>
      <w:proofErr w:type="gramStart"/>
      <w:r w:rsidRPr="00A15C8C">
        <w:rPr>
          <w:sz w:val="24"/>
          <w:szCs w:val="24"/>
        </w:rPr>
        <w:t>be</w:t>
      </w:r>
      <w:proofErr w:type="gramEnd"/>
      <w:r w:rsidRPr="00A15C8C">
        <w:rPr>
          <w:sz w:val="24"/>
          <w:szCs w:val="24"/>
        </w:rPr>
        <w:t xml:space="preserve"> a stay of execution pending the hearing and determination of this application.</w:t>
      </w:r>
    </w:p>
    <w:p w:rsidR="00C11782" w:rsidRPr="00A15C8C" w:rsidRDefault="00C11782" w:rsidP="00C11782">
      <w:pPr>
        <w:jc w:val="both"/>
        <w:rPr>
          <w:sz w:val="24"/>
          <w:szCs w:val="24"/>
        </w:rPr>
      </w:pPr>
    </w:p>
    <w:p w:rsidR="00C11782" w:rsidRPr="00A15C8C" w:rsidRDefault="00C11782" w:rsidP="00C11782">
      <w:pPr>
        <w:numPr>
          <w:ilvl w:val="0"/>
          <w:numId w:val="1"/>
        </w:num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there </w:t>
      </w:r>
      <w:proofErr w:type="gramStart"/>
      <w:r w:rsidRPr="00A15C8C">
        <w:rPr>
          <w:sz w:val="24"/>
          <w:szCs w:val="24"/>
        </w:rPr>
        <w:t>be</w:t>
      </w:r>
      <w:proofErr w:type="gramEnd"/>
      <w:r w:rsidRPr="00A15C8C">
        <w:rPr>
          <w:sz w:val="24"/>
          <w:szCs w:val="24"/>
        </w:rPr>
        <w:t xml:space="preserve"> a stay of execution pending the hearing and determination of Civil Appeal No</w:t>
      </w:r>
      <w:r>
        <w:rPr>
          <w:sz w:val="24"/>
          <w:szCs w:val="24"/>
        </w:rPr>
        <w:t xml:space="preserve">. 20 </w:t>
      </w:r>
      <w:r w:rsidRPr="00A15C8C">
        <w:rPr>
          <w:sz w:val="24"/>
          <w:szCs w:val="24"/>
        </w:rPr>
        <w:t>of 201</w:t>
      </w:r>
      <w:r>
        <w:rPr>
          <w:sz w:val="24"/>
          <w:szCs w:val="24"/>
        </w:rPr>
        <w:t>3</w:t>
      </w:r>
      <w:r w:rsidRPr="00A15C8C">
        <w:rPr>
          <w:sz w:val="24"/>
          <w:szCs w:val="24"/>
        </w:rPr>
        <w:t>.</w:t>
      </w:r>
    </w:p>
    <w:p w:rsidR="00C11782" w:rsidRPr="00A15C8C" w:rsidRDefault="00C11782" w:rsidP="00C11782">
      <w:pPr>
        <w:ind w:left="720"/>
        <w:jc w:val="both"/>
        <w:rPr>
          <w:sz w:val="24"/>
          <w:szCs w:val="24"/>
        </w:rPr>
      </w:pPr>
    </w:p>
    <w:p w:rsidR="00C11782" w:rsidRPr="00A15C8C" w:rsidRDefault="00C11782" w:rsidP="00C11782">
      <w:pPr>
        <w:numPr>
          <w:ilvl w:val="0"/>
          <w:numId w:val="1"/>
        </w:num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costs be provided for</w:t>
      </w:r>
    </w:p>
    <w:p w:rsidR="00C11782" w:rsidRPr="00A15C8C" w:rsidRDefault="00C11782" w:rsidP="00C11782">
      <w:pPr>
        <w:jc w:val="both"/>
        <w:rPr>
          <w:sz w:val="24"/>
          <w:szCs w:val="24"/>
        </w:rPr>
      </w:pPr>
    </w:p>
    <w:p w:rsidR="00C11782" w:rsidRPr="00A15C8C" w:rsidRDefault="00C11782" w:rsidP="00C11782">
      <w:p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WHICH APPLICATION</w:t>
      </w:r>
      <w:r w:rsidRPr="00A15C8C">
        <w:rPr>
          <w:sz w:val="24"/>
          <w:szCs w:val="24"/>
        </w:rPr>
        <w:t xml:space="preserve"> is based on the grounds stated hereunder and upon the annexed affidavit of </w:t>
      </w:r>
      <w:r>
        <w:rPr>
          <w:b/>
          <w:sz w:val="24"/>
        </w:rPr>
        <w:t>DENIS ONYIMBO ONYINKWA</w:t>
      </w:r>
      <w:r>
        <w:rPr>
          <w:sz w:val="24"/>
        </w:rPr>
        <w:t xml:space="preserve"> </w:t>
      </w:r>
      <w:r w:rsidRPr="00A15C8C">
        <w:rPr>
          <w:sz w:val="24"/>
          <w:szCs w:val="24"/>
        </w:rPr>
        <w:t>and upon other or further grounds to be adduced at the hearing hereof.</w:t>
      </w:r>
    </w:p>
    <w:p w:rsidR="00C11782" w:rsidRPr="00A15C8C" w:rsidRDefault="00C11782" w:rsidP="00C11782">
      <w:pPr>
        <w:jc w:val="both"/>
        <w:rPr>
          <w:sz w:val="24"/>
          <w:szCs w:val="24"/>
        </w:rPr>
      </w:pPr>
    </w:p>
    <w:p w:rsidR="00C11782" w:rsidRPr="00A15C8C" w:rsidRDefault="00C11782" w:rsidP="00C11782">
      <w:pPr>
        <w:numPr>
          <w:ilvl w:val="0"/>
          <w:numId w:val="2"/>
        </w:num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ju</w:t>
      </w:r>
      <w:r>
        <w:rPr>
          <w:sz w:val="24"/>
          <w:szCs w:val="24"/>
        </w:rPr>
        <w:t xml:space="preserve">dgment was delivered herein on </w:t>
      </w:r>
      <w:r>
        <w:rPr>
          <w:sz w:val="24"/>
        </w:rPr>
        <w:t>27</w:t>
      </w:r>
      <w:r w:rsidRPr="00CF7016">
        <w:rPr>
          <w:sz w:val="24"/>
          <w:vertAlign w:val="superscript"/>
        </w:rPr>
        <w:t>th</w:t>
      </w:r>
      <w:r>
        <w:rPr>
          <w:sz w:val="24"/>
        </w:rPr>
        <w:t xml:space="preserve"> February 2013 </w:t>
      </w:r>
      <w:r w:rsidRPr="00A15C8C">
        <w:rPr>
          <w:sz w:val="24"/>
          <w:szCs w:val="24"/>
        </w:rPr>
        <w:t>in favour of the Plaintiff/Respondent in the following terms:-</w:t>
      </w:r>
    </w:p>
    <w:p w:rsidR="00C11782" w:rsidRPr="00A15C8C" w:rsidRDefault="00C11782" w:rsidP="00C11782">
      <w:pPr>
        <w:jc w:val="both"/>
        <w:rPr>
          <w:sz w:val="24"/>
          <w:szCs w:val="24"/>
        </w:rPr>
      </w:pPr>
    </w:p>
    <w:p w:rsidR="00C11782" w:rsidRDefault="00C11782" w:rsidP="00C11782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C11782">
        <w:rPr>
          <w:sz w:val="24"/>
          <w:szCs w:val="24"/>
        </w:rPr>
        <w:t>Liability …………….……………….. 100% against the defendant.</w:t>
      </w:r>
    </w:p>
    <w:p w:rsidR="00C11782" w:rsidRDefault="00C11782" w:rsidP="00C11782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C11782">
        <w:rPr>
          <w:sz w:val="24"/>
          <w:szCs w:val="24"/>
        </w:rPr>
        <w:t>Pain and suffering ……………………………………</w:t>
      </w:r>
      <w:r w:rsidRPr="00C11782">
        <w:rPr>
          <w:sz w:val="24"/>
          <w:szCs w:val="24"/>
        </w:rPr>
        <w:tab/>
        <w:t>Kshs.   20,000/=</w:t>
      </w:r>
    </w:p>
    <w:p w:rsidR="00C11782" w:rsidRDefault="00C11782" w:rsidP="00C11782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C11782">
        <w:rPr>
          <w:sz w:val="24"/>
          <w:szCs w:val="24"/>
        </w:rPr>
        <w:t>Special damages ……………….……………………..</w:t>
      </w:r>
      <w:r w:rsidRPr="00C11782">
        <w:rPr>
          <w:sz w:val="24"/>
          <w:szCs w:val="24"/>
        </w:rPr>
        <w:tab/>
      </w:r>
      <w:proofErr w:type="gramStart"/>
      <w:r w:rsidRPr="00C11782">
        <w:rPr>
          <w:sz w:val="24"/>
          <w:szCs w:val="24"/>
        </w:rPr>
        <w:t>Kshs.</w:t>
      </w:r>
      <w:proofErr w:type="gramEnd"/>
      <w:r w:rsidRPr="00C11782">
        <w:rPr>
          <w:sz w:val="24"/>
          <w:szCs w:val="24"/>
        </w:rPr>
        <w:t xml:space="preserve">   40,500/=</w:t>
      </w:r>
    </w:p>
    <w:p w:rsidR="00C11782" w:rsidRDefault="00C11782" w:rsidP="00C11782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C11782">
        <w:rPr>
          <w:sz w:val="24"/>
          <w:szCs w:val="24"/>
        </w:rPr>
        <w:t>Loss of expectation of life ……………..………….……</w:t>
      </w:r>
      <w:r w:rsidRPr="00C11782">
        <w:rPr>
          <w:sz w:val="24"/>
          <w:szCs w:val="24"/>
        </w:rPr>
        <w:tab/>
        <w:t>Kshs.   75,000/=</w:t>
      </w:r>
    </w:p>
    <w:p w:rsidR="00C11782" w:rsidRDefault="00C11782" w:rsidP="00C11782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C11782">
        <w:rPr>
          <w:sz w:val="24"/>
          <w:szCs w:val="24"/>
        </w:rPr>
        <w:t>Lost years (Kshs. 5,000/= x 12yrs x 20 x 2/3) ………..</w:t>
      </w:r>
      <w:r w:rsidRPr="00C11782">
        <w:rPr>
          <w:sz w:val="24"/>
          <w:szCs w:val="24"/>
        </w:rPr>
        <w:tab/>
      </w:r>
      <w:r w:rsidRPr="00C11782">
        <w:rPr>
          <w:sz w:val="24"/>
          <w:szCs w:val="24"/>
          <w:u w:val="single"/>
        </w:rPr>
        <w:t>Kshs. 800,000/=</w:t>
      </w:r>
      <w:r w:rsidRPr="00C11782">
        <w:rPr>
          <w:sz w:val="24"/>
          <w:szCs w:val="24"/>
        </w:rPr>
        <w:t xml:space="preserve"> </w:t>
      </w:r>
    </w:p>
    <w:p w:rsidR="00C11782" w:rsidRPr="00C11782" w:rsidRDefault="00C11782" w:rsidP="00C11782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C11782">
        <w:rPr>
          <w:sz w:val="24"/>
          <w:szCs w:val="24"/>
        </w:rPr>
        <w:t>Total …………………………………………………..</w:t>
      </w:r>
      <w:r w:rsidRPr="00C11782">
        <w:rPr>
          <w:sz w:val="24"/>
          <w:szCs w:val="24"/>
        </w:rPr>
        <w:tab/>
      </w:r>
      <w:r w:rsidRPr="00C11782">
        <w:rPr>
          <w:b/>
          <w:sz w:val="24"/>
          <w:szCs w:val="24"/>
          <w:u w:val="single"/>
        </w:rPr>
        <w:t>Kshs. 935,500/=</w:t>
      </w:r>
    </w:p>
    <w:p w:rsidR="00C11782" w:rsidRPr="00A15C8C" w:rsidRDefault="00C11782" w:rsidP="00C11782">
      <w:pPr>
        <w:jc w:val="both"/>
        <w:rPr>
          <w:sz w:val="24"/>
          <w:szCs w:val="24"/>
        </w:rPr>
      </w:pPr>
    </w:p>
    <w:p w:rsidR="00C11782" w:rsidRPr="00A15C8C" w:rsidRDefault="00C11782" w:rsidP="00C11782">
      <w:pPr>
        <w:numPr>
          <w:ilvl w:val="0"/>
          <w:numId w:val="2"/>
        </w:num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the Defendants/Applicants have appealed against the said judgment and there are no orders of stay at the moment.</w:t>
      </w:r>
    </w:p>
    <w:p w:rsidR="00C11782" w:rsidRPr="00A15C8C" w:rsidRDefault="00C11782" w:rsidP="00C11782">
      <w:pPr>
        <w:jc w:val="both"/>
        <w:rPr>
          <w:sz w:val="24"/>
          <w:szCs w:val="24"/>
        </w:rPr>
      </w:pPr>
    </w:p>
    <w:p w:rsidR="00C11782" w:rsidRPr="00A15C8C" w:rsidRDefault="00C11782" w:rsidP="00C11782">
      <w:pPr>
        <w:numPr>
          <w:ilvl w:val="0"/>
          <w:numId w:val="2"/>
        </w:num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the Plaintiff/Respondent is likely to execute to the decree and the Defendants/Applicants stand to suffer substantial loss.</w:t>
      </w:r>
    </w:p>
    <w:p w:rsidR="00C11782" w:rsidRPr="00A15C8C" w:rsidRDefault="00C11782" w:rsidP="00C11782">
      <w:pPr>
        <w:jc w:val="both"/>
        <w:rPr>
          <w:sz w:val="24"/>
          <w:szCs w:val="24"/>
        </w:rPr>
      </w:pPr>
    </w:p>
    <w:p w:rsidR="00C11782" w:rsidRPr="00A15C8C" w:rsidRDefault="00C11782" w:rsidP="00C11782">
      <w:pPr>
        <w:numPr>
          <w:ilvl w:val="0"/>
          <w:numId w:val="2"/>
        </w:num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this application is made in the interest of justice and in good time without undue delay.</w:t>
      </w:r>
    </w:p>
    <w:p w:rsidR="00C11782" w:rsidRPr="00A15C8C" w:rsidRDefault="00C11782" w:rsidP="00C11782">
      <w:pPr>
        <w:jc w:val="both"/>
        <w:rPr>
          <w:sz w:val="24"/>
          <w:szCs w:val="24"/>
        </w:rPr>
      </w:pPr>
    </w:p>
    <w:p w:rsidR="00C11782" w:rsidRPr="00A15C8C" w:rsidRDefault="00C11782" w:rsidP="00C11782">
      <w:pPr>
        <w:jc w:val="both"/>
        <w:rPr>
          <w:sz w:val="24"/>
          <w:szCs w:val="24"/>
        </w:rPr>
      </w:pPr>
      <w:r w:rsidRPr="00A15C8C">
        <w:rPr>
          <w:sz w:val="24"/>
          <w:szCs w:val="24"/>
        </w:rPr>
        <w:t xml:space="preserve">DATED at ELDORET this </w:t>
      </w:r>
      <w:r>
        <w:rPr>
          <w:sz w:val="24"/>
          <w:szCs w:val="24"/>
        </w:rPr>
        <w:t xml:space="preserve">…………… </w:t>
      </w:r>
      <w:r w:rsidRPr="00A15C8C">
        <w:rPr>
          <w:sz w:val="24"/>
          <w:szCs w:val="24"/>
        </w:rPr>
        <w:t xml:space="preserve">day of </w:t>
      </w:r>
      <w:r>
        <w:rPr>
          <w:sz w:val="24"/>
          <w:szCs w:val="24"/>
        </w:rPr>
        <w:t>…………………….</w:t>
      </w:r>
      <w:r w:rsidRPr="00A15C8C">
        <w:rPr>
          <w:sz w:val="24"/>
          <w:szCs w:val="24"/>
        </w:rPr>
        <w:t xml:space="preserve"> 201</w:t>
      </w:r>
      <w:r>
        <w:rPr>
          <w:sz w:val="24"/>
          <w:szCs w:val="24"/>
        </w:rPr>
        <w:t>3</w:t>
      </w:r>
      <w:r w:rsidRPr="00A15C8C">
        <w:rPr>
          <w:sz w:val="24"/>
          <w:szCs w:val="24"/>
        </w:rPr>
        <w:t>.</w:t>
      </w:r>
    </w:p>
    <w:p w:rsidR="00C11782" w:rsidRPr="00A15C8C" w:rsidRDefault="00C11782" w:rsidP="00C11782">
      <w:pPr>
        <w:jc w:val="both"/>
        <w:rPr>
          <w:sz w:val="24"/>
          <w:szCs w:val="24"/>
        </w:rPr>
      </w:pPr>
    </w:p>
    <w:p w:rsidR="00C11782" w:rsidRPr="00A15C8C" w:rsidRDefault="00C11782" w:rsidP="00C11782">
      <w:pPr>
        <w:jc w:val="both"/>
        <w:rPr>
          <w:sz w:val="24"/>
          <w:szCs w:val="24"/>
        </w:rPr>
      </w:pPr>
    </w:p>
    <w:p w:rsidR="00C11782" w:rsidRPr="00A15C8C" w:rsidRDefault="00C11782" w:rsidP="00C11782">
      <w:pPr>
        <w:jc w:val="center"/>
        <w:rPr>
          <w:b/>
          <w:sz w:val="24"/>
          <w:szCs w:val="24"/>
        </w:rPr>
      </w:pPr>
      <w:r w:rsidRPr="00A15C8C">
        <w:rPr>
          <w:b/>
          <w:sz w:val="24"/>
          <w:szCs w:val="24"/>
        </w:rPr>
        <w:t>ONYINKWA &amp; CO.</w:t>
      </w:r>
    </w:p>
    <w:p w:rsidR="00C11782" w:rsidRPr="00A15C8C" w:rsidRDefault="00C11782" w:rsidP="00C11782">
      <w:pPr>
        <w:jc w:val="center"/>
        <w:rPr>
          <w:b/>
          <w:sz w:val="24"/>
          <w:szCs w:val="24"/>
          <w:u w:val="single"/>
        </w:rPr>
      </w:pPr>
      <w:r w:rsidRPr="00A15C8C">
        <w:rPr>
          <w:b/>
          <w:sz w:val="24"/>
          <w:szCs w:val="24"/>
          <w:u w:val="single"/>
        </w:rPr>
        <w:t xml:space="preserve">ADVOCATES FOR THE </w:t>
      </w:r>
      <w:r>
        <w:rPr>
          <w:b/>
          <w:sz w:val="24"/>
          <w:szCs w:val="24"/>
          <w:u w:val="single"/>
        </w:rPr>
        <w:t>DEFENDANTS/APPLICANTS</w:t>
      </w:r>
    </w:p>
    <w:p w:rsidR="00C11782" w:rsidRPr="00A15C8C" w:rsidRDefault="00C11782" w:rsidP="00C11782">
      <w:pPr>
        <w:jc w:val="both"/>
        <w:rPr>
          <w:b/>
          <w:sz w:val="24"/>
          <w:szCs w:val="24"/>
          <w:u w:val="single"/>
        </w:rPr>
      </w:pPr>
    </w:p>
    <w:p w:rsidR="00C11782" w:rsidRPr="00A15C8C" w:rsidRDefault="00C11782" w:rsidP="00C11782">
      <w:pPr>
        <w:jc w:val="both"/>
        <w:rPr>
          <w:b/>
          <w:sz w:val="24"/>
          <w:szCs w:val="24"/>
          <w:u w:val="single"/>
        </w:rPr>
      </w:pPr>
      <w:r w:rsidRPr="00A15C8C">
        <w:rPr>
          <w:b/>
          <w:sz w:val="24"/>
          <w:szCs w:val="24"/>
          <w:u w:val="single"/>
        </w:rPr>
        <w:t>Drawn &amp; Filed By:-</w:t>
      </w:r>
    </w:p>
    <w:p w:rsidR="00C11782" w:rsidRPr="00A15C8C" w:rsidRDefault="00C11782" w:rsidP="00C11782">
      <w:pPr>
        <w:jc w:val="both"/>
        <w:rPr>
          <w:sz w:val="24"/>
          <w:szCs w:val="24"/>
        </w:rPr>
      </w:pPr>
      <w:r w:rsidRPr="00A15C8C">
        <w:rPr>
          <w:sz w:val="24"/>
          <w:szCs w:val="24"/>
        </w:rPr>
        <w:t>M/s Onyinkwa &amp; Co.</w:t>
      </w:r>
    </w:p>
    <w:p w:rsidR="00C11782" w:rsidRPr="00A15C8C" w:rsidRDefault="00C11782" w:rsidP="00C11782">
      <w:pPr>
        <w:jc w:val="both"/>
        <w:rPr>
          <w:sz w:val="24"/>
          <w:szCs w:val="24"/>
        </w:rPr>
      </w:pPr>
      <w:r w:rsidRPr="00A15C8C">
        <w:rPr>
          <w:sz w:val="24"/>
          <w:szCs w:val="24"/>
        </w:rPr>
        <w:t>Advocates</w:t>
      </w:r>
    </w:p>
    <w:p w:rsidR="00C11782" w:rsidRPr="00A15C8C" w:rsidRDefault="00C11782" w:rsidP="00C11782">
      <w:pPr>
        <w:jc w:val="both"/>
        <w:rPr>
          <w:sz w:val="24"/>
          <w:szCs w:val="24"/>
        </w:rPr>
      </w:pPr>
      <w:r w:rsidRPr="00A15C8C">
        <w:rPr>
          <w:sz w:val="24"/>
          <w:szCs w:val="24"/>
        </w:rPr>
        <w:t>P. O. Box 2052-30100</w:t>
      </w:r>
    </w:p>
    <w:p w:rsidR="00C11782" w:rsidRPr="00A15C8C" w:rsidRDefault="00C11782" w:rsidP="00C11782">
      <w:pPr>
        <w:jc w:val="both"/>
        <w:rPr>
          <w:b/>
          <w:sz w:val="24"/>
          <w:szCs w:val="24"/>
          <w:u w:val="single"/>
        </w:rPr>
      </w:pPr>
      <w:r w:rsidRPr="00A15C8C">
        <w:rPr>
          <w:b/>
          <w:sz w:val="24"/>
          <w:szCs w:val="24"/>
          <w:u w:val="single"/>
        </w:rPr>
        <w:t>ELDORET</w:t>
      </w:r>
    </w:p>
    <w:p w:rsidR="00C11782" w:rsidRPr="00A15C8C" w:rsidRDefault="00C11782" w:rsidP="00C11782">
      <w:pPr>
        <w:jc w:val="both"/>
        <w:rPr>
          <w:b/>
          <w:sz w:val="24"/>
          <w:szCs w:val="24"/>
          <w:u w:val="single"/>
        </w:rPr>
      </w:pPr>
    </w:p>
    <w:p w:rsidR="00C11782" w:rsidRPr="00A15C8C" w:rsidRDefault="00C11782" w:rsidP="00C11782">
      <w:pPr>
        <w:pStyle w:val="Heading1"/>
        <w:rPr>
          <w:b/>
          <w:szCs w:val="24"/>
          <w:u w:val="single"/>
        </w:rPr>
      </w:pPr>
      <w:r w:rsidRPr="00A15C8C">
        <w:rPr>
          <w:b/>
          <w:szCs w:val="24"/>
          <w:u w:val="single"/>
        </w:rPr>
        <w:t>To Be Served Upon:-</w:t>
      </w:r>
    </w:p>
    <w:p w:rsidR="00C11782" w:rsidRPr="004F1F20" w:rsidRDefault="00C11782" w:rsidP="00C11782">
      <w:pPr>
        <w:pStyle w:val="Heading3"/>
        <w:jc w:val="left"/>
        <w:rPr>
          <w:b w:val="0"/>
          <w:szCs w:val="24"/>
          <w:u w:val="none"/>
        </w:rPr>
      </w:pPr>
      <w:r w:rsidRPr="004F1F20">
        <w:rPr>
          <w:b w:val="0"/>
          <w:szCs w:val="24"/>
          <w:u w:val="none"/>
        </w:rPr>
        <w:t xml:space="preserve">M/s Phoebe </w:t>
      </w:r>
      <w:proofErr w:type="spellStart"/>
      <w:r w:rsidRPr="004F1F20">
        <w:rPr>
          <w:b w:val="0"/>
          <w:szCs w:val="24"/>
          <w:u w:val="none"/>
        </w:rPr>
        <w:t>Munihu</w:t>
      </w:r>
      <w:proofErr w:type="spellEnd"/>
      <w:r w:rsidRPr="004F1F20">
        <w:rPr>
          <w:b w:val="0"/>
          <w:szCs w:val="24"/>
          <w:u w:val="none"/>
        </w:rPr>
        <w:t xml:space="preserve"> </w:t>
      </w:r>
      <w:proofErr w:type="spellStart"/>
      <w:r w:rsidRPr="004F1F20">
        <w:rPr>
          <w:b w:val="0"/>
          <w:szCs w:val="24"/>
          <w:u w:val="none"/>
        </w:rPr>
        <w:t>Muleshe</w:t>
      </w:r>
      <w:proofErr w:type="spellEnd"/>
      <w:r w:rsidRPr="004F1F20">
        <w:rPr>
          <w:b w:val="0"/>
          <w:szCs w:val="24"/>
          <w:u w:val="none"/>
        </w:rPr>
        <w:t xml:space="preserve"> &amp; Co</w:t>
      </w:r>
    </w:p>
    <w:p w:rsidR="00C11782" w:rsidRPr="004F1F20" w:rsidRDefault="00C11782" w:rsidP="00C11782">
      <w:pPr>
        <w:pStyle w:val="Heading3"/>
        <w:jc w:val="left"/>
        <w:rPr>
          <w:b w:val="0"/>
          <w:szCs w:val="24"/>
          <w:u w:val="none"/>
        </w:rPr>
      </w:pPr>
      <w:r w:rsidRPr="004F1F20">
        <w:rPr>
          <w:b w:val="0"/>
          <w:szCs w:val="24"/>
          <w:u w:val="none"/>
        </w:rPr>
        <w:t>Advocates</w:t>
      </w:r>
    </w:p>
    <w:p w:rsidR="00C11782" w:rsidRPr="004F1F20" w:rsidRDefault="00C11782" w:rsidP="00C11782">
      <w:pPr>
        <w:rPr>
          <w:sz w:val="24"/>
          <w:szCs w:val="24"/>
        </w:rPr>
      </w:pPr>
      <w:r w:rsidRPr="004F1F20">
        <w:rPr>
          <w:sz w:val="24"/>
          <w:szCs w:val="24"/>
        </w:rPr>
        <w:t>P. O. Box 1183-50100</w:t>
      </w:r>
    </w:p>
    <w:p w:rsidR="00C11782" w:rsidRPr="004F1F20" w:rsidRDefault="00C11782" w:rsidP="00C11782">
      <w:pPr>
        <w:pStyle w:val="Heading3"/>
        <w:jc w:val="left"/>
        <w:rPr>
          <w:szCs w:val="24"/>
        </w:rPr>
      </w:pPr>
      <w:r w:rsidRPr="004F1F20">
        <w:rPr>
          <w:szCs w:val="24"/>
        </w:rPr>
        <w:t>KAKAMEGA</w:t>
      </w:r>
    </w:p>
    <w:p w:rsidR="00C11782" w:rsidRPr="00A15C8C" w:rsidRDefault="00C11782" w:rsidP="00C11782">
      <w:pPr>
        <w:jc w:val="both"/>
        <w:rPr>
          <w:sz w:val="24"/>
          <w:szCs w:val="24"/>
        </w:rPr>
      </w:pPr>
    </w:p>
    <w:p w:rsidR="00C11782" w:rsidRDefault="00C11782" w:rsidP="00C11782">
      <w:pPr>
        <w:pStyle w:val="BodyText"/>
        <w:rPr>
          <w:b/>
          <w:i/>
          <w:szCs w:val="24"/>
        </w:rPr>
      </w:pPr>
    </w:p>
    <w:p w:rsidR="00C11782" w:rsidRPr="00A15C8C" w:rsidRDefault="00C11782" w:rsidP="00C11782">
      <w:pPr>
        <w:pStyle w:val="BodyText"/>
        <w:rPr>
          <w:b/>
          <w:i/>
          <w:szCs w:val="24"/>
        </w:rPr>
      </w:pPr>
      <w:r w:rsidRPr="00A15C8C">
        <w:rPr>
          <w:b/>
          <w:i/>
          <w:szCs w:val="24"/>
        </w:rPr>
        <w:t>“</w:t>
      </w:r>
      <w:proofErr w:type="gramStart"/>
      <w:r w:rsidRPr="00A15C8C">
        <w:rPr>
          <w:b/>
          <w:i/>
          <w:szCs w:val="24"/>
        </w:rPr>
        <w:t>if</w:t>
      </w:r>
      <w:proofErr w:type="gramEnd"/>
      <w:r w:rsidRPr="00A15C8C">
        <w:rPr>
          <w:b/>
          <w:i/>
          <w:szCs w:val="24"/>
        </w:rPr>
        <w:t xml:space="preserve"> any party does not appear at the time and place above mentioned such orders will be made and proceedings taken as the court may deem fit and expedient”</w:t>
      </w:r>
    </w:p>
    <w:p w:rsidR="00C11782" w:rsidRPr="00A15C8C" w:rsidRDefault="00C11782" w:rsidP="00C11782">
      <w:pPr>
        <w:jc w:val="both"/>
        <w:rPr>
          <w:sz w:val="24"/>
          <w:szCs w:val="24"/>
        </w:rPr>
      </w:pPr>
    </w:p>
    <w:p w:rsidR="00C11782" w:rsidRPr="00A15C8C" w:rsidRDefault="00C11782" w:rsidP="00C11782">
      <w:pPr>
        <w:rPr>
          <w:sz w:val="24"/>
          <w:szCs w:val="24"/>
        </w:rPr>
      </w:pPr>
    </w:p>
    <w:p w:rsidR="00C11782" w:rsidRPr="00A15C8C" w:rsidRDefault="00C11782" w:rsidP="00C11782">
      <w:pPr>
        <w:rPr>
          <w:sz w:val="24"/>
          <w:szCs w:val="24"/>
        </w:rPr>
      </w:pPr>
    </w:p>
    <w:p w:rsidR="00C11782" w:rsidRPr="00A15C8C" w:rsidRDefault="00C11782" w:rsidP="00C11782">
      <w:pPr>
        <w:rPr>
          <w:sz w:val="24"/>
          <w:szCs w:val="24"/>
        </w:rPr>
      </w:pPr>
    </w:p>
    <w:p w:rsidR="00C11782" w:rsidRDefault="00C11782" w:rsidP="00C11782"/>
    <w:p w:rsidR="00903977" w:rsidRDefault="00903977"/>
    <w:sectPr w:rsidR="00903977" w:rsidSect="00F74215">
      <w:footerReference w:type="even" r:id="rId5"/>
      <w:footerReference w:type="default" r:id="rId6"/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6639" w:rsidRDefault="00A1759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E36639" w:rsidRDefault="00A1759C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6639" w:rsidRDefault="00A1759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:rsidR="00E36639" w:rsidRDefault="00A1759C">
    <w:pPr>
      <w:pStyle w:val="Footer"/>
      <w:ind w:right="360"/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964B40"/>
    <w:multiLevelType w:val="hybridMultilevel"/>
    <w:tmpl w:val="842AB9D0"/>
    <w:lvl w:ilvl="0" w:tplc="E802212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DE53403"/>
    <w:multiLevelType w:val="singleLevel"/>
    <w:tmpl w:val="13A86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">
    <w:nsid w:val="4D8E16E5"/>
    <w:multiLevelType w:val="singleLevel"/>
    <w:tmpl w:val="038A0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>
    <w:nsid w:val="7C6049AB"/>
    <w:multiLevelType w:val="singleLevel"/>
    <w:tmpl w:val="F53A31AA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11782"/>
    <w:rsid w:val="00003839"/>
    <w:rsid w:val="000049C3"/>
    <w:rsid w:val="000078AD"/>
    <w:rsid w:val="000246A9"/>
    <w:rsid w:val="000325F5"/>
    <w:rsid w:val="0003341B"/>
    <w:rsid w:val="00036A0B"/>
    <w:rsid w:val="00045D43"/>
    <w:rsid w:val="00052259"/>
    <w:rsid w:val="00054C29"/>
    <w:rsid w:val="00061D89"/>
    <w:rsid w:val="000637BF"/>
    <w:rsid w:val="000638B2"/>
    <w:rsid w:val="0007266B"/>
    <w:rsid w:val="00074B49"/>
    <w:rsid w:val="00080A4C"/>
    <w:rsid w:val="0008186B"/>
    <w:rsid w:val="00084BCD"/>
    <w:rsid w:val="000850CC"/>
    <w:rsid w:val="00087E0D"/>
    <w:rsid w:val="000940E8"/>
    <w:rsid w:val="000A140E"/>
    <w:rsid w:val="000A1B25"/>
    <w:rsid w:val="000A4898"/>
    <w:rsid w:val="000A4E9D"/>
    <w:rsid w:val="000B6260"/>
    <w:rsid w:val="000B7558"/>
    <w:rsid w:val="000C24C3"/>
    <w:rsid w:val="000C6D5F"/>
    <w:rsid w:val="000D01BB"/>
    <w:rsid w:val="000E39FE"/>
    <w:rsid w:val="000E4CF0"/>
    <w:rsid w:val="000E6381"/>
    <w:rsid w:val="000E6939"/>
    <w:rsid w:val="000E729B"/>
    <w:rsid w:val="000F239B"/>
    <w:rsid w:val="000F4454"/>
    <w:rsid w:val="000F5226"/>
    <w:rsid w:val="000F7060"/>
    <w:rsid w:val="00101172"/>
    <w:rsid w:val="00102578"/>
    <w:rsid w:val="00103621"/>
    <w:rsid w:val="00107D15"/>
    <w:rsid w:val="00113028"/>
    <w:rsid w:val="00114033"/>
    <w:rsid w:val="001218A7"/>
    <w:rsid w:val="001221D4"/>
    <w:rsid w:val="0012329F"/>
    <w:rsid w:val="00123A13"/>
    <w:rsid w:val="001246A1"/>
    <w:rsid w:val="00126399"/>
    <w:rsid w:val="001265BA"/>
    <w:rsid w:val="00132D68"/>
    <w:rsid w:val="00133980"/>
    <w:rsid w:val="0013501F"/>
    <w:rsid w:val="00137661"/>
    <w:rsid w:val="00145A5E"/>
    <w:rsid w:val="00153C8E"/>
    <w:rsid w:val="0015773B"/>
    <w:rsid w:val="001578A7"/>
    <w:rsid w:val="0016166E"/>
    <w:rsid w:val="00162B01"/>
    <w:rsid w:val="00171748"/>
    <w:rsid w:val="0017484D"/>
    <w:rsid w:val="00183B22"/>
    <w:rsid w:val="001875EB"/>
    <w:rsid w:val="0019073C"/>
    <w:rsid w:val="00191B05"/>
    <w:rsid w:val="00192F0C"/>
    <w:rsid w:val="001A164A"/>
    <w:rsid w:val="001A330D"/>
    <w:rsid w:val="001A5FDF"/>
    <w:rsid w:val="001B18E4"/>
    <w:rsid w:val="001B4EA5"/>
    <w:rsid w:val="001B6932"/>
    <w:rsid w:val="001C302C"/>
    <w:rsid w:val="001C6F50"/>
    <w:rsid w:val="001C7276"/>
    <w:rsid w:val="001C7A96"/>
    <w:rsid w:val="001D0193"/>
    <w:rsid w:val="001D0C70"/>
    <w:rsid w:val="001E1B84"/>
    <w:rsid w:val="001E280B"/>
    <w:rsid w:val="001E49E5"/>
    <w:rsid w:val="001E5245"/>
    <w:rsid w:val="001F0D6D"/>
    <w:rsid w:val="001F2450"/>
    <w:rsid w:val="00200FB1"/>
    <w:rsid w:val="00201CE7"/>
    <w:rsid w:val="00201F64"/>
    <w:rsid w:val="00207684"/>
    <w:rsid w:val="00214ECF"/>
    <w:rsid w:val="00215619"/>
    <w:rsid w:val="002156E5"/>
    <w:rsid w:val="00217CD8"/>
    <w:rsid w:val="0022047B"/>
    <w:rsid w:val="002228D6"/>
    <w:rsid w:val="0022488F"/>
    <w:rsid w:val="00227805"/>
    <w:rsid w:val="00230378"/>
    <w:rsid w:val="002307E1"/>
    <w:rsid w:val="002330BD"/>
    <w:rsid w:val="00233AB2"/>
    <w:rsid w:val="0023737B"/>
    <w:rsid w:val="002376A8"/>
    <w:rsid w:val="00237C81"/>
    <w:rsid w:val="00240368"/>
    <w:rsid w:val="00243312"/>
    <w:rsid w:val="002443C4"/>
    <w:rsid w:val="00247BC8"/>
    <w:rsid w:val="002504DF"/>
    <w:rsid w:val="00251AEB"/>
    <w:rsid w:val="00251E59"/>
    <w:rsid w:val="0025359A"/>
    <w:rsid w:val="00253FCF"/>
    <w:rsid w:val="00254B8E"/>
    <w:rsid w:val="002553E1"/>
    <w:rsid w:val="00266D01"/>
    <w:rsid w:val="0027101E"/>
    <w:rsid w:val="00271236"/>
    <w:rsid w:val="002752B3"/>
    <w:rsid w:val="00286E2B"/>
    <w:rsid w:val="002876F8"/>
    <w:rsid w:val="002930A4"/>
    <w:rsid w:val="00295CF2"/>
    <w:rsid w:val="00296426"/>
    <w:rsid w:val="00296FF4"/>
    <w:rsid w:val="002970C4"/>
    <w:rsid w:val="002A02CB"/>
    <w:rsid w:val="002A3D53"/>
    <w:rsid w:val="002B0911"/>
    <w:rsid w:val="002B6003"/>
    <w:rsid w:val="002B6A87"/>
    <w:rsid w:val="002D003B"/>
    <w:rsid w:val="002D26B2"/>
    <w:rsid w:val="002E3BEB"/>
    <w:rsid w:val="002E63F9"/>
    <w:rsid w:val="002E68FF"/>
    <w:rsid w:val="002F141C"/>
    <w:rsid w:val="0030267B"/>
    <w:rsid w:val="00302975"/>
    <w:rsid w:val="00303BBC"/>
    <w:rsid w:val="003044F3"/>
    <w:rsid w:val="003075A2"/>
    <w:rsid w:val="00307F7D"/>
    <w:rsid w:val="003104B6"/>
    <w:rsid w:val="00312AB0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56344"/>
    <w:rsid w:val="003766AD"/>
    <w:rsid w:val="00376B45"/>
    <w:rsid w:val="0038003E"/>
    <w:rsid w:val="00381F39"/>
    <w:rsid w:val="00382736"/>
    <w:rsid w:val="003838BB"/>
    <w:rsid w:val="00383F4C"/>
    <w:rsid w:val="003933B8"/>
    <w:rsid w:val="00396460"/>
    <w:rsid w:val="00397099"/>
    <w:rsid w:val="003A4816"/>
    <w:rsid w:val="003B1A7C"/>
    <w:rsid w:val="003B29E6"/>
    <w:rsid w:val="003B42AF"/>
    <w:rsid w:val="003B7C1D"/>
    <w:rsid w:val="003C2AFE"/>
    <w:rsid w:val="003C39CA"/>
    <w:rsid w:val="003D0DFD"/>
    <w:rsid w:val="003D1603"/>
    <w:rsid w:val="003D2357"/>
    <w:rsid w:val="003D24E5"/>
    <w:rsid w:val="003D73F9"/>
    <w:rsid w:val="003E101C"/>
    <w:rsid w:val="003E19C6"/>
    <w:rsid w:val="003E2648"/>
    <w:rsid w:val="003E4339"/>
    <w:rsid w:val="003E6DA3"/>
    <w:rsid w:val="003E6F9D"/>
    <w:rsid w:val="003F2EEF"/>
    <w:rsid w:val="003F3E56"/>
    <w:rsid w:val="003F4ED8"/>
    <w:rsid w:val="003F632D"/>
    <w:rsid w:val="004013C4"/>
    <w:rsid w:val="00404AE9"/>
    <w:rsid w:val="00405124"/>
    <w:rsid w:val="004116BB"/>
    <w:rsid w:val="00420BD8"/>
    <w:rsid w:val="00423101"/>
    <w:rsid w:val="0042626A"/>
    <w:rsid w:val="0043256B"/>
    <w:rsid w:val="00432806"/>
    <w:rsid w:val="004331B6"/>
    <w:rsid w:val="00441EE8"/>
    <w:rsid w:val="004423AE"/>
    <w:rsid w:val="00443A12"/>
    <w:rsid w:val="0044444F"/>
    <w:rsid w:val="0044563B"/>
    <w:rsid w:val="0044710D"/>
    <w:rsid w:val="00456A52"/>
    <w:rsid w:val="00457A8A"/>
    <w:rsid w:val="00460E61"/>
    <w:rsid w:val="00461141"/>
    <w:rsid w:val="00470803"/>
    <w:rsid w:val="00472D60"/>
    <w:rsid w:val="00477B16"/>
    <w:rsid w:val="0048019D"/>
    <w:rsid w:val="0048753E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D4BE6"/>
    <w:rsid w:val="004D4CFA"/>
    <w:rsid w:val="004E0E88"/>
    <w:rsid w:val="004F0BE3"/>
    <w:rsid w:val="004F4283"/>
    <w:rsid w:val="004F67E8"/>
    <w:rsid w:val="00504243"/>
    <w:rsid w:val="00506BAD"/>
    <w:rsid w:val="0051008A"/>
    <w:rsid w:val="005131FC"/>
    <w:rsid w:val="005134D3"/>
    <w:rsid w:val="00513995"/>
    <w:rsid w:val="00514764"/>
    <w:rsid w:val="00514D88"/>
    <w:rsid w:val="005157A6"/>
    <w:rsid w:val="0051778E"/>
    <w:rsid w:val="0052032A"/>
    <w:rsid w:val="00521CF9"/>
    <w:rsid w:val="00523B8B"/>
    <w:rsid w:val="00527664"/>
    <w:rsid w:val="0053085F"/>
    <w:rsid w:val="00532A0C"/>
    <w:rsid w:val="00540698"/>
    <w:rsid w:val="005447F4"/>
    <w:rsid w:val="00544D9E"/>
    <w:rsid w:val="005460A5"/>
    <w:rsid w:val="0055067A"/>
    <w:rsid w:val="00552666"/>
    <w:rsid w:val="005529BE"/>
    <w:rsid w:val="00555D86"/>
    <w:rsid w:val="00556C1B"/>
    <w:rsid w:val="00556D20"/>
    <w:rsid w:val="00556E1A"/>
    <w:rsid w:val="00557444"/>
    <w:rsid w:val="00560563"/>
    <w:rsid w:val="00567819"/>
    <w:rsid w:val="00567C3E"/>
    <w:rsid w:val="00571C96"/>
    <w:rsid w:val="00577E8B"/>
    <w:rsid w:val="00582C94"/>
    <w:rsid w:val="00587DA1"/>
    <w:rsid w:val="00595CB6"/>
    <w:rsid w:val="0059646E"/>
    <w:rsid w:val="00597AB4"/>
    <w:rsid w:val="005A1B2C"/>
    <w:rsid w:val="005A4AAA"/>
    <w:rsid w:val="005A4CC5"/>
    <w:rsid w:val="005A6685"/>
    <w:rsid w:val="005B28FF"/>
    <w:rsid w:val="005B2D9B"/>
    <w:rsid w:val="005B2EA5"/>
    <w:rsid w:val="005B3869"/>
    <w:rsid w:val="005B4120"/>
    <w:rsid w:val="005B5AA2"/>
    <w:rsid w:val="005B6B06"/>
    <w:rsid w:val="005B7CD5"/>
    <w:rsid w:val="005C101A"/>
    <w:rsid w:val="005C4982"/>
    <w:rsid w:val="005D04A2"/>
    <w:rsid w:val="005D06AB"/>
    <w:rsid w:val="005D76A2"/>
    <w:rsid w:val="005E1795"/>
    <w:rsid w:val="005E2011"/>
    <w:rsid w:val="005E209F"/>
    <w:rsid w:val="005E42DC"/>
    <w:rsid w:val="005F1BFE"/>
    <w:rsid w:val="005F2B81"/>
    <w:rsid w:val="005F3335"/>
    <w:rsid w:val="005F50F4"/>
    <w:rsid w:val="006042E3"/>
    <w:rsid w:val="0060577C"/>
    <w:rsid w:val="00610824"/>
    <w:rsid w:val="0061272B"/>
    <w:rsid w:val="00614E87"/>
    <w:rsid w:val="00615AF1"/>
    <w:rsid w:val="00625901"/>
    <w:rsid w:val="0062658E"/>
    <w:rsid w:val="0063085D"/>
    <w:rsid w:val="00631F1C"/>
    <w:rsid w:val="006402AD"/>
    <w:rsid w:val="006430BA"/>
    <w:rsid w:val="00645290"/>
    <w:rsid w:val="00651410"/>
    <w:rsid w:val="0065416F"/>
    <w:rsid w:val="00656458"/>
    <w:rsid w:val="00664B6E"/>
    <w:rsid w:val="006731AC"/>
    <w:rsid w:val="0067369B"/>
    <w:rsid w:val="00674075"/>
    <w:rsid w:val="00683280"/>
    <w:rsid w:val="00684B50"/>
    <w:rsid w:val="0068698E"/>
    <w:rsid w:val="00687064"/>
    <w:rsid w:val="00687B06"/>
    <w:rsid w:val="00691309"/>
    <w:rsid w:val="00695A4C"/>
    <w:rsid w:val="006B1C57"/>
    <w:rsid w:val="006B3236"/>
    <w:rsid w:val="006B68BB"/>
    <w:rsid w:val="006B6FCA"/>
    <w:rsid w:val="006C044F"/>
    <w:rsid w:val="006C3DBD"/>
    <w:rsid w:val="006D3A71"/>
    <w:rsid w:val="006D6421"/>
    <w:rsid w:val="006E1CA1"/>
    <w:rsid w:val="006E3A5F"/>
    <w:rsid w:val="006E47A0"/>
    <w:rsid w:val="006E5F0C"/>
    <w:rsid w:val="006E659A"/>
    <w:rsid w:val="006F1364"/>
    <w:rsid w:val="006F26B4"/>
    <w:rsid w:val="006F672E"/>
    <w:rsid w:val="006F7724"/>
    <w:rsid w:val="00701BA6"/>
    <w:rsid w:val="0070288D"/>
    <w:rsid w:val="00703999"/>
    <w:rsid w:val="00703A83"/>
    <w:rsid w:val="00716959"/>
    <w:rsid w:val="007171E4"/>
    <w:rsid w:val="007204EA"/>
    <w:rsid w:val="007255A4"/>
    <w:rsid w:val="00735A4C"/>
    <w:rsid w:val="00736676"/>
    <w:rsid w:val="00745024"/>
    <w:rsid w:val="007469AC"/>
    <w:rsid w:val="00753083"/>
    <w:rsid w:val="00753764"/>
    <w:rsid w:val="0076027E"/>
    <w:rsid w:val="00762F11"/>
    <w:rsid w:val="007656B4"/>
    <w:rsid w:val="00765A41"/>
    <w:rsid w:val="0076685A"/>
    <w:rsid w:val="00771EC6"/>
    <w:rsid w:val="00772723"/>
    <w:rsid w:val="007730A7"/>
    <w:rsid w:val="0077324D"/>
    <w:rsid w:val="007741F4"/>
    <w:rsid w:val="00775B99"/>
    <w:rsid w:val="007809A6"/>
    <w:rsid w:val="00782098"/>
    <w:rsid w:val="00783C13"/>
    <w:rsid w:val="00785F61"/>
    <w:rsid w:val="00792C5E"/>
    <w:rsid w:val="00793B72"/>
    <w:rsid w:val="007A7426"/>
    <w:rsid w:val="007A778E"/>
    <w:rsid w:val="007A7840"/>
    <w:rsid w:val="007B0120"/>
    <w:rsid w:val="007B6A68"/>
    <w:rsid w:val="007B7C14"/>
    <w:rsid w:val="007C19B1"/>
    <w:rsid w:val="007C3E6F"/>
    <w:rsid w:val="007D0FDF"/>
    <w:rsid w:val="007D7D7F"/>
    <w:rsid w:val="007E2AEF"/>
    <w:rsid w:val="007E3AAD"/>
    <w:rsid w:val="007E43B5"/>
    <w:rsid w:val="007F3730"/>
    <w:rsid w:val="00801DC5"/>
    <w:rsid w:val="00803A33"/>
    <w:rsid w:val="00804054"/>
    <w:rsid w:val="008176BD"/>
    <w:rsid w:val="008178C0"/>
    <w:rsid w:val="00822FA6"/>
    <w:rsid w:val="008250F9"/>
    <w:rsid w:val="00826D6C"/>
    <w:rsid w:val="00830174"/>
    <w:rsid w:val="00835E4C"/>
    <w:rsid w:val="00841783"/>
    <w:rsid w:val="00842DDC"/>
    <w:rsid w:val="00844590"/>
    <w:rsid w:val="00847DA7"/>
    <w:rsid w:val="008524E6"/>
    <w:rsid w:val="0086229F"/>
    <w:rsid w:val="00865D82"/>
    <w:rsid w:val="00873FFB"/>
    <w:rsid w:val="00876798"/>
    <w:rsid w:val="00880018"/>
    <w:rsid w:val="00881898"/>
    <w:rsid w:val="00881DC3"/>
    <w:rsid w:val="00882894"/>
    <w:rsid w:val="008833F6"/>
    <w:rsid w:val="00885ADB"/>
    <w:rsid w:val="008904DF"/>
    <w:rsid w:val="008A06E4"/>
    <w:rsid w:val="008A0F23"/>
    <w:rsid w:val="008A21F8"/>
    <w:rsid w:val="008A4785"/>
    <w:rsid w:val="008B0792"/>
    <w:rsid w:val="008B0CC7"/>
    <w:rsid w:val="008B15B5"/>
    <w:rsid w:val="008B25D8"/>
    <w:rsid w:val="008B3636"/>
    <w:rsid w:val="008B682F"/>
    <w:rsid w:val="008B6C37"/>
    <w:rsid w:val="008B7806"/>
    <w:rsid w:val="008B7996"/>
    <w:rsid w:val="008C1C85"/>
    <w:rsid w:val="008C41CB"/>
    <w:rsid w:val="008D0AD5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52EC"/>
    <w:rsid w:val="00915C88"/>
    <w:rsid w:val="00915EFE"/>
    <w:rsid w:val="00917C33"/>
    <w:rsid w:val="00917CD0"/>
    <w:rsid w:val="00917FDB"/>
    <w:rsid w:val="00920993"/>
    <w:rsid w:val="0092306E"/>
    <w:rsid w:val="009247EF"/>
    <w:rsid w:val="009263B6"/>
    <w:rsid w:val="00927D24"/>
    <w:rsid w:val="00934ECD"/>
    <w:rsid w:val="009358A2"/>
    <w:rsid w:val="009366F5"/>
    <w:rsid w:val="0093715F"/>
    <w:rsid w:val="0094385C"/>
    <w:rsid w:val="00943A17"/>
    <w:rsid w:val="009447B7"/>
    <w:rsid w:val="00945E26"/>
    <w:rsid w:val="00947223"/>
    <w:rsid w:val="009501C7"/>
    <w:rsid w:val="00950754"/>
    <w:rsid w:val="00950A8C"/>
    <w:rsid w:val="00956124"/>
    <w:rsid w:val="009569E8"/>
    <w:rsid w:val="00956E23"/>
    <w:rsid w:val="00957125"/>
    <w:rsid w:val="00961DD6"/>
    <w:rsid w:val="009631AB"/>
    <w:rsid w:val="00966F5E"/>
    <w:rsid w:val="00977FF6"/>
    <w:rsid w:val="00980698"/>
    <w:rsid w:val="0098104B"/>
    <w:rsid w:val="009815E6"/>
    <w:rsid w:val="00982826"/>
    <w:rsid w:val="0098316B"/>
    <w:rsid w:val="00983928"/>
    <w:rsid w:val="00986305"/>
    <w:rsid w:val="009868BF"/>
    <w:rsid w:val="00986DC5"/>
    <w:rsid w:val="00987263"/>
    <w:rsid w:val="009963E0"/>
    <w:rsid w:val="0099708D"/>
    <w:rsid w:val="009A18D9"/>
    <w:rsid w:val="009A3EB0"/>
    <w:rsid w:val="009A6EBA"/>
    <w:rsid w:val="009B34A1"/>
    <w:rsid w:val="009B47B3"/>
    <w:rsid w:val="009B48CF"/>
    <w:rsid w:val="009B58DD"/>
    <w:rsid w:val="009B7368"/>
    <w:rsid w:val="009B7DDA"/>
    <w:rsid w:val="009C36D9"/>
    <w:rsid w:val="009C4C26"/>
    <w:rsid w:val="009C639F"/>
    <w:rsid w:val="009C7A22"/>
    <w:rsid w:val="009C7F96"/>
    <w:rsid w:val="009D701C"/>
    <w:rsid w:val="009D78B0"/>
    <w:rsid w:val="009E1753"/>
    <w:rsid w:val="009E256B"/>
    <w:rsid w:val="009E6734"/>
    <w:rsid w:val="009F70EC"/>
    <w:rsid w:val="00A01B10"/>
    <w:rsid w:val="00A01EF2"/>
    <w:rsid w:val="00A04310"/>
    <w:rsid w:val="00A04C83"/>
    <w:rsid w:val="00A101D4"/>
    <w:rsid w:val="00A136BF"/>
    <w:rsid w:val="00A1759C"/>
    <w:rsid w:val="00A216D2"/>
    <w:rsid w:val="00A224B5"/>
    <w:rsid w:val="00A236DF"/>
    <w:rsid w:val="00A2476E"/>
    <w:rsid w:val="00A30A0D"/>
    <w:rsid w:val="00A32A05"/>
    <w:rsid w:val="00A32CB5"/>
    <w:rsid w:val="00A33AE4"/>
    <w:rsid w:val="00A346EB"/>
    <w:rsid w:val="00A34FD9"/>
    <w:rsid w:val="00A43323"/>
    <w:rsid w:val="00A442F5"/>
    <w:rsid w:val="00A47815"/>
    <w:rsid w:val="00A519AE"/>
    <w:rsid w:val="00A53015"/>
    <w:rsid w:val="00A537B2"/>
    <w:rsid w:val="00A54B0D"/>
    <w:rsid w:val="00A57B39"/>
    <w:rsid w:val="00A60710"/>
    <w:rsid w:val="00A60DFC"/>
    <w:rsid w:val="00A621D6"/>
    <w:rsid w:val="00A643F2"/>
    <w:rsid w:val="00A6699D"/>
    <w:rsid w:val="00A66A3D"/>
    <w:rsid w:val="00A709FD"/>
    <w:rsid w:val="00A731CB"/>
    <w:rsid w:val="00A77514"/>
    <w:rsid w:val="00A903B6"/>
    <w:rsid w:val="00A91688"/>
    <w:rsid w:val="00A93B11"/>
    <w:rsid w:val="00A970EB"/>
    <w:rsid w:val="00AA6783"/>
    <w:rsid w:val="00AB1C44"/>
    <w:rsid w:val="00AB3A5C"/>
    <w:rsid w:val="00AB4B8A"/>
    <w:rsid w:val="00AB6209"/>
    <w:rsid w:val="00AC1966"/>
    <w:rsid w:val="00AC1C9E"/>
    <w:rsid w:val="00AC2EE1"/>
    <w:rsid w:val="00AC5035"/>
    <w:rsid w:val="00AC7601"/>
    <w:rsid w:val="00AD6626"/>
    <w:rsid w:val="00AE0940"/>
    <w:rsid w:val="00AE2C69"/>
    <w:rsid w:val="00AE4743"/>
    <w:rsid w:val="00AE5AD4"/>
    <w:rsid w:val="00AE5EAD"/>
    <w:rsid w:val="00AF0BA9"/>
    <w:rsid w:val="00AF1A2D"/>
    <w:rsid w:val="00AF2125"/>
    <w:rsid w:val="00AF582A"/>
    <w:rsid w:val="00AF7E8F"/>
    <w:rsid w:val="00B00178"/>
    <w:rsid w:val="00B066FE"/>
    <w:rsid w:val="00B0752B"/>
    <w:rsid w:val="00B14E58"/>
    <w:rsid w:val="00B2114F"/>
    <w:rsid w:val="00B22840"/>
    <w:rsid w:val="00B234B8"/>
    <w:rsid w:val="00B2480C"/>
    <w:rsid w:val="00B26431"/>
    <w:rsid w:val="00B26EEE"/>
    <w:rsid w:val="00B27DFB"/>
    <w:rsid w:val="00B301A1"/>
    <w:rsid w:val="00B305C6"/>
    <w:rsid w:val="00B309E2"/>
    <w:rsid w:val="00B3154B"/>
    <w:rsid w:val="00B32E68"/>
    <w:rsid w:val="00B33E7D"/>
    <w:rsid w:val="00B35E95"/>
    <w:rsid w:val="00B40B59"/>
    <w:rsid w:val="00B429C2"/>
    <w:rsid w:val="00B44C7A"/>
    <w:rsid w:val="00B44DCE"/>
    <w:rsid w:val="00B44E55"/>
    <w:rsid w:val="00B45DC7"/>
    <w:rsid w:val="00B50518"/>
    <w:rsid w:val="00B529B0"/>
    <w:rsid w:val="00B5640D"/>
    <w:rsid w:val="00B57727"/>
    <w:rsid w:val="00B6088E"/>
    <w:rsid w:val="00B61588"/>
    <w:rsid w:val="00B63D4C"/>
    <w:rsid w:val="00B65F96"/>
    <w:rsid w:val="00B6772B"/>
    <w:rsid w:val="00B7229F"/>
    <w:rsid w:val="00B7237B"/>
    <w:rsid w:val="00B73E95"/>
    <w:rsid w:val="00B73F96"/>
    <w:rsid w:val="00B7400B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166D"/>
    <w:rsid w:val="00BA2F45"/>
    <w:rsid w:val="00BA2FDF"/>
    <w:rsid w:val="00BA72E7"/>
    <w:rsid w:val="00BB074A"/>
    <w:rsid w:val="00BB10EB"/>
    <w:rsid w:val="00BB20FC"/>
    <w:rsid w:val="00BB3392"/>
    <w:rsid w:val="00BC073A"/>
    <w:rsid w:val="00BC0884"/>
    <w:rsid w:val="00BC243A"/>
    <w:rsid w:val="00BE1990"/>
    <w:rsid w:val="00BF1377"/>
    <w:rsid w:val="00BF26AB"/>
    <w:rsid w:val="00BF2C2E"/>
    <w:rsid w:val="00BF5573"/>
    <w:rsid w:val="00C009F3"/>
    <w:rsid w:val="00C06F14"/>
    <w:rsid w:val="00C07B1D"/>
    <w:rsid w:val="00C11782"/>
    <w:rsid w:val="00C1407B"/>
    <w:rsid w:val="00C15B34"/>
    <w:rsid w:val="00C2193D"/>
    <w:rsid w:val="00C2198C"/>
    <w:rsid w:val="00C230B1"/>
    <w:rsid w:val="00C26D15"/>
    <w:rsid w:val="00C317BA"/>
    <w:rsid w:val="00C32C08"/>
    <w:rsid w:val="00C338D1"/>
    <w:rsid w:val="00C33CAE"/>
    <w:rsid w:val="00C41507"/>
    <w:rsid w:val="00C41760"/>
    <w:rsid w:val="00C4444F"/>
    <w:rsid w:val="00C44602"/>
    <w:rsid w:val="00C50067"/>
    <w:rsid w:val="00C52E29"/>
    <w:rsid w:val="00C54256"/>
    <w:rsid w:val="00C542C2"/>
    <w:rsid w:val="00C56A82"/>
    <w:rsid w:val="00C6380C"/>
    <w:rsid w:val="00C65111"/>
    <w:rsid w:val="00C767C7"/>
    <w:rsid w:val="00C80EBF"/>
    <w:rsid w:val="00C81AEF"/>
    <w:rsid w:val="00C81B81"/>
    <w:rsid w:val="00C911F8"/>
    <w:rsid w:val="00C922FA"/>
    <w:rsid w:val="00C94E27"/>
    <w:rsid w:val="00C95180"/>
    <w:rsid w:val="00C96CC9"/>
    <w:rsid w:val="00C973FD"/>
    <w:rsid w:val="00CA203A"/>
    <w:rsid w:val="00CA26D3"/>
    <w:rsid w:val="00CA2AC3"/>
    <w:rsid w:val="00CA39BF"/>
    <w:rsid w:val="00CA5807"/>
    <w:rsid w:val="00CB012F"/>
    <w:rsid w:val="00CB0D6F"/>
    <w:rsid w:val="00CB3728"/>
    <w:rsid w:val="00CB6504"/>
    <w:rsid w:val="00CB7554"/>
    <w:rsid w:val="00CB776F"/>
    <w:rsid w:val="00CB7D12"/>
    <w:rsid w:val="00CC3369"/>
    <w:rsid w:val="00CC5182"/>
    <w:rsid w:val="00CC524B"/>
    <w:rsid w:val="00CD01AB"/>
    <w:rsid w:val="00CD170E"/>
    <w:rsid w:val="00CD243C"/>
    <w:rsid w:val="00CD3CE2"/>
    <w:rsid w:val="00CE04F5"/>
    <w:rsid w:val="00CE0B15"/>
    <w:rsid w:val="00CE1313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21DB3"/>
    <w:rsid w:val="00D230C7"/>
    <w:rsid w:val="00D23487"/>
    <w:rsid w:val="00D23527"/>
    <w:rsid w:val="00D255A6"/>
    <w:rsid w:val="00D30E11"/>
    <w:rsid w:val="00D33E00"/>
    <w:rsid w:val="00D4101C"/>
    <w:rsid w:val="00D44359"/>
    <w:rsid w:val="00D44D30"/>
    <w:rsid w:val="00D505A9"/>
    <w:rsid w:val="00D51781"/>
    <w:rsid w:val="00D5249E"/>
    <w:rsid w:val="00D603CB"/>
    <w:rsid w:val="00D60867"/>
    <w:rsid w:val="00D61471"/>
    <w:rsid w:val="00D63A59"/>
    <w:rsid w:val="00D72176"/>
    <w:rsid w:val="00D74F33"/>
    <w:rsid w:val="00D800AD"/>
    <w:rsid w:val="00D81CE9"/>
    <w:rsid w:val="00D831FA"/>
    <w:rsid w:val="00D94B8F"/>
    <w:rsid w:val="00D968B6"/>
    <w:rsid w:val="00D976DA"/>
    <w:rsid w:val="00DA09DE"/>
    <w:rsid w:val="00DA1766"/>
    <w:rsid w:val="00DA3677"/>
    <w:rsid w:val="00DB085F"/>
    <w:rsid w:val="00DB0C38"/>
    <w:rsid w:val="00DB419D"/>
    <w:rsid w:val="00DC1764"/>
    <w:rsid w:val="00DC1804"/>
    <w:rsid w:val="00DC7F38"/>
    <w:rsid w:val="00DD067B"/>
    <w:rsid w:val="00DD376A"/>
    <w:rsid w:val="00DE0CB4"/>
    <w:rsid w:val="00DE3049"/>
    <w:rsid w:val="00DE4A95"/>
    <w:rsid w:val="00DE7671"/>
    <w:rsid w:val="00DF03C9"/>
    <w:rsid w:val="00DF2CEE"/>
    <w:rsid w:val="00DF39CC"/>
    <w:rsid w:val="00DF622E"/>
    <w:rsid w:val="00DF66C8"/>
    <w:rsid w:val="00DF7F5C"/>
    <w:rsid w:val="00E01779"/>
    <w:rsid w:val="00E023CF"/>
    <w:rsid w:val="00E11BC6"/>
    <w:rsid w:val="00E13B48"/>
    <w:rsid w:val="00E17DA2"/>
    <w:rsid w:val="00E232EF"/>
    <w:rsid w:val="00E27485"/>
    <w:rsid w:val="00E30625"/>
    <w:rsid w:val="00E34759"/>
    <w:rsid w:val="00E37377"/>
    <w:rsid w:val="00E378D5"/>
    <w:rsid w:val="00E4517F"/>
    <w:rsid w:val="00E5305D"/>
    <w:rsid w:val="00E54279"/>
    <w:rsid w:val="00E5738F"/>
    <w:rsid w:val="00E62E76"/>
    <w:rsid w:val="00E64BAA"/>
    <w:rsid w:val="00E64CA8"/>
    <w:rsid w:val="00E65C4C"/>
    <w:rsid w:val="00E700EF"/>
    <w:rsid w:val="00E73C5F"/>
    <w:rsid w:val="00E7752F"/>
    <w:rsid w:val="00E84201"/>
    <w:rsid w:val="00E90A5A"/>
    <w:rsid w:val="00E9300E"/>
    <w:rsid w:val="00E93E1B"/>
    <w:rsid w:val="00E94FB5"/>
    <w:rsid w:val="00E9785C"/>
    <w:rsid w:val="00EA0258"/>
    <w:rsid w:val="00EA035E"/>
    <w:rsid w:val="00EA0892"/>
    <w:rsid w:val="00EA0ACC"/>
    <w:rsid w:val="00EA0BD9"/>
    <w:rsid w:val="00EA439E"/>
    <w:rsid w:val="00EA4ABB"/>
    <w:rsid w:val="00EA51DE"/>
    <w:rsid w:val="00EA55EB"/>
    <w:rsid w:val="00EA775F"/>
    <w:rsid w:val="00EB181B"/>
    <w:rsid w:val="00EB1F7E"/>
    <w:rsid w:val="00EB58E5"/>
    <w:rsid w:val="00EB6D04"/>
    <w:rsid w:val="00EC17DD"/>
    <w:rsid w:val="00EC1B80"/>
    <w:rsid w:val="00EC4418"/>
    <w:rsid w:val="00EC6553"/>
    <w:rsid w:val="00ED0E00"/>
    <w:rsid w:val="00ED3F02"/>
    <w:rsid w:val="00ED6D97"/>
    <w:rsid w:val="00EE1423"/>
    <w:rsid w:val="00EE43B3"/>
    <w:rsid w:val="00EE7C02"/>
    <w:rsid w:val="00F01302"/>
    <w:rsid w:val="00F0309E"/>
    <w:rsid w:val="00F05387"/>
    <w:rsid w:val="00F05AE7"/>
    <w:rsid w:val="00F067E7"/>
    <w:rsid w:val="00F113DB"/>
    <w:rsid w:val="00F1187A"/>
    <w:rsid w:val="00F1221E"/>
    <w:rsid w:val="00F23527"/>
    <w:rsid w:val="00F30846"/>
    <w:rsid w:val="00F354EB"/>
    <w:rsid w:val="00F35694"/>
    <w:rsid w:val="00F37A32"/>
    <w:rsid w:val="00F414CB"/>
    <w:rsid w:val="00F42872"/>
    <w:rsid w:val="00F433E9"/>
    <w:rsid w:val="00F44DB3"/>
    <w:rsid w:val="00F4658D"/>
    <w:rsid w:val="00F478E0"/>
    <w:rsid w:val="00F511D2"/>
    <w:rsid w:val="00F5261E"/>
    <w:rsid w:val="00F56F80"/>
    <w:rsid w:val="00F74101"/>
    <w:rsid w:val="00F74D37"/>
    <w:rsid w:val="00F758EE"/>
    <w:rsid w:val="00F75D57"/>
    <w:rsid w:val="00F75FC4"/>
    <w:rsid w:val="00F77067"/>
    <w:rsid w:val="00F867D1"/>
    <w:rsid w:val="00F90782"/>
    <w:rsid w:val="00F90C77"/>
    <w:rsid w:val="00F91BC7"/>
    <w:rsid w:val="00F92800"/>
    <w:rsid w:val="00F96FE0"/>
    <w:rsid w:val="00FA0EC2"/>
    <w:rsid w:val="00FA1364"/>
    <w:rsid w:val="00FA31D1"/>
    <w:rsid w:val="00FA5647"/>
    <w:rsid w:val="00FA6EDE"/>
    <w:rsid w:val="00FB5F41"/>
    <w:rsid w:val="00FB667B"/>
    <w:rsid w:val="00FC541F"/>
    <w:rsid w:val="00FC60F0"/>
    <w:rsid w:val="00FD1D0C"/>
    <w:rsid w:val="00FD2AA8"/>
    <w:rsid w:val="00FD5B3B"/>
    <w:rsid w:val="00FD5F64"/>
    <w:rsid w:val="00FD62D9"/>
    <w:rsid w:val="00FD6F66"/>
    <w:rsid w:val="00FE0F83"/>
    <w:rsid w:val="00FE5D06"/>
    <w:rsid w:val="00FE69DC"/>
    <w:rsid w:val="00FE7720"/>
    <w:rsid w:val="00FF0997"/>
    <w:rsid w:val="00FF30ED"/>
    <w:rsid w:val="00FF516C"/>
    <w:rsid w:val="00FF5A43"/>
    <w:rsid w:val="00FF5FAC"/>
    <w:rsid w:val="00FF7486"/>
    <w:rsid w:val="00FF77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178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1">
    <w:name w:val="heading 1"/>
    <w:basedOn w:val="Normal"/>
    <w:next w:val="Normal"/>
    <w:link w:val="Heading1Char"/>
    <w:qFormat/>
    <w:rsid w:val="00C11782"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qFormat/>
    <w:rsid w:val="00C11782"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link w:val="Heading3Char"/>
    <w:qFormat/>
    <w:rsid w:val="00C11782"/>
    <w:pPr>
      <w:keepNext/>
      <w:jc w:val="center"/>
      <w:outlineLvl w:val="2"/>
    </w:pPr>
    <w:rPr>
      <w:b/>
      <w:sz w:val="24"/>
      <w:u w:val="single"/>
    </w:rPr>
  </w:style>
  <w:style w:type="paragraph" w:styleId="Heading5">
    <w:name w:val="heading 5"/>
    <w:basedOn w:val="Normal"/>
    <w:next w:val="Normal"/>
    <w:link w:val="Heading5Char"/>
    <w:qFormat/>
    <w:rsid w:val="00C11782"/>
    <w:pPr>
      <w:keepNext/>
      <w:jc w:val="both"/>
      <w:outlineLvl w:val="4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11782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2Char">
    <w:name w:val="Heading 2 Char"/>
    <w:basedOn w:val="DefaultParagraphFont"/>
    <w:link w:val="Heading2"/>
    <w:rsid w:val="00C11782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3Char">
    <w:name w:val="Heading 3 Char"/>
    <w:basedOn w:val="DefaultParagraphFont"/>
    <w:link w:val="Heading3"/>
    <w:rsid w:val="00C11782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5Char">
    <w:name w:val="Heading 5 Char"/>
    <w:basedOn w:val="DefaultParagraphFont"/>
    <w:link w:val="Heading5"/>
    <w:rsid w:val="00C11782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BodyText">
    <w:name w:val="Body Text"/>
    <w:basedOn w:val="Normal"/>
    <w:link w:val="BodyTextChar"/>
    <w:semiHidden/>
    <w:rsid w:val="00C11782"/>
    <w:rPr>
      <w:sz w:val="24"/>
    </w:rPr>
  </w:style>
  <w:style w:type="character" w:customStyle="1" w:styleId="BodyTextChar">
    <w:name w:val="Body Text Char"/>
    <w:basedOn w:val="DefaultParagraphFont"/>
    <w:link w:val="BodyText"/>
    <w:semiHidden/>
    <w:rsid w:val="00C11782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Footer">
    <w:name w:val="footer"/>
    <w:basedOn w:val="Normal"/>
    <w:link w:val="FooterChar"/>
    <w:semiHidden/>
    <w:rsid w:val="00C1178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C11782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styleId="PageNumber">
    <w:name w:val="page number"/>
    <w:basedOn w:val="DefaultParagraphFont"/>
    <w:semiHidden/>
    <w:rsid w:val="00C11782"/>
  </w:style>
  <w:style w:type="paragraph" w:styleId="BodyText2">
    <w:name w:val="Body Text 2"/>
    <w:basedOn w:val="Normal"/>
    <w:link w:val="BodyText2Char"/>
    <w:semiHidden/>
    <w:rsid w:val="00C11782"/>
    <w:pPr>
      <w:jc w:val="center"/>
    </w:pPr>
    <w:rPr>
      <w:b/>
      <w:sz w:val="24"/>
      <w:u w:val="single"/>
    </w:rPr>
  </w:style>
  <w:style w:type="character" w:customStyle="1" w:styleId="BodyText2Char">
    <w:name w:val="Body Text 2 Char"/>
    <w:basedOn w:val="DefaultParagraphFont"/>
    <w:link w:val="BodyText2"/>
    <w:semiHidden/>
    <w:rsid w:val="00C11782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ListParagraph">
    <w:name w:val="List Paragraph"/>
    <w:basedOn w:val="Normal"/>
    <w:uiPriority w:val="34"/>
    <w:qFormat/>
    <w:rsid w:val="00C1178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</cp:revision>
  <cp:lastPrinted>2013-03-18T09:07:00Z</cp:lastPrinted>
  <dcterms:created xsi:type="dcterms:W3CDTF">2013-03-18T08:03:00Z</dcterms:created>
  <dcterms:modified xsi:type="dcterms:W3CDTF">2013-03-18T10:28:00Z</dcterms:modified>
</cp:coreProperties>
</file>