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F73" w:rsidRPr="00863F73" w:rsidRDefault="00863F73" w:rsidP="00863F73">
      <w:pPr>
        <w:pStyle w:val="Title"/>
        <w:spacing w:line="360" w:lineRule="auto"/>
        <w:rPr>
          <w:szCs w:val="24"/>
        </w:rPr>
      </w:pPr>
      <w:r w:rsidRPr="00863F73">
        <w:rPr>
          <w:szCs w:val="24"/>
        </w:rPr>
        <w:t>REPUBLIC OF KENYA</w:t>
      </w:r>
    </w:p>
    <w:p w:rsidR="00863F73" w:rsidRPr="00863F73" w:rsidRDefault="00863F73" w:rsidP="00863F73">
      <w:pPr>
        <w:spacing w:line="360" w:lineRule="auto"/>
        <w:jc w:val="center"/>
        <w:rPr>
          <w:b/>
          <w:sz w:val="24"/>
          <w:szCs w:val="24"/>
          <w:u w:val="single"/>
        </w:rPr>
      </w:pPr>
      <w:r w:rsidRPr="00863F73">
        <w:rPr>
          <w:b/>
          <w:sz w:val="24"/>
          <w:szCs w:val="24"/>
          <w:u w:val="single"/>
        </w:rPr>
        <w:t>IN THE HIGH COURT OF KENYA AT ELDORET</w:t>
      </w:r>
    </w:p>
    <w:p w:rsidR="00863F73" w:rsidRPr="00863F73" w:rsidRDefault="00863F73" w:rsidP="00863F73">
      <w:pPr>
        <w:spacing w:line="360" w:lineRule="auto"/>
        <w:jc w:val="center"/>
        <w:rPr>
          <w:b/>
          <w:sz w:val="24"/>
          <w:szCs w:val="24"/>
          <w:u w:val="single"/>
        </w:rPr>
      </w:pPr>
      <w:r w:rsidRPr="00863F73">
        <w:rPr>
          <w:b/>
          <w:sz w:val="24"/>
          <w:szCs w:val="24"/>
          <w:u w:val="single"/>
        </w:rPr>
        <w:t>CIVIL APPEAL NO.  112  OF 2014</w:t>
      </w:r>
    </w:p>
    <w:p w:rsidR="00863F73" w:rsidRPr="00863F73" w:rsidRDefault="00863F73" w:rsidP="00863F73">
      <w:pPr>
        <w:spacing w:line="360" w:lineRule="auto"/>
        <w:jc w:val="both"/>
        <w:rPr>
          <w:sz w:val="24"/>
          <w:szCs w:val="24"/>
        </w:rPr>
      </w:pPr>
    </w:p>
    <w:p w:rsidR="00863F73" w:rsidRPr="00863F73" w:rsidRDefault="00863F73" w:rsidP="00863F73">
      <w:pPr>
        <w:pStyle w:val="ListParagraph"/>
        <w:numPr>
          <w:ilvl w:val="0"/>
          <w:numId w:val="6"/>
        </w:numPr>
        <w:spacing w:after="0" w:line="360" w:lineRule="auto"/>
        <w:jc w:val="both"/>
        <w:rPr>
          <w:rFonts w:ascii="Times New Roman" w:hAnsi="Times New Roman" w:cs="Times New Roman"/>
          <w:sz w:val="24"/>
          <w:szCs w:val="24"/>
        </w:rPr>
      </w:pPr>
      <w:r w:rsidRPr="00863F73">
        <w:rPr>
          <w:rFonts w:ascii="Times New Roman" w:hAnsi="Times New Roman" w:cs="Times New Roman"/>
          <w:sz w:val="24"/>
          <w:szCs w:val="24"/>
        </w:rPr>
        <w:t>TAHIR SHEIKH SAID TRANSPORTERS LTD</w:t>
      </w:r>
    </w:p>
    <w:p w:rsidR="00863F73" w:rsidRDefault="00863F73" w:rsidP="00863F73">
      <w:pPr>
        <w:pStyle w:val="ListParagraph"/>
        <w:numPr>
          <w:ilvl w:val="0"/>
          <w:numId w:val="6"/>
        </w:numPr>
        <w:spacing w:after="0" w:line="360" w:lineRule="auto"/>
        <w:jc w:val="both"/>
        <w:rPr>
          <w:rFonts w:ascii="Times New Roman" w:hAnsi="Times New Roman" w:cs="Times New Roman"/>
          <w:sz w:val="24"/>
          <w:szCs w:val="24"/>
        </w:rPr>
      </w:pPr>
      <w:r w:rsidRPr="00863F73">
        <w:rPr>
          <w:rFonts w:ascii="Times New Roman" w:hAnsi="Times New Roman" w:cs="Times New Roman"/>
          <w:sz w:val="24"/>
          <w:szCs w:val="24"/>
        </w:rPr>
        <w:t xml:space="preserve">AWADH GHALIB ……….…...………….……….….............………... APPELLANTS </w:t>
      </w:r>
    </w:p>
    <w:p w:rsidR="006D16CB" w:rsidRPr="00863F73" w:rsidRDefault="006D16CB" w:rsidP="006D16CB">
      <w:pPr>
        <w:pStyle w:val="ListParagraph"/>
        <w:spacing w:after="0" w:line="360" w:lineRule="auto"/>
        <w:ind w:left="360"/>
        <w:jc w:val="both"/>
        <w:rPr>
          <w:rFonts w:ascii="Times New Roman" w:hAnsi="Times New Roman" w:cs="Times New Roman"/>
          <w:sz w:val="24"/>
          <w:szCs w:val="24"/>
        </w:rPr>
      </w:pPr>
    </w:p>
    <w:p w:rsidR="00863F73" w:rsidRDefault="00863F73" w:rsidP="00863F73">
      <w:pPr>
        <w:spacing w:line="360" w:lineRule="auto"/>
        <w:jc w:val="center"/>
        <w:rPr>
          <w:sz w:val="24"/>
          <w:szCs w:val="24"/>
        </w:rPr>
      </w:pPr>
      <w:r w:rsidRPr="00863F73">
        <w:rPr>
          <w:sz w:val="24"/>
          <w:szCs w:val="24"/>
        </w:rPr>
        <w:t>VERSUS</w:t>
      </w:r>
    </w:p>
    <w:p w:rsidR="00863F73" w:rsidRPr="00863F73" w:rsidRDefault="00863F73" w:rsidP="00863F73">
      <w:pPr>
        <w:spacing w:line="360" w:lineRule="auto"/>
        <w:jc w:val="both"/>
        <w:rPr>
          <w:sz w:val="24"/>
          <w:szCs w:val="24"/>
        </w:rPr>
      </w:pPr>
      <w:r w:rsidRPr="00863F73">
        <w:rPr>
          <w:sz w:val="24"/>
          <w:szCs w:val="24"/>
        </w:rPr>
        <w:t>JOSEPH GICHUKI WAWERU</w:t>
      </w:r>
      <w:r>
        <w:rPr>
          <w:sz w:val="24"/>
          <w:szCs w:val="24"/>
        </w:rPr>
        <w:t>…</w:t>
      </w:r>
      <w:r w:rsidRPr="00863F73">
        <w:rPr>
          <w:sz w:val="24"/>
          <w:szCs w:val="24"/>
        </w:rPr>
        <w:t>…….……………………….…...……… RESPONDENT</w:t>
      </w:r>
    </w:p>
    <w:p w:rsidR="00863F73" w:rsidRDefault="00863F73" w:rsidP="00863F73">
      <w:pPr>
        <w:pStyle w:val="Heading4"/>
        <w:spacing w:line="360" w:lineRule="auto"/>
      </w:pPr>
    </w:p>
    <w:p w:rsidR="00863F73" w:rsidRDefault="00863F73" w:rsidP="00863F73">
      <w:pPr>
        <w:pStyle w:val="Heading4"/>
        <w:spacing w:line="360" w:lineRule="auto"/>
      </w:pPr>
      <w:r>
        <w:t>CERTIFICATE OF URGENCY</w:t>
      </w:r>
    </w:p>
    <w:p w:rsidR="00863F73" w:rsidRDefault="00863F73" w:rsidP="00863F73">
      <w:pPr>
        <w:spacing w:line="360" w:lineRule="auto"/>
        <w:jc w:val="both"/>
        <w:rPr>
          <w:b/>
          <w:sz w:val="24"/>
        </w:rPr>
      </w:pPr>
    </w:p>
    <w:p w:rsidR="00863F73" w:rsidRDefault="00863F73" w:rsidP="00863F73">
      <w:pPr>
        <w:spacing w:line="360" w:lineRule="auto"/>
        <w:jc w:val="both"/>
        <w:rPr>
          <w:sz w:val="24"/>
        </w:rPr>
      </w:pPr>
      <w:r>
        <w:rPr>
          <w:b/>
          <w:sz w:val="24"/>
        </w:rPr>
        <w:t>I, DENIS ONYIMBO ONYINKWA</w:t>
      </w:r>
      <w:r>
        <w:rPr>
          <w:sz w:val="24"/>
        </w:rPr>
        <w:t xml:space="preserve"> of P. O. Box 2052-30100 Eldoret do hereby certify this application urgent reason being that the appellants herein has a decree in his favour and is therefore likely to execute the same whereas the respondent has appealed against the same decree and if orders of stay are not granted, the respondent stands to suffer substantial loss and the appeal may be rendered nugatory.</w:t>
      </w:r>
    </w:p>
    <w:p w:rsidR="00863F73" w:rsidRDefault="00863F73" w:rsidP="00863F73">
      <w:pPr>
        <w:spacing w:line="360" w:lineRule="auto"/>
        <w:jc w:val="both"/>
        <w:rPr>
          <w:sz w:val="24"/>
        </w:rPr>
      </w:pPr>
    </w:p>
    <w:p w:rsidR="00863F73" w:rsidRDefault="00863F73" w:rsidP="00863F73">
      <w:pPr>
        <w:spacing w:line="360" w:lineRule="auto"/>
        <w:jc w:val="both"/>
        <w:rPr>
          <w:sz w:val="24"/>
        </w:rPr>
      </w:pPr>
      <w:r>
        <w:rPr>
          <w:sz w:val="24"/>
        </w:rPr>
        <w:t>DATED at ELDORET this …………………. day of ………………………….. 2015.</w:t>
      </w:r>
    </w:p>
    <w:p w:rsidR="00863F73" w:rsidRDefault="00863F73" w:rsidP="00863F73">
      <w:pPr>
        <w:spacing w:line="360" w:lineRule="auto"/>
        <w:jc w:val="both"/>
        <w:rPr>
          <w:sz w:val="24"/>
        </w:rPr>
      </w:pPr>
    </w:p>
    <w:p w:rsidR="00863F73" w:rsidRDefault="00863F73" w:rsidP="00863F73">
      <w:pPr>
        <w:pStyle w:val="Heading5"/>
        <w:spacing w:line="360" w:lineRule="auto"/>
      </w:pPr>
      <w:r>
        <w:t>DENIS ONYIMBO ONYINKWA</w:t>
      </w:r>
    </w:p>
    <w:p w:rsidR="00863F73" w:rsidRDefault="00863F73" w:rsidP="00863F73">
      <w:pPr>
        <w:pStyle w:val="Heading1"/>
        <w:spacing w:line="360" w:lineRule="auto"/>
        <w:jc w:val="center"/>
        <w:rPr>
          <w:b/>
          <w:u w:val="single"/>
        </w:rPr>
      </w:pPr>
      <w:r>
        <w:rPr>
          <w:b/>
          <w:u w:val="single"/>
        </w:rPr>
        <w:t>ADVOCATE</w:t>
      </w:r>
    </w:p>
    <w:p w:rsidR="00863F73" w:rsidRDefault="00863F73" w:rsidP="00863F73">
      <w:pPr>
        <w:pStyle w:val="Heading2"/>
        <w:spacing w:line="360" w:lineRule="auto"/>
        <w:jc w:val="both"/>
      </w:pPr>
      <w:r>
        <w:t>Drawn &amp; filed by:-</w:t>
      </w:r>
    </w:p>
    <w:p w:rsidR="00863F73" w:rsidRDefault="00863F73" w:rsidP="00863F73">
      <w:pPr>
        <w:spacing w:line="360" w:lineRule="auto"/>
        <w:jc w:val="both"/>
        <w:rPr>
          <w:sz w:val="24"/>
        </w:rPr>
      </w:pPr>
      <w:r>
        <w:rPr>
          <w:sz w:val="24"/>
        </w:rPr>
        <w:t>M/s Onyinkwa &amp; Co.</w:t>
      </w:r>
    </w:p>
    <w:p w:rsidR="00863F73" w:rsidRDefault="00863F73" w:rsidP="00863F73">
      <w:pPr>
        <w:spacing w:line="360" w:lineRule="auto"/>
        <w:jc w:val="both"/>
        <w:rPr>
          <w:sz w:val="24"/>
        </w:rPr>
      </w:pPr>
      <w:r>
        <w:rPr>
          <w:sz w:val="24"/>
        </w:rPr>
        <w:t>Advocates</w:t>
      </w:r>
    </w:p>
    <w:p w:rsidR="00863F73" w:rsidRDefault="00863F73" w:rsidP="00863F73">
      <w:pPr>
        <w:spacing w:line="360" w:lineRule="auto"/>
        <w:jc w:val="both"/>
        <w:rPr>
          <w:sz w:val="24"/>
        </w:rPr>
      </w:pPr>
      <w:r>
        <w:rPr>
          <w:sz w:val="24"/>
        </w:rPr>
        <w:t>P. O. Box 2052-30100</w:t>
      </w:r>
    </w:p>
    <w:p w:rsidR="00863F73" w:rsidRDefault="00863F73" w:rsidP="00863F73">
      <w:pPr>
        <w:spacing w:line="360" w:lineRule="auto"/>
        <w:jc w:val="both"/>
        <w:rPr>
          <w:b/>
          <w:sz w:val="24"/>
          <w:u w:val="single"/>
        </w:rPr>
      </w:pPr>
      <w:r>
        <w:rPr>
          <w:b/>
          <w:sz w:val="24"/>
          <w:u w:val="single"/>
        </w:rPr>
        <w:t>ELDORET</w:t>
      </w:r>
    </w:p>
    <w:p w:rsidR="00863F73" w:rsidRDefault="00863F73" w:rsidP="00863F73">
      <w:pPr>
        <w:spacing w:line="360" w:lineRule="auto"/>
        <w:jc w:val="both"/>
        <w:rPr>
          <w:b/>
          <w:sz w:val="24"/>
          <w:u w:val="single"/>
        </w:rPr>
      </w:pPr>
    </w:p>
    <w:p w:rsidR="00863F73" w:rsidRDefault="00863F73" w:rsidP="00863F73">
      <w:pPr>
        <w:spacing w:line="360" w:lineRule="auto"/>
        <w:jc w:val="center"/>
        <w:rPr>
          <w:b/>
          <w:sz w:val="24"/>
          <w:szCs w:val="24"/>
          <w:u w:val="single"/>
        </w:rPr>
      </w:pPr>
    </w:p>
    <w:p w:rsidR="00E748E8" w:rsidRDefault="00E748E8" w:rsidP="00863F73">
      <w:pPr>
        <w:spacing w:line="360" w:lineRule="auto"/>
        <w:jc w:val="center"/>
        <w:rPr>
          <w:b/>
          <w:sz w:val="24"/>
          <w:szCs w:val="24"/>
          <w:u w:val="single"/>
        </w:rPr>
      </w:pPr>
    </w:p>
    <w:p w:rsidR="00E748E8" w:rsidRDefault="00E748E8" w:rsidP="00863F73">
      <w:pPr>
        <w:spacing w:line="360" w:lineRule="auto"/>
        <w:jc w:val="center"/>
        <w:rPr>
          <w:b/>
          <w:sz w:val="24"/>
          <w:szCs w:val="24"/>
          <w:u w:val="single"/>
        </w:rPr>
      </w:pPr>
    </w:p>
    <w:p w:rsidR="00E748E8" w:rsidRDefault="00E748E8" w:rsidP="00863F73">
      <w:pPr>
        <w:spacing w:line="360" w:lineRule="auto"/>
        <w:jc w:val="center"/>
        <w:rPr>
          <w:b/>
          <w:sz w:val="24"/>
          <w:szCs w:val="24"/>
          <w:u w:val="single"/>
        </w:rPr>
      </w:pPr>
    </w:p>
    <w:p w:rsidR="00E748E8" w:rsidRDefault="00E748E8" w:rsidP="00863F73">
      <w:pPr>
        <w:spacing w:line="360" w:lineRule="auto"/>
        <w:jc w:val="center"/>
        <w:rPr>
          <w:b/>
          <w:sz w:val="24"/>
          <w:szCs w:val="24"/>
          <w:u w:val="single"/>
        </w:rPr>
      </w:pPr>
    </w:p>
    <w:p w:rsidR="00863F73" w:rsidRDefault="00863F73" w:rsidP="00863F73">
      <w:pPr>
        <w:spacing w:line="360" w:lineRule="auto"/>
        <w:jc w:val="center"/>
        <w:rPr>
          <w:b/>
          <w:sz w:val="24"/>
          <w:szCs w:val="24"/>
          <w:u w:val="single"/>
        </w:rPr>
      </w:pPr>
    </w:p>
    <w:p w:rsidR="00863F73" w:rsidRPr="00863F73" w:rsidRDefault="00863F73" w:rsidP="000B2C1A">
      <w:pPr>
        <w:pStyle w:val="Title"/>
        <w:spacing w:line="360" w:lineRule="auto"/>
        <w:rPr>
          <w:szCs w:val="24"/>
        </w:rPr>
      </w:pPr>
      <w:r>
        <w:lastRenderedPageBreak/>
        <w:t xml:space="preserve"> </w:t>
      </w:r>
      <w:r w:rsidRPr="00863F73">
        <w:rPr>
          <w:szCs w:val="24"/>
        </w:rPr>
        <w:t>REPUBLIC OF KENYA</w:t>
      </w:r>
    </w:p>
    <w:p w:rsidR="00863F73" w:rsidRPr="00863F73" w:rsidRDefault="00863F73" w:rsidP="000B2C1A">
      <w:pPr>
        <w:spacing w:line="360" w:lineRule="auto"/>
        <w:jc w:val="center"/>
        <w:rPr>
          <w:b/>
          <w:sz w:val="24"/>
          <w:szCs w:val="24"/>
          <w:u w:val="single"/>
        </w:rPr>
      </w:pPr>
      <w:r w:rsidRPr="00863F73">
        <w:rPr>
          <w:b/>
          <w:sz w:val="24"/>
          <w:szCs w:val="24"/>
          <w:u w:val="single"/>
        </w:rPr>
        <w:t>IN THE HIGH COURT OF KENYA AT ELDORET</w:t>
      </w:r>
    </w:p>
    <w:p w:rsidR="00863F73" w:rsidRPr="00863F73" w:rsidRDefault="00863F73" w:rsidP="000B2C1A">
      <w:pPr>
        <w:spacing w:line="360" w:lineRule="auto"/>
        <w:jc w:val="center"/>
        <w:rPr>
          <w:b/>
          <w:sz w:val="24"/>
          <w:szCs w:val="24"/>
          <w:u w:val="single"/>
        </w:rPr>
      </w:pPr>
      <w:r w:rsidRPr="00863F73">
        <w:rPr>
          <w:b/>
          <w:sz w:val="24"/>
          <w:szCs w:val="24"/>
          <w:u w:val="single"/>
        </w:rPr>
        <w:t>CIVIL APPEAL NO.  112  OF 2014</w:t>
      </w:r>
    </w:p>
    <w:p w:rsidR="00863F73" w:rsidRPr="00863F73" w:rsidRDefault="00863F73" w:rsidP="000B2C1A">
      <w:pPr>
        <w:spacing w:line="360" w:lineRule="auto"/>
        <w:jc w:val="both"/>
        <w:rPr>
          <w:sz w:val="24"/>
          <w:szCs w:val="24"/>
        </w:rPr>
      </w:pPr>
    </w:p>
    <w:p w:rsidR="00863F73" w:rsidRPr="00863F73" w:rsidRDefault="00863F73" w:rsidP="000B2C1A">
      <w:pPr>
        <w:pStyle w:val="ListParagraph"/>
        <w:numPr>
          <w:ilvl w:val="0"/>
          <w:numId w:val="7"/>
        </w:numPr>
        <w:spacing w:after="0" w:line="360" w:lineRule="auto"/>
        <w:jc w:val="both"/>
        <w:rPr>
          <w:rFonts w:ascii="Times New Roman" w:hAnsi="Times New Roman" w:cs="Times New Roman"/>
          <w:sz w:val="24"/>
          <w:szCs w:val="24"/>
        </w:rPr>
      </w:pPr>
      <w:r w:rsidRPr="00863F73">
        <w:rPr>
          <w:rFonts w:ascii="Times New Roman" w:hAnsi="Times New Roman" w:cs="Times New Roman"/>
          <w:sz w:val="24"/>
          <w:szCs w:val="24"/>
        </w:rPr>
        <w:t>TAHIR SHEIKH SAID TRANSPORTERS LTD</w:t>
      </w:r>
    </w:p>
    <w:p w:rsidR="00863F73" w:rsidRPr="00863F73" w:rsidRDefault="00863F73" w:rsidP="000B2C1A">
      <w:pPr>
        <w:pStyle w:val="ListParagraph"/>
        <w:numPr>
          <w:ilvl w:val="0"/>
          <w:numId w:val="7"/>
        </w:numPr>
        <w:spacing w:after="0" w:line="360" w:lineRule="auto"/>
        <w:jc w:val="both"/>
        <w:rPr>
          <w:rFonts w:ascii="Times New Roman" w:hAnsi="Times New Roman" w:cs="Times New Roman"/>
          <w:sz w:val="24"/>
          <w:szCs w:val="24"/>
        </w:rPr>
      </w:pPr>
      <w:r w:rsidRPr="00863F73">
        <w:rPr>
          <w:rFonts w:ascii="Times New Roman" w:hAnsi="Times New Roman" w:cs="Times New Roman"/>
          <w:sz w:val="24"/>
          <w:szCs w:val="24"/>
        </w:rPr>
        <w:t xml:space="preserve">AWADH GHALIB ……….…...………….……….….............………... APPELLANTS </w:t>
      </w:r>
    </w:p>
    <w:p w:rsidR="00863F73" w:rsidRPr="00863F73" w:rsidRDefault="00863F73" w:rsidP="000B2C1A">
      <w:pPr>
        <w:spacing w:line="360" w:lineRule="auto"/>
        <w:jc w:val="center"/>
        <w:rPr>
          <w:sz w:val="24"/>
          <w:szCs w:val="24"/>
        </w:rPr>
      </w:pPr>
      <w:r w:rsidRPr="00863F73">
        <w:rPr>
          <w:sz w:val="24"/>
          <w:szCs w:val="24"/>
        </w:rPr>
        <w:t>VERSUS</w:t>
      </w:r>
    </w:p>
    <w:p w:rsidR="00863F73" w:rsidRPr="00863F73" w:rsidRDefault="00863F73" w:rsidP="000B2C1A">
      <w:pPr>
        <w:spacing w:line="360" w:lineRule="auto"/>
        <w:jc w:val="both"/>
        <w:rPr>
          <w:sz w:val="24"/>
          <w:szCs w:val="24"/>
        </w:rPr>
      </w:pPr>
      <w:r w:rsidRPr="00863F73">
        <w:rPr>
          <w:sz w:val="24"/>
          <w:szCs w:val="24"/>
        </w:rPr>
        <w:t>JOSEPH GICHUKI WAWERU</w:t>
      </w:r>
      <w:r>
        <w:rPr>
          <w:sz w:val="24"/>
          <w:szCs w:val="24"/>
        </w:rPr>
        <w:t>…</w:t>
      </w:r>
      <w:r w:rsidRPr="00863F73">
        <w:rPr>
          <w:sz w:val="24"/>
          <w:szCs w:val="24"/>
        </w:rPr>
        <w:t>…….……………………….…...……… RESPONDENT</w:t>
      </w:r>
    </w:p>
    <w:p w:rsidR="00863F73" w:rsidRDefault="00863F73" w:rsidP="000B2C1A">
      <w:pPr>
        <w:spacing w:line="360" w:lineRule="auto"/>
        <w:jc w:val="center"/>
        <w:rPr>
          <w:b/>
          <w:u w:val="single"/>
        </w:rPr>
      </w:pPr>
    </w:p>
    <w:p w:rsidR="00863F73" w:rsidRPr="00475F69" w:rsidRDefault="00863F73" w:rsidP="000B2C1A">
      <w:pPr>
        <w:pStyle w:val="Heading3"/>
        <w:spacing w:line="360" w:lineRule="auto"/>
        <w:rPr>
          <w:b/>
          <w:u w:val="single"/>
        </w:rPr>
      </w:pPr>
      <w:r w:rsidRPr="00475F69">
        <w:rPr>
          <w:b/>
          <w:u w:val="single"/>
        </w:rPr>
        <w:t>NOTICE OF MOTION</w:t>
      </w:r>
    </w:p>
    <w:p w:rsidR="00863F73" w:rsidRDefault="00863F73" w:rsidP="000B2C1A">
      <w:pPr>
        <w:pStyle w:val="BodyText2"/>
        <w:spacing w:line="360" w:lineRule="auto"/>
      </w:pPr>
      <w:r>
        <w:t>(Order 51, Order 42, Rule 6(1), (2), (4), 7(2) of the Civil Procedure Rules 2010 and Section 3A of the Civil Procedure Act and all enabling Provisions of the Law)</w:t>
      </w:r>
    </w:p>
    <w:p w:rsidR="00863F73" w:rsidRDefault="00863F73" w:rsidP="000B2C1A">
      <w:pPr>
        <w:spacing w:line="360" w:lineRule="auto"/>
        <w:jc w:val="both"/>
        <w:rPr>
          <w:sz w:val="24"/>
        </w:rPr>
      </w:pPr>
    </w:p>
    <w:p w:rsidR="00863F73" w:rsidRDefault="00863F73" w:rsidP="000B2C1A">
      <w:pPr>
        <w:spacing w:line="360" w:lineRule="auto"/>
        <w:jc w:val="both"/>
        <w:rPr>
          <w:sz w:val="24"/>
        </w:rPr>
      </w:pPr>
      <w:r>
        <w:rPr>
          <w:b/>
          <w:sz w:val="24"/>
          <w:u w:val="single"/>
        </w:rPr>
        <w:t>TAKE NOTICE</w:t>
      </w:r>
      <w:r>
        <w:rPr>
          <w:sz w:val="24"/>
        </w:rPr>
        <w:t xml:space="preserve"> that this Honourable court shall be moved on the ………….. day of ……………. 2015 at 9.00 O’clock in the forenoon or soon thereafter for hearing of an application by the Applicants for orders that:-</w:t>
      </w:r>
    </w:p>
    <w:p w:rsidR="00863F73" w:rsidRDefault="00863F73" w:rsidP="000B2C1A">
      <w:pPr>
        <w:spacing w:line="360" w:lineRule="auto"/>
        <w:jc w:val="both"/>
        <w:rPr>
          <w:sz w:val="24"/>
        </w:rPr>
      </w:pPr>
    </w:p>
    <w:p w:rsidR="00863F73" w:rsidRDefault="00863F73" w:rsidP="000B2C1A">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863F73" w:rsidRDefault="00863F73" w:rsidP="000B2C1A">
      <w:pPr>
        <w:spacing w:line="360" w:lineRule="auto"/>
        <w:jc w:val="both"/>
        <w:rPr>
          <w:sz w:val="24"/>
        </w:rPr>
      </w:pPr>
    </w:p>
    <w:p w:rsidR="00863F73" w:rsidRDefault="00863F73" w:rsidP="000B2C1A">
      <w:pPr>
        <w:numPr>
          <w:ilvl w:val="0"/>
          <w:numId w:val="2"/>
        </w:numPr>
        <w:spacing w:line="360" w:lineRule="auto"/>
        <w:jc w:val="both"/>
        <w:rPr>
          <w:sz w:val="24"/>
        </w:rPr>
      </w:pPr>
      <w:r>
        <w:rPr>
          <w:b/>
          <w:sz w:val="24"/>
          <w:u w:val="single"/>
        </w:rPr>
        <w:t>THAT</w:t>
      </w:r>
      <w:r>
        <w:rPr>
          <w:sz w:val="24"/>
        </w:rPr>
        <w:t xml:space="preserve"> there be a stay of execution of the decree herein pending the hearing and determination of this application interparties.</w:t>
      </w:r>
    </w:p>
    <w:p w:rsidR="00863F73" w:rsidRDefault="00863F73" w:rsidP="000B2C1A">
      <w:pPr>
        <w:spacing w:line="360" w:lineRule="auto"/>
        <w:jc w:val="both"/>
        <w:rPr>
          <w:sz w:val="24"/>
        </w:rPr>
      </w:pPr>
    </w:p>
    <w:p w:rsidR="00863F73" w:rsidRDefault="00863F73" w:rsidP="000B2C1A">
      <w:pPr>
        <w:numPr>
          <w:ilvl w:val="0"/>
          <w:numId w:val="2"/>
        </w:numPr>
        <w:spacing w:line="360" w:lineRule="auto"/>
        <w:jc w:val="both"/>
        <w:rPr>
          <w:sz w:val="24"/>
        </w:rPr>
      </w:pPr>
      <w:r>
        <w:rPr>
          <w:b/>
          <w:sz w:val="24"/>
          <w:u w:val="single"/>
        </w:rPr>
        <w:t>THAT</w:t>
      </w:r>
      <w:r>
        <w:rPr>
          <w:sz w:val="24"/>
        </w:rPr>
        <w:t xml:space="preserve"> there be a stay of execution of the judgment/decree of the </w:t>
      </w:r>
      <w:r w:rsidR="009B5B56">
        <w:rPr>
          <w:sz w:val="24"/>
        </w:rPr>
        <w:t>H</w:t>
      </w:r>
      <w:r>
        <w:rPr>
          <w:sz w:val="24"/>
        </w:rPr>
        <w:t xml:space="preserve">igh </w:t>
      </w:r>
      <w:r w:rsidR="009B5B56">
        <w:rPr>
          <w:sz w:val="24"/>
        </w:rPr>
        <w:t>Court (Hon. Justice</w:t>
      </w:r>
      <w:r w:rsidR="00236901">
        <w:rPr>
          <w:sz w:val="24"/>
        </w:rPr>
        <w:t xml:space="preserve"> Githua J)</w:t>
      </w:r>
      <w:r>
        <w:rPr>
          <w:sz w:val="24"/>
        </w:rPr>
        <w:t xml:space="preserve"> delivered on the </w:t>
      </w:r>
      <w:r w:rsidR="00236901">
        <w:rPr>
          <w:sz w:val="24"/>
        </w:rPr>
        <w:t>22</w:t>
      </w:r>
      <w:r w:rsidR="00236901" w:rsidRPr="00236901">
        <w:rPr>
          <w:sz w:val="24"/>
          <w:vertAlign w:val="superscript"/>
        </w:rPr>
        <w:t>nd</w:t>
      </w:r>
      <w:r w:rsidR="00236901">
        <w:rPr>
          <w:sz w:val="24"/>
        </w:rPr>
        <w:t xml:space="preserve"> July 2015</w:t>
      </w:r>
      <w:r w:rsidR="009B5B56">
        <w:rPr>
          <w:sz w:val="24"/>
        </w:rPr>
        <w:t xml:space="preserve"> </w:t>
      </w:r>
      <w:r>
        <w:rPr>
          <w:sz w:val="24"/>
        </w:rPr>
        <w:t xml:space="preserve">pending the hearing </w:t>
      </w:r>
      <w:r w:rsidR="00B03B4F">
        <w:rPr>
          <w:sz w:val="24"/>
        </w:rPr>
        <w:t>and d</w:t>
      </w:r>
      <w:r>
        <w:rPr>
          <w:sz w:val="24"/>
        </w:rPr>
        <w:t>e</w:t>
      </w:r>
      <w:r w:rsidR="00B03B4F">
        <w:rPr>
          <w:sz w:val="24"/>
        </w:rPr>
        <w:t>ter</w:t>
      </w:r>
      <w:r>
        <w:rPr>
          <w:sz w:val="24"/>
        </w:rPr>
        <w:t>mination of</w:t>
      </w:r>
      <w:r w:rsidR="00B03B4F">
        <w:rPr>
          <w:sz w:val="24"/>
        </w:rPr>
        <w:t xml:space="preserve"> the appeal herein.</w:t>
      </w:r>
    </w:p>
    <w:p w:rsidR="00863F73" w:rsidRDefault="00863F73" w:rsidP="000B2C1A">
      <w:pPr>
        <w:spacing w:line="360" w:lineRule="auto"/>
        <w:ind w:left="720"/>
        <w:jc w:val="both"/>
        <w:rPr>
          <w:sz w:val="24"/>
        </w:rPr>
      </w:pPr>
    </w:p>
    <w:p w:rsidR="00863F73" w:rsidRDefault="00863F73" w:rsidP="000B2C1A">
      <w:pPr>
        <w:numPr>
          <w:ilvl w:val="0"/>
          <w:numId w:val="2"/>
        </w:numPr>
        <w:spacing w:line="360" w:lineRule="auto"/>
        <w:jc w:val="both"/>
        <w:rPr>
          <w:sz w:val="24"/>
        </w:rPr>
      </w:pPr>
      <w:r>
        <w:rPr>
          <w:b/>
          <w:sz w:val="24"/>
          <w:u w:val="single"/>
        </w:rPr>
        <w:t>THAT</w:t>
      </w:r>
      <w:r>
        <w:rPr>
          <w:sz w:val="24"/>
        </w:rPr>
        <w:t xml:space="preserve"> </w:t>
      </w:r>
      <w:r w:rsidR="00B03B4F">
        <w:rPr>
          <w:sz w:val="24"/>
        </w:rPr>
        <w:t>this honourable court be pleased to issue further orders as may appear to be just in the circumstances to meet the overriding objectives.</w:t>
      </w:r>
    </w:p>
    <w:p w:rsidR="00B03B4F" w:rsidRDefault="00B03B4F" w:rsidP="000B2C1A">
      <w:pPr>
        <w:pStyle w:val="ListParagraph"/>
        <w:spacing w:after="0" w:line="360" w:lineRule="auto"/>
        <w:rPr>
          <w:sz w:val="24"/>
        </w:rPr>
      </w:pPr>
    </w:p>
    <w:p w:rsidR="00B03B4F" w:rsidRDefault="00B03B4F" w:rsidP="000B2C1A">
      <w:pPr>
        <w:numPr>
          <w:ilvl w:val="0"/>
          <w:numId w:val="2"/>
        </w:numPr>
        <w:spacing w:line="360" w:lineRule="auto"/>
        <w:jc w:val="both"/>
        <w:rPr>
          <w:sz w:val="24"/>
        </w:rPr>
      </w:pPr>
      <w:r>
        <w:rPr>
          <w:sz w:val="24"/>
        </w:rPr>
        <w:t>Costs of this application be provided for.</w:t>
      </w:r>
    </w:p>
    <w:p w:rsidR="00863F73" w:rsidRDefault="00863F73" w:rsidP="000B2C1A">
      <w:pPr>
        <w:spacing w:line="360" w:lineRule="auto"/>
        <w:jc w:val="both"/>
        <w:rPr>
          <w:sz w:val="24"/>
        </w:rPr>
      </w:pPr>
    </w:p>
    <w:p w:rsidR="00863F73" w:rsidRDefault="00863F73" w:rsidP="000B2C1A">
      <w:pPr>
        <w:spacing w:line="360" w:lineRule="auto"/>
        <w:jc w:val="both"/>
        <w:rPr>
          <w:sz w:val="24"/>
        </w:rPr>
      </w:pPr>
      <w:r>
        <w:rPr>
          <w:b/>
          <w:sz w:val="24"/>
          <w:u w:val="single"/>
        </w:rPr>
        <w:t>WHICH APPLICATION</w:t>
      </w:r>
      <w:r>
        <w:rPr>
          <w:sz w:val="24"/>
        </w:rPr>
        <w:t xml:space="preserve"> is based on the grounds stated hereunder and upon the annexed affidavit of </w:t>
      </w:r>
      <w:r w:rsidR="00B03B4F">
        <w:rPr>
          <w:b/>
          <w:sz w:val="24"/>
        </w:rPr>
        <w:t>GEOFFREY</w:t>
      </w:r>
      <w:r>
        <w:rPr>
          <w:sz w:val="24"/>
        </w:rPr>
        <w:t xml:space="preserve"> and upon other or further grounds to be adduced at the hearing hereof.</w:t>
      </w:r>
    </w:p>
    <w:p w:rsidR="00863F73" w:rsidRDefault="00863F73" w:rsidP="000B2C1A">
      <w:pPr>
        <w:spacing w:line="360" w:lineRule="auto"/>
        <w:jc w:val="both"/>
        <w:rPr>
          <w:sz w:val="24"/>
        </w:rPr>
      </w:pPr>
    </w:p>
    <w:p w:rsidR="00863F73" w:rsidRDefault="00863F73" w:rsidP="000B2C1A">
      <w:pPr>
        <w:numPr>
          <w:ilvl w:val="0"/>
          <w:numId w:val="3"/>
        </w:numPr>
        <w:spacing w:line="360" w:lineRule="auto"/>
        <w:jc w:val="both"/>
        <w:rPr>
          <w:sz w:val="24"/>
        </w:rPr>
      </w:pPr>
      <w:r>
        <w:rPr>
          <w:b/>
          <w:sz w:val="24"/>
          <w:u w:val="single"/>
        </w:rPr>
        <w:t>THAT</w:t>
      </w:r>
      <w:r>
        <w:rPr>
          <w:sz w:val="24"/>
        </w:rPr>
        <w:t xml:space="preserve"> judgment was delivered herein on </w:t>
      </w:r>
      <w:r w:rsidR="00236901">
        <w:rPr>
          <w:sz w:val="24"/>
        </w:rPr>
        <w:t>22</w:t>
      </w:r>
      <w:r w:rsidR="00236901" w:rsidRPr="00236901">
        <w:rPr>
          <w:sz w:val="24"/>
          <w:vertAlign w:val="superscript"/>
        </w:rPr>
        <w:t>nd</w:t>
      </w:r>
      <w:r w:rsidR="00236901">
        <w:rPr>
          <w:sz w:val="24"/>
        </w:rPr>
        <w:t xml:space="preserve"> July</w:t>
      </w:r>
      <w:r>
        <w:rPr>
          <w:sz w:val="24"/>
        </w:rPr>
        <w:t xml:space="preserve"> 201</w:t>
      </w:r>
      <w:r w:rsidR="00236901">
        <w:rPr>
          <w:sz w:val="24"/>
        </w:rPr>
        <w:t>5</w:t>
      </w:r>
      <w:r>
        <w:rPr>
          <w:sz w:val="24"/>
        </w:rPr>
        <w:t xml:space="preserve"> in favour of the Plaintiff/Respondent in the following terms:-</w:t>
      </w:r>
    </w:p>
    <w:p w:rsidR="006D16CB" w:rsidRDefault="006D16CB" w:rsidP="006D16CB">
      <w:pPr>
        <w:pStyle w:val="ListParagraph"/>
        <w:spacing w:after="0" w:line="360" w:lineRule="auto"/>
        <w:jc w:val="both"/>
        <w:rPr>
          <w:rFonts w:ascii="Times New Roman" w:hAnsi="Times New Roman" w:cs="Times New Roman"/>
          <w:sz w:val="24"/>
          <w:szCs w:val="24"/>
        </w:rPr>
      </w:pPr>
    </w:p>
    <w:p w:rsidR="006D16CB" w:rsidRPr="006D16CB" w:rsidRDefault="006D16CB" w:rsidP="006D16C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Pr="006D16CB">
        <w:rPr>
          <w:rFonts w:ascii="Times New Roman" w:hAnsi="Times New Roman" w:cs="Times New Roman"/>
          <w:sz w:val="24"/>
          <w:szCs w:val="24"/>
        </w:rPr>
        <w:t>mount awarded by high court………………………..</w:t>
      </w:r>
      <w:r w:rsidRPr="006D16CB">
        <w:rPr>
          <w:rFonts w:ascii="Times New Roman" w:hAnsi="Times New Roman" w:cs="Times New Roman"/>
          <w:sz w:val="24"/>
          <w:szCs w:val="24"/>
        </w:rPr>
        <w:tab/>
        <w:t>Kshs. 3,970,100/=</w:t>
      </w:r>
    </w:p>
    <w:p w:rsidR="006D16CB" w:rsidRPr="006D16CB" w:rsidRDefault="006D16CB" w:rsidP="006D16C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Pr="006D16CB">
        <w:rPr>
          <w:rFonts w:ascii="Times New Roman" w:hAnsi="Times New Roman" w:cs="Times New Roman"/>
          <w:sz w:val="24"/>
          <w:szCs w:val="24"/>
        </w:rPr>
        <w:t>dd interest …………………………………………….</w:t>
      </w:r>
      <w:r w:rsidRPr="006D16CB">
        <w:rPr>
          <w:rFonts w:ascii="Times New Roman" w:hAnsi="Times New Roman" w:cs="Times New Roman"/>
          <w:sz w:val="24"/>
          <w:szCs w:val="24"/>
        </w:rPr>
        <w:tab/>
      </w:r>
      <w:r w:rsidRPr="006D16CB">
        <w:rPr>
          <w:rFonts w:ascii="Times New Roman" w:hAnsi="Times New Roman" w:cs="Times New Roman"/>
          <w:sz w:val="24"/>
          <w:szCs w:val="24"/>
          <w:u w:val="single"/>
        </w:rPr>
        <w:t>Kshs. 1,111,628/=</w:t>
      </w:r>
    </w:p>
    <w:p w:rsidR="006D16CB" w:rsidRPr="006D16CB" w:rsidRDefault="006D16CB" w:rsidP="006D16C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6D16CB">
        <w:rPr>
          <w:rFonts w:ascii="Times New Roman" w:hAnsi="Times New Roman" w:cs="Times New Roman"/>
          <w:sz w:val="24"/>
          <w:szCs w:val="24"/>
        </w:rPr>
        <w:t>ubtotal ………………………………………………..</w:t>
      </w:r>
      <w:r w:rsidRPr="006D16CB">
        <w:rPr>
          <w:rFonts w:ascii="Times New Roman" w:hAnsi="Times New Roman" w:cs="Times New Roman"/>
          <w:sz w:val="24"/>
          <w:szCs w:val="24"/>
        </w:rPr>
        <w:tab/>
        <w:t>Kshs. 5,081,728/=</w:t>
      </w:r>
    </w:p>
    <w:p w:rsidR="006D16CB" w:rsidRPr="006D16CB" w:rsidRDefault="006D16CB" w:rsidP="006D16C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w:t>
      </w:r>
      <w:r w:rsidRPr="006D16CB">
        <w:rPr>
          <w:rFonts w:ascii="Times New Roman" w:hAnsi="Times New Roman" w:cs="Times New Roman"/>
          <w:sz w:val="24"/>
          <w:szCs w:val="24"/>
        </w:rPr>
        <w:t>ess half decretal sum paid and half deposited…</w:t>
      </w:r>
      <w:r>
        <w:rPr>
          <w:rFonts w:ascii="Times New Roman" w:hAnsi="Times New Roman" w:cs="Times New Roman"/>
          <w:sz w:val="24"/>
          <w:szCs w:val="24"/>
        </w:rPr>
        <w:t>...</w:t>
      </w:r>
      <w:r w:rsidRPr="006D16CB">
        <w:rPr>
          <w:rFonts w:ascii="Times New Roman" w:hAnsi="Times New Roman" w:cs="Times New Roman"/>
          <w:sz w:val="24"/>
          <w:szCs w:val="24"/>
        </w:rPr>
        <w:t>…</w:t>
      </w:r>
      <w:r>
        <w:rPr>
          <w:rFonts w:ascii="Times New Roman" w:hAnsi="Times New Roman" w:cs="Times New Roman"/>
          <w:sz w:val="24"/>
          <w:szCs w:val="24"/>
        </w:rPr>
        <w:t>..[</w:t>
      </w:r>
      <w:r w:rsidRPr="006D16CB">
        <w:rPr>
          <w:rFonts w:ascii="Times New Roman" w:hAnsi="Times New Roman" w:cs="Times New Roman"/>
          <w:sz w:val="24"/>
          <w:szCs w:val="24"/>
        </w:rPr>
        <w:tab/>
      </w:r>
      <w:r w:rsidRPr="006D16CB">
        <w:rPr>
          <w:rFonts w:ascii="Times New Roman" w:hAnsi="Times New Roman" w:cs="Times New Roman"/>
          <w:sz w:val="24"/>
          <w:szCs w:val="24"/>
          <w:u w:val="single"/>
        </w:rPr>
        <w:t>Kshs. 4,208,100/=]</w:t>
      </w:r>
    </w:p>
    <w:p w:rsidR="006D16CB" w:rsidRPr="006D16CB" w:rsidRDefault="006D16CB" w:rsidP="006D16C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w:t>
      </w:r>
      <w:r w:rsidRPr="006D16CB">
        <w:rPr>
          <w:rFonts w:ascii="Times New Roman" w:hAnsi="Times New Roman" w:cs="Times New Roman"/>
          <w:sz w:val="24"/>
          <w:szCs w:val="24"/>
        </w:rPr>
        <w:t>alance ……………………………………………….</w:t>
      </w:r>
      <w:r w:rsidRPr="006D16CB">
        <w:rPr>
          <w:rFonts w:ascii="Times New Roman" w:hAnsi="Times New Roman" w:cs="Times New Roman"/>
          <w:sz w:val="24"/>
          <w:szCs w:val="24"/>
        </w:rPr>
        <w:tab/>
      </w:r>
      <w:r w:rsidRPr="006D16CB">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 xml:space="preserve">   </w:t>
      </w:r>
      <w:r w:rsidRPr="006D16CB">
        <w:rPr>
          <w:rFonts w:ascii="Times New Roman" w:hAnsi="Times New Roman" w:cs="Times New Roman"/>
          <w:b/>
          <w:sz w:val="24"/>
          <w:szCs w:val="24"/>
          <w:u w:val="single"/>
        </w:rPr>
        <w:t>873,628/=</w:t>
      </w:r>
    </w:p>
    <w:p w:rsidR="00863F73" w:rsidRDefault="00863F73" w:rsidP="000B2C1A">
      <w:pPr>
        <w:spacing w:line="360" w:lineRule="auto"/>
        <w:jc w:val="both"/>
        <w:rPr>
          <w:sz w:val="24"/>
        </w:rPr>
      </w:pPr>
    </w:p>
    <w:p w:rsidR="00863F73" w:rsidRDefault="00863F73" w:rsidP="000B2C1A">
      <w:pPr>
        <w:numPr>
          <w:ilvl w:val="0"/>
          <w:numId w:val="3"/>
        </w:numPr>
        <w:spacing w:line="360" w:lineRule="auto"/>
        <w:jc w:val="both"/>
        <w:rPr>
          <w:sz w:val="24"/>
        </w:rPr>
      </w:pPr>
      <w:r>
        <w:rPr>
          <w:b/>
          <w:sz w:val="24"/>
          <w:u w:val="single"/>
        </w:rPr>
        <w:t>THAT</w:t>
      </w:r>
      <w:r>
        <w:rPr>
          <w:sz w:val="24"/>
        </w:rPr>
        <w:t xml:space="preserve"> the Applicant </w:t>
      </w:r>
      <w:r w:rsidR="00B03B4F">
        <w:rPr>
          <w:sz w:val="24"/>
        </w:rPr>
        <w:t xml:space="preserve">herein is aggrieved and dissatisfied with the judgment and decree herein and </w:t>
      </w:r>
      <w:r>
        <w:rPr>
          <w:sz w:val="24"/>
        </w:rPr>
        <w:t xml:space="preserve">has </w:t>
      </w:r>
      <w:r w:rsidR="00B03B4F">
        <w:rPr>
          <w:sz w:val="24"/>
        </w:rPr>
        <w:t xml:space="preserve">filed an </w:t>
      </w:r>
      <w:r>
        <w:rPr>
          <w:sz w:val="24"/>
        </w:rPr>
        <w:t>appeal</w:t>
      </w:r>
      <w:r w:rsidR="00B03B4F">
        <w:rPr>
          <w:sz w:val="24"/>
        </w:rPr>
        <w:t xml:space="preserve"> in court of appeal by lodging a </w:t>
      </w:r>
      <w:r w:rsidR="009B5B56">
        <w:rPr>
          <w:sz w:val="24"/>
        </w:rPr>
        <w:t>N</w:t>
      </w:r>
      <w:r w:rsidR="00B03B4F">
        <w:rPr>
          <w:sz w:val="24"/>
        </w:rPr>
        <w:t xml:space="preserve">otice of </w:t>
      </w:r>
      <w:r w:rsidR="009B5B56">
        <w:rPr>
          <w:sz w:val="24"/>
        </w:rPr>
        <w:t>A</w:t>
      </w:r>
      <w:r w:rsidR="00B03B4F">
        <w:rPr>
          <w:sz w:val="24"/>
        </w:rPr>
        <w:t>ppeal and making an application for typed proceedings</w:t>
      </w:r>
      <w:r>
        <w:rPr>
          <w:sz w:val="24"/>
        </w:rPr>
        <w:t>.</w:t>
      </w:r>
    </w:p>
    <w:p w:rsidR="00863F73" w:rsidRDefault="00863F73" w:rsidP="000B2C1A">
      <w:pPr>
        <w:spacing w:line="360" w:lineRule="auto"/>
        <w:jc w:val="both"/>
        <w:rPr>
          <w:sz w:val="24"/>
        </w:rPr>
      </w:pPr>
    </w:p>
    <w:p w:rsidR="00863F73" w:rsidRDefault="00863F73" w:rsidP="000B2C1A">
      <w:pPr>
        <w:numPr>
          <w:ilvl w:val="0"/>
          <w:numId w:val="3"/>
        </w:numPr>
        <w:spacing w:line="360" w:lineRule="auto"/>
        <w:jc w:val="both"/>
        <w:rPr>
          <w:sz w:val="24"/>
        </w:rPr>
      </w:pPr>
      <w:r>
        <w:rPr>
          <w:b/>
          <w:sz w:val="24"/>
          <w:u w:val="single"/>
        </w:rPr>
        <w:t>THAT</w:t>
      </w:r>
      <w:r>
        <w:rPr>
          <w:sz w:val="24"/>
        </w:rPr>
        <w:t xml:space="preserve"> the</w:t>
      </w:r>
      <w:r w:rsidR="00B03B4F">
        <w:rPr>
          <w:sz w:val="24"/>
        </w:rPr>
        <w:t xml:space="preserve"> amount payable under the decree in this suit is substantial and may not be easily recovered from the </w:t>
      </w:r>
      <w:r w:rsidR="009B5B56">
        <w:rPr>
          <w:sz w:val="24"/>
        </w:rPr>
        <w:t>A</w:t>
      </w:r>
      <w:r w:rsidR="00B03B4F">
        <w:rPr>
          <w:sz w:val="24"/>
        </w:rPr>
        <w:t>ppellant</w:t>
      </w:r>
      <w:r w:rsidR="009B5B56">
        <w:rPr>
          <w:sz w:val="24"/>
        </w:rPr>
        <w:t>/Respondent</w:t>
      </w:r>
      <w:r w:rsidR="00B03B4F">
        <w:rPr>
          <w:sz w:val="24"/>
        </w:rPr>
        <w:t xml:space="preserve"> should the appeal suc</w:t>
      </w:r>
      <w:r w:rsidR="009B5B56">
        <w:rPr>
          <w:sz w:val="24"/>
        </w:rPr>
        <w:t>c</w:t>
      </w:r>
      <w:r w:rsidR="00B03B4F">
        <w:rPr>
          <w:sz w:val="24"/>
        </w:rPr>
        <w:t>eed</w:t>
      </w:r>
      <w:r>
        <w:rPr>
          <w:sz w:val="24"/>
        </w:rPr>
        <w:t>.</w:t>
      </w:r>
    </w:p>
    <w:p w:rsidR="00863F73" w:rsidRDefault="00863F73" w:rsidP="000B2C1A">
      <w:pPr>
        <w:spacing w:line="360" w:lineRule="auto"/>
        <w:jc w:val="both"/>
        <w:rPr>
          <w:sz w:val="24"/>
        </w:rPr>
      </w:pPr>
    </w:p>
    <w:p w:rsidR="00863F73" w:rsidRPr="007351D4" w:rsidRDefault="00863F73" w:rsidP="000B2C1A">
      <w:pPr>
        <w:numPr>
          <w:ilvl w:val="0"/>
          <w:numId w:val="3"/>
        </w:numPr>
        <w:spacing w:line="360" w:lineRule="auto"/>
        <w:jc w:val="both"/>
        <w:rPr>
          <w:sz w:val="24"/>
        </w:rPr>
      </w:pPr>
      <w:r w:rsidRPr="007351D4">
        <w:rPr>
          <w:b/>
          <w:sz w:val="24"/>
          <w:u w:val="single"/>
        </w:rPr>
        <w:t>THAT</w:t>
      </w:r>
      <w:r>
        <w:rPr>
          <w:sz w:val="24"/>
        </w:rPr>
        <w:t xml:space="preserve"> the </w:t>
      </w:r>
      <w:r w:rsidR="009B5B56">
        <w:rPr>
          <w:sz w:val="24"/>
        </w:rPr>
        <w:t>R</w:t>
      </w:r>
      <w:r w:rsidR="00B03B4F">
        <w:rPr>
          <w:sz w:val="24"/>
        </w:rPr>
        <w:t>espondent</w:t>
      </w:r>
      <w:r w:rsidR="009B5B56">
        <w:rPr>
          <w:sz w:val="24"/>
        </w:rPr>
        <w:t>/Applicant</w:t>
      </w:r>
      <w:r w:rsidR="00B03B4F">
        <w:rPr>
          <w:sz w:val="24"/>
        </w:rPr>
        <w:t xml:space="preserve"> has an arguable appeal on merits.</w:t>
      </w:r>
    </w:p>
    <w:p w:rsidR="00863F73" w:rsidRDefault="00863F73" w:rsidP="000B2C1A">
      <w:pPr>
        <w:pStyle w:val="ListParagraph"/>
        <w:spacing w:after="0" w:line="360" w:lineRule="auto"/>
        <w:rPr>
          <w:b/>
          <w:sz w:val="24"/>
          <w:u w:val="single"/>
        </w:rPr>
      </w:pPr>
    </w:p>
    <w:p w:rsidR="00B03B4F" w:rsidRDefault="00B03B4F" w:rsidP="000B2C1A">
      <w:pPr>
        <w:numPr>
          <w:ilvl w:val="0"/>
          <w:numId w:val="3"/>
        </w:numPr>
        <w:spacing w:line="360" w:lineRule="auto"/>
        <w:jc w:val="both"/>
        <w:rPr>
          <w:sz w:val="24"/>
        </w:rPr>
      </w:pPr>
      <w:r w:rsidRPr="009B5B56">
        <w:rPr>
          <w:b/>
          <w:sz w:val="24"/>
          <w:u w:val="single"/>
        </w:rPr>
        <w:t>THAT</w:t>
      </w:r>
      <w:r>
        <w:rPr>
          <w:sz w:val="24"/>
        </w:rPr>
        <w:t xml:space="preserve"> if the decree herein is executed and in the likelihood the appeal to the court of appeal is successful, the appeal will be rendered nugatory and the applicant will suffer substantial loss and damage unless the prayers sought for stay of the decree herein are granted.</w:t>
      </w:r>
    </w:p>
    <w:p w:rsidR="00B03B4F" w:rsidRDefault="00B03B4F" w:rsidP="000B2C1A">
      <w:pPr>
        <w:pStyle w:val="ListParagraph"/>
        <w:spacing w:after="0" w:line="360" w:lineRule="auto"/>
        <w:rPr>
          <w:sz w:val="24"/>
        </w:rPr>
      </w:pPr>
    </w:p>
    <w:p w:rsidR="00B03B4F" w:rsidRDefault="00B03B4F" w:rsidP="000B2C1A">
      <w:pPr>
        <w:numPr>
          <w:ilvl w:val="0"/>
          <w:numId w:val="3"/>
        </w:numPr>
        <w:spacing w:line="360" w:lineRule="auto"/>
        <w:jc w:val="both"/>
        <w:rPr>
          <w:sz w:val="24"/>
        </w:rPr>
      </w:pPr>
      <w:r w:rsidRPr="009B5B56">
        <w:rPr>
          <w:b/>
          <w:sz w:val="24"/>
          <w:u w:val="single"/>
        </w:rPr>
        <w:t>THAT</w:t>
      </w:r>
      <w:r w:rsidR="009B5B56">
        <w:rPr>
          <w:sz w:val="24"/>
        </w:rPr>
        <w:t xml:space="preserve"> the R</w:t>
      </w:r>
      <w:r>
        <w:rPr>
          <w:sz w:val="24"/>
        </w:rPr>
        <w:t>espondent/</w:t>
      </w:r>
      <w:r w:rsidR="009B5B56">
        <w:rPr>
          <w:sz w:val="24"/>
        </w:rPr>
        <w:t>A</w:t>
      </w:r>
      <w:r>
        <w:rPr>
          <w:sz w:val="24"/>
        </w:rPr>
        <w:t>pplicant is ready and willing to deposit the entire decretal sum plus costs in court and/or in an interest earning account in the names of both advocates on record within a period set by the court.</w:t>
      </w:r>
    </w:p>
    <w:p w:rsidR="00B03B4F" w:rsidRDefault="00B03B4F" w:rsidP="000B2C1A">
      <w:pPr>
        <w:pStyle w:val="ListParagraph"/>
        <w:spacing w:after="0" w:line="360" w:lineRule="auto"/>
        <w:rPr>
          <w:sz w:val="24"/>
        </w:rPr>
      </w:pPr>
    </w:p>
    <w:p w:rsidR="00B03B4F" w:rsidRDefault="00B03B4F" w:rsidP="000B2C1A">
      <w:pPr>
        <w:numPr>
          <w:ilvl w:val="0"/>
          <w:numId w:val="3"/>
        </w:numPr>
        <w:spacing w:line="360" w:lineRule="auto"/>
        <w:jc w:val="both"/>
        <w:rPr>
          <w:sz w:val="24"/>
        </w:rPr>
      </w:pPr>
      <w:r w:rsidRPr="009B5B56">
        <w:rPr>
          <w:b/>
          <w:sz w:val="24"/>
          <w:u w:val="single"/>
        </w:rPr>
        <w:t>THAT</w:t>
      </w:r>
      <w:r>
        <w:rPr>
          <w:sz w:val="24"/>
        </w:rPr>
        <w:t xml:space="preserve"> the respondent shall not in any way suffer prejudice if the orders sought for herein are granted.</w:t>
      </w:r>
    </w:p>
    <w:p w:rsidR="00B03B4F" w:rsidRDefault="00B03B4F" w:rsidP="000B2C1A">
      <w:pPr>
        <w:pStyle w:val="ListParagraph"/>
        <w:spacing w:after="0" w:line="360" w:lineRule="auto"/>
        <w:rPr>
          <w:sz w:val="24"/>
        </w:rPr>
      </w:pPr>
    </w:p>
    <w:p w:rsidR="00B03B4F" w:rsidRDefault="00B03B4F" w:rsidP="000B2C1A">
      <w:pPr>
        <w:numPr>
          <w:ilvl w:val="0"/>
          <w:numId w:val="3"/>
        </w:numPr>
        <w:spacing w:line="360" w:lineRule="auto"/>
        <w:jc w:val="both"/>
        <w:rPr>
          <w:sz w:val="24"/>
        </w:rPr>
      </w:pPr>
      <w:r w:rsidRPr="009B5B56">
        <w:rPr>
          <w:b/>
          <w:sz w:val="24"/>
          <w:u w:val="single"/>
        </w:rPr>
        <w:t>THAT</w:t>
      </w:r>
      <w:r>
        <w:rPr>
          <w:sz w:val="24"/>
        </w:rPr>
        <w:t xml:space="preserve"> this application is made in the interest of justice and in good time without any delay.</w:t>
      </w:r>
    </w:p>
    <w:p w:rsidR="00B03B4F" w:rsidRDefault="00B03B4F" w:rsidP="000B2C1A">
      <w:pPr>
        <w:pStyle w:val="ListParagraph"/>
        <w:spacing w:after="0" w:line="360" w:lineRule="auto"/>
        <w:rPr>
          <w:sz w:val="24"/>
        </w:rPr>
      </w:pPr>
    </w:p>
    <w:p w:rsidR="00B03B4F" w:rsidRPr="00B03B4F" w:rsidRDefault="00B03B4F" w:rsidP="000B2C1A">
      <w:pPr>
        <w:numPr>
          <w:ilvl w:val="0"/>
          <w:numId w:val="3"/>
        </w:numPr>
        <w:spacing w:line="360" w:lineRule="auto"/>
        <w:jc w:val="both"/>
        <w:rPr>
          <w:sz w:val="24"/>
        </w:rPr>
      </w:pPr>
      <w:r w:rsidRPr="009B5B56">
        <w:rPr>
          <w:b/>
          <w:sz w:val="24"/>
          <w:u w:val="single"/>
        </w:rPr>
        <w:t>THAT</w:t>
      </w:r>
      <w:r>
        <w:rPr>
          <w:sz w:val="24"/>
        </w:rPr>
        <w:t xml:space="preserve"> this honourable court has unfettered discretion to issue/grant an order of stay to safeguard the right of the </w:t>
      </w:r>
      <w:r w:rsidR="009B5B56">
        <w:rPr>
          <w:sz w:val="24"/>
        </w:rPr>
        <w:t>R</w:t>
      </w:r>
      <w:r>
        <w:rPr>
          <w:sz w:val="24"/>
        </w:rPr>
        <w:t>espondent/</w:t>
      </w:r>
      <w:r w:rsidR="009B5B56">
        <w:rPr>
          <w:sz w:val="24"/>
        </w:rPr>
        <w:t>A</w:t>
      </w:r>
      <w:r>
        <w:rPr>
          <w:sz w:val="24"/>
        </w:rPr>
        <w:t>pplicant and to prevent the appeal if successful from being rendered nugatory.</w:t>
      </w:r>
    </w:p>
    <w:p w:rsidR="00863F73" w:rsidRDefault="00863F73" w:rsidP="000B2C1A">
      <w:pPr>
        <w:spacing w:line="360" w:lineRule="auto"/>
        <w:jc w:val="both"/>
        <w:rPr>
          <w:sz w:val="24"/>
        </w:rPr>
      </w:pPr>
    </w:p>
    <w:p w:rsidR="00863F73" w:rsidRDefault="00863F73" w:rsidP="000B2C1A">
      <w:pPr>
        <w:spacing w:line="360" w:lineRule="auto"/>
        <w:jc w:val="both"/>
        <w:rPr>
          <w:sz w:val="24"/>
        </w:rPr>
      </w:pPr>
      <w:r>
        <w:rPr>
          <w:sz w:val="24"/>
        </w:rPr>
        <w:t>DATED at ELDORET this ………………….. day of ……………………… 201</w:t>
      </w:r>
      <w:r w:rsidR="006235DE">
        <w:rPr>
          <w:sz w:val="24"/>
        </w:rPr>
        <w:t>5</w:t>
      </w:r>
      <w:r>
        <w:rPr>
          <w:sz w:val="24"/>
        </w:rPr>
        <w:t>.</w:t>
      </w:r>
    </w:p>
    <w:p w:rsidR="00863F73" w:rsidRDefault="00863F73" w:rsidP="000B2C1A">
      <w:pPr>
        <w:spacing w:line="360" w:lineRule="auto"/>
        <w:jc w:val="both"/>
        <w:rPr>
          <w:sz w:val="24"/>
        </w:rPr>
      </w:pPr>
    </w:p>
    <w:p w:rsidR="00863F73" w:rsidRDefault="00863F73" w:rsidP="000B2C1A">
      <w:pPr>
        <w:spacing w:line="360" w:lineRule="auto"/>
        <w:jc w:val="center"/>
        <w:rPr>
          <w:b/>
          <w:sz w:val="24"/>
        </w:rPr>
      </w:pPr>
      <w:r>
        <w:rPr>
          <w:b/>
          <w:sz w:val="24"/>
        </w:rPr>
        <w:t>ONYINKWA &amp; CO.</w:t>
      </w:r>
    </w:p>
    <w:p w:rsidR="00863F73" w:rsidRDefault="00863F73" w:rsidP="000B2C1A">
      <w:pPr>
        <w:spacing w:line="360" w:lineRule="auto"/>
        <w:jc w:val="center"/>
        <w:rPr>
          <w:b/>
          <w:sz w:val="24"/>
          <w:u w:val="single"/>
        </w:rPr>
      </w:pPr>
      <w:r>
        <w:rPr>
          <w:b/>
          <w:sz w:val="24"/>
          <w:u w:val="single"/>
        </w:rPr>
        <w:t xml:space="preserve">ADVOCATES FOR THE </w:t>
      </w:r>
      <w:r w:rsidR="00BE2199">
        <w:rPr>
          <w:b/>
          <w:sz w:val="24"/>
          <w:u w:val="single"/>
        </w:rPr>
        <w:t>APPELLANTS</w:t>
      </w:r>
      <w:r>
        <w:rPr>
          <w:b/>
          <w:sz w:val="24"/>
          <w:u w:val="single"/>
        </w:rPr>
        <w:t>/APPLICANT</w:t>
      </w:r>
      <w:r w:rsidR="00BE2199">
        <w:rPr>
          <w:b/>
          <w:sz w:val="24"/>
          <w:u w:val="single"/>
        </w:rPr>
        <w:t>S</w:t>
      </w:r>
    </w:p>
    <w:p w:rsidR="00863F73" w:rsidRDefault="00863F73" w:rsidP="000B2C1A">
      <w:pPr>
        <w:spacing w:line="360" w:lineRule="auto"/>
        <w:jc w:val="both"/>
        <w:rPr>
          <w:b/>
          <w:sz w:val="24"/>
          <w:u w:val="single"/>
        </w:rPr>
      </w:pPr>
    </w:p>
    <w:p w:rsidR="00863F73" w:rsidRDefault="00863F73" w:rsidP="000B2C1A">
      <w:pPr>
        <w:spacing w:line="360" w:lineRule="auto"/>
        <w:jc w:val="both"/>
        <w:rPr>
          <w:b/>
          <w:sz w:val="24"/>
          <w:u w:val="single"/>
        </w:rPr>
      </w:pPr>
      <w:r>
        <w:rPr>
          <w:b/>
          <w:sz w:val="24"/>
          <w:u w:val="single"/>
        </w:rPr>
        <w:t>Drawn &amp; filed by:-</w:t>
      </w:r>
    </w:p>
    <w:p w:rsidR="00863F73" w:rsidRDefault="00863F73" w:rsidP="000B2C1A">
      <w:pPr>
        <w:spacing w:line="360" w:lineRule="auto"/>
        <w:jc w:val="both"/>
        <w:rPr>
          <w:sz w:val="24"/>
        </w:rPr>
      </w:pPr>
      <w:r>
        <w:rPr>
          <w:sz w:val="24"/>
        </w:rPr>
        <w:t>M/s Onyinkwa &amp; Co.</w:t>
      </w:r>
    </w:p>
    <w:p w:rsidR="00863F73" w:rsidRDefault="00863F73" w:rsidP="000B2C1A">
      <w:pPr>
        <w:spacing w:line="360" w:lineRule="auto"/>
        <w:jc w:val="both"/>
        <w:rPr>
          <w:sz w:val="24"/>
        </w:rPr>
      </w:pPr>
      <w:r>
        <w:rPr>
          <w:sz w:val="24"/>
        </w:rPr>
        <w:t>Advocates</w:t>
      </w:r>
    </w:p>
    <w:p w:rsidR="00863F73" w:rsidRDefault="00863F73" w:rsidP="000B2C1A">
      <w:pPr>
        <w:spacing w:line="360" w:lineRule="auto"/>
        <w:jc w:val="both"/>
        <w:rPr>
          <w:sz w:val="24"/>
        </w:rPr>
      </w:pPr>
      <w:r>
        <w:rPr>
          <w:sz w:val="24"/>
        </w:rPr>
        <w:t>P. O. Box 2052-30100</w:t>
      </w:r>
    </w:p>
    <w:p w:rsidR="00863F73" w:rsidRDefault="00863F73" w:rsidP="000B2C1A">
      <w:pPr>
        <w:spacing w:line="360" w:lineRule="auto"/>
        <w:jc w:val="both"/>
        <w:rPr>
          <w:b/>
          <w:sz w:val="24"/>
          <w:u w:val="single"/>
        </w:rPr>
      </w:pPr>
      <w:r>
        <w:rPr>
          <w:b/>
          <w:sz w:val="24"/>
          <w:u w:val="single"/>
        </w:rPr>
        <w:t>ELDORET</w:t>
      </w:r>
    </w:p>
    <w:p w:rsidR="00863F73" w:rsidRDefault="00863F73" w:rsidP="000B2C1A">
      <w:pPr>
        <w:spacing w:line="360" w:lineRule="auto"/>
        <w:jc w:val="both"/>
        <w:rPr>
          <w:b/>
          <w:sz w:val="24"/>
          <w:u w:val="single"/>
        </w:rPr>
      </w:pPr>
    </w:p>
    <w:p w:rsidR="00863F73" w:rsidRDefault="00863F73" w:rsidP="000B2C1A">
      <w:pPr>
        <w:pStyle w:val="Heading1"/>
        <w:spacing w:line="360" w:lineRule="auto"/>
        <w:rPr>
          <w:b/>
          <w:u w:val="single"/>
        </w:rPr>
      </w:pPr>
      <w:r>
        <w:rPr>
          <w:b/>
          <w:u w:val="single"/>
        </w:rPr>
        <w:t>To be served upon:-</w:t>
      </w:r>
    </w:p>
    <w:p w:rsidR="00E748E8" w:rsidRDefault="00E748E8" w:rsidP="000B2C1A">
      <w:pPr>
        <w:spacing w:line="360" w:lineRule="auto"/>
        <w:rPr>
          <w:sz w:val="24"/>
          <w:szCs w:val="24"/>
        </w:rPr>
      </w:pPr>
      <w:r w:rsidRPr="002F7671">
        <w:rPr>
          <w:sz w:val="24"/>
          <w:szCs w:val="24"/>
        </w:rPr>
        <w:t>M/s</w:t>
      </w:r>
      <w:r>
        <w:rPr>
          <w:sz w:val="24"/>
          <w:szCs w:val="24"/>
        </w:rPr>
        <w:t xml:space="preserve"> Korir J. K Associates &amp; Company</w:t>
      </w:r>
    </w:p>
    <w:p w:rsidR="00E748E8" w:rsidRPr="002F7671" w:rsidRDefault="00E748E8" w:rsidP="000B2C1A">
      <w:pPr>
        <w:spacing w:line="360" w:lineRule="auto"/>
        <w:rPr>
          <w:sz w:val="24"/>
          <w:szCs w:val="24"/>
        </w:rPr>
      </w:pPr>
      <w:r>
        <w:rPr>
          <w:sz w:val="24"/>
          <w:szCs w:val="24"/>
        </w:rPr>
        <w:t>Advocates</w:t>
      </w:r>
    </w:p>
    <w:p w:rsidR="00E748E8" w:rsidRPr="002F7671" w:rsidRDefault="00E748E8" w:rsidP="000B2C1A">
      <w:pPr>
        <w:spacing w:line="360" w:lineRule="auto"/>
        <w:rPr>
          <w:sz w:val="24"/>
          <w:szCs w:val="24"/>
        </w:rPr>
      </w:pPr>
      <w:r w:rsidRPr="002F7671">
        <w:rPr>
          <w:sz w:val="24"/>
          <w:szCs w:val="24"/>
        </w:rPr>
        <w:t xml:space="preserve">P. O. Box </w:t>
      </w:r>
      <w:r>
        <w:rPr>
          <w:sz w:val="24"/>
          <w:szCs w:val="24"/>
        </w:rPr>
        <w:t>9348</w:t>
      </w:r>
      <w:r w:rsidRPr="002F7671">
        <w:rPr>
          <w:sz w:val="24"/>
          <w:szCs w:val="24"/>
        </w:rPr>
        <w:t>-</w:t>
      </w:r>
      <w:r>
        <w:rPr>
          <w:sz w:val="24"/>
          <w:szCs w:val="24"/>
        </w:rPr>
        <w:t>3</w:t>
      </w:r>
      <w:r w:rsidRPr="002F7671">
        <w:rPr>
          <w:sz w:val="24"/>
          <w:szCs w:val="24"/>
        </w:rPr>
        <w:t>0</w:t>
      </w:r>
      <w:r>
        <w:rPr>
          <w:sz w:val="24"/>
          <w:szCs w:val="24"/>
        </w:rPr>
        <w:t>1</w:t>
      </w:r>
      <w:r w:rsidRPr="002F7671">
        <w:rPr>
          <w:sz w:val="24"/>
          <w:szCs w:val="24"/>
        </w:rPr>
        <w:t>00</w:t>
      </w:r>
    </w:p>
    <w:p w:rsidR="00E748E8" w:rsidRPr="002F7671" w:rsidRDefault="00E748E8" w:rsidP="000B2C1A">
      <w:pPr>
        <w:spacing w:line="360" w:lineRule="auto"/>
        <w:rPr>
          <w:sz w:val="24"/>
          <w:szCs w:val="24"/>
        </w:rPr>
      </w:pPr>
      <w:r>
        <w:rPr>
          <w:b/>
          <w:sz w:val="24"/>
          <w:szCs w:val="24"/>
          <w:u w:val="single"/>
        </w:rPr>
        <w:t>ELDORET</w:t>
      </w:r>
    </w:p>
    <w:p w:rsidR="00863F73" w:rsidRDefault="00863F73" w:rsidP="000B2C1A">
      <w:pPr>
        <w:spacing w:line="360" w:lineRule="auto"/>
        <w:jc w:val="both"/>
        <w:rPr>
          <w:sz w:val="24"/>
        </w:rPr>
      </w:pPr>
    </w:p>
    <w:p w:rsidR="00863F73" w:rsidRDefault="00863F73" w:rsidP="000B2C1A">
      <w:pPr>
        <w:pStyle w:val="BodyText"/>
        <w:spacing w:line="360" w:lineRule="auto"/>
      </w:pPr>
      <w:r>
        <w:rPr>
          <w:b/>
          <w:i/>
        </w:rPr>
        <w:t>“if any party does not appear at the time and place above mentioned such orders will be made and proceedings taken as the court may deem fit and expedient”</w:t>
      </w:r>
    </w:p>
    <w:p w:rsidR="00863F73" w:rsidRDefault="00863F73" w:rsidP="00863F73">
      <w:pPr>
        <w:spacing w:line="360" w:lineRule="auto"/>
      </w:pPr>
    </w:p>
    <w:p w:rsidR="00863F73" w:rsidRDefault="00863F73" w:rsidP="00863F73">
      <w:pPr>
        <w:spacing w:line="360" w:lineRule="auto"/>
        <w:jc w:val="center"/>
        <w:rPr>
          <w:b/>
          <w:sz w:val="24"/>
          <w:szCs w:val="24"/>
          <w:u w:val="single"/>
        </w:rPr>
      </w:pPr>
    </w:p>
    <w:p w:rsidR="006235DE" w:rsidRDefault="006235DE" w:rsidP="00863F73">
      <w:pPr>
        <w:spacing w:line="360" w:lineRule="auto"/>
        <w:jc w:val="center"/>
        <w:rPr>
          <w:b/>
          <w:sz w:val="24"/>
          <w:szCs w:val="24"/>
          <w:u w:val="single"/>
        </w:rPr>
      </w:pPr>
    </w:p>
    <w:p w:rsidR="006235DE" w:rsidRDefault="006235DE" w:rsidP="00863F73">
      <w:pPr>
        <w:spacing w:line="360" w:lineRule="auto"/>
        <w:jc w:val="center"/>
        <w:rPr>
          <w:b/>
          <w:sz w:val="24"/>
          <w:szCs w:val="24"/>
          <w:u w:val="single"/>
        </w:rPr>
      </w:pPr>
    </w:p>
    <w:p w:rsidR="006235DE" w:rsidRDefault="006235DE" w:rsidP="00863F73">
      <w:pPr>
        <w:spacing w:line="360" w:lineRule="auto"/>
        <w:jc w:val="center"/>
        <w:rPr>
          <w:b/>
          <w:sz w:val="24"/>
          <w:szCs w:val="24"/>
          <w:u w:val="single"/>
        </w:rPr>
      </w:pPr>
    </w:p>
    <w:p w:rsidR="006235DE" w:rsidRDefault="006235DE" w:rsidP="00863F73">
      <w:pPr>
        <w:spacing w:line="360" w:lineRule="auto"/>
        <w:jc w:val="center"/>
        <w:rPr>
          <w:b/>
          <w:sz w:val="24"/>
          <w:szCs w:val="24"/>
          <w:u w:val="single"/>
        </w:rPr>
      </w:pPr>
    </w:p>
    <w:p w:rsidR="006235DE" w:rsidRDefault="006235DE" w:rsidP="00863F73">
      <w:pPr>
        <w:spacing w:line="360" w:lineRule="auto"/>
        <w:jc w:val="center"/>
        <w:rPr>
          <w:b/>
          <w:sz w:val="24"/>
          <w:szCs w:val="24"/>
          <w:u w:val="single"/>
        </w:rPr>
      </w:pPr>
    </w:p>
    <w:p w:rsidR="00BE2199" w:rsidRDefault="00BE2199" w:rsidP="000B2C1A">
      <w:pPr>
        <w:pStyle w:val="Title"/>
        <w:spacing w:line="360" w:lineRule="auto"/>
        <w:rPr>
          <w:szCs w:val="24"/>
        </w:rPr>
      </w:pPr>
    </w:p>
    <w:p w:rsidR="00BE2199" w:rsidRDefault="00BE2199" w:rsidP="000B2C1A">
      <w:pPr>
        <w:pStyle w:val="Title"/>
        <w:spacing w:line="360" w:lineRule="auto"/>
        <w:rPr>
          <w:szCs w:val="24"/>
        </w:rPr>
      </w:pPr>
    </w:p>
    <w:p w:rsidR="00BE2199" w:rsidRDefault="00BE2199" w:rsidP="000B2C1A">
      <w:pPr>
        <w:pStyle w:val="Title"/>
        <w:spacing w:line="360" w:lineRule="auto"/>
        <w:rPr>
          <w:szCs w:val="24"/>
        </w:rPr>
      </w:pPr>
    </w:p>
    <w:p w:rsidR="006235DE" w:rsidRPr="006235DE" w:rsidRDefault="006235DE" w:rsidP="000B2C1A">
      <w:pPr>
        <w:pStyle w:val="Title"/>
        <w:spacing w:line="360" w:lineRule="auto"/>
        <w:rPr>
          <w:szCs w:val="24"/>
        </w:rPr>
      </w:pPr>
      <w:r w:rsidRPr="006235DE">
        <w:rPr>
          <w:szCs w:val="24"/>
        </w:rPr>
        <w:lastRenderedPageBreak/>
        <w:t>REPUBLIC OF KENYA</w:t>
      </w:r>
    </w:p>
    <w:p w:rsidR="006235DE" w:rsidRPr="006235DE" w:rsidRDefault="006235DE" w:rsidP="000B2C1A">
      <w:pPr>
        <w:spacing w:line="360" w:lineRule="auto"/>
        <w:jc w:val="center"/>
        <w:rPr>
          <w:b/>
          <w:sz w:val="24"/>
          <w:szCs w:val="24"/>
          <w:u w:val="single"/>
        </w:rPr>
      </w:pPr>
      <w:r w:rsidRPr="006235DE">
        <w:rPr>
          <w:b/>
          <w:sz w:val="24"/>
          <w:szCs w:val="24"/>
          <w:u w:val="single"/>
        </w:rPr>
        <w:t>IN THE HIGH COURT OF KENYA AT ELDORET</w:t>
      </w:r>
    </w:p>
    <w:p w:rsidR="006235DE" w:rsidRPr="006235DE" w:rsidRDefault="006235DE" w:rsidP="000B2C1A">
      <w:pPr>
        <w:spacing w:line="360" w:lineRule="auto"/>
        <w:jc w:val="center"/>
        <w:rPr>
          <w:b/>
          <w:sz w:val="24"/>
          <w:szCs w:val="24"/>
          <w:u w:val="single"/>
        </w:rPr>
      </w:pPr>
      <w:r w:rsidRPr="006235DE">
        <w:rPr>
          <w:b/>
          <w:sz w:val="24"/>
          <w:szCs w:val="24"/>
          <w:u w:val="single"/>
        </w:rPr>
        <w:t>CIVIL APPEAL NO.  112  OF 2014</w:t>
      </w:r>
    </w:p>
    <w:p w:rsidR="006235DE" w:rsidRPr="006235DE" w:rsidRDefault="006235DE" w:rsidP="000B2C1A">
      <w:pPr>
        <w:spacing w:line="360" w:lineRule="auto"/>
        <w:jc w:val="both"/>
        <w:rPr>
          <w:sz w:val="24"/>
          <w:szCs w:val="24"/>
        </w:rPr>
      </w:pPr>
    </w:p>
    <w:p w:rsidR="006235DE" w:rsidRPr="006235DE" w:rsidRDefault="006235DE" w:rsidP="000B2C1A">
      <w:pPr>
        <w:pStyle w:val="ListParagraph"/>
        <w:numPr>
          <w:ilvl w:val="0"/>
          <w:numId w:val="8"/>
        </w:numPr>
        <w:spacing w:after="0" w:line="360" w:lineRule="auto"/>
        <w:jc w:val="both"/>
        <w:rPr>
          <w:rFonts w:ascii="Times New Roman" w:hAnsi="Times New Roman" w:cs="Times New Roman"/>
          <w:sz w:val="24"/>
          <w:szCs w:val="24"/>
        </w:rPr>
      </w:pPr>
      <w:r w:rsidRPr="006235DE">
        <w:rPr>
          <w:rFonts w:ascii="Times New Roman" w:hAnsi="Times New Roman" w:cs="Times New Roman"/>
          <w:sz w:val="24"/>
          <w:szCs w:val="24"/>
        </w:rPr>
        <w:t>TAHIR SHEIKH SAID TRANSPORTERS LTD</w:t>
      </w:r>
    </w:p>
    <w:p w:rsidR="006235DE" w:rsidRDefault="006235DE" w:rsidP="000B2C1A">
      <w:pPr>
        <w:pStyle w:val="ListParagraph"/>
        <w:numPr>
          <w:ilvl w:val="0"/>
          <w:numId w:val="8"/>
        </w:numPr>
        <w:spacing w:after="0" w:line="360" w:lineRule="auto"/>
        <w:jc w:val="both"/>
        <w:rPr>
          <w:rFonts w:ascii="Times New Roman" w:hAnsi="Times New Roman" w:cs="Times New Roman"/>
          <w:sz w:val="24"/>
          <w:szCs w:val="24"/>
        </w:rPr>
      </w:pPr>
      <w:r w:rsidRPr="006235DE">
        <w:rPr>
          <w:rFonts w:ascii="Times New Roman" w:hAnsi="Times New Roman" w:cs="Times New Roman"/>
          <w:sz w:val="24"/>
          <w:szCs w:val="24"/>
        </w:rPr>
        <w:t xml:space="preserve">AWADH GHALIB ……….…...………….……….….............………... APPELLANTS </w:t>
      </w:r>
    </w:p>
    <w:p w:rsidR="006D16CB" w:rsidRPr="006235DE" w:rsidRDefault="006D16CB" w:rsidP="006D16CB">
      <w:pPr>
        <w:pStyle w:val="ListParagraph"/>
        <w:spacing w:after="0" w:line="360" w:lineRule="auto"/>
        <w:ind w:left="360"/>
        <w:jc w:val="both"/>
        <w:rPr>
          <w:rFonts w:ascii="Times New Roman" w:hAnsi="Times New Roman" w:cs="Times New Roman"/>
          <w:sz w:val="24"/>
          <w:szCs w:val="24"/>
        </w:rPr>
      </w:pPr>
    </w:p>
    <w:p w:rsidR="006235DE" w:rsidRDefault="006235DE" w:rsidP="000B2C1A">
      <w:pPr>
        <w:spacing w:line="360" w:lineRule="auto"/>
        <w:jc w:val="center"/>
        <w:rPr>
          <w:sz w:val="24"/>
          <w:szCs w:val="24"/>
        </w:rPr>
      </w:pPr>
      <w:r w:rsidRPr="00863F73">
        <w:rPr>
          <w:sz w:val="24"/>
          <w:szCs w:val="24"/>
        </w:rPr>
        <w:t>VERSUS</w:t>
      </w:r>
    </w:p>
    <w:p w:rsidR="006D16CB" w:rsidRPr="00863F73" w:rsidRDefault="006D16CB" w:rsidP="000B2C1A">
      <w:pPr>
        <w:spacing w:line="360" w:lineRule="auto"/>
        <w:jc w:val="center"/>
        <w:rPr>
          <w:sz w:val="24"/>
          <w:szCs w:val="24"/>
        </w:rPr>
      </w:pPr>
    </w:p>
    <w:p w:rsidR="006235DE" w:rsidRPr="00863F73" w:rsidRDefault="006235DE" w:rsidP="000B2C1A">
      <w:pPr>
        <w:spacing w:line="360" w:lineRule="auto"/>
        <w:jc w:val="both"/>
        <w:rPr>
          <w:sz w:val="24"/>
          <w:szCs w:val="24"/>
        </w:rPr>
      </w:pPr>
      <w:r w:rsidRPr="00863F73">
        <w:rPr>
          <w:sz w:val="24"/>
          <w:szCs w:val="24"/>
        </w:rPr>
        <w:t>JOSEPH GICHUKI WAWERU</w:t>
      </w:r>
      <w:r>
        <w:rPr>
          <w:sz w:val="24"/>
          <w:szCs w:val="24"/>
        </w:rPr>
        <w:t>…</w:t>
      </w:r>
      <w:r w:rsidRPr="00863F73">
        <w:rPr>
          <w:sz w:val="24"/>
          <w:szCs w:val="24"/>
        </w:rPr>
        <w:t>…….……………………….…...……… RESPONDENT</w:t>
      </w:r>
    </w:p>
    <w:p w:rsidR="00863F73" w:rsidRDefault="00863F73" w:rsidP="000B2C1A">
      <w:pPr>
        <w:spacing w:line="360" w:lineRule="auto"/>
      </w:pPr>
    </w:p>
    <w:p w:rsidR="00863F73" w:rsidRPr="008C1CBC" w:rsidRDefault="00863F73" w:rsidP="000B2C1A">
      <w:pPr>
        <w:pStyle w:val="Heading4"/>
        <w:spacing w:line="360" w:lineRule="auto"/>
        <w:rPr>
          <w:i/>
          <w:szCs w:val="24"/>
        </w:rPr>
      </w:pPr>
      <w:r w:rsidRPr="008C1CBC">
        <w:rPr>
          <w:szCs w:val="24"/>
        </w:rPr>
        <w:t>SUPPORTING AFFIDAVIT</w:t>
      </w:r>
    </w:p>
    <w:p w:rsidR="00863F73" w:rsidRDefault="00863F73" w:rsidP="000B2C1A">
      <w:pPr>
        <w:spacing w:line="360" w:lineRule="auto"/>
        <w:jc w:val="both"/>
        <w:rPr>
          <w:b/>
          <w:sz w:val="24"/>
        </w:rPr>
      </w:pPr>
    </w:p>
    <w:p w:rsidR="00863F73" w:rsidRDefault="00863F73" w:rsidP="000B2C1A">
      <w:pPr>
        <w:spacing w:line="360" w:lineRule="auto"/>
        <w:jc w:val="both"/>
        <w:rPr>
          <w:sz w:val="24"/>
        </w:rPr>
      </w:pPr>
      <w:r>
        <w:rPr>
          <w:b/>
          <w:sz w:val="24"/>
        </w:rPr>
        <w:t xml:space="preserve">I, </w:t>
      </w:r>
      <w:r w:rsidR="006235DE">
        <w:rPr>
          <w:b/>
          <w:sz w:val="24"/>
        </w:rPr>
        <w:t>GEOFREY</w:t>
      </w:r>
      <w:r w:rsidR="00D97B3F">
        <w:rPr>
          <w:b/>
          <w:sz w:val="24"/>
        </w:rPr>
        <w:t xml:space="preserve"> M. MWAKULOMBA</w:t>
      </w:r>
      <w:r>
        <w:rPr>
          <w:sz w:val="24"/>
        </w:rPr>
        <w:t xml:space="preserve"> residing in </w:t>
      </w:r>
      <w:r w:rsidR="00034ECC">
        <w:rPr>
          <w:sz w:val="24"/>
        </w:rPr>
        <w:t>Mombasa</w:t>
      </w:r>
      <w:r>
        <w:rPr>
          <w:sz w:val="24"/>
        </w:rPr>
        <w:t xml:space="preserve"> County and of P</w:t>
      </w:r>
      <w:r w:rsidR="00034ECC">
        <w:rPr>
          <w:sz w:val="24"/>
        </w:rPr>
        <w:t>.</w:t>
      </w:r>
      <w:r>
        <w:rPr>
          <w:sz w:val="24"/>
        </w:rPr>
        <w:t>O</w:t>
      </w:r>
      <w:r w:rsidR="00034ECC">
        <w:rPr>
          <w:sz w:val="24"/>
        </w:rPr>
        <w:t>.</w:t>
      </w:r>
      <w:r>
        <w:rPr>
          <w:sz w:val="24"/>
        </w:rPr>
        <w:t xml:space="preserve"> Box </w:t>
      </w:r>
      <w:r w:rsidR="00034ECC">
        <w:rPr>
          <w:sz w:val="24"/>
        </w:rPr>
        <w:t>85039-8</w:t>
      </w:r>
      <w:r>
        <w:rPr>
          <w:sz w:val="24"/>
        </w:rPr>
        <w:t>0</w:t>
      </w:r>
      <w:r w:rsidR="00034ECC">
        <w:rPr>
          <w:sz w:val="24"/>
        </w:rPr>
        <w:t>1</w:t>
      </w:r>
      <w:r>
        <w:rPr>
          <w:sz w:val="24"/>
        </w:rPr>
        <w:t xml:space="preserve">00 </w:t>
      </w:r>
      <w:r w:rsidR="00034ECC">
        <w:rPr>
          <w:sz w:val="24"/>
        </w:rPr>
        <w:t xml:space="preserve">Mombasa </w:t>
      </w:r>
      <w:r>
        <w:rPr>
          <w:sz w:val="24"/>
        </w:rPr>
        <w:t>do hereby make oath and state as follows:-</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I am the </w:t>
      </w:r>
      <w:r w:rsidR="009B5B56">
        <w:rPr>
          <w:sz w:val="24"/>
        </w:rPr>
        <w:t>R</w:t>
      </w:r>
      <w:r w:rsidR="006235DE">
        <w:rPr>
          <w:sz w:val="24"/>
        </w:rPr>
        <w:t>espondent’s/</w:t>
      </w:r>
      <w:r w:rsidR="009B5B56">
        <w:rPr>
          <w:sz w:val="24"/>
        </w:rPr>
        <w:t>A</w:t>
      </w:r>
      <w:r w:rsidR="006235DE">
        <w:rPr>
          <w:sz w:val="24"/>
        </w:rPr>
        <w:t xml:space="preserve">pplicant’s </w:t>
      </w:r>
      <w:r w:rsidR="00034ECC">
        <w:rPr>
          <w:sz w:val="24"/>
        </w:rPr>
        <w:t xml:space="preserve">Administration </w:t>
      </w:r>
      <w:r w:rsidR="009B5B56">
        <w:rPr>
          <w:sz w:val="24"/>
        </w:rPr>
        <w:t>O</w:t>
      </w:r>
      <w:r w:rsidR="006235DE">
        <w:rPr>
          <w:sz w:val="24"/>
        </w:rPr>
        <w:t>fficer and well acqu</w:t>
      </w:r>
      <w:r w:rsidR="009B5B56">
        <w:rPr>
          <w:sz w:val="24"/>
        </w:rPr>
        <w:t>a</w:t>
      </w:r>
      <w:r w:rsidR="006235DE">
        <w:rPr>
          <w:sz w:val="24"/>
        </w:rPr>
        <w:t xml:space="preserve">inted with the issues herein and hence duly authorised and competent to swear </w:t>
      </w:r>
      <w:r>
        <w:rPr>
          <w:sz w:val="24"/>
        </w:rPr>
        <w:t>this affidavit</w:t>
      </w:r>
      <w:r w:rsidR="006235DE">
        <w:rPr>
          <w:sz w:val="24"/>
        </w:rPr>
        <w:t xml:space="preserve"> on behalf of the </w:t>
      </w:r>
      <w:r w:rsidR="009B5B56">
        <w:rPr>
          <w:sz w:val="24"/>
        </w:rPr>
        <w:t>R</w:t>
      </w:r>
      <w:r w:rsidR="006235DE">
        <w:rPr>
          <w:sz w:val="24"/>
        </w:rPr>
        <w:t>espondent/</w:t>
      </w:r>
      <w:r w:rsidR="009B5B56">
        <w:rPr>
          <w:sz w:val="24"/>
        </w:rPr>
        <w:t>A</w:t>
      </w:r>
      <w:r w:rsidR="006235DE">
        <w:rPr>
          <w:sz w:val="24"/>
        </w:rPr>
        <w:t>pplicant</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judgment was delivered on </w:t>
      </w:r>
      <w:r w:rsidR="000B2C1A">
        <w:rPr>
          <w:sz w:val="24"/>
        </w:rPr>
        <w:t>22</w:t>
      </w:r>
      <w:r w:rsidR="000B2C1A" w:rsidRPr="000B2C1A">
        <w:rPr>
          <w:sz w:val="24"/>
          <w:vertAlign w:val="superscript"/>
        </w:rPr>
        <w:t>nd</w:t>
      </w:r>
      <w:r w:rsidR="000B2C1A">
        <w:rPr>
          <w:sz w:val="24"/>
        </w:rPr>
        <w:t xml:space="preserve"> July</w:t>
      </w:r>
      <w:r>
        <w:rPr>
          <w:sz w:val="24"/>
        </w:rPr>
        <w:t xml:space="preserve"> 201</w:t>
      </w:r>
      <w:r w:rsidR="000B2C1A">
        <w:rPr>
          <w:sz w:val="24"/>
        </w:rPr>
        <w:t>5</w:t>
      </w:r>
      <w:r>
        <w:rPr>
          <w:sz w:val="24"/>
        </w:rPr>
        <w:t xml:space="preserve"> in favour of the Plaintiff/Respondent in the following terms:-</w:t>
      </w:r>
    </w:p>
    <w:p w:rsidR="006D16CB" w:rsidRDefault="006D16CB" w:rsidP="006D16CB">
      <w:pPr>
        <w:spacing w:line="360" w:lineRule="auto"/>
        <w:jc w:val="both"/>
        <w:rPr>
          <w:sz w:val="24"/>
          <w:szCs w:val="24"/>
        </w:rPr>
      </w:pPr>
    </w:p>
    <w:p w:rsidR="00863F73" w:rsidRPr="006D16CB" w:rsidRDefault="006D16CB" w:rsidP="006D16C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Pr="006D16CB">
        <w:rPr>
          <w:rFonts w:ascii="Times New Roman" w:hAnsi="Times New Roman" w:cs="Times New Roman"/>
          <w:sz w:val="24"/>
          <w:szCs w:val="24"/>
        </w:rPr>
        <w:t>mount awarded by high court………………………..</w:t>
      </w:r>
      <w:r w:rsidRPr="006D16CB">
        <w:rPr>
          <w:rFonts w:ascii="Times New Roman" w:hAnsi="Times New Roman" w:cs="Times New Roman"/>
          <w:sz w:val="24"/>
          <w:szCs w:val="24"/>
        </w:rPr>
        <w:tab/>
        <w:t>Kshs. 3,970,100/=</w:t>
      </w:r>
    </w:p>
    <w:p w:rsidR="006D16CB" w:rsidRPr="006D16CB" w:rsidRDefault="006D16CB" w:rsidP="006D16C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Pr="006D16CB">
        <w:rPr>
          <w:rFonts w:ascii="Times New Roman" w:hAnsi="Times New Roman" w:cs="Times New Roman"/>
          <w:sz w:val="24"/>
          <w:szCs w:val="24"/>
        </w:rPr>
        <w:t>dd interest …………………………………………….</w:t>
      </w:r>
      <w:r w:rsidRPr="006D16CB">
        <w:rPr>
          <w:rFonts w:ascii="Times New Roman" w:hAnsi="Times New Roman" w:cs="Times New Roman"/>
          <w:sz w:val="24"/>
          <w:szCs w:val="24"/>
        </w:rPr>
        <w:tab/>
      </w:r>
      <w:r w:rsidRPr="006D16CB">
        <w:rPr>
          <w:rFonts w:ascii="Times New Roman" w:hAnsi="Times New Roman" w:cs="Times New Roman"/>
          <w:sz w:val="24"/>
          <w:szCs w:val="24"/>
          <w:u w:val="single"/>
        </w:rPr>
        <w:t>Kshs. 1,111,628/=</w:t>
      </w:r>
    </w:p>
    <w:p w:rsidR="006D16CB" w:rsidRPr="006D16CB" w:rsidRDefault="006D16CB" w:rsidP="006D16C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6D16CB">
        <w:rPr>
          <w:rFonts w:ascii="Times New Roman" w:hAnsi="Times New Roman" w:cs="Times New Roman"/>
          <w:sz w:val="24"/>
          <w:szCs w:val="24"/>
        </w:rPr>
        <w:t>ubtotal ………………………………………………..</w:t>
      </w:r>
      <w:r w:rsidRPr="006D16CB">
        <w:rPr>
          <w:rFonts w:ascii="Times New Roman" w:hAnsi="Times New Roman" w:cs="Times New Roman"/>
          <w:sz w:val="24"/>
          <w:szCs w:val="24"/>
        </w:rPr>
        <w:tab/>
        <w:t>Kshs. 5,081,728/=</w:t>
      </w:r>
    </w:p>
    <w:p w:rsidR="006D16CB" w:rsidRPr="006D16CB" w:rsidRDefault="006D16CB" w:rsidP="006D16C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w:t>
      </w:r>
      <w:r w:rsidRPr="006D16CB">
        <w:rPr>
          <w:rFonts w:ascii="Times New Roman" w:hAnsi="Times New Roman" w:cs="Times New Roman"/>
          <w:sz w:val="24"/>
          <w:szCs w:val="24"/>
        </w:rPr>
        <w:t>ess half decretal sum paid and half deposited…</w:t>
      </w:r>
      <w:r>
        <w:rPr>
          <w:rFonts w:ascii="Times New Roman" w:hAnsi="Times New Roman" w:cs="Times New Roman"/>
          <w:sz w:val="24"/>
          <w:szCs w:val="24"/>
        </w:rPr>
        <w:t>...</w:t>
      </w:r>
      <w:r w:rsidRPr="006D16CB">
        <w:rPr>
          <w:rFonts w:ascii="Times New Roman" w:hAnsi="Times New Roman" w:cs="Times New Roman"/>
          <w:sz w:val="24"/>
          <w:szCs w:val="24"/>
        </w:rPr>
        <w:t>…</w:t>
      </w:r>
      <w:r>
        <w:rPr>
          <w:rFonts w:ascii="Times New Roman" w:hAnsi="Times New Roman" w:cs="Times New Roman"/>
          <w:sz w:val="24"/>
          <w:szCs w:val="24"/>
        </w:rPr>
        <w:t>..[</w:t>
      </w:r>
      <w:r w:rsidRPr="006D16CB">
        <w:rPr>
          <w:rFonts w:ascii="Times New Roman" w:hAnsi="Times New Roman" w:cs="Times New Roman"/>
          <w:sz w:val="24"/>
          <w:szCs w:val="24"/>
        </w:rPr>
        <w:tab/>
      </w:r>
      <w:r w:rsidRPr="006D16CB">
        <w:rPr>
          <w:rFonts w:ascii="Times New Roman" w:hAnsi="Times New Roman" w:cs="Times New Roman"/>
          <w:sz w:val="24"/>
          <w:szCs w:val="24"/>
          <w:u w:val="single"/>
        </w:rPr>
        <w:t>Kshs. 4,208,100/=]</w:t>
      </w:r>
    </w:p>
    <w:p w:rsidR="006D16CB" w:rsidRPr="006D16CB" w:rsidRDefault="006D16CB" w:rsidP="006D16C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w:t>
      </w:r>
      <w:r w:rsidRPr="006D16CB">
        <w:rPr>
          <w:rFonts w:ascii="Times New Roman" w:hAnsi="Times New Roman" w:cs="Times New Roman"/>
          <w:sz w:val="24"/>
          <w:szCs w:val="24"/>
        </w:rPr>
        <w:t>alance ……………………………………………….</w:t>
      </w:r>
      <w:r w:rsidRPr="006D16CB">
        <w:rPr>
          <w:rFonts w:ascii="Times New Roman" w:hAnsi="Times New Roman" w:cs="Times New Roman"/>
          <w:sz w:val="24"/>
          <w:szCs w:val="24"/>
        </w:rPr>
        <w:tab/>
      </w:r>
      <w:r w:rsidRPr="006D16CB">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 xml:space="preserve">   </w:t>
      </w:r>
      <w:r w:rsidRPr="006D16CB">
        <w:rPr>
          <w:rFonts w:ascii="Times New Roman" w:hAnsi="Times New Roman" w:cs="Times New Roman"/>
          <w:b/>
          <w:sz w:val="24"/>
          <w:szCs w:val="24"/>
          <w:u w:val="single"/>
        </w:rPr>
        <w:t>873,628/=</w:t>
      </w:r>
    </w:p>
    <w:p w:rsidR="006D16CB" w:rsidRPr="006D16CB" w:rsidRDefault="006D16CB" w:rsidP="006D16CB">
      <w:pPr>
        <w:spacing w:line="360" w:lineRule="auto"/>
        <w:ind w:left="720"/>
        <w:jc w:val="both"/>
        <w:rPr>
          <w:sz w:val="24"/>
          <w:szCs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the Applicant being </w:t>
      </w:r>
      <w:r w:rsidR="006235DE">
        <w:rPr>
          <w:sz w:val="24"/>
        </w:rPr>
        <w:t xml:space="preserve">aggrieved and </w:t>
      </w:r>
      <w:r>
        <w:rPr>
          <w:sz w:val="24"/>
        </w:rPr>
        <w:t xml:space="preserve">dissatisfied </w:t>
      </w:r>
      <w:r w:rsidR="006235DE">
        <w:rPr>
          <w:sz w:val="24"/>
        </w:rPr>
        <w:t>by the said judgment and decree have appealed against the judgment herein</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lastRenderedPageBreak/>
        <w:t>THAT</w:t>
      </w:r>
      <w:r w:rsidR="006235DE">
        <w:rPr>
          <w:sz w:val="24"/>
        </w:rPr>
        <w:t xml:space="preserve"> I have instructed the firm of M/s Onyinkwa &amp; Co. Advocates to lodge an appeal against t</w:t>
      </w:r>
      <w:r>
        <w:rPr>
          <w:sz w:val="24"/>
        </w:rPr>
        <w:t>he</w:t>
      </w:r>
      <w:r w:rsidR="006235DE">
        <w:rPr>
          <w:sz w:val="24"/>
        </w:rPr>
        <w:t xml:space="preserve"> said judgment and decree (annexed and marked </w:t>
      </w:r>
      <w:r w:rsidR="006235DE" w:rsidRPr="009B5B56">
        <w:rPr>
          <w:b/>
          <w:i/>
          <w:sz w:val="24"/>
        </w:rPr>
        <w:t>‘G</w:t>
      </w:r>
      <w:r w:rsidR="00D97B3F">
        <w:rPr>
          <w:b/>
          <w:i/>
          <w:sz w:val="24"/>
        </w:rPr>
        <w:t>MM</w:t>
      </w:r>
      <w:r w:rsidR="006235DE" w:rsidRPr="009B5B56">
        <w:rPr>
          <w:b/>
          <w:i/>
          <w:sz w:val="24"/>
        </w:rPr>
        <w:t xml:space="preserve"> 1’</w:t>
      </w:r>
      <w:r w:rsidR="006235DE">
        <w:rPr>
          <w:sz w:val="24"/>
        </w:rPr>
        <w:t xml:space="preserve"> is the Notice of </w:t>
      </w:r>
      <w:r w:rsidR="009B5B56">
        <w:rPr>
          <w:sz w:val="24"/>
        </w:rPr>
        <w:t>A</w:t>
      </w:r>
      <w:r w:rsidR="006235DE">
        <w:rPr>
          <w:sz w:val="24"/>
        </w:rPr>
        <w:t>ppeal)</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w:t>
      </w:r>
      <w:r w:rsidR="006235DE">
        <w:rPr>
          <w:sz w:val="24"/>
        </w:rPr>
        <w:t xml:space="preserve">we have already applied for the proceedings herein and paid for them annexed hereto marked </w:t>
      </w:r>
      <w:r w:rsidR="006235DE" w:rsidRPr="009B5B56">
        <w:rPr>
          <w:b/>
          <w:i/>
          <w:sz w:val="24"/>
        </w:rPr>
        <w:t>‘G</w:t>
      </w:r>
      <w:r w:rsidR="00D97B3F">
        <w:rPr>
          <w:b/>
          <w:i/>
          <w:sz w:val="24"/>
        </w:rPr>
        <w:t>MM</w:t>
      </w:r>
      <w:r w:rsidR="006235DE" w:rsidRPr="009B5B56">
        <w:rPr>
          <w:b/>
          <w:i/>
          <w:sz w:val="24"/>
        </w:rPr>
        <w:t xml:space="preserve"> 2’</w:t>
      </w:r>
      <w:r w:rsidR="006235DE">
        <w:rPr>
          <w:sz w:val="24"/>
        </w:rPr>
        <w:t xml:space="preserve"> is a letter applying for proceedings and the receipt for payment marked </w:t>
      </w:r>
      <w:r w:rsidR="006235DE" w:rsidRPr="009B5B56">
        <w:rPr>
          <w:b/>
          <w:i/>
          <w:sz w:val="24"/>
        </w:rPr>
        <w:t>‘G</w:t>
      </w:r>
      <w:r w:rsidR="00D97B3F">
        <w:rPr>
          <w:b/>
          <w:i/>
          <w:sz w:val="24"/>
        </w:rPr>
        <w:t>MM</w:t>
      </w:r>
      <w:r w:rsidR="006235DE" w:rsidRPr="009B5B56">
        <w:rPr>
          <w:b/>
          <w:i/>
          <w:sz w:val="24"/>
        </w:rPr>
        <w:t xml:space="preserve"> 3’</w:t>
      </w:r>
      <w:r w:rsidR="006235DE">
        <w:rPr>
          <w:sz w:val="24"/>
        </w:rPr>
        <w:t>)</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sidR="006235DE">
        <w:rPr>
          <w:sz w:val="24"/>
        </w:rPr>
        <w:t xml:space="preserve"> I am informed by my advocate on record Mr. Denis Onyinkwa which information I verily believe </w:t>
      </w:r>
      <w:r>
        <w:rPr>
          <w:sz w:val="24"/>
        </w:rPr>
        <w:t>t</w:t>
      </w:r>
      <w:r w:rsidR="006235DE">
        <w:rPr>
          <w:sz w:val="24"/>
        </w:rPr>
        <w:t xml:space="preserve">o be true that unless formal orders of stay of execution pending appeal are in force the </w:t>
      </w:r>
      <w:r w:rsidR="00E748E8">
        <w:rPr>
          <w:sz w:val="24"/>
        </w:rPr>
        <w:t>R</w:t>
      </w:r>
      <w:r w:rsidR="006235DE">
        <w:rPr>
          <w:sz w:val="24"/>
        </w:rPr>
        <w:t>espondent is likely to initiate execution proceedings thus rendering the appeal preferred and filed against the judgment herein nugatory</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sidR="00425B08">
        <w:rPr>
          <w:sz w:val="24"/>
        </w:rPr>
        <w:t xml:space="preserve"> I am informed by my </w:t>
      </w:r>
      <w:r w:rsidR="00E748E8">
        <w:rPr>
          <w:sz w:val="24"/>
        </w:rPr>
        <w:t>A</w:t>
      </w:r>
      <w:r w:rsidR="00425B08">
        <w:rPr>
          <w:sz w:val="24"/>
        </w:rPr>
        <w:t xml:space="preserve">dvocate on record Mr. Denis Onyinkwa which information I verily believe to be true that the </w:t>
      </w:r>
      <w:r w:rsidR="00E748E8">
        <w:rPr>
          <w:sz w:val="24"/>
        </w:rPr>
        <w:t>R</w:t>
      </w:r>
      <w:r w:rsidR="00425B08">
        <w:rPr>
          <w:sz w:val="24"/>
        </w:rPr>
        <w:t xml:space="preserve">espondent </w:t>
      </w:r>
      <w:r w:rsidR="00E748E8">
        <w:rPr>
          <w:sz w:val="24"/>
        </w:rPr>
        <w:t>is a</w:t>
      </w:r>
      <w:r w:rsidR="00425B08">
        <w:rPr>
          <w:sz w:val="24"/>
        </w:rPr>
        <w:t xml:space="preserve"> person whose financial /ability is unknown and are therefore unlikely to refund the decretal sum if paid to her in the event the appeal to the superior court succeeds and the applicant stand to suffer substantial and/or irreparable loss</w:t>
      </w:r>
      <w:r>
        <w:rPr>
          <w:sz w:val="24"/>
        </w:rPr>
        <w: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this application </w:t>
      </w:r>
      <w:r w:rsidR="00425B08">
        <w:rPr>
          <w:sz w:val="24"/>
        </w:rPr>
        <w:t>ha</w:t>
      </w:r>
      <w:r>
        <w:rPr>
          <w:sz w:val="24"/>
        </w:rPr>
        <w:t>s</w:t>
      </w:r>
      <w:r w:rsidR="00425B08">
        <w:rPr>
          <w:sz w:val="24"/>
        </w:rPr>
        <w:t xml:space="preserve"> been brought in good time and is made in good faith</w:t>
      </w:r>
      <w:r>
        <w:rPr>
          <w:sz w:val="24"/>
        </w:rPr>
        <w:t>.</w:t>
      </w:r>
    </w:p>
    <w:p w:rsidR="00863F73" w:rsidRDefault="00863F73" w:rsidP="000B2C1A">
      <w:pPr>
        <w:spacing w:line="360" w:lineRule="auto"/>
        <w:jc w:val="both"/>
        <w:rPr>
          <w:sz w:val="24"/>
        </w:rPr>
      </w:pPr>
    </w:p>
    <w:p w:rsidR="00425B08" w:rsidRDefault="00425B08" w:rsidP="000B2C1A">
      <w:pPr>
        <w:numPr>
          <w:ilvl w:val="0"/>
          <w:numId w:val="1"/>
        </w:numPr>
        <w:spacing w:line="360" w:lineRule="auto"/>
        <w:jc w:val="both"/>
        <w:rPr>
          <w:sz w:val="24"/>
        </w:rPr>
      </w:pPr>
      <w:r w:rsidRPr="009B5B56">
        <w:rPr>
          <w:b/>
          <w:sz w:val="24"/>
          <w:u w:val="single"/>
        </w:rPr>
        <w:t>THAT</w:t>
      </w:r>
      <w:r>
        <w:rPr>
          <w:sz w:val="24"/>
        </w:rPr>
        <w:t xml:space="preserve"> it is the interest of justice that the orders of stay sought herein be granted so as to safeguard the interest of both parties herein.</w:t>
      </w:r>
    </w:p>
    <w:p w:rsidR="00425B08" w:rsidRDefault="00425B08" w:rsidP="000B2C1A">
      <w:pPr>
        <w:pStyle w:val="ListParagraph"/>
        <w:spacing w:after="0" w:line="360" w:lineRule="auto"/>
        <w:rPr>
          <w:sz w:val="24"/>
        </w:rPr>
      </w:pPr>
    </w:p>
    <w:p w:rsidR="00425B08" w:rsidRDefault="00425B08" w:rsidP="000B2C1A">
      <w:pPr>
        <w:numPr>
          <w:ilvl w:val="0"/>
          <w:numId w:val="1"/>
        </w:numPr>
        <w:spacing w:line="360" w:lineRule="auto"/>
        <w:jc w:val="both"/>
        <w:rPr>
          <w:sz w:val="24"/>
        </w:rPr>
      </w:pPr>
      <w:r w:rsidRPr="009B5B56">
        <w:rPr>
          <w:b/>
          <w:sz w:val="24"/>
          <w:u w:val="single"/>
        </w:rPr>
        <w:t>THAT</w:t>
      </w:r>
      <w:r>
        <w:rPr>
          <w:sz w:val="24"/>
        </w:rPr>
        <w:t xml:space="preserve"> the </w:t>
      </w:r>
      <w:r w:rsidR="00E748E8">
        <w:rPr>
          <w:sz w:val="24"/>
        </w:rPr>
        <w:t>R</w:t>
      </w:r>
      <w:r>
        <w:rPr>
          <w:sz w:val="24"/>
        </w:rPr>
        <w:t>espondent/</w:t>
      </w:r>
      <w:r w:rsidR="00E748E8">
        <w:rPr>
          <w:sz w:val="24"/>
        </w:rPr>
        <w:t>A</w:t>
      </w:r>
      <w:r>
        <w:rPr>
          <w:sz w:val="24"/>
        </w:rPr>
        <w:t>pplicant is ready and willing to comply with any reasonable conditions that this honourable court may impose including depositing the entire decretal sum plus costs in a joint interest earning account in the names of both advocates on record within a specific period of time as ordered by this honourable court.</w:t>
      </w:r>
    </w:p>
    <w:p w:rsidR="00425B08" w:rsidRDefault="00425B08" w:rsidP="000B2C1A">
      <w:pPr>
        <w:pStyle w:val="ListParagraph"/>
        <w:spacing w:after="0" w:line="360" w:lineRule="auto"/>
        <w:rPr>
          <w:sz w:val="24"/>
        </w:rPr>
      </w:pPr>
    </w:p>
    <w:p w:rsidR="00425B08" w:rsidRPr="00425B08" w:rsidRDefault="00425B08" w:rsidP="000B2C1A">
      <w:pPr>
        <w:numPr>
          <w:ilvl w:val="0"/>
          <w:numId w:val="1"/>
        </w:numPr>
        <w:spacing w:line="360" w:lineRule="auto"/>
        <w:jc w:val="both"/>
        <w:rPr>
          <w:sz w:val="24"/>
        </w:rPr>
      </w:pPr>
      <w:r w:rsidRPr="009B5B56">
        <w:rPr>
          <w:b/>
          <w:sz w:val="24"/>
          <w:u w:val="single"/>
        </w:rPr>
        <w:t>THAT</w:t>
      </w:r>
      <w:r>
        <w:rPr>
          <w:sz w:val="24"/>
        </w:rPr>
        <w:t xml:space="preserve"> the grant of the orders sought in this application has been made promptly without delay and will serve to meet the ends of the justice.</w:t>
      </w:r>
    </w:p>
    <w:p w:rsidR="00425B08" w:rsidRDefault="00425B08" w:rsidP="000B2C1A">
      <w:pPr>
        <w:pStyle w:val="ListParagraph"/>
        <w:spacing w:after="0" w:line="360" w:lineRule="auto"/>
        <w:rPr>
          <w:b/>
          <w:sz w:val="24"/>
          <w:u w:val="single"/>
        </w:rPr>
      </w:pPr>
    </w:p>
    <w:p w:rsidR="00863F73" w:rsidRDefault="00863F73" w:rsidP="000B2C1A">
      <w:pPr>
        <w:numPr>
          <w:ilvl w:val="0"/>
          <w:numId w:val="1"/>
        </w:numPr>
        <w:spacing w:line="360" w:lineRule="auto"/>
        <w:jc w:val="both"/>
        <w:rPr>
          <w:sz w:val="24"/>
        </w:rPr>
      </w:pPr>
      <w:r>
        <w:rPr>
          <w:b/>
          <w:sz w:val="24"/>
          <w:u w:val="single"/>
        </w:rPr>
        <w:lastRenderedPageBreak/>
        <w:t>THAT</w:t>
      </w:r>
      <w:r>
        <w:rPr>
          <w:sz w:val="24"/>
        </w:rPr>
        <w:t xml:space="preserve"> I swear this affidavit in support of the application now before court.</w:t>
      </w:r>
    </w:p>
    <w:p w:rsidR="00863F73" w:rsidRDefault="00863F73" w:rsidP="000B2C1A">
      <w:pPr>
        <w:spacing w:line="360" w:lineRule="auto"/>
        <w:jc w:val="both"/>
        <w:rPr>
          <w:sz w:val="24"/>
        </w:rPr>
      </w:pPr>
    </w:p>
    <w:p w:rsidR="00863F73" w:rsidRDefault="00863F73" w:rsidP="000B2C1A">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863F73" w:rsidRDefault="00863F73" w:rsidP="000B2C1A">
      <w:pPr>
        <w:spacing w:line="360" w:lineRule="auto"/>
        <w:jc w:val="both"/>
        <w:rPr>
          <w:sz w:val="24"/>
        </w:rPr>
      </w:pPr>
    </w:p>
    <w:p w:rsidR="00863F73" w:rsidRDefault="00863F73" w:rsidP="000B2C1A">
      <w:pPr>
        <w:spacing w:line="360" w:lineRule="auto"/>
        <w:jc w:val="both"/>
        <w:rPr>
          <w:sz w:val="24"/>
        </w:rPr>
      </w:pPr>
      <w:r>
        <w:rPr>
          <w:sz w:val="24"/>
        </w:rPr>
        <w:t>SWORN by the said</w:t>
      </w:r>
      <w:r>
        <w:rPr>
          <w:sz w:val="24"/>
        </w:rPr>
        <w:tab/>
      </w:r>
      <w:r>
        <w:rPr>
          <w:sz w:val="24"/>
        </w:rPr>
        <w:tab/>
      </w:r>
      <w:r>
        <w:rPr>
          <w:sz w:val="24"/>
        </w:rPr>
        <w:tab/>
      </w:r>
      <w:r>
        <w:rPr>
          <w:sz w:val="24"/>
        </w:rPr>
        <w:tab/>
        <w:t>}</w:t>
      </w:r>
    </w:p>
    <w:p w:rsidR="00863F73" w:rsidRDefault="00425B08" w:rsidP="000B2C1A">
      <w:pPr>
        <w:spacing w:line="360" w:lineRule="auto"/>
        <w:jc w:val="both"/>
        <w:rPr>
          <w:sz w:val="24"/>
        </w:rPr>
      </w:pPr>
      <w:r>
        <w:rPr>
          <w:b/>
          <w:sz w:val="24"/>
        </w:rPr>
        <w:t>GEOFREY</w:t>
      </w:r>
      <w:r w:rsidR="00D97B3F">
        <w:rPr>
          <w:b/>
          <w:sz w:val="24"/>
        </w:rPr>
        <w:t xml:space="preserve"> M. MWAKULOMBA</w:t>
      </w:r>
      <w:r w:rsidR="00863F73">
        <w:rPr>
          <w:b/>
          <w:sz w:val="24"/>
        </w:rPr>
        <w:tab/>
      </w:r>
      <w:r w:rsidR="00863F73">
        <w:rPr>
          <w:b/>
          <w:sz w:val="24"/>
        </w:rPr>
        <w:tab/>
      </w:r>
      <w:r w:rsidR="00863F73">
        <w:rPr>
          <w:sz w:val="24"/>
        </w:rPr>
        <w:t>}</w:t>
      </w:r>
      <w:r w:rsidR="00863F73">
        <w:rPr>
          <w:b/>
          <w:sz w:val="24"/>
        </w:rPr>
        <w:tab/>
        <w:t>_____</w:t>
      </w:r>
      <w:r w:rsidR="00D97B3F">
        <w:rPr>
          <w:b/>
          <w:sz w:val="24"/>
        </w:rPr>
        <w:t>_____</w:t>
      </w:r>
      <w:r w:rsidR="00863F73">
        <w:rPr>
          <w:b/>
          <w:sz w:val="24"/>
        </w:rPr>
        <w:t>________</w:t>
      </w:r>
    </w:p>
    <w:p w:rsidR="00863F73" w:rsidRDefault="00863F73" w:rsidP="000B2C1A">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00D97B3F">
        <w:rPr>
          <w:i/>
          <w:sz w:val="24"/>
        </w:rPr>
        <w:t xml:space="preserve">    </w:t>
      </w:r>
      <w:r w:rsidRPr="00E45628">
        <w:rPr>
          <w:b/>
          <w:i/>
          <w:sz w:val="24"/>
        </w:rPr>
        <w:t>DEPONENT</w:t>
      </w:r>
    </w:p>
    <w:p w:rsidR="00863F73" w:rsidRDefault="00863F73" w:rsidP="000B2C1A">
      <w:pPr>
        <w:spacing w:line="360" w:lineRule="auto"/>
        <w:jc w:val="both"/>
        <w:rPr>
          <w:sz w:val="24"/>
        </w:rPr>
      </w:pPr>
      <w:r>
        <w:rPr>
          <w:sz w:val="24"/>
        </w:rPr>
        <w:t xml:space="preserve">at </w:t>
      </w:r>
      <w:r w:rsidR="009B5B56">
        <w:rPr>
          <w:sz w:val="24"/>
        </w:rPr>
        <w:t>ELDORET</w:t>
      </w:r>
      <w:r>
        <w:rPr>
          <w:sz w:val="24"/>
        </w:rPr>
        <w:tab/>
      </w:r>
      <w:r>
        <w:rPr>
          <w:sz w:val="24"/>
        </w:rPr>
        <w:tab/>
      </w:r>
      <w:r>
        <w:rPr>
          <w:sz w:val="24"/>
        </w:rPr>
        <w:tab/>
      </w:r>
      <w:r>
        <w:rPr>
          <w:sz w:val="24"/>
        </w:rPr>
        <w:tab/>
      </w:r>
      <w:r>
        <w:rPr>
          <w:sz w:val="24"/>
        </w:rPr>
        <w:tab/>
        <w:t>}</w:t>
      </w:r>
    </w:p>
    <w:p w:rsidR="00863F73" w:rsidRDefault="00863F73" w:rsidP="000B2C1A">
      <w:pPr>
        <w:spacing w:line="360" w:lineRule="auto"/>
        <w:jc w:val="both"/>
        <w:rPr>
          <w:sz w:val="24"/>
        </w:rPr>
      </w:pPr>
      <w:r>
        <w:rPr>
          <w:sz w:val="24"/>
        </w:rPr>
        <w:t>this…………..day of ……………….201</w:t>
      </w:r>
      <w:r w:rsidR="00425B08">
        <w:rPr>
          <w:sz w:val="24"/>
        </w:rPr>
        <w:t>5</w:t>
      </w:r>
      <w:r>
        <w:rPr>
          <w:sz w:val="24"/>
        </w:rPr>
        <w:tab/>
        <w:t>}</w:t>
      </w:r>
    </w:p>
    <w:p w:rsidR="00863F73" w:rsidRDefault="00863F73" w:rsidP="000B2C1A">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863F73" w:rsidRDefault="00863F73" w:rsidP="000B2C1A">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863F73" w:rsidRDefault="00863F73" w:rsidP="000B2C1A">
      <w:pPr>
        <w:spacing w:line="360" w:lineRule="auto"/>
        <w:jc w:val="both"/>
        <w:rPr>
          <w:sz w:val="24"/>
        </w:rPr>
      </w:pPr>
      <w:r>
        <w:rPr>
          <w:b/>
          <w:sz w:val="24"/>
          <w:u w:val="single"/>
        </w:rPr>
        <w:t>COMMISSIONER FOR OATHS</w:t>
      </w:r>
      <w:r>
        <w:rPr>
          <w:sz w:val="24"/>
        </w:rPr>
        <w:tab/>
      </w:r>
      <w:r>
        <w:rPr>
          <w:sz w:val="24"/>
        </w:rPr>
        <w:tab/>
        <w:t>}</w:t>
      </w:r>
    </w:p>
    <w:p w:rsidR="00863F73" w:rsidRDefault="00863F73" w:rsidP="000B2C1A">
      <w:pPr>
        <w:spacing w:line="360" w:lineRule="auto"/>
        <w:jc w:val="both"/>
        <w:rPr>
          <w:b/>
          <w:sz w:val="24"/>
          <w:u w:val="single"/>
        </w:rPr>
      </w:pPr>
    </w:p>
    <w:p w:rsidR="00863F73" w:rsidRDefault="00863F73" w:rsidP="000B2C1A">
      <w:pPr>
        <w:spacing w:line="360" w:lineRule="auto"/>
        <w:jc w:val="both"/>
        <w:rPr>
          <w:sz w:val="24"/>
        </w:rPr>
      </w:pPr>
      <w:r>
        <w:rPr>
          <w:b/>
          <w:sz w:val="24"/>
          <w:u w:val="single"/>
        </w:rPr>
        <w:t>Drawn &amp; Filed by</w:t>
      </w:r>
      <w:r>
        <w:rPr>
          <w:sz w:val="24"/>
        </w:rPr>
        <w:t>:</w:t>
      </w:r>
    </w:p>
    <w:p w:rsidR="00863F73" w:rsidRDefault="00863F73" w:rsidP="000B2C1A">
      <w:pPr>
        <w:spacing w:line="360" w:lineRule="auto"/>
        <w:jc w:val="both"/>
        <w:rPr>
          <w:sz w:val="24"/>
        </w:rPr>
      </w:pPr>
      <w:r>
        <w:rPr>
          <w:sz w:val="24"/>
        </w:rPr>
        <w:t>M/s Onyinkwa &amp; Co.</w:t>
      </w:r>
    </w:p>
    <w:p w:rsidR="00863F73" w:rsidRDefault="00863F73" w:rsidP="000B2C1A">
      <w:pPr>
        <w:spacing w:line="360" w:lineRule="auto"/>
        <w:jc w:val="both"/>
        <w:rPr>
          <w:sz w:val="24"/>
        </w:rPr>
      </w:pPr>
      <w:r>
        <w:rPr>
          <w:sz w:val="24"/>
        </w:rPr>
        <w:t>Advocates,</w:t>
      </w:r>
    </w:p>
    <w:p w:rsidR="00863F73" w:rsidRDefault="00863F73" w:rsidP="000B2C1A">
      <w:pPr>
        <w:spacing w:line="360" w:lineRule="auto"/>
        <w:jc w:val="both"/>
        <w:rPr>
          <w:sz w:val="24"/>
        </w:rPr>
      </w:pPr>
      <w:r>
        <w:rPr>
          <w:sz w:val="24"/>
        </w:rPr>
        <w:t>P.O. Box 2052-30100,</w:t>
      </w:r>
    </w:p>
    <w:p w:rsidR="00863F73" w:rsidRDefault="00863F73" w:rsidP="000B2C1A">
      <w:pPr>
        <w:pStyle w:val="Heading2"/>
        <w:spacing w:line="360" w:lineRule="auto"/>
        <w:jc w:val="both"/>
      </w:pPr>
      <w:r>
        <w:t>ELDORET</w:t>
      </w:r>
    </w:p>
    <w:p w:rsidR="002C39CF" w:rsidRDefault="002C39CF" w:rsidP="000B2C1A">
      <w:pPr>
        <w:spacing w:line="360" w:lineRule="auto"/>
      </w:pPr>
    </w:p>
    <w:sectPr w:rsidR="002C39CF" w:rsidSect="006D16CB">
      <w:footerReference w:type="even" r:id="rId7"/>
      <w:footerReference w:type="default" r:id="rId8"/>
      <w:pgSz w:w="12240" w:h="15840"/>
      <w:pgMar w:top="90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6C92" w:rsidRDefault="005E6C92" w:rsidP="00466F47">
      <w:r>
        <w:separator/>
      </w:r>
    </w:p>
  </w:endnote>
  <w:endnote w:type="continuationSeparator" w:id="1">
    <w:p w:rsidR="005E6C92" w:rsidRDefault="005E6C92" w:rsidP="00466F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466F47">
    <w:pPr>
      <w:pStyle w:val="Footer"/>
      <w:framePr w:wrap="around" w:vAnchor="text" w:hAnchor="margin" w:xAlign="right" w:y="1"/>
      <w:rPr>
        <w:rStyle w:val="PageNumber"/>
      </w:rPr>
    </w:pPr>
    <w:r>
      <w:rPr>
        <w:rStyle w:val="PageNumber"/>
      </w:rPr>
      <w:fldChar w:fldCharType="begin"/>
    </w:r>
    <w:r w:rsidR="000B2C1A">
      <w:rPr>
        <w:rStyle w:val="PageNumber"/>
      </w:rPr>
      <w:instrText xml:space="preserve">PAGE  </w:instrText>
    </w:r>
    <w:r>
      <w:rPr>
        <w:rStyle w:val="PageNumber"/>
      </w:rPr>
      <w:fldChar w:fldCharType="separate"/>
    </w:r>
    <w:r w:rsidR="000B2C1A">
      <w:rPr>
        <w:rStyle w:val="PageNumber"/>
        <w:noProof/>
      </w:rPr>
      <w:t>2</w:t>
    </w:r>
    <w:r>
      <w:rPr>
        <w:rStyle w:val="PageNumber"/>
      </w:rPr>
      <w:fldChar w:fldCharType="end"/>
    </w:r>
  </w:p>
  <w:p w:rsidR="001042F1" w:rsidRDefault="005E6C9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466F47">
    <w:pPr>
      <w:pStyle w:val="Footer"/>
      <w:framePr w:wrap="around" w:vAnchor="text" w:hAnchor="margin" w:xAlign="right" w:y="1"/>
      <w:rPr>
        <w:rStyle w:val="PageNumber"/>
      </w:rPr>
    </w:pPr>
    <w:r>
      <w:rPr>
        <w:rStyle w:val="PageNumber"/>
      </w:rPr>
      <w:fldChar w:fldCharType="begin"/>
    </w:r>
    <w:r w:rsidR="000B2C1A">
      <w:rPr>
        <w:rStyle w:val="PageNumber"/>
      </w:rPr>
      <w:instrText xml:space="preserve">PAGE  </w:instrText>
    </w:r>
    <w:r>
      <w:rPr>
        <w:rStyle w:val="PageNumber"/>
      </w:rPr>
      <w:fldChar w:fldCharType="separate"/>
    </w:r>
    <w:r w:rsidR="00BE2199">
      <w:rPr>
        <w:rStyle w:val="PageNumber"/>
        <w:noProof/>
      </w:rPr>
      <w:t>7</w:t>
    </w:r>
    <w:r>
      <w:rPr>
        <w:rStyle w:val="PageNumber"/>
      </w:rPr>
      <w:fldChar w:fldCharType="end"/>
    </w:r>
  </w:p>
  <w:p w:rsidR="001042F1" w:rsidRDefault="005E6C9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6C92" w:rsidRDefault="005E6C92" w:rsidP="00466F47">
      <w:r>
        <w:separator/>
      </w:r>
    </w:p>
  </w:footnote>
  <w:footnote w:type="continuationSeparator" w:id="1">
    <w:p w:rsidR="005E6C92" w:rsidRDefault="005E6C92" w:rsidP="00466F4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0994D92"/>
    <w:multiLevelType w:val="hybridMultilevel"/>
    <w:tmpl w:val="7AF47B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03A654A"/>
    <w:multiLevelType w:val="hybridMultilevel"/>
    <w:tmpl w:val="39B2D3B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A3B25A8"/>
    <w:multiLevelType w:val="hybridMultilevel"/>
    <w:tmpl w:val="98B604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5">
    <w:nsid w:val="42B42564"/>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48D13A79"/>
    <w:multiLevelType w:val="hybridMultilevel"/>
    <w:tmpl w:val="9B64DB66"/>
    <w:lvl w:ilvl="0" w:tplc="18421C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9CB3137"/>
    <w:multiLevelType w:val="hybridMultilevel"/>
    <w:tmpl w:val="45D67344"/>
    <w:lvl w:ilvl="0" w:tplc="0DA251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9">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9"/>
  </w:num>
  <w:num w:numId="2">
    <w:abstractNumId w:val="4"/>
  </w:num>
  <w:num w:numId="3">
    <w:abstractNumId w:val="8"/>
  </w:num>
  <w:num w:numId="4">
    <w:abstractNumId w:val="0"/>
  </w:num>
  <w:num w:numId="5">
    <w:abstractNumId w:val="5"/>
  </w:num>
  <w:num w:numId="6">
    <w:abstractNumId w:val="6"/>
  </w:num>
  <w:num w:numId="7">
    <w:abstractNumId w:val="3"/>
  </w:num>
  <w:num w:numId="8">
    <w:abstractNumId w:val="1"/>
  </w:num>
  <w:num w:numId="9">
    <w:abstractNumId w:val="2"/>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63F73"/>
    <w:rsid w:val="000105BB"/>
    <w:rsid w:val="00013FB9"/>
    <w:rsid w:val="00034ECC"/>
    <w:rsid w:val="00064BAA"/>
    <w:rsid w:val="000B2C1A"/>
    <w:rsid w:val="000E0C05"/>
    <w:rsid w:val="000F2E2D"/>
    <w:rsid w:val="00117244"/>
    <w:rsid w:val="00171A47"/>
    <w:rsid w:val="00172D63"/>
    <w:rsid w:val="001972AB"/>
    <w:rsid w:val="002239AE"/>
    <w:rsid w:val="002278BA"/>
    <w:rsid w:val="00234393"/>
    <w:rsid w:val="00236901"/>
    <w:rsid w:val="00272394"/>
    <w:rsid w:val="002856E4"/>
    <w:rsid w:val="00285C64"/>
    <w:rsid w:val="0029200F"/>
    <w:rsid w:val="0029584C"/>
    <w:rsid w:val="00295E5B"/>
    <w:rsid w:val="002B39AC"/>
    <w:rsid w:val="002B41C1"/>
    <w:rsid w:val="002C39CF"/>
    <w:rsid w:val="00307C31"/>
    <w:rsid w:val="0035779D"/>
    <w:rsid w:val="003773BA"/>
    <w:rsid w:val="003E442A"/>
    <w:rsid w:val="003F4F89"/>
    <w:rsid w:val="00425B08"/>
    <w:rsid w:val="00466F47"/>
    <w:rsid w:val="004B4407"/>
    <w:rsid w:val="004B5FCE"/>
    <w:rsid w:val="004C5E1B"/>
    <w:rsid w:val="004E6A42"/>
    <w:rsid w:val="00544299"/>
    <w:rsid w:val="005462B3"/>
    <w:rsid w:val="00586BF2"/>
    <w:rsid w:val="00591E50"/>
    <w:rsid w:val="005924D0"/>
    <w:rsid w:val="005A1805"/>
    <w:rsid w:val="005A193E"/>
    <w:rsid w:val="005A4721"/>
    <w:rsid w:val="005A6263"/>
    <w:rsid w:val="005E6C92"/>
    <w:rsid w:val="006235DE"/>
    <w:rsid w:val="00656C55"/>
    <w:rsid w:val="00672172"/>
    <w:rsid w:val="00676733"/>
    <w:rsid w:val="0069692B"/>
    <w:rsid w:val="006A7292"/>
    <w:rsid w:val="006D16CB"/>
    <w:rsid w:val="006F6E05"/>
    <w:rsid w:val="0072389B"/>
    <w:rsid w:val="00796A40"/>
    <w:rsid w:val="007A145E"/>
    <w:rsid w:val="007C4B43"/>
    <w:rsid w:val="007E4219"/>
    <w:rsid w:val="007F1CA5"/>
    <w:rsid w:val="00833333"/>
    <w:rsid w:val="00863F73"/>
    <w:rsid w:val="00872194"/>
    <w:rsid w:val="00877BF8"/>
    <w:rsid w:val="0088424A"/>
    <w:rsid w:val="00892077"/>
    <w:rsid w:val="008C33AE"/>
    <w:rsid w:val="008D2820"/>
    <w:rsid w:val="008D6FED"/>
    <w:rsid w:val="008E5B67"/>
    <w:rsid w:val="009058FA"/>
    <w:rsid w:val="00913A31"/>
    <w:rsid w:val="00932815"/>
    <w:rsid w:val="00942DBB"/>
    <w:rsid w:val="009568D5"/>
    <w:rsid w:val="009634F2"/>
    <w:rsid w:val="00974A8E"/>
    <w:rsid w:val="00994BB0"/>
    <w:rsid w:val="00996CD4"/>
    <w:rsid w:val="009B5B56"/>
    <w:rsid w:val="009C3687"/>
    <w:rsid w:val="009D1951"/>
    <w:rsid w:val="009E4C1A"/>
    <w:rsid w:val="00A01030"/>
    <w:rsid w:val="00A704F0"/>
    <w:rsid w:val="00A81E03"/>
    <w:rsid w:val="00A84828"/>
    <w:rsid w:val="00AD1CD9"/>
    <w:rsid w:val="00B023A4"/>
    <w:rsid w:val="00B03B4F"/>
    <w:rsid w:val="00B048F7"/>
    <w:rsid w:val="00B10B22"/>
    <w:rsid w:val="00B21134"/>
    <w:rsid w:val="00B53C08"/>
    <w:rsid w:val="00B73968"/>
    <w:rsid w:val="00B9344B"/>
    <w:rsid w:val="00BE2199"/>
    <w:rsid w:val="00C16A1F"/>
    <w:rsid w:val="00C35B2F"/>
    <w:rsid w:val="00C53A3E"/>
    <w:rsid w:val="00C74AA1"/>
    <w:rsid w:val="00C84F8C"/>
    <w:rsid w:val="00CA4CDE"/>
    <w:rsid w:val="00CB7D5A"/>
    <w:rsid w:val="00CD6533"/>
    <w:rsid w:val="00CE1891"/>
    <w:rsid w:val="00D15A5D"/>
    <w:rsid w:val="00D37D5B"/>
    <w:rsid w:val="00D56F6A"/>
    <w:rsid w:val="00D97B3F"/>
    <w:rsid w:val="00DD42C0"/>
    <w:rsid w:val="00DE2F5B"/>
    <w:rsid w:val="00E254D7"/>
    <w:rsid w:val="00E748E8"/>
    <w:rsid w:val="00E76D0B"/>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F73"/>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63F73"/>
    <w:pPr>
      <w:keepNext/>
      <w:outlineLvl w:val="0"/>
    </w:pPr>
    <w:rPr>
      <w:sz w:val="24"/>
    </w:rPr>
  </w:style>
  <w:style w:type="paragraph" w:styleId="Heading2">
    <w:name w:val="heading 2"/>
    <w:basedOn w:val="Normal"/>
    <w:next w:val="Normal"/>
    <w:link w:val="Heading2Char"/>
    <w:qFormat/>
    <w:rsid w:val="00863F73"/>
    <w:pPr>
      <w:keepNext/>
      <w:outlineLvl w:val="1"/>
    </w:pPr>
    <w:rPr>
      <w:b/>
      <w:sz w:val="24"/>
      <w:u w:val="single"/>
    </w:rPr>
  </w:style>
  <w:style w:type="paragraph" w:styleId="Heading3">
    <w:name w:val="heading 3"/>
    <w:basedOn w:val="Normal"/>
    <w:next w:val="Normal"/>
    <w:link w:val="Heading3Char"/>
    <w:qFormat/>
    <w:rsid w:val="00863F73"/>
    <w:pPr>
      <w:keepNext/>
      <w:jc w:val="center"/>
      <w:outlineLvl w:val="2"/>
    </w:pPr>
    <w:rPr>
      <w:sz w:val="24"/>
    </w:rPr>
  </w:style>
  <w:style w:type="paragraph" w:styleId="Heading4">
    <w:name w:val="heading 4"/>
    <w:basedOn w:val="Normal"/>
    <w:next w:val="Normal"/>
    <w:link w:val="Heading4Char"/>
    <w:qFormat/>
    <w:rsid w:val="00863F73"/>
    <w:pPr>
      <w:keepNext/>
      <w:jc w:val="center"/>
      <w:outlineLvl w:val="3"/>
    </w:pPr>
    <w:rPr>
      <w:b/>
      <w:sz w:val="24"/>
      <w:u w:val="single"/>
    </w:rPr>
  </w:style>
  <w:style w:type="paragraph" w:styleId="Heading5">
    <w:name w:val="heading 5"/>
    <w:basedOn w:val="Normal"/>
    <w:next w:val="Normal"/>
    <w:link w:val="Heading5Char"/>
    <w:qFormat/>
    <w:rsid w:val="00863F7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3F73"/>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863F73"/>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863F73"/>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863F73"/>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863F73"/>
    <w:rPr>
      <w:rFonts w:ascii="Times New Roman" w:eastAsia="Times New Roman" w:hAnsi="Times New Roman" w:cs="Times New Roman"/>
      <w:b/>
      <w:sz w:val="24"/>
      <w:szCs w:val="20"/>
    </w:rPr>
  </w:style>
  <w:style w:type="paragraph" w:styleId="BodyText">
    <w:name w:val="Body Text"/>
    <w:basedOn w:val="Normal"/>
    <w:link w:val="BodyTextChar"/>
    <w:semiHidden/>
    <w:rsid w:val="00863F73"/>
    <w:rPr>
      <w:sz w:val="24"/>
    </w:rPr>
  </w:style>
  <w:style w:type="character" w:customStyle="1" w:styleId="BodyTextChar">
    <w:name w:val="Body Text Char"/>
    <w:basedOn w:val="DefaultParagraphFont"/>
    <w:link w:val="BodyText"/>
    <w:semiHidden/>
    <w:rsid w:val="00863F73"/>
    <w:rPr>
      <w:rFonts w:ascii="Times New Roman" w:eastAsia="Times New Roman" w:hAnsi="Times New Roman" w:cs="Times New Roman"/>
      <w:sz w:val="24"/>
      <w:szCs w:val="20"/>
    </w:rPr>
  </w:style>
  <w:style w:type="paragraph" w:styleId="Footer">
    <w:name w:val="footer"/>
    <w:basedOn w:val="Normal"/>
    <w:link w:val="FooterChar"/>
    <w:semiHidden/>
    <w:rsid w:val="00863F73"/>
    <w:pPr>
      <w:tabs>
        <w:tab w:val="center" w:pos="4320"/>
        <w:tab w:val="right" w:pos="8640"/>
      </w:tabs>
    </w:pPr>
  </w:style>
  <w:style w:type="character" w:customStyle="1" w:styleId="FooterChar">
    <w:name w:val="Footer Char"/>
    <w:basedOn w:val="DefaultParagraphFont"/>
    <w:link w:val="Footer"/>
    <w:semiHidden/>
    <w:rsid w:val="00863F73"/>
    <w:rPr>
      <w:rFonts w:ascii="Times New Roman" w:eastAsia="Times New Roman" w:hAnsi="Times New Roman" w:cs="Times New Roman"/>
      <w:sz w:val="20"/>
      <w:szCs w:val="20"/>
    </w:rPr>
  </w:style>
  <w:style w:type="character" w:styleId="PageNumber">
    <w:name w:val="page number"/>
    <w:basedOn w:val="DefaultParagraphFont"/>
    <w:semiHidden/>
    <w:rsid w:val="00863F73"/>
  </w:style>
  <w:style w:type="paragraph" w:styleId="BodyText2">
    <w:name w:val="Body Text 2"/>
    <w:basedOn w:val="Normal"/>
    <w:link w:val="BodyText2Char"/>
    <w:semiHidden/>
    <w:rsid w:val="00863F73"/>
    <w:pPr>
      <w:jc w:val="center"/>
    </w:pPr>
    <w:rPr>
      <w:b/>
      <w:sz w:val="24"/>
      <w:u w:val="single"/>
    </w:rPr>
  </w:style>
  <w:style w:type="character" w:customStyle="1" w:styleId="BodyText2Char">
    <w:name w:val="Body Text 2 Char"/>
    <w:basedOn w:val="DefaultParagraphFont"/>
    <w:link w:val="BodyText2"/>
    <w:semiHidden/>
    <w:rsid w:val="00863F73"/>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863F73"/>
    <w:pPr>
      <w:spacing w:after="200" w:line="276" w:lineRule="auto"/>
      <w:ind w:left="720"/>
      <w:contextualSpacing/>
    </w:pPr>
    <w:rPr>
      <w:rFonts w:asciiTheme="minorHAnsi" w:eastAsiaTheme="minorHAnsi" w:hAnsiTheme="minorHAnsi" w:cstheme="minorBidi"/>
      <w:sz w:val="22"/>
      <w:szCs w:val="22"/>
    </w:rPr>
  </w:style>
  <w:style w:type="paragraph" w:styleId="Title">
    <w:name w:val="Title"/>
    <w:basedOn w:val="Normal"/>
    <w:link w:val="TitleChar"/>
    <w:qFormat/>
    <w:rsid w:val="00863F73"/>
    <w:pPr>
      <w:jc w:val="center"/>
    </w:pPr>
    <w:rPr>
      <w:b/>
      <w:sz w:val="24"/>
      <w:u w:val="single"/>
      <w:lang w:eastAsia="en-GB"/>
    </w:rPr>
  </w:style>
  <w:style w:type="character" w:customStyle="1" w:styleId="TitleChar">
    <w:name w:val="Title Char"/>
    <w:basedOn w:val="DefaultParagraphFont"/>
    <w:link w:val="Title"/>
    <w:rsid w:val="00863F73"/>
    <w:rPr>
      <w:rFonts w:ascii="Times New Roman" w:eastAsia="Times New Roman" w:hAnsi="Times New Roman" w:cs="Times New Roman"/>
      <w:b/>
      <w:sz w:val="24"/>
      <w:szCs w:val="20"/>
      <w:u w:val="single"/>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2015-07-30T11:10:00Z</cp:lastPrinted>
  <dcterms:created xsi:type="dcterms:W3CDTF">2015-07-30T10:03:00Z</dcterms:created>
  <dcterms:modified xsi:type="dcterms:W3CDTF">2015-07-31T05:49:00Z</dcterms:modified>
</cp:coreProperties>
</file>