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REPUBLIC OF KENYA</w:t>
      </w:r>
    </w:p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IN THE HIGH COURT OF KENYA AT BUNGOMA</w:t>
      </w:r>
    </w:p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CIVIL SUIT NO. 87 OF 2002(OS)</w:t>
      </w:r>
    </w:p>
    <w:p w:rsidR="00861FA5" w:rsidRPr="008941B1" w:rsidRDefault="00861FA5" w:rsidP="00861FA5">
      <w:pPr>
        <w:spacing w:after="0" w:line="240" w:lineRule="auto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861FA5" w:rsidRPr="008941B1" w:rsidRDefault="00861FA5" w:rsidP="00861FA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FRANCIS TITO…………….……………</w:t>
      </w:r>
      <w:r w:rsidR="008941B1">
        <w:rPr>
          <w:rFonts w:ascii="Times New Roman" w:hAnsi="Times New Roman" w:cs="Times New Roman"/>
          <w:sz w:val="23"/>
          <w:szCs w:val="23"/>
        </w:rPr>
        <w:t>..</w:t>
      </w:r>
      <w:r w:rsidRPr="008941B1">
        <w:rPr>
          <w:rFonts w:ascii="Times New Roman" w:hAnsi="Times New Roman" w:cs="Times New Roman"/>
          <w:sz w:val="23"/>
          <w:szCs w:val="23"/>
        </w:rPr>
        <w:t>…........……………. PLAINTIFF</w:t>
      </w:r>
      <w:r w:rsidR="00B42302">
        <w:rPr>
          <w:rFonts w:ascii="Times New Roman" w:hAnsi="Times New Roman" w:cs="Times New Roman"/>
          <w:sz w:val="23"/>
          <w:szCs w:val="23"/>
        </w:rPr>
        <w:t>/RESPONDENTS</w:t>
      </w:r>
    </w:p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VERSUS</w:t>
      </w:r>
    </w:p>
    <w:p w:rsidR="00861FA5" w:rsidRPr="008941B1" w:rsidRDefault="00861FA5" w:rsidP="00861FA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RAMADHAN MULONGO</w:t>
      </w:r>
    </w:p>
    <w:p w:rsidR="00861FA5" w:rsidRPr="008941B1" w:rsidRDefault="00861FA5" w:rsidP="00861FA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PAUL WAFULA ………………</w:t>
      </w:r>
      <w:r w:rsidR="008941B1">
        <w:rPr>
          <w:rFonts w:ascii="Times New Roman" w:hAnsi="Times New Roman" w:cs="Times New Roman"/>
          <w:sz w:val="23"/>
          <w:szCs w:val="23"/>
        </w:rPr>
        <w:t>…..</w:t>
      </w:r>
      <w:r w:rsidRPr="008941B1">
        <w:rPr>
          <w:rFonts w:ascii="Times New Roman" w:hAnsi="Times New Roman" w:cs="Times New Roman"/>
          <w:sz w:val="23"/>
          <w:szCs w:val="23"/>
        </w:rPr>
        <w:t>...………………...…. DEFENDANTS</w:t>
      </w:r>
      <w:r w:rsidR="00B42302">
        <w:rPr>
          <w:rFonts w:ascii="Times New Roman" w:hAnsi="Times New Roman" w:cs="Times New Roman"/>
          <w:sz w:val="23"/>
          <w:szCs w:val="23"/>
        </w:rPr>
        <w:t>/APPLICANTS</w:t>
      </w:r>
    </w:p>
    <w:p w:rsidR="00861FA5" w:rsidRPr="008941B1" w:rsidRDefault="00861FA5" w:rsidP="00861FA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NOTICE OF MOTION</w:t>
      </w:r>
    </w:p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(Order 9 Rule 13 of the Civil Procedure Rules as read with Section 3 &amp; 3A of the Civil Procedure Act Cap 21 Laws of Kenya Rev. 2010)</w:t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TAKE NOTICE</w:t>
      </w:r>
      <w:r w:rsidRPr="008941B1">
        <w:rPr>
          <w:rFonts w:ascii="Times New Roman" w:hAnsi="Times New Roman" w:cs="Times New Roman"/>
          <w:sz w:val="23"/>
          <w:szCs w:val="23"/>
        </w:rPr>
        <w:t xml:space="preserve"> that this Honourable court will be moved on the ……. day of …….. 2012 at 9.00 O’clock in the forenoon or so soon thereafter by consent for the defendants/applicants for Orders;-</w:t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8941B1">
        <w:rPr>
          <w:rFonts w:ascii="Times New Roman" w:hAnsi="Times New Roman" w:cs="Times New Roman"/>
          <w:sz w:val="23"/>
          <w:szCs w:val="23"/>
        </w:rPr>
        <w:t xml:space="preserve"> the firm of M/s Onyinkwa &amp; Co. Advocates </w:t>
      </w:r>
      <w:r w:rsidR="001274CA">
        <w:rPr>
          <w:rFonts w:ascii="Times New Roman" w:hAnsi="Times New Roman" w:cs="Times New Roman"/>
          <w:sz w:val="23"/>
          <w:szCs w:val="23"/>
        </w:rPr>
        <w:t xml:space="preserve">be granted leave to </w:t>
      </w:r>
      <w:r w:rsidRPr="008941B1">
        <w:rPr>
          <w:rFonts w:ascii="Times New Roman" w:hAnsi="Times New Roman" w:cs="Times New Roman"/>
          <w:sz w:val="23"/>
          <w:szCs w:val="23"/>
        </w:rPr>
        <w:t>cease to act for the defendants herein.</w:t>
      </w:r>
    </w:p>
    <w:p w:rsidR="00861FA5" w:rsidRPr="008941B1" w:rsidRDefault="00861FA5" w:rsidP="00861F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8941B1">
        <w:rPr>
          <w:rFonts w:ascii="Times New Roman" w:hAnsi="Times New Roman" w:cs="Times New Roman"/>
          <w:sz w:val="23"/>
          <w:szCs w:val="23"/>
        </w:rPr>
        <w:t xml:space="preserve"> cost of this application be provided for.</w:t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WHICH APPLICATION</w:t>
      </w:r>
      <w:r w:rsidRPr="008941B1">
        <w:rPr>
          <w:rFonts w:ascii="Times New Roman" w:hAnsi="Times New Roman" w:cs="Times New Roman"/>
          <w:sz w:val="23"/>
          <w:szCs w:val="23"/>
        </w:rPr>
        <w:t xml:space="preserve"> is based on the grounds stated hereunder and upon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the annexed </w:t>
      </w:r>
      <w:r w:rsidRPr="008941B1">
        <w:rPr>
          <w:rFonts w:ascii="Times New Roman" w:hAnsi="Times New Roman" w:cs="Times New Roman"/>
          <w:sz w:val="23"/>
          <w:szCs w:val="23"/>
        </w:rPr>
        <w:t xml:space="preserve"> hereunder and 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upon the annexed affidavit of </w:t>
      </w:r>
      <w:r w:rsidRPr="008941B1">
        <w:rPr>
          <w:rFonts w:ascii="Times New Roman" w:hAnsi="Times New Roman" w:cs="Times New Roman"/>
          <w:sz w:val="23"/>
          <w:szCs w:val="23"/>
        </w:rPr>
        <w:t xml:space="preserve"> </w:t>
      </w:r>
      <w:r w:rsidR="008941B1" w:rsidRPr="008941B1">
        <w:rPr>
          <w:rFonts w:ascii="Times New Roman" w:hAnsi="Times New Roman" w:cs="Times New Roman"/>
          <w:b/>
          <w:sz w:val="23"/>
          <w:szCs w:val="23"/>
        </w:rPr>
        <w:t>DENIS ONYIMBO ONYINKWA</w:t>
      </w:r>
      <w:r w:rsidRPr="008941B1">
        <w:rPr>
          <w:rFonts w:ascii="Times New Roman" w:hAnsi="Times New Roman" w:cs="Times New Roman"/>
          <w:sz w:val="23"/>
          <w:szCs w:val="23"/>
        </w:rPr>
        <w:t xml:space="preserve"> and upon 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other </w:t>
      </w:r>
      <w:r w:rsidRPr="008941B1">
        <w:rPr>
          <w:rFonts w:ascii="Times New Roman" w:hAnsi="Times New Roman" w:cs="Times New Roman"/>
          <w:sz w:val="23"/>
          <w:szCs w:val="23"/>
        </w:rPr>
        <w:t>grounds to be adduced at the hearing hereof.</w:t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8941B1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8941B1" w:rsidRPr="008941B1">
        <w:rPr>
          <w:rFonts w:ascii="Times New Roman" w:hAnsi="Times New Roman" w:cs="Times New Roman"/>
          <w:sz w:val="23"/>
          <w:szCs w:val="23"/>
        </w:rPr>
        <w:t>M/s Onyinkwa &amp; Co. Advocates were instructed by the 1</w:t>
      </w:r>
      <w:r w:rsidR="008941B1" w:rsidRPr="008941B1">
        <w:rPr>
          <w:rFonts w:ascii="Times New Roman" w:hAnsi="Times New Roman" w:cs="Times New Roman"/>
          <w:sz w:val="23"/>
          <w:szCs w:val="23"/>
          <w:vertAlign w:val="superscript"/>
        </w:rPr>
        <w:t>st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defendant</w:t>
      </w:r>
      <w:r w:rsidR="001274CA">
        <w:rPr>
          <w:rFonts w:ascii="Times New Roman" w:hAnsi="Times New Roman" w:cs="Times New Roman"/>
          <w:sz w:val="23"/>
          <w:szCs w:val="23"/>
        </w:rPr>
        <w:t>s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who has since gone underground and the 2</w:t>
      </w:r>
      <w:r w:rsidR="008941B1" w:rsidRPr="008941B1">
        <w:rPr>
          <w:rFonts w:ascii="Times New Roman" w:hAnsi="Times New Roman" w:cs="Times New Roman"/>
          <w:sz w:val="23"/>
          <w:szCs w:val="23"/>
          <w:vertAlign w:val="superscript"/>
        </w:rPr>
        <w:t>nd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defendant is deceased</w:t>
      </w:r>
      <w:r w:rsidRPr="008941B1">
        <w:rPr>
          <w:rFonts w:ascii="Times New Roman" w:hAnsi="Times New Roman" w:cs="Times New Roman"/>
          <w:sz w:val="23"/>
          <w:szCs w:val="23"/>
        </w:rPr>
        <w:t>.</w:t>
      </w:r>
    </w:p>
    <w:p w:rsidR="00861FA5" w:rsidRPr="008941B1" w:rsidRDefault="00861FA5" w:rsidP="00861F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8941B1">
        <w:rPr>
          <w:rFonts w:ascii="Times New Roman" w:hAnsi="Times New Roman" w:cs="Times New Roman"/>
          <w:sz w:val="23"/>
          <w:szCs w:val="23"/>
        </w:rPr>
        <w:t xml:space="preserve"> the </w:t>
      </w:r>
      <w:r w:rsidR="001274CA">
        <w:rPr>
          <w:rFonts w:ascii="Times New Roman" w:hAnsi="Times New Roman" w:cs="Times New Roman"/>
          <w:sz w:val="23"/>
          <w:szCs w:val="23"/>
        </w:rPr>
        <w:t>1</w:t>
      </w:r>
      <w:r w:rsidR="001274CA" w:rsidRPr="001274CA">
        <w:rPr>
          <w:rFonts w:ascii="Times New Roman" w:hAnsi="Times New Roman" w:cs="Times New Roman"/>
          <w:sz w:val="23"/>
          <w:szCs w:val="23"/>
          <w:vertAlign w:val="superscript"/>
        </w:rPr>
        <w:t>st</w:t>
      </w:r>
      <w:r w:rsidR="001274CA">
        <w:rPr>
          <w:rFonts w:ascii="Times New Roman" w:hAnsi="Times New Roman" w:cs="Times New Roman"/>
          <w:sz w:val="23"/>
          <w:szCs w:val="23"/>
        </w:rPr>
        <w:t xml:space="preserve"> </w:t>
      </w:r>
      <w:r w:rsidR="008941B1" w:rsidRPr="008941B1">
        <w:rPr>
          <w:rFonts w:ascii="Times New Roman" w:hAnsi="Times New Roman" w:cs="Times New Roman"/>
          <w:sz w:val="23"/>
          <w:szCs w:val="23"/>
        </w:rPr>
        <w:t>defendant/applicant herein ha</w:t>
      </w:r>
      <w:r w:rsidR="001274CA">
        <w:rPr>
          <w:rFonts w:ascii="Times New Roman" w:hAnsi="Times New Roman" w:cs="Times New Roman"/>
          <w:sz w:val="23"/>
          <w:szCs w:val="23"/>
        </w:rPr>
        <w:t>s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completely failed to give further instructions to the firm of M/s Onyinkwa &amp; Co. Advocates despite various requests to do so</w:t>
      </w:r>
      <w:r w:rsidRPr="008941B1">
        <w:rPr>
          <w:rFonts w:ascii="Times New Roman" w:hAnsi="Times New Roman" w:cs="Times New Roman"/>
          <w:sz w:val="23"/>
          <w:szCs w:val="23"/>
        </w:rPr>
        <w:t>.</w:t>
      </w:r>
    </w:p>
    <w:p w:rsidR="00861FA5" w:rsidRPr="008941B1" w:rsidRDefault="00861FA5" w:rsidP="00861FA5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8941B1">
        <w:rPr>
          <w:rFonts w:ascii="Times New Roman" w:hAnsi="Times New Roman" w:cs="Times New Roman"/>
          <w:sz w:val="23"/>
          <w:szCs w:val="23"/>
        </w:rPr>
        <w:t xml:space="preserve"> </w:t>
      </w:r>
      <w:r w:rsidR="008941B1" w:rsidRPr="008941B1">
        <w:rPr>
          <w:rFonts w:ascii="Times New Roman" w:hAnsi="Times New Roman" w:cs="Times New Roman"/>
          <w:sz w:val="23"/>
          <w:szCs w:val="23"/>
        </w:rPr>
        <w:t>as such it is practically impossible to conduct this matter on behalf of the defendant/applicant herein</w:t>
      </w:r>
      <w:r w:rsidRPr="008941B1">
        <w:rPr>
          <w:rFonts w:ascii="Times New Roman" w:hAnsi="Times New Roman" w:cs="Times New Roman"/>
          <w:sz w:val="23"/>
          <w:szCs w:val="23"/>
        </w:rPr>
        <w:t>.</w:t>
      </w:r>
    </w:p>
    <w:p w:rsidR="00861FA5" w:rsidRPr="008941B1" w:rsidRDefault="00861FA5" w:rsidP="00861FA5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it is just and expedient that the instant application be allowed</w:t>
      </w:r>
      <w:r w:rsidRPr="008941B1">
        <w:rPr>
          <w:rFonts w:ascii="Times New Roman" w:hAnsi="Times New Roman" w:cs="Times New Roman"/>
          <w:sz w:val="23"/>
          <w:szCs w:val="23"/>
        </w:rPr>
        <w:t>.</w:t>
      </w:r>
    </w:p>
    <w:p w:rsidR="00861FA5" w:rsidRPr="008941B1" w:rsidRDefault="00861FA5" w:rsidP="00861FA5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 xml:space="preserve">Dated at ELDORET this </w:t>
      </w:r>
      <w:r w:rsidR="008941B1" w:rsidRPr="008941B1">
        <w:rPr>
          <w:rFonts w:ascii="Times New Roman" w:hAnsi="Times New Roman" w:cs="Times New Roman"/>
          <w:sz w:val="23"/>
          <w:szCs w:val="23"/>
        </w:rPr>
        <w:t>1</w:t>
      </w:r>
      <w:r w:rsidR="00F746E8">
        <w:rPr>
          <w:rFonts w:ascii="Times New Roman" w:hAnsi="Times New Roman" w:cs="Times New Roman"/>
          <w:sz w:val="23"/>
          <w:szCs w:val="23"/>
        </w:rPr>
        <w:t>8</w:t>
      </w:r>
      <w:r w:rsidR="008941B1" w:rsidRPr="008941B1">
        <w:rPr>
          <w:rFonts w:ascii="Times New Roman" w:hAnsi="Times New Roman" w:cs="Times New Roman"/>
          <w:sz w:val="23"/>
          <w:szCs w:val="23"/>
          <w:vertAlign w:val="superscript"/>
        </w:rPr>
        <w:t>th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</w:t>
      </w:r>
      <w:r w:rsidRPr="008941B1">
        <w:rPr>
          <w:rFonts w:ascii="Times New Roman" w:hAnsi="Times New Roman" w:cs="Times New Roman"/>
          <w:sz w:val="23"/>
          <w:szCs w:val="23"/>
        </w:rPr>
        <w:t xml:space="preserve">day of </w:t>
      </w:r>
      <w:r w:rsidR="008941B1" w:rsidRPr="008941B1">
        <w:rPr>
          <w:rFonts w:ascii="Times New Roman" w:hAnsi="Times New Roman" w:cs="Times New Roman"/>
          <w:sz w:val="23"/>
          <w:szCs w:val="23"/>
        </w:rPr>
        <w:t>July</w:t>
      </w:r>
      <w:r w:rsidR="00F746E8">
        <w:rPr>
          <w:rFonts w:ascii="Times New Roman" w:hAnsi="Times New Roman" w:cs="Times New Roman"/>
          <w:sz w:val="23"/>
          <w:szCs w:val="23"/>
        </w:rPr>
        <w:t>`</w:t>
      </w:r>
      <w:r w:rsidR="008941B1" w:rsidRPr="008941B1">
        <w:rPr>
          <w:rFonts w:ascii="Times New Roman" w:hAnsi="Times New Roman" w:cs="Times New Roman"/>
          <w:sz w:val="23"/>
          <w:szCs w:val="23"/>
        </w:rPr>
        <w:t xml:space="preserve"> </w:t>
      </w:r>
      <w:r w:rsidRPr="008941B1">
        <w:rPr>
          <w:rFonts w:ascii="Times New Roman" w:hAnsi="Times New Roman" w:cs="Times New Roman"/>
          <w:sz w:val="23"/>
          <w:szCs w:val="23"/>
        </w:rPr>
        <w:t>2012.</w:t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8941B1">
        <w:rPr>
          <w:rFonts w:ascii="Times New Roman" w:hAnsi="Times New Roman" w:cs="Times New Roman"/>
          <w:b/>
          <w:sz w:val="23"/>
          <w:szCs w:val="23"/>
        </w:rPr>
        <w:t>ONYINKWA &amp; CO.</w:t>
      </w:r>
    </w:p>
    <w:p w:rsidR="00861FA5" w:rsidRPr="008941B1" w:rsidRDefault="00861FA5" w:rsidP="00861FA5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ADVOCATES FOR THE APPLICANTS</w:t>
      </w:r>
    </w:p>
    <w:p w:rsidR="00861FA5" w:rsidRPr="008941B1" w:rsidRDefault="00861FA5" w:rsidP="00861FA5">
      <w:pPr>
        <w:pStyle w:val="Heading3"/>
        <w:jc w:val="both"/>
        <w:rPr>
          <w:b/>
          <w:sz w:val="23"/>
          <w:szCs w:val="23"/>
          <w:u w:val="single"/>
        </w:rPr>
      </w:pPr>
      <w:r w:rsidRPr="008941B1">
        <w:rPr>
          <w:b/>
          <w:sz w:val="23"/>
          <w:szCs w:val="23"/>
          <w:u w:val="single"/>
        </w:rPr>
        <w:t>Drawn and filed by:-</w:t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M/s Onyinkwa &amp; Co.</w:t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Advocates</w:t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P. O. Box 2052-30100,</w:t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  <w:r w:rsidRPr="008941B1">
        <w:rPr>
          <w:rFonts w:ascii="Times New Roman" w:hAnsi="Times New Roman" w:cs="Times New Roman"/>
          <w:sz w:val="23"/>
          <w:szCs w:val="23"/>
        </w:rPr>
        <w:tab/>
      </w:r>
    </w:p>
    <w:p w:rsidR="00861FA5" w:rsidRPr="008941B1" w:rsidRDefault="00861FA5" w:rsidP="00861FA5">
      <w:pPr>
        <w:pStyle w:val="Heading3"/>
        <w:jc w:val="both"/>
        <w:rPr>
          <w:b/>
          <w:sz w:val="23"/>
          <w:szCs w:val="23"/>
          <w:u w:val="single"/>
        </w:rPr>
      </w:pPr>
      <w:r w:rsidRPr="008941B1">
        <w:rPr>
          <w:b/>
          <w:sz w:val="23"/>
          <w:szCs w:val="23"/>
          <w:u w:val="single"/>
        </w:rPr>
        <w:t>ELDORET</w:t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  <w:r w:rsidRPr="008941B1">
        <w:rPr>
          <w:b/>
          <w:sz w:val="23"/>
          <w:szCs w:val="23"/>
        </w:rPr>
        <w:tab/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61FA5" w:rsidRPr="008941B1" w:rsidRDefault="00861FA5" w:rsidP="00861FA5">
      <w:pPr>
        <w:pStyle w:val="Heading3"/>
        <w:jc w:val="both"/>
        <w:rPr>
          <w:b/>
          <w:sz w:val="23"/>
          <w:szCs w:val="23"/>
          <w:u w:val="single"/>
        </w:rPr>
      </w:pPr>
      <w:r w:rsidRPr="008941B1">
        <w:rPr>
          <w:b/>
          <w:sz w:val="23"/>
          <w:szCs w:val="23"/>
          <w:u w:val="single"/>
        </w:rPr>
        <w:t>To be served upon:-</w:t>
      </w:r>
    </w:p>
    <w:p w:rsidR="00861FA5" w:rsidRPr="001274CA" w:rsidRDefault="00861FA5" w:rsidP="001274CA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r w:rsidRPr="001274CA">
        <w:rPr>
          <w:rFonts w:ascii="Times New Roman" w:hAnsi="Times New Roman" w:cs="Times New Roman"/>
          <w:sz w:val="23"/>
          <w:szCs w:val="23"/>
        </w:rPr>
        <w:t xml:space="preserve">M/s </w:t>
      </w:r>
      <w:r w:rsidR="008941B1" w:rsidRPr="001274CA">
        <w:rPr>
          <w:rFonts w:ascii="Times New Roman" w:hAnsi="Times New Roman" w:cs="Times New Roman"/>
          <w:sz w:val="23"/>
          <w:szCs w:val="23"/>
        </w:rPr>
        <w:t>J. W. Sichangi</w:t>
      </w:r>
      <w:r w:rsidRPr="001274CA">
        <w:rPr>
          <w:rFonts w:ascii="Times New Roman" w:hAnsi="Times New Roman" w:cs="Times New Roman"/>
          <w:sz w:val="23"/>
          <w:szCs w:val="23"/>
        </w:rPr>
        <w:t xml:space="preserve"> &amp; Co.</w:t>
      </w:r>
      <w:r w:rsidR="001274CA" w:rsidRPr="001274CA">
        <w:rPr>
          <w:rFonts w:ascii="Times New Roman" w:hAnsi="Times New Roman" w:cs="Times New Roman"/>
          <w:sz w:val="23"/>
          <w:szCs w:val="23"/>
        </w:rPr>
        <w:tab/>
      </w:r>
      <w:r w:rsidR="001274CA" w:rsidRPr="001274CA">
        <w:rPr>
          <w:rFonts w:ascii="Times New Roman" w:hAnsi="Times New Roman" w:cs="Times New Roman"/>
          <w:sz w:val="23"/>
          <w:szCs w:val="23"/>
        </w:rPr>
        <w:tab/>
      </w:r>
      <w:r w:rsidR="001274CA" w:rsidRP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>2.</w:t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 w:rsidRPr="001274CA">
        <w:rPr>
          <w:rFonts w:ascii="Times New Roman" w:hAnsi="Times New Roman" w:cs="Times New Roman"/>
          <w:sz w:val="23"/>
          <w:szCs w:val="23"/>
        </w:rPr>
        <w:t>Ramadhan Mulongo</w:t>
      </w:r>
    </w:p>
    <w:p w:rsidR="001274CA" w:rsidRDefault="00861FA5" w:rsidP="001274CA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>Advocates</w:t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  <w:t>P. O. Box 69</w:t>
      </w:r>
    </w:p>
    <w:p w:rsidR="00861FA5" w:rsidRPr="008941B1" w:rsidRDefault="00861FA5" w:rsidP="001274CA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3"/>
          <w:szCs w:val="23"/>
        </w:rPr>
      </w:pPr>
      <w:r w:rsidRPr="008941B1">
        <w:rPr>
          <w:rFonts w:ascii="Times New Roman" w:hAnsi="Times New Roman" w:cs="Times New Roman"/>
          <w:sz w:val="23"/>
          <w:szCs w:val="23"/>
        </w:rPr>
        <w:t xml:space="preserve">P. O. Box </w:t>
      </w:r>
      <w:r w:rsidR="008941B1" w:rsidRPr="008941B1">
        <w:rPr>
          <w:rFonts w:ascii="Times New Roman" w:hAnsi="Times New Roman" w:cs="Times New Roman"/>
          <w:sz w:val="23"/>
          <w:szCs w:val="23"/>
        </w:rPr>
        <w:t>305</w:t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sz w:val="23"/>
          <w:szCs w:val="23"/>
        </w:rPr>
        <w:tab/>
      </w:r>
      <w:r w:rsidR="001274CA">
        <w:rPr>
          <w:rFonts w:ascii="Times New Roman" w:hAnsi="Times New Roman" w:cs="Times New Roman"/>
          <w:b/>
          <w:sz w:val="23"/>
          <w:szCs w:val="23"/>
          <w:u w:val="single"/>
        </w:rPr>
        <w:t>WEBUYE</w:t>
      </w:r>
    </w:p>
    <w:p w:rsidR="00861FA5" w:rsidRPr="008941B1" w:rsidRDefault="008941B1" w:rsidP="001274CA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8941B1">
        <w:rPr>
          <w:rFonts w:ascii="Times New Roman" w:hAnsi="Times New Roman" w:cs="Times New Roman"/>
          <w:b/>
          <w:sz w:val="23"/>
          <w:szCs w:val="23"/>
          <w:u w:val="single"/>
        </w:rPr>
        <w:t>BUNGOMA</w:t>
      </w:r>
      <w:r w:rsidR="001274CA" w:rsidRPr="001274CA">
        <w:rPr>
          <w:rFonts w:ascii="Times New Roman" w:hAnsi="Times New Roman" w:cs="Times New Roman"/>
          <w:b/>
          <w:sz w:val="23"/>
          <w:szCs w:val="23"/>
        </w:rPr>
        <w:tab/>
      </w:r>
      <w:r w:rsidR="001274CA" w:rsidRPr="001274CA">
        <w:rPr>
          <w:rFonts w:ascii="Times New Roman" w:hAnsi="Times New Roman" w:cs="Times New Roman"/>
          <w:b/>
          <w:sz w:val="23"/>
          <w:szCs w:val="23"/>
        </w:rPr>
        <w:tab/>
      </w:r>
      <w:r w:rsidR="001274CA" w:rsidRPr="001274CA">
        <w:rPr>
          <w:rFonts w:ascii="Times New Roman" w:hAnsi="Times New Roman" w:cs="Times New Roman"/>
          <w:b/>
          <w:sz w:val="23"/>
          <w:szCs w:val="23"/>
        </w:rPr>
        <w:tab/>
      </w:r>
      <w:r w:rsidR="001274CA" w:rsidRPr="001274CA">
        <w:rPr>
          <w:rFonts w:ascii="Times New Roman" w:hAnsi="Times New Roman" w:cs="Times New Roman"/>
          <w:b/>
          <w:sz w:val="23"/>
          <w:szCs w:val="23"/>
        </w:rPr>
        <w:tab/>
      </w:r>
      <w:r w:rsidR="001274CA" w:rsidRPr="001274CA">
        <w:rPr>
          <w:rFonts w:ascii="Times New Roman" w:hAnsi="Times New Roman" w:cs="Times New Roman"/>
          <w:b/>
          <w:sz w:val="23"/>
          <w:szCs w:val="23"/>
        </w:rPr>
        <w:tab/>
      </w:r>
    </w:p>
    <w:p w:rsidR="00861FA5" w:rsidRPr="008941B1" w:rsidRDefault="00861FA5" w:rsidP="00861FA5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903977" w:rsidRDefault="00861FA5" w:rsidP="008941B1">
      <w:pPr>
        <w:pStyle w:val="BodyText"/>
        <w:rPr>
          <w:b/>
          <w:i/>
          <w:sz w:val="23"/>
          <w:szCs w:val="23"/>
        </w:rPr>
      </w:pPr>
      <w:r w:rsidRPr="008941B1">
        <w:rPr>
          <w:b/>
          <w:i/>
          <w:sz w:val="23"/>
          <w:szCs w:val="23"/>
        </w:rPr>
        <w:t>‘If any party served does not appear at the time and place above mentioned such order will be made and proceedings taken as the court may think just and expedient’</w:t>
      </w:r>
    </w:p>
    <w:p w:rsidR="00FA0A83" w:rsidRPr="00FA0A83" w:rsidRDefault="00FA0A83" w:rsidP="00FA0A83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lastRenderedPageBreak/>
        <w:t>REPUBLIC OF KENYA</w:t>
      </w:r>
    </w:p>
    <w:p w:rsidR="00FA0A83" w:rsidRPr="00FA0A83" w:rsidRDefault="00FA0A83" w:rsidP="00FA0A83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IN THE HIGH COURT OF KENYA AT BUNGOMA</w:t>
      </w:r>
    </w:p>
    <w:p w:rsidR="00FA0A83" w:rsidRPr="00FA0A83" w:rsidRDefault="00FA0A83" w:rsidP="00FA0A83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CIVIL SUIT NO. 87 OF 2002(OS)</w:t>
      </w:r>
    </w:p>
    <w:p w:rsidR="00FA0A83" w:rsidRPr="00FA0A83" w:rsidRDefault="00FA0A83" w:rsidP="00FA0A83">
      <w:pPr>
        <w:spacing w:after="0" w:line="240" w:lineRule="auto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FA0A83" w:rsidRPr="00FA0A83" w:rsidRDefault="00FA0A83" w:rsidP="00FA0A83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FRANCIS TITO…………….…………..….................……………. PLAINTIFF/RESPONDENT</w:t>
      </w:r>
    </w:p>
    <w:p w:rsidR="00FA0A83" w:rsidRPr="00FA0A83" w:rsidRDefault="00FA0A83" w:rsidP="00FA0A83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VERSUS</w:t>
      </w:r>
    </w:p>
    <w:p w:rsidR="00FA0A83" w:rsidRPr="00FA0A83" w:rsidRDefault="00FA0A83" w:rsidP="00FA0A8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RAMADHAN MULONGO</w:t>
      </w:r>
    </w:p>
    <w:p w:rsidR="00FA0A83" w:rsidRPr="00FA0A83" w:rsidRDefault="00FA0A83" w:rsidP="00FA0A8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PAUL WAFULA ……………….....…………………...…. DEFENDANTS/APPLICANTS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pStyle w:val="Heading3"/>
        <w:rPr>
          <w:b/>
          <w:sz w:val="23"/>
          <w:szCs w:val="23"/>
          <w:u w:val="single"/>
        </w:rPr>
      </w:pPr>
      <w:r w:rsidRPr="00FA0A83">
        <w:rPr>
          <w:b/>
          <w:sz w:val="23"/>
          <w:szCs w:val="23"/>
          <w:u w:val="single"/>
        </w:rPr>
        <w:t>SUPPORTING AFFIDAVIT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</w:rPr>
      </w:pP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</w:rPr>
        <w:t>I, DENIS ONYIMBO ONYINKWA</w:t>
      </w:r>
      <w:r w:rsidRPr="00FA0A83">
        <w:rPr>
          <w:rFonts w:ascii="Times New Roman" w:hAnsi="Times New Roman" w:cs="Times New Roman"/>
          <w:sz w:val="23"/>
          <w:szCs w:val="23"/>
        </w:rPr>
        <w:t xml:space="preserve"> Advocate of the P. O. Box 2052 – 30100 Eldoret in the Republic of Kenya do hereby make oath and state as follows:-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sz w:val="23"/>
          <w:szCs w:val="23"/>
        </w:rPr>
        <w:t xml:space="preserve"> I am an Advocate of the High court of Kenya practising as such in the name and style of M/s Onyinkwa &amp; Co Advocates who are in conduct of this matter for and on behalf of the defendant/applicants herein hence competent to swear this affidavit.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sz w:val="23"/>
          <w:szCs w:val="23"/>
        </w:rPr>
        <w:t xml:space="preserve"> the defendants/applicants have failed to call in our offices for further instructions.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sz w:val="23"/>
          <w:szCs w:val="23"/>
        </w:rPr>
        <w:t xml:space="preserve"> the defendants/applicants have failed to respond to our numerous letters written to them by our office.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sz w:val="23"/>
          <w:szCs w:val="23"/>
        </w:rPr>
        <w:t xml:space="preserve"> it is just and expedient that the instant application be allowed.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Pr="00FA0A83">
        <w:rPr>
          <w:rFonts w:ascii="Times New Roman" w:hAnsi="Times New Roman" w:cs="Times New Roman"/>
          <w:sz w:val="23"/>
          <w:szCs w:val="23"/>
        </w:rPr>
        <w:t>defendants/applicants have failed to give further instructions to the firm of M/s Onyinkwa &amp; Co. Advocates.</w:t>
      </w:r>
    </w:p>
    <w:p w:rsidR="00FA0A83" w:rsidRPr="00FA0A83" w:rsidRDefault="00FA0A83" w:rsidP="00FA0A83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sz w:val="23"/>
          <w:szCs w:val="23"/>
        </w:rPr>
        <w:t xml:space="preserve"> it is practically impossible to conduct this matter on behalf of the defendants /applicants.</w:t>
      </w:r>
    </w:p>
    <w:p w:rsidR="00FA0A83" w:rsidRPr="00FA0A83" w:rsidRDefault="00FA0A83" w:rsidP="00FA0A83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sz w:val="23"/>
          <w:szCs w:val="23"/>
        </w:rPr>
        <w:t xml:space="preserve"> this application is made in good faith and it is just and expedient that the instant application be allowed.</w:t>
      </w:r>
    </w:p>
    <w:p w:rsidR="00FA0A83" w:rsidRPr="00FA0A83" w:rsidRDefault="00FA0A83" w:rsidP="00FA0A83">
      <w:pPr>
        <w:pStyle w:val="ListParagraph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 xml:space="preserve">THAT </w:t>
      </w:r>
      <w:r w:rsidRPr="00FA0A83">
        <w:rPr>
          <w:rFonts w:ascii="Times New Roman" w:hAnsi="Times New Roman" w:cs="Times New Roman"/>
          <w:sz w:val="23"/>
          <w:szCs w:val="23"/>
        </w:rPr>
        <w:t>I swear this affidavit in support of the instant application herein.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3"/>
          <w:szCs w:val="23"/>
          <w:u w:val="single"/>
        </w:rPr>
        <w:t>THAT</w:t>
      </w:r>
      <w:r w:rsidRPr="00FA0A83">
        <w:rPr>
          <w:rFonts w:ascii="Times New Roman" w:hAnsi="Times New Roman" w:cs="Times New Roman"/>
          <w:sz w:val="23"/>
          <w:szCs w:val="23"/>
        </w:rPr>
        <w:t xml:space="preserve"> what is stated herein above is true to the best of my knowledge information and belief.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Sworn at Eldoret by the said</w:t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pStyle w:val="Heading6"/>
        <w:spacing w:before="0"/>
        <w:rPr>
          <w:rFonts w:ascii="Times New Roman" w:hAnsi="Times New Roman" w:cs="Times New Roman"/>
          <w:color w:val="auto"/>
          <w:sz w:val="23"/>
          <w:szCs w:val="23"/>
        </w:rPr>
      </w:pPr>
      <w:r w:rsidRPr="00FA0A83">
        <w:rPr>
          <w:rFonts w:ascii="Times New Roman" w:hAnsi="Times New Roman" w:cs="Times New Roman"/>
          <w:b/>
          <w:i w:val="0"/>
          <w:color w:val="auto"/>
          <w:sz w:val="23"/>
          <w:szCs w:val="23"/>
        </w:rPr>
        <w:t>DENIS ONYIMBO ONYINKWA</w:t>
      </w:r>
      <w:r w:rsidRPr="00FA0A83">
        <w:rPr>
          <w:rFonts w:ascii="Times New Roman" w:hAnsi="Times New Roman" w:cs="Times New Roman"/>
          <w:color w:val="auto"/>
          <w:sz w:val="23"/>
          <w:szCs w:val="23"/>
        </w:rPr>
        <w:tab/>
      </w:r>
      <w:r w:rsidRPr="00FA0A83">
        <w:rPr>
          <w:rFonts w:ascii="Times New Roman" w:hAnsi="Times New Roman" w:cs="Times New Roman"/>
          <w:color w:val="auto"/>
          <w:sz w:val="23"/>
          <w:szCs w:val="23"/>
        </w:rPr>
        <w:tab/>
        <w:t>}       ______________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This ……… day of ……………… 2012</w:t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BEFORE ME</w:t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sz w:val="23"/>
          <w:szCs w:val="23"/>
        </w:rPr>
        <w:t>COMMISSIONER FOR OATHS</w:t>
      </w:r>
      <w:r w:rsidRPr="00FA0A83">
        <w:rPr>
          <w:rFonts w:ascii="Times New Roman" w:hAnsi="Times New Roman" w:cs="Times New Roman"/>
          <w:sz w:val="23"/>
          <w:szCs w:val="23"/>
        </w:rPr>
        <w:tab/>
      </w:r>
      <w:r w:rsidRPr="00FA0A83">
        <w:rPr>
          <w:rFonts w:ascii="Times New Roman" w:hAnsi="Times New Roman" w:cs="Times New Roman"/>
          <w:sz w:val="23"/>
          <w:szCs w:val="23"/>
        </w:rPr>
        <w:tab/>
        <w:t>}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A0A83" w:rsidRPr="00FA0A83" w:rsidRDefault="00FA0A83" w:rsidP="00FA0A83">
      <w:pPr>
        <w:pStyle w:val="Heading5"/>
        <w:spacing w:before="0"/>
        <w:rPr>
          <w:rFonts w:ascii="Times New Roman" w:hAnsi="Times New Roman" w:cs="Times New Roman"/>
          <w:b/>
          <w:color w:val="auto"/>
          <w:u w:val="single"/>
        </w:rPr>
      </w:pPr>
      <w:r w:rsidRPr="00FA0A83">
        <w:rPr>
          <w:rFonts w:ascii="Times New Roman" w:hAnsi="Times New Roman" w:cs="Times New Roman"/>
          <w:b/>
          <w:color w:val="auto"/>
          <w:u w:val="single"/>
        </w:rPr>
        <w:t>Drawn &amp; filed by:-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0A83">
        <w:rPr>
          <w:rFonts w:ascii="Times New Roman" w:hAnsi="Times New Roman" w:cs="Times New Roman"/>
          <w:sz w:val="20"/>
          <w:szCs w:val="20"/>
        </w:rPr>
        <w:t>M/s Onyinkwa &amp; Co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0A83">
        <w:rPr>
          <w:rFonts w:ascii="Times New Roman" w:hAnsi="Times New Roman" w:cs="Times New Roman"/>
          <w:sz w:val="20"/>
          <w:szCs w:val="20"/>
        </w:rPr>
        <w:t>Advocates</w:t>
      </w:r>
    </w:p>
    <w:p w:rsid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0A83">
        <w:rPr>
          <w:rFonts w:ascii="Times New Roman" w:hAnsi="Times New Roman" w:cs="Times New Roman"/>
          <w:sz w:val="20"/>
          <w:szCs w:val="20"/>
        </w:rPr>
        <w:t>P. O. Box 2052-30100</w:t>
      </w:r>
    </w:p>
    <w:p w:rsidR="00FA0A83" w:rsidRPr="00FA0A83" w:rsidRDefault="00FA0A83" w:rsidP="00FA0A8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A0A83">
        <w:rPr>
          <w:rFonts w:ascii="Times New Roman" w:hAnsi="Times New Roman" w:cs="Times New Roman"/>
          <w:b/>
          <w:sz w:val="20"/>
          <w:szCs w:val="20"/>
          <w:u w:val="single"/>
        </w:rPr>
        <w:t>ELDORET</w:t>
      </w:r>
    </w:p>
    <w:sectPr w:rsidR="00FA0A83" w:rsidRPr="00FA0A83" w:rsidSect="008941B1">
      <w:footerReference w:type="default" r:id="rId7"/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1378" w:rsidRDefault="00141378" w:rsidP="00642177">
      <w:pPr>
        <w:spacing w:after="0" w:line="240" w:lineRule="auto"/>
      </w:pPr>
      <w:r>
        <w:separator/>
      </w:r>
    </w:p>
  </w:endnote>
  <w:endnote w:type="continuationSeparator" w:id="1">
    <w:p w:rsidR="00141378" w:rsidRDefault="00141378" w:rsidP="00642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57987"/>
      <w:docPartObj>
        <w:docPartGallery w:val="Page Numbers (Bottom of Page)"/>
        <w:docPartUnique/>
      </w:docPartObj>
    </w:sdtPr>
    <w:sdtContent>
      <w:p w:rsidR="008941B1" w:rsidRDefault="006C31CC">
        <w:pPr>
          <w:pStyle w:val="Footer"/>
          <w:jc w:val="right"/>
        </w:pPr>
        <w:fldSimple w:instr=" PAGE   \* MERGEFORMAT ">
          <w:r w:rsidR="00FA0A83">
            <w:rPr>
              <w:noProof/>
            </w:rPr>
            <w:t>2</w:t>
          </w:r>
        </w:fldSimple>
      </w:p>
    </w:sdtContent>
  </w:sdt>
  <w:p w:rsidR="008941B1" w:rsidRDefault="008941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1378" w:rsidRDefault="00141378" w:rsidP="00642177">
      <w:pPr>
        <w:spacing w:after="0" w:line="240" w:lineRule="auto"/>
      </w:pPr>
      <w:r>
        <w:separator/>
      </w:r>
    </w:p>
  </w:footnote>
  <w:footnote w:type="continuationSeparator" w:id="1">
    <w:p w:rsidR="00141378" w:rsidRDefault="00141378" w:rsidP="00642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D884D78"/>
    <w:multiLevelType w:val="hybridMultilevel"/>
    <w:tmpl w:val="57583398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1E5EB0"/>
    <w:multiLevelType w:val="hybridMultilevel"/>
    <w:tmpl w:val="A63AA20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7E60C5"/>
    <w:multiLevelType w:val="hybridMultilevel"/>
    <w:tmpl w:val="D234B9D4"/>
    <w:lvl w:ilvl="0" w:tplc="A23EC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D9D7B78"/>
    <w:multiLevelType w:val="hybridMultilevel"/>
    <w:tmpl w:val="27DEB7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7F7ACF"/>
    <w:multiLevelType w:val="hybridMultilevel"/>
    <w:tmpl w:val="4D3A35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1FA5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274CA"/>
    <w:rsid w:val="00132D68"/>
    <w:rsid w:val="0014137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0564"/>
    <w:rsid w:val="00642177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1CC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1FA5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941B1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1E18"/>
    <w:rsid w:val="00A621D6"/>
    <w:rsid w:val="00A643F2"/>
    <w:rsid w:val="00A6699D"/>
    <w:rsid w:val="00A66A3D"/>
    <w:rsid w:val="00A709FD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302"/>
    <w:rsid w:val="00B429C2"/>
    <w:rsid w:val="00B44C7A"/>
    <w:rsid w:val="00B44DCE"/>
    <w:rsid w:val="00B44E55"/>
    <w:rsid w:val="00B45DC7"/>
    <w:rsid w:val="00B50518"/>
    <w:rsid w:val="00B529B0"/>
    <w:rsid w:val="00B5640D"/>
    <w:rsid w:val="00B5677B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4AD1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658D"/>
    <w:rsid w:val="00F478E0"/>
    <w:rsid w:val="00F511D2"/>
    <w:rsid w:val="00F746E8"/>
    <w:rsid w:val="00F74D37"/>
    <w:rsid w:val="00F75D57"/>
    <w:rsid w:val="00F867D1"/>
    <w:rsid w:val="00F90782"/>
    <w:rsid w:val="00F90C77"/>
    <w:rsid w:val="00F91BC7"/>
    <w:rsid w:val="00F92800"/>
    <w:rsid w:val="00FA0A83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FA5"/>
  </w:style>
  <w:style w:type="paragraph" w:styleId="Heading3">
    <w:name w:val="heading 3"/>
    <w:basedOn w:val="Normal"/>
    <w:next w:val="Normal"/>
    <w:link w:val="Heading3Char"/>
    <w:qFormat/>
    <w:rsid w:val="00861FA5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0A83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83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61FA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861FA5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861FA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861FA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61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FA5"/>
  </w:style>
  <w:style w:type="character" w:customStyle="1" w:styleId="Heading5Char">
    <w:name w:val="Heading 5 Char"/>
    <w:basedOn w:val="DefaultParagraphFont"/>
    <w:link w:val="Heading5"/>
    <w:uiPriority w:val="9"/>
    <w:rsid w:val="00FA0A8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83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4</cp:revision>
  <cp:lastPrinted>2012-07-18T07:10:00Z</cp:lastPrinted>
  <dcterms:created xsi:type="dcterms:W3CDTF">2012-07-11T09:16:00Z</dcterms:created>
  <dcterms:modified xsi:type="dcterms:W3CDTF">2013-07-30T08:13:00Z</dcterms:modified>
</cp:coreProperties>
</file>