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6509" w:rsidRPr="003930A3" w:rsidRDefault="00526509" w:rsidP="003930A3">
      <w:pPr>
        <w:pStyle w:val="Heading1"/>
        <w:spacing w:before="0"/>
        <w:jc w:val="center"/>
        <w:rPr>
          <w:rFonts w:ascii="Times New Roman" w:hAnsi="Times New Roman" w:cs="Times New Roman"/>
          <w:b w:val="0"/>
          <w:color w:val="auto"/>
          <w:sz w:val="24"/>
          <w:szCs w:val="24"/>
          <w:u w:val="single"/>
        </w:rPr>
      </w:pPr>
      <w:r w:rsidRPr="003930A3">
        <w:rPr>
          <w:rFonts w:ascii="Times New Roman" w:hAnsi="Times New Roman" w:cs="Times New Roman"/>
          <w:color w:val="auto"/>
          <w:sz w:val="24"/>
          <w:szCs w:val="24"/>
          <w:u w:val="single"/>
        </w:rPr>
        <w:t>REPUBLIC OF KENYA</w:t>
      </w:r>
    </w:p>
    <w:p w:rsidR="00526509" w:rsidRPr="003930A3" w:rsidRDefault="008F630F" w:rsidP="003930A3">
      <w:pPr>
        <w:pStyle w:val="Heading4"/>
        <w:rPr>
          <w:szCs w:val="24"/>
        </w:rPr>
      </w:pPr>
      <w:r>
        <w:rPr>
          <w:szCs w:val="24"/>
        </w:rPr>
        <w:t xml:space="preserve"> IN THE CHIEF MAGISTRATE COURT </w:t>
      </w:r>
      <w:r w:rsidR="00DA23E8" w:rsidRPr="003930A3">
        <w:rPr>
          <w:szCs w:val="24"/>
        </w:rPr>
        <w:t>AT ELDORET</w:t>
      </w:r>
    </w:p>
    <w:p w:rsidR="00526509" w:rsidRPr="003930A3" w:rsidRDefault="008F630F" w:rsidP="003930A3">
      <w:pPr>
        <w:jc w:val="center"/>
        <w:rPr>
          <w:b/>
          <w:sz w:val="24"/>
          <w:szCs w:val="24"/>
          <w:u w:val="single"/>
        </w:rPr>
      </w:pPr>
      <w:r>
        <w:rPr>
          <w:b/>
          <w:sz w:val="24"/>
          <w:szCs w:val="24"/>
          <w:u w:val="single"/>
        </w:rPr>
        <w:t xml:space="preserve">MISC. APPL. </w:t>
      </w:r>
      <w:r w:rsidR="00526509" w:rsidRPr="003930A3">
        <w:rPr>
          <w:b/>
          <w:sz w:val="24"/>
          <w:szCs w:val="24"/>
          <w:u w:val="single"/>
        </w:rPr>
        <w:t xml:space="preserve">NO. </w:t>
      </w:r>
      <w:r>
        <w:rPr>
          <w:b/>
          <w:sz w:val="24"/>
          <w:szCs w:val="24"/>
          <w:u w:val="single"/>
        </w:rPr>
        <w:t xml:space="preserve">                </w:t>
      </w:r>
      <w:r w:rsidR="00526509" w:rsidRPr="003930A3">
        <w:rPr>
          <w:b/>
          <w:sz w:val="24"/>
          <w:szCs w:val="24"/>
          <w:u w:val="single"/>
        </w:rPr>
        <w:t>OF 201</w:t>
      </w:r>
      <w:r w:rsidR="00DA23E8" w:rsidRPr="003930A3">
        <w:rPr>
          <w:b/>
          <w:sz w:val="24"/>
          <w:szCs w:val="24"/>
          <w:u w:val="single"/>
        </w:rPr>
        <w:t>1</w:t>
      </w:r>
    </w:p>
    <w:p w:rsidR="00526509" w:rsidRPr="003930A3" w:rsidRDefault="00526509" w:rsidP="003930A3">
      <w:pPr>
        <w:jc w:val="center"/>
        <w:rPr>
          <w:sz w:val="24"/>
          <w:szCs w:val="24"/>
        </w:rPr>
      </w:pPr>
    </w:p>
    <w:p w:rsidR="00526509" w:rsidRDefault="00DA23E8" w:rsidP="00526509">
      <w:pPr>
        <w:jc w:val="both"/>
        <w:rPr>
          <w:sz w:val="24"/>
          <w:szCs w:val="24"/>
        </w:rPr>
      </w:pPr>
      <w:r w:rsidRPr="003930A3">
        <w:rPr>
          <w:sz w:val="24"/>
          <w:szCs w:val="24"/>
        </w:rPr>
        <w:t>DR. CHARLES WALEKHWA …</w:t>
      </w:r>
      <w:r w:rsidR="00526509" w:rsidRPr="003930A3">
        <w:rPr>
          <w:sz w:val="24"/>
          <w:szCs w:val="24"/>
        </w:rPr>
        <w:t>…………...………</w:t>
      </w:r>
      <w:r w:rsidRPr="003930A3">
        <w:rPr>
          <w:sz w:val="24"/>
          <w:szCs w:val="24"/>
        </w:rPr>
        <w:t>………...</w:t>
      </w:r>
      <w:r w:rsidR="00526509" w:rsidRPr="003930A3">
        <w:rPr>
          <w:sz w:val="24"/>
          <w:szCs w:val="24"/>
        </w:rPr>
        <w:t xml:space="preserve"> </w:t>
      </w:r>
      <w:r w:rsidRPr="003930A3">
        <w:rPr>
          <w:sz w:val="24"/>
          <w:szCs w:val="24"/>
        </w:rPr>
        <w:t>TENANT</w:t>
      </w:r>
      <w:r w:rsidR="00526509" w:rsidRPr="003930A3">
        <w:rPr>
          <w:sz w:val="24"/>
          <w:szCs w:val="24"/>
        </w:rPr>
        <w:t>/APPLICANT</w:t>
      </w:r>
    </w:p>
    <w:p w:rsidR="003930A3" w:rsidRPr="003930A3" w:rsidRDefault="003930A3" w:rsidP="00526509">
      <w:pPr>
        <w:jc w:val="both"/>
        <w:rPr>
          <w:sz w:val="24"/>
          <w:szCs w:val="24"/>
        </w:rPr>
      </w:pPr>
    </w:p>
    <w:p w:rsidR="00526509" w:rsidRDefault="00526509" w:rsidP="00526509">
      <w:pPr>
        <w:jc w:val="center"/>
        <w:rPr>
          <w:sz w:val="24"/>
          <w:szCs w:val="24"/>
        </w:rPr>
      </w:pPr>
      <w:r w:rsidRPr="003930A3">
        <w:rPr>
          <w:sz w:val="24"/>
          <w:szCs w:val="24"/>
        </w:rPr>
        <w:t>VERSUS</w:t>
      </w:r>
    </w:p>
    <w:p w:rsidR="003930A3" w:rsidRPr="003930A3" w:rsidRDefault="003930A3" w:rsidP="00526509">
      <w:pPr>
        <w:jc w:val="center"/>
        <w:rPr>
          <w:sz w:val="24"/>
          <w:szCs w:val="24"/>
        </w:rPr>
      </w:pPr>
    </w:p>
    <w:p w:rsidR="00526509" w:rsidRPr="003930A3" w:rsidRDefault="00DA23E8" w:rsidP="00526509">
      <w:pPr>
        <w:pStyle w:val="Heading4"/>
        <w:jc w:val="left"/>
        <w:rPr>
          <w:b w:val="0"/>
          <w:szCs w:val="24"/>
          <w:u w:val="none"/>
        </w:rPr>
      </w:pPr>
      <w:r w:rsidRPr="003930A3">
        <w:rPr>
          <w:b w:val="0"/>
          <w:szCs w:val="24"/>
          <w:u w:val="none"/>
        </w:rPr>
        <w:t xml:space="preserve">BARNABAS BARGORIA  </w:t>
      </w:r>
      <w:r w:rsidR="00526509" w:rsidRPr="003930A3">
        <w:rPr>
          <w:b w:val="0"/>
          <w:szCs w:val="24"/>
          <w:u w:val="none"/>
        </w:rPr>
        <w:t>…..……………..…………… RESPONDENT</w:t>
      </w:r>
      <w:r w:rsidRPr="003930A3">
        <w:rPr>
          <w:b w:val="0"/>
          <w:szCs w:val="24"/>
          <w:u w:val="none"/>
        </w:rPr>
        <w:t>/LANDLORD</w:t>
      </w:r>
    </w:p>
    <w:p w:rsidR="00526509" w:rsidRPr="003930A3" w:rsidRDefault="00526509" w:rsidP="00526509">
      <w:pPr>
        <w:jc w:val="both"/>
        <w:rPr>
          <w:sz w:val="24"/>
          <w:szCs w:val="24"/>
        </w:rPr>
      </w:pPr>
    </w:p>
    <w:p w:rsidR="00526509" w:rsidRPr="003930A3" w:rsidRDefault="00526509" w:rsidP="00526509">
      <w:pPr>
        <w:jc w:val="center"/>
        <w:rPr>
          <w:b/>
          <w:sz w:val="24"/>
          <w:szCs w:val="24"/>
          <w:u w:val="single"/>
        </w:rPr>
      </w:pPr>
      <w:r w:rsidRPr="003930A3">
        <w:rPr>
          <w:b/>
          <w:sz w:val="24"/>
          <w:szCs w:val="24"/>
          <w:u w:val="single"/>
        </w:rPr>
        <w:t>NOTICE OF MOTION</w:t>
      </w:r>
    </w:p>
    <w:p w:rsidR="00526509" w:rsidRPr="003930A3" w:rsidRDefault="00526509" w:rsidP="00526509">
      <w:pPr>
        <w:jc w:val="center"/>
        <w:rPr>
          <w:b/>
          <w:sz w:val="24"/>
          <w:szCs w:val="24"/>
          <w:u w:val="single"/>
        </w:rPr>
      </w:pPr>
      <w:r w:rsidRPr="003930A3">
        <w:rPr>
          <w:b/>
          <w:sz w:val="24"/>
          <w:szCs w:val="24"/>
          <w:u w:val="single"/>
        </w:rPr>
        <w:t xml:space="preserve">(Under Section 14 of the Landlord and Tenant (shops, Hotels and catering establishments </w:t>
      </w:r>
      <w:r w:rsidR="00DA23E8" w:rsidRPr="003930A3">
        <w:rPr>
          <w:b/>
          <w:sz w:val="24"/>
          <w:szCs w:val="24"/>
          <w:u w:val="single"/>
        </w:rPr>
        <w:t>A</w:t>
      </w:r>
      <w:r w:rsidRPr="003930A3">
        <w:rPr>
          <w:b/>
          <w:sz w:val="24"/>
          <w:szCs w:val="24"/>
          <w:u w:val="single"/>
        </w:rPr>
        <w:t xml:space="preserve">cts] and </w:t>
      </w:r>
      <w:r w:rsidR="00DA23E8" w:rsidRPr="003930A3">
        <w:rPr>
          <w:b/>
          <w:sz w:val="24"/>
          <w:szCs w:val="24"/>
          <w:u w:val="single"/>
        </w:rPr>
        <w:t>S</w:t>
      </w:r>
      <w:r w:rsidRPr="003930A3">
        <w:rPr>
          <w:b/>
          <w:sz w:val="24"/>
          <w:szCs w:val="24"/>
          <w:u w:val="single"/>
        </w:rPr>
        <w:t xml:space="preserve">ection 3 and 3A of the </w:t>
      </w:r>
      <w:r w:rsidR="00DA23E8" w:rsidRPr="003930A3">
        <w:rPr>
          <w:b/>
          <w:sz w:val="24"/>
          <w:szCs w:val="24"/>
          <w:u w:val="single"/>
        </w:rPr>
        <w:t>C</w:t>
      </w:r>
      <w:r w:rsidRPr="003930A3">
        <w:rPr>
          <w:b/>
          <w:sz w:val="24"/>
          <w:szCs w:val="24"/>
          <w:u w:val="single"/>
        </w:rPr>
        <w:t xml:space="preserve">ivil </w:t>
      </w:r>
      <w:r w:rsidR="00DA23E8" w:rsidRPr="003930A3">
        <w:rPr>
          <w:b/>
          <w:sz w:val="24"/>
          <w:szCs w:val="24"/>
          <w:u w:val="single"/>
        </w:rPr>
        <w:t>P</w:t>
      </w:r>
      <w:r w:rsidRPr="003930A3">
        <w:rPr>
          <w:b/>
          <w:sz w:val="24"/>
          <w:szCs w:val="24"/>
          <w:u w:val="single"/>
        </w:rPr>
        <w:t>rocedure Act, Order 21 Rule 4 and Order 50 Rule 1 of the Civil Procedure Rules)</w:t>
      </w:r>
    </w:p>
    <w:p w:rsidR="00526509" w:rsidRPr="003930A3" w:rsidRDefault="00526509" w:rsidP="00526509">
      <w:pPr>
        <w:jc w:val="both"/>
        <w:rPr>
          <w:sz w:val="24"/>
          <w:szCs w:val="24"/>
        </w:rPr>
      </w:pPr>
    </w:p>
    <w:p w:rsidR="00526509" w:rsidRPr="003930A3" w:rsidRDefault="00526509" w:rsidP="00526509">
      <w:pPr>
        <w:jc w:val="both"/>
        <w:rPr>
          <w:sz w:val="24"/>
          <w:szCs w:val="24"/>
        </w:rPr>
      </w:pPr>
      <w:r w:rsidRPr="003930A3">
        <w:rPr>
          <w:b/>
          <w:sz w:val="24"/>
          <w:szCs w:val="24"/>
          <w:u w:val="single"/>
        </w:rPr>
        <w:t>TAKE NOTICE</w:t>
      </w:r>
      <w:r w:rsidRPr="003930A3">
        <w:rPr>
          <w:sz w:val="24"/>
          <w:szCs w:val="24"/>
        </w:rPr>
        <w:t xml:space="preserve"> that this honou</w:t>
      </w:r>
      <w:r w:rsidR="00DA23E8" w:rsidRPr="003930A3">
        <w:rPr>
          <w:sz w:val="24"/>
          <w:szCs w:val="24"/>
        </w:rPr>
        <w:t>rable court will be moved by coun</w:t>
      </w:r>
      <w:r w:rsidRPr="003930A3">
        <w:rPr>
          <w:sz w:val="24"/>
          <w:szCs w:val="24"/>
        </w:rPr>
        <w:t>se</w:t>
      </w:r>
      <w:r w:rsidR="00DA23E8" w:rsidRPr="003930A3">
        <w:rPr>
          <w:sz w:val="24"/>
          <w:szCs w:val="24"/>
        </w:rPr>
        <w:t>l</w:t>
      </w:r>
      <w:r w:rsidR="003930A3" w:rsidRPr="003930A3">
        <w:rPr>
          <w:sz w:val="24"/>
          <w:szCs w:val="24"/>
        </w:rPr>
        <w:t xml:space="preserve"> for the applicant</w:t>
      </w:r>
      <w:r w:rsidR="00DA23E8" w:rsidRPr="003930A3">
        <w:rPr>
          <w:sz w:val="24"/>
          <w:szCs w:val="24"/>
        </w:rPr>
        <w:t xml:space="preserve"> on …………………… day of …………………. 2011 at 9.00 O’clock in the forenoon or soon thereafter as counsel for the applicant </w:t>
      </w:r>
      <w:r w:rsidR="00EB5004" w:rsidRPr="003930A3">
        <w:rPr>
          <w:sz w:val="24"/>
          <w:szCs w:val="24"/>
        </w:rPr>
        <w:t>may be</w:t>
      </w:r>
      <w:r w:rsidRPr="003930A3">
        <w:rPr>
          <w:sz w:val="24"/>
          <w:szCs w:val="24"/>
        </w:rPr>
        <w:t xml:space="preserve"> heard for orders:-</w:t>
      </w:r>
    </w:p>
    <w:p w:rsidR="00526509" w:rsidRPr="003930A3" w:rsidRDefault="00526509" w:rsidP="00526509">
      <w:pPr>
        <w:jc w:val="both"/>
        <w:rPr>
          <w:sz w:val="24"/>
          <w:szCs w:val="24"/>
        </w:rPr>
      </w:pPr>
    </w:p>
    <w:p w:rsidR="00526509" w:rsidRPr="003930A3" w:rsidRDefault="00526509" w:rsidP="00526509">
      <w:pPr>
        <w:numPr>
          <w:ilvl w:val="0"/>
          <w:numId w:val="1"/>
        </w:numPr>
        <w:jc w:val="both"/>
        <w:rPr>
          <w:sz w:val="24"/>
          <w:szCs w:val="24"/>
        </w:rPr>
      </w:pPr>
      <w:r w:rsidRPr="003930A3">
        <w:rPr>
          <w:b/>
          <w:sz w:val="24"/>
          <w:szCs w:val="24"/>
          <w:u w:val="single"/>
        </w:rPr>
        <w:t>THAT</w:t>
      </w:r>
      <w:r w:rsidRPr="003930A3">
        <w:rPr>
          <w:sz w:val="24"/>
          <w:szCs w:val="24"/>
        </w:rPr>
        <w:t xml:space="preserve"> order of the Business Premises Rent Tribunal made on 13/9/2011 in Business </w:t>
      </w:r>
      <w:r w:rsidR="00DA23E8" w:rsidRPr="003930A3">
        <w:rPr>
          <w:sz w:val="24"/>
          <w:szCs w:val="24"/>
        </w:rPr>
        <w:t>P</w:t>
      </w:r>
      <w:r w:rsidRPr="003930A3">
        <w:rPr>
          <w:sz w:val="24"/>
          <w:szCs w:val="24"/>
        </w:rPr>
        <w:t xml:space="preserve">remises </w:t>
      </w:r>
      <w:r w:rsidR="00DA23E8" w:rsidRPr="003930A3">
        <w:rPr>
          <w:sz w:val="24"/>
          <w:szCs w:val="24"/>
        </w:rPr>
        <w:t>R</w:t>
      </w:r>
      <w:r w:rsidRPr="003930A3">
        <w:rPr>
          <w:sz w:val="24"/>
          <w:szCs w:val="24"/>
        </w:rPr>
        <w:t xml:space="preserve">ent </w:t>
      </w:r>
      <w:r w:rsidR="00DA23E8" w:rsidRPr="003930A3">
        <w:rPr>
          <w:sz w:val="24"/>
          <w:szCs w:val="24"/>
        </w:rPr>
        <w:t>T</w:t>
      </w:r>
      <w:r w:rsidRPr="003930A3">
        <w:rPr>
          <w:sz w:val="24"/>
          <w:szCs w:val="24"/>
        </w:rPr>
        <w:t>ribunal case No. 116/2011 be adopted by this honourable court and that the orders be made a decree of this court.</w:t>
      </w:r>
    </w:p>
    <w:p w:rsidR="00526509" w:rsidRPr="003930A3" w:rsidRDefault="00526509" w:rsidP="00526509">
      <w:pPr>
        <w:jc w:val="both"/>
        <w:rPr>
          <w:sz w:val="24"/>
          <w:szCs w:val="24"/>
        </w:rPr>
      </w:pPr>
    </w:p>
    <w:p w:rsidR="00526509" w:rsidRPr="003930A3" w:rsidRDefault="00526509" w:rsidP="00526509">
      <w:pPr>
        <w:pStyle w:val="ListParagraph"/>
        <w:numPr>
          <w:ilvl w:val="0"/>
          <w:numId w:val="1"/>
        </w:numPr>
        <w:jc w:val="both"/>
        <w:rPr>
          <w:sz w:val="24"/>
          <w:szCs w:val="24"/>
        </w:rPr>
      </w:pPr>
      <w:r w:rsidRPr="003930A3">
        <w:rPr>
          <w:b/>
          <w:sz w:val="24"/>
          <w:szCs w:val="24"/>
          <w:u w:val="single"/>
        </w:rPr>
        <w:t>THAT</w:t>
      </w:r>
      <w:r w:rsidRPr="003930A3">
        <w:rPr>
          <w:sz w:val="24"/>
          <w:szCs w:val="24"/>
        </w:rPr>
        <w:t xml:space="preserve"> execution do issue forthwith as against the respondent.</w:t>
      </w:r>
    </w:p>
    <w:p w:rsidR="00526509" w:rsidRPr="003930A3" w:rsidRDefault="00526509" w:rsidP="00526509">
      <w:pPr>
        <w:pStyle w:val="ListParagraph"/>
        <w:rPr>
          <w:sz w:val="24"/>
          <w:szCs w:val="24"/>
        </w:rPr>
      </w:pPr>
    </w:p>
    <w:p w:rsidR="00526509" w:rsidRPr="003930A3" w:rsidRDefault="00526509" w:rsidP="00526509">
      <w:pPr>
        <w:pStyle w:val="ListParagraph"/>
        <w:numPr>
          <w:ilvl w:val="0"/>
          <w:numId w:val="1"/>
        </w:numPr>
        <w:jc w:val="both"/>
        <w:rPr>
          <w:sz w:val="24"/>
          <w:szCs w:val="24"/>
        </w:rPr>
      </w:pPr>
      <w:r w:rsidRPr="003930A3">
        <w:rPr>
          <w:sz w:val="24"/>
          <w:szCs w:val="24"/>
        </w:rPr>
        <w:t>Costs of this application be provided for.</w:t>
      </w:r>
    </w:p>
    <w:p w:rsidR="00526509" w:rsidRPr="003930A3" w:rsidRDefault="00526509" w:rsidP="00526509">
      <w:pPr>
        <w:jc w:val="both"/>
        <w:rPr>
          <w:sz w:val="24"/>
          <w:szCs w:val="24"/>
        </w:rPr>
      </w:pPr>
    </w:p>
    <w:p w:rsidR="00526509" w:rsidRPr="003930A3" w:rsidRDefault="00526509" w:rsidP="00526509">
      <w:pPr>
        <w:jc w:val="both"/>
        <w:rPr>
          <w:sz w:val="24"/>
          <w:szCs w:val="24"/>
        </w:rPr>
      </w:pPr>
      <w:r w:rsidRPr="003930A3">
        <w:rPr>
          <w:b/>
          <w:sz w:val="24"/>
          <w:szCs w:val="24"/>
          <w:u w:val="single"/>
        </w:rPr>
        <w:t>WHICH APPLICATION</w:t>
      </w:r>
      <w:r w:rsidRPr="003930A3">
        <w:rPr>
          <w:sz w:val="24"/>
          <w:szCs w:val="24"/>
        </w:rPr>
        <w:t xml:space="preserve"> is </w:t>
      </w:r>
      <w:r w:rsidR="00DA23E8" w:rsidRPr="003930A3">
        <w:rPr>
          <w:sz w:val="24"/>
          <w:szCs w:val="24"/>
        </w:rPr>
        <w:t xml:space="preserve">further grounded on the </w:t>
      </w:r>
      <w:r w:rsidRPr="003930A3">
        <w:rPr>
          <w:sz w:val="24"/>
          <w:szCs w:val="24"/>
        </w:rPr>
        <w:t xml:space="preserve">annexed affidavit of </w:t>
      </w:r>
      <w:r w:rsidR="00DA23E8" w:rsidRPr="003930A3">
        <w:rPr>
          <w:sz w:val="24"/>
          <w:szCs w:val="24"/>
        </w:rPr>
        <w:t xml:space="preserve">the applicant </w:t>
      </w:r>
      <w:r w:rsidRPr="003930A3">
        <w:rPr>
          <w:b/>
          <w:sz w:val="24"/>
          <w:szCs w:val="24"/>
        </w:rPr>
        <w:t>D</w:t>
      </w:r>
      <w:r w:rsidR="00DA23E8" w:rsidRPr="003930A3">
        <w:rPr>
          <w:b/>
          <w:sz w:val="24"/>
          <w:szCs w:val="24"/>
        </w:rPr>
        <w:t xml:space="preserve">R. CHARLES WALEKHWA </w:t>
      </w:r>
      <w:r w:rsidRPr="003930A3">
        <w:rPr>
          <w:sz w:val="24"/>
          <w:szCs w:val="24"/>
        </w:rPr>
        <w:t xml:space="preserve">and </w:t>
      </w:r>
      <w:r w:rsidR="00DA23E8" w:rsidRPr="003930A3">
        <w:rPr>
          <w:sz w:val="24"/>
          <w:szCs w:val="24"/>
        </w:rPr>
        <w:t>up</w:t>
      </w:r>
      <w:r w:rsidRPr="003930A3">
        <w:rPr>
          <w:sz w:val="24"/>
          <w:szCs w:val="24"/>
        </w:rPr>
        <w:t xml:space="preserve">on </w:t>
      </w:r>
      <w:r w:rsidR="00DA23E8" w:rsidRPr="003930A3">
        <w:rPr>
          <w:sz w:val="24"/>
          <w:szCs w:val="24"/>
        </w:rPr>
        <w:t>o</w:t>
      </w:r>
      <w:r w:rsidRPr="003930A3">
        <w:rPr>
          <w:sz w:val="24"/>
          <w:szCs w:val="24"/>
        </w:rPr>
        <w:t>the</w:t>
      </w:r>
      <w:r w:rsidR="00DA23E8" w:rsidRPr="003930A3">
        <w:rPr>
          <w:sz w:val="24"/>
          <w:szCs w:val="24"/>
        </w:rPr>
        <w:t>r or further grounds to be adduced at the hearing hereof</w:t>
      </w:r>
      <w:r w:rsidRPr="003930A3">
        <w:rPr>
          <w:sz w:val="24"/>
          <w:szCs w:val="24"/>
        </w:rPr>
        <w:t>.</w:t>
      </w:r>
    </w:p>
    <w:p w:rsidR="00526509" w:rsidRPr="003930A3" w:rsidRDefault="00526509" w:rsidP="00526509">
      <w:pPr>
        <w:jc w:val="both"/>
        <w:rPr>
          <w:sz w:val="24"/>
          <w:szCs w:val="24"/>
        </w:rPr>
      </w:pPr>
    </w:p>
    <w:p w:rsidR="00526509" w:rsidRPr="003930A3" w:rsidRDefault="00526509" w:rsidP="00526509">
      <w:pPr>
        <w:pStyle w:val="ListParagraph"/>
        <w:numPr>
          <w:ilvl w:val="0"/>
          <w:numId w:val="2"/>
        </w:numPr>
        <w:jc w:val="both"/>
        <w:rPr>
          <w:sz w:val="24"/>
          <w:szCs w:val="24"/>
        </w:rPr>
      </w:pPr>
      <w:r w:rsidRPr="003930A3">
        <w:rPr>
          <w:b/>
          <w:sz w:val="24"/>
          <w:szCs w:val="24"/>
          <w:u w:val="single"/>
        </w:rPr>
        <w:t>THAT</w:t>
      </w:r>
      <w:r w:rsidR="00DA23E8" w:rsidRPr="003930A3">
        <w:rPr>
          <w:sz w:val="24"/>
          <w:szCs w:val="24"/>
        </w:rPr>
        <w:t xml:space="preserve"> the business rent tribunal made orders on 13/9/2011 that the respondent herein do restrain from evicting harassing, setting foot to the premises occupied by the tenant and/or </w:t>
      </w:r>
      <w:r w:rsidR="003930A3" w:rsidRPr="003930A3">
        <w:rPr>
          <w:sz w:val="24"/>
          <w:szCs w:val="24"/>
        </w:rPr>
        <w:t>in any other manner whatsoever interfering with the tenants quite and peaceful occupation of the premises pending the hearing of the complaint interparties</w:t>
      </w:r>
      <w:r w:rsidRPr="003930A3">
        <w:rPr>
          <w:sz w:val="24"/>
          <w:szCs w:val="24"/>
        </w:rPr>
        <w:t>.</w:t>
      </w:r>
    </w:p>
    <w:p w:rsidR="00526509" w:rsidRPr="003930A3" w:rsidRDefault="00526509" w:rsidP="00526509">
      <w:pPr>
        <w:jc w:val="both"/>
        <w:rPr>
          <w:sz w:val="24"/>
          <w:szCs w:val="24"/>
        </w:rPr>
      </w:pPr>
    </w:p>
    <w:p w:rsidR="003930A3" w:rsidRPr="003930A3" w:rsidRDefault="00526509" w:rsidP="00526509">
      <w:pPr>
        <w:numPr>
          <w:ilvl w:val="0"/>
          <w:numId w:val="2"/>
        </w:numPr>
        <w:jc w:val="both"/>
        <w:rPr>
          <w:sz w:val="24"/>
          <w:szCs w:val="24"/>
        </w:rPr>
      </w:pPr>
      <w:r w:rsidRPr="003930A3">
        <w:rPr>
          <w:b/>
          <w:sz w:val="24"/>
          <w:szCs w:val="24"/>
          <w:u w:val="single"/>
        </w:rPr>
        <w:t>THAT</w:t>
      </w:r>
      <w:r w:rsidR="003930A3" w:rsidRPr="003930A3">
        <w:rPr>
          <w:sz w:val="24"/>
          <w:szCs w:val="24"/>
        </w:rPr>
        <w:t xml:space="preserve"> t</w:t>
      </w:r>
      <w:r w:rsidRPr="003930A3">
        <w:rPr>
          <w:sz w:val="24"/>
          <w:szCs w:val="24"/>
        </w:rPr>
        <w:t xml:space="preserve">he </w:t>
      </w:r>
      <w:r w:rsidR="003930A3" w:rsidRPr="003930A3">
        <w:rPr>
          <w:sz w:val="24"/>
          <w:szCs w:val="24"/>
        </w:rPr>
        <w:t>landlords do reconnect power to the tenant premises forthwith, in default the commercial engineer Kenya Power and Lighting Company to ensure compliance and the costs incurred to be paid by the landlord.</w:t>
      </w:r>
    </w:p>
    <w:p w:rsidR="003930A3" w:rsidRPr="003930A3" w:rsidRDefault="003930A3" w:rsidP="003930A3">
      <w:pPr>
        <w:pStyle w:val="ListParagraph"/>
        <w:rPr>
          <w:sz w:val="24"/>
          <w:szCs w:val="24"/>
        </w:rPr>
      </w:pPr>
    </w:p>
    <w:p w:rsidR="00526509" w:rsidRDefault="003930A3" w:rsidP="00526509">
      <w:pPr>
        <w:numPr>
          <w:ilvl w:val="0"/>
          <w:numId w:val="2"/>
        </w:numPr>
        <w:jc w:val="both"/>
        <w:rPr>
          <w:sz w:val="24"/>
          <w:szCs w:val="24"/>
        </w:rPr>
      </w:pPr>
      <w:r w:rsidRPr="003930A3">
        <w:rPr>
          <w:b/>
          <w:sz w:val="24"/>
          <w:szCs w:val="24"/>
          <w:u w:val="single"/>
        </w:rPr>
        <w:t>THAT</w:t>
      </w:r>
      <w:r w:rsidRPr="003930A3">
        <w:rPr>
          <w:sz w:val="24"/>
          <w:szCs w:val="24"/>
        </w:rPr>
        <w:t xml:space="preserve"> it is now necessary to enforce the orders of the tribunal as the applicant is suffering tremendous loss and damage</w:t>
      </w:r>
      <w:r w:rsidR="00526509" w:rsidRPr="003930A3">
        <w:rPr>
          <w:sz w:val="24"/>
          <w:szCs w:val="24"/>
        </w:rPr>
        <w:t>.</w:t>
      </w:r>
    </w:p>
    <w:p w:rsidR="00526509" w:rsidRPr="003930A3" w:rsidRDefault="00526509" w:rsidP="00526509">
      <w:pPr>
        <w:jc w:val="both"/>
        <w:rPr>
          <w:sz w:val="24"/>
          <w:szCs w:val="24"/>
        </w:rPr>
      </w:pPr>
    </w:p>
    <w:p w:rsidR="00526509" w:rsidRPr="003930A3" w:rsidRDefault="00526509" w:rsidP="00526509">
      <w:pPr>
        <w:numPr>
          <w:ilvl w:val="0"/>
          <w:numId w:val="2"/>
        </w:numPr>
        <w:jc w:val="both"/>
        <w:rPr>
          <w:b/>
          <w:sz w:val="24"/>
          <w:szCs w:val="24"/>
          <w:u w:val="single"/>
        </w:rPr>
      </w:pPr>
      <w:r w:rsidRPr="003930A3">
        <w:rPr>
          <w:b/>
          <w:sz w:val="24"/>
          <w:szCs w:val="24"/>
          <w:u w:val="single"/>
        </w:rPr>
        <w:t>THAT</w:t>
      </w:r>
      <w:r w:rsidR="003930A3" w:rsidRPr="003930A3">
        <w:rPr>
          <w:sz w:val="24"/>
          <w:szCs w:val="24"/>
        </w:rPr>
        <w:t xml:space="preserve"> </w:t>
      </w:r>
      <w:r w:rsidRPr="003930A3">
        <w:rPr>
          <w:sz w:val="24"/>
          <w:szCs w:val="24"/>
        </w:rPr>
        <w:t>t</w:t>
      </w:r>
      <w:r w:rsidR="003930A3" w:rsidRPr="003930A3">
        <w:rPr>
          <w:sz w:val="24"/>
          <w:szCs w:val="24"/>
        </w:rPr>
        <w:t>here was no appeal against the said orders of the B.P.T and even if there was any the same has not been served upon the applicant and there was no stay of execution against the said orders.</w:t>
      </w:r>
    </w:p>
    <w:p w:rsidR="00526509" w:rsidRPr="003930A3" w:rsidRDefault="00526509" w:rsidP="00526509">
      <w:pPr>
        <w:pStyle w:val="ListParagraph"/>
        <w:rPr>
          <w:b/>
          <w:sz w:val="24"/>
          <w:szCs w:val="24"/>
          <w:u w:val="single"/>
        </w:rPr>
      </w:pPr>
    </w:p>
    <w:p w:rsidR="003930A3" w:rsidRDefault="003930A3" w:rsidP="00526509">
      <w:pPr>
        <w:jc w:val="both"/>
        <w:rPr>
          <w:sz w:val="24"/>
          <w:szCs w:val="24"/>
        </w:rPr>
      </w:pPr>
    </w:p>
    <w:p w:rsidR="00526509" w:rsidRPr="003930A3" w:rsidRDefault="00526509" w:rsidP="00526509">
      <w:pPr>
        <w:jc w:val="both"/>
        <w:rPr>
          <w:sz w:val="24"/>
          <w:szCs w:val="24"/>
        </w:rPr>
      </w:pPr>
      <w:r w:rsidRPr="003930A3">
        <w:rPr>
          <w:sz w:val="24"/>
          <w:szCs w:val="24"/>
        </w:rPr>
        <w:t>Dated at Eldoret this …………….……… day of …………………..….………….. 2011.</w:t>
      </w:r>
    </w:p>
    <w:p w:rsidR="00526509" w:rsidRPr="003930A3" w:rsidRDefault="00526509" w:rsidP="00526509">
      <w:pPr>
        <w:jc w:val="both"/>
        <w:rPr>
          <w:sz w:val="24"/>
          <w:szCs w:val="24"/>
        </w:rPr>
      </w:pPr>
    </w:p>
    <w:p w:rsidR="00526509" w:rsidRPr="003930A3" w:rsidRDefault="00526509" w:rsidP="00526509">
      <w:pPr>
        <w:jc w:val="both"/>
        <w:rPr>
          <w:sz w:val="24"/>
          <w:szCs w:val="24"/>
        </w:rPr>
      </w:pPr>
    </w:p>
    <w:p w:rsidR="00526509" w:rsidRPr="003930A3" w:rsidRDefault="00526509" w:rsidP="00526509">
      <w:pPr>
        <w:jc w:val="center"/>
        <w:rPr>
          <w:b/>
          <w:sz w:val="24"/>
          <w:szCs w:val="24"/>
        </w:rPr>
      </w:pPr>
      <w:r w:rsidRPr="003930A3">
        <w:rPr>
          <w:b/>
          <w:sz w:val="24"/>
          <w:szCs w:val="24"/>
        </w:rPr>
        <w:t>ONYINKWA &amp; COMPANY</w:t>
      </w:r>
    </w:p>
    <w:p w:rsidR="00526509" w:rsidRPr="003930A3" w:rsidRDefault="00526509" w:rsidP="00526509">
      <w:pPr>
        <w:ind w:left="720" w:firstLine="720"/>
        <w:rPr>
          <w:b/>
          <w:sz w:val="24"/>
          <w:szCs w:val="24"/>
          <w:u w:val="single"/>
        </w:rPr>
      </w:pPr>
      <w:r w:rsidRPr="003930A3">
        <w:rPr>
          <w:b/>
          <w:sz w:val="24"/>
          <w:szCs w:val="24"/>
          <w:u w:val="single"/>
        </w:rPr>
        <w:t xml:space="preserve">ADVOCATES FOR THE </w:t>
      </w:r>
      <w:r w:rsidR="003930A3" w:rsidRPr="003930A3">
        <w:rPr>
          <w:b/>
          <w:sz w:val="24"/>
          <w:szCs w:val="24"/>
          <w:u w:val="single"/>
        </w:rPr>
        <w:t>TENANT</w:t>
      </w:r>
      <w:r w:rsidRPr="003930A3">
        <w:rPr>
          <w:b/>
          <w:sz w:val="24"/>
          <w:szCs w:val="24"/>
          <w:u w:val="single"/>
        </w:rPr>
        <w:t>/APPLICANT</w:t>
      </w:r>
    </w:p>
    <w:p w:rsidR="00526509" w:rsidRPr="003930A3" w:rsidRDefault="00526509" w:rsidP="00526509">
      <w:pPr>
        <w:ind w:left="720" w:firstLine="720"/>
        <w:rPr>
          <w:b/>
          <w:sz w:val="24"/>
          <w:szCs w:val="24"/>
          <w:u w:val="single"/>
        </w:rPr>
      </w:pPr>
    </w:p>
    <w:p w:rsidR="00526509" w:rsidRPr="003930A3" w:rsidRDefault="00526509" w:rsidP="00526509">
      <w:pPr>
        <w:pStyle w:val="Heading3"/>
        <w:jc w:val="both"/>
        <w:rPr>
          <w:b/>
          <w:szCs w:val="24"/>
          <w:u w:val="single"/>
        </w:rPr>
      </w:pPr>
      <w:r w:rsidRPr="003930A3">
        <w:rPr>
          <w:b/>
          <w:szCs w:val="24"/>
          <w:u w:val="single"/>
        </w:rPr>
        <w:t>Drawn and filed by:-</w:t>
      </w:r>
      <w:r w:rsidRPr="003930A3">
        <w:rPr>
          <w:b/>
          <w:szCs w:val="24"/>
        </w:rPr>
        <w:tab/>
      </w:r>
      <w:r w:rsidRPr="003930A3">
        <w:rPr>
          <w:b/>
          <w:szCs w:val="24"/>
        </w:rPr>
        <w:tab/>
      </w:r>
      <w:r w:rsidR="003930A3" w:rsidRPr="003930A3">
        <w:rPr>
          <w:b/>
          <w:szCs w:val="24"/>
        </w:rPr>
        <w:tab/>
      </w:r>
      <w:r w:rsidR="003930A3" w:rsidRPr="003930A3">
        <w:rPr>
          <w:b/>
          <w:szCs w:val="24"/>
        </w:rPr>
        <w:tab/>
      </w:r>
      <w:r w:rsidRPr="003930A3">
        <w:rPr>
          <w:b/>
          <w:szCs w:val="24"/>
        </w:rPr>
        <w:tab/>
      </w:r>
      <w:r w:rsidRPr="003930A3">
        <w:rPr>
          <w:b/>
          <w:szCs w:val="24"/>
        </w:rPr>
        <w:tab/>
      </w:r>
      <w:r w:rsidRPr="003930A3">
        <w:rPr>
          <w:b/>
          <w:szCs w:val="24"/>
        </w:rPr>
        <w:tab/>
      </w:r>
    </w:p>
    <w:p w:rsidR="00526509" w:rsidRPr="003930A3" w:rsidRDefault="00526509" w:rsidP="00526509">
      <w:pPr>
        <w:jc w:val="both"/>
        <w:rPr>
          <w:sz w:val="24"/>
          <w:szCs w:val="24"/>
        </w:rPr>
      </w:pPr>
      <w:r w:rsidRPr="003930A3">
        <w:rPr>
          <w:sz w:val="24"/>
          <w:szCs w:val="24"/>
        </w:rPr>
        <w:t>M/s Onyinkwa &amp; Co.</w:t>
      </w:r>
      <w:r w:rsidRPr="003930A3">
        <w:rPr>
          <w:sz w:val="24"/>
          <w:szCs w:val="24"/>
        </w:rPr>
        <w:tab/>
      </w:r>
      <w:r w:rsidRPr="003930A3">
        <w:rPr>
          <w:sz w:val="24"/>
          <w:szCs w:val="24"/>
        </w:rPr>
        <w:tab/>
      </w:r>
      <w:r w:rsidRPr="003930A3">
        <w:rPr>
          <w:sz w:val="24"/>
          <w:szCs w:val="24"/>
        </w:rPr>
        <w:tab/>
      </w:r>
      <w:r w:rsidRPr="003930A3">
        <w:rPr>
          <w:sz w:val="24"/>
          <w:szCs w:val="24"/>
        </w:rPr>
        <w:tab/>
      </w:r>
      <w:r w:rsidRPr="003930A3">
        <w:rPr>
          <w:sz w:val="24"/>
          <w:szCs w:val="24"/>
        </w:rPr>
        <w:tab/>
      </w:r>
      <w:r w:rsidRPr="003930A3">
        <w:rPr>
          <w:sz w:val="24"/>
          <w:szCs w:val="24"/>
        </w:rPr>
        <w:tab/>
      </w:r>
      <w:r w:rsidRPr="003930A3">
        <w:rPr>
          <w:sz w:val="24"/>
          <w:szCs w:val="24"/>
        </w:rPr>
        <w:tab/>
      </w:r>
      <w:r w:rsidRPr="003930A3">
        <w:rPr>
          <w:sz w:val="24"/>
          <w:szCs w:val="24"/>
        </w:rPr>
        <w:tab/>
      </w:r>
    </w:p>
    <w:p w:rsidR="00526509" w:rsidRPr="003930A3" w:rsidRDefault="00526509" w:rsidP="00526509">
      <w:pPr>
        <w:jc w:val="both"/>
        <w:rPr>
          <w:sz w:val="24"/>
          <w:szCs w:val="24"/>
        </w:rPr>
      </w:pPr>
      <w:r w:rsidRPr="003930A3">
        <w:rPr>
          <w:sz w:val="24"/>
          <w:szCs w:val="24"/>
        </w:rPr>
        <w:t>Advocates</w:t>
      </w:r>
    </w:p>
    <w:p w:rsidR="00526509" w:rsidRPr="003930A3" w:rsidRDefault="00526509" w:rsidP="00526509">
      <w:pPr>
        <w:jc w:val="both"/>
        <w:rPr>
          <w:sz w:val="24"/>
          <w:szCs w:val="24"/>
        </w:rPr>
      </w:pPr>
      <w:r w:rsidRPr="003930A3">
        <w:rPr>
          <w:sz w:val="24"/>
          <w:szCs w:val="24"/>
        </w:rPr>
        <w:t>P. O. Box 2052-30100,</w:t>
      </w:r>
      <w:r w:rsidRPr="003930A3">
        <w:rPr>
          <w:sz w:val="24"/>
          <w:szCs w:val="24"/>
        </w:rPr>
        <w:tab/>
      </w:r>
      <w:r w:rsidRPr="003930A3">
        <w:rPr>
          <w:sz w:val="24"/>
          <w:szCs w:val="24"/>
        </w:rPr>
        <w:tab/>
      </w:r>
      <w:r w:rsidRPr="003930A3">
        <w:rPr>
          <w:sz w:val="24"/>
          <w:szCs w:val="24"/>
        </w:rPr>
        <w:tab/>
      </w:r>
      <w:r w:rsidRPr="003930A3">
        <w:rPr>
          <w:sz w:val="24"/>
          <w:szCs w:val="24"/>
        </w:rPr>
        <w:tab/>
      </w:r>
      <w:r w:rsidRPr="003930A3">
        <w:rPr>
          <w:sz w:val="24"/>
          <w:szCs w:val="24"/>
        </w:rPr>
        <w:tab/>
      </w:r>
    </w:p>
    <w:p w:rsidR="00526509" w:rsidRPr="003930A3" w:rsidRDefault="00526509" w:rsidP="00526509">
      <w:pPr>
        <w:pStyle w:val="Heading3"/>
        <w:jc w:val="both"/>
        <w:rPr>
          <w:b/>
          <w:szCs w:val="24"/>
          <w:u w:val="single"/>
        </w:rPr>
      </w:pPr>
      <w:r w:rsidRPr="003930A3">
        <w:rPr>
          <w:b/>
          <w:szCs w:val="24"/>
          <w:u w:val="single"/>
        </w:rPr>
        <w:t>ELDORET</w:t>
      </w:r>
      <w:r w:rsidRPr="003930A3">
        <w:rPr>
          <w:b/>
          <w:szCs w:val="24"/>
        </w:rPr>
        <w:tab/>
      </w:r>
      <w:r w:rsidRPr="003930A3">
        <w:rPr>
          <w:b/>
          <w:szCs w:val="24"/>
        </w:rPr>
        <w:tab/>
      </w:r>
      <w:r w:rsidRPr="003930A3">
        <w:rPr>
          <w:b/>
          <w:szCs w:val="24"/>
        </w:rPr>
        <w:tab/>
      </w:r>
      <w:r w:rsidRPr="003930A3">
        <w:rPr>
          <w:b/>
          <w:szCs w:val="24"/>
        </w:rPr>
        <w:tab/>
      </w:r>
      <w:r w:rsidRPr="003930A3">
        <w:rPr>
          <w:b/>
          <w:szCs w:val="24"/>
        </w:rPr>
        <w:tab/>
      </w:r>
      <w:r w:rsidRPr="003930A3">
        <w:rPr>
          <w:b/>
          <w:szCs w:val="24"/>
        </w:rPr>
        <w:tab/>
      </w:r>
    </w:p>
    <w:p w:rsidR="00526509" w:rsidRPr="003930A3" w:rsidRDefault="00526509" w:rsidP="00526509">
      <w:pPr>
        <w:jc w:val="both"/>
        <w:rPr>
          <w:sz w:val="24"/>
          <w:szCs w:val="24"/>
        </w:rPr>
      </w:pPr>
    </w:p>
    <w:p w:rsidR="00526509" w:rsidRPr="003930A3" w:rsidRDefault="00526509" w:rsidP="00526509">
      <w:pPr>
        <w:pStyle w:val="Heading3"/>
        <w:jc w:val="both"/>
        <w:rPr>
          <w:b/>
          <w:szCs w:val="24"/>
          <w:u w:val="single"/>
        </w:rPr>
      </w:pPr>
      <w:r w:rsidRPr="003930A3">
        <w:rPr>
          <w:b/>
          <w:szCs w:val="24"/>
          <w:u w:val="single"/>
        </w:rPr>
        <w:t>To be served upon:-</w:t>
      </w:r>
    </w:p>
    <w:p w:rsidR="00526509" w:rsidRPr="003930A3" w:rsidRDefault="003930A3" w:rsidP="00526509">
      <w:pPr>
        <w:jc w:val="both"/>
        <w:rPr>
          <w:sz w:val="24"/>
          <w:szCs w:val="24"/>
        </w:rPr>
      </w:pPr>
      <w:r w:rsidRPr="003930A3">
        <w:rPr>
          <w:sz w:val="24"/>
          <w:szCs w:val="24"/>
        </w:rPr>
        <w:t xml:space="preserve">M/s Chemitei </w:t>
      </w:r>
      <w:r w:rsidR="00526509" w:rsidRPr="003930A3">
        <w:rPr>
          <w:sz w:val="24"/>
          <w:szCs w:val="24"/>
        </w:rPr>
        <w:t>&amp; Co.</w:t>
      </w:r>
    </w:p>
    <w:p w:rsidR="00526509" w:rsidRPr="003930A3" w:rsidRDefault="00526509" w:rsidP="00526509">
      <w:pPr>
        <w:jc w:val="both"/>
        <w:rPr>
          <w:sz w:val="24"/>
          <w:szCs w:val="24"/>
        </w:rPr>
      </w:pPr>
      <w:r w:rsidRPr="003930A3">
        <w:rPr>
          <w:sz w:val="24"/>
          <w:szCs w:val="24"/>
        </w:rPr>
        <w:t>Advocates</w:t>
      </w:r>
    </w:p>
    <w:p w:rsidR="00526509" w:rsidRPr="003930A3" w:rsidRDefault="00526509" w:rsidP="00526509">
      <w:pPr>
        <w:jc w:val="both"/>
        <w:rPr>
          <w:sz w:val="24"/>
          <w:szCs w:val="24"/>
        </w:rPr>
      </w:pPr>
      <w:r w:rsidRPr="003930A3">
        <w:rPr>
          <w:sz w:val="24"/>
          <w:szCs w:val="24"/>
        </w:rPr>
        <w:t xml:space="preserve">P. O. Box </w:t>
      </w:r>
      <w:r w:rsidR="003930A3" w:rsidRPr="003930A3">
        <w:rPr>
          <w:sz w:val="24"/>
          <w:szCs w:val="24"/>
        </w:rPr>
        <w:t>7286 - 30100</w:t>
      </w:r>
    </w:p>
    <w:p w:rsidR="00526509" w:rsidRPr="003930A3" w:rsidRDefault="003930A3" w:rsidP="00526509">
      <w:pPr>
        <w:jc w:val="both"/>
        <w:rPr>
          <w:b/>
          <w:sz w:val="24"/>
          <w:szCs w:val="24"/>
          <w:u w:val="single"/>
        </w:rPr>
      </w:pPr>
      <w:r w:rsidRPr="003930A3">
        <w:rPr>
          <w:b/>
          <w:sz w:val="24"/>
          <w:szCs w:val="24"/>
          <w:u w:val="single"/>
        </w:rPr>
        <w:t>ELDORET</w:t>
      </w:r>
    </w:p>
    <w:p w:rsidR="00526509" w:rsidRPr="003930A3" w:rsidRDefault="00526509" w:rsidP="00526509">
      <w:pPr>
        <w:jc w:val="both"/>
        <w:rPr>
          <w:b/>
          <w:i/>
          <w:sz w:val="24"/>
          <w:szCs w:val="24"/>
        </w:rPr>
      </w:pPr>
    </w:p>
    <w:p w:rsidR="00526509" w:rsidRPr="003930A3" w:rsidRDefault="00526509" w:rsidP="00526509">
      <w:pPr>
        <w:pStyle w:val="BodyText"/>
        <w:rPr>
          <w:szCs w:val="24"/>
        </w:rPr>
      </w:pPr>
      <w:r w:rsidRPr="003930A3">
        <w:rPr>
          <w:b/>
          <w:i/>
          <w:szCs w:val="24"/>
        </w:rPr>
        <w:t>‘If any party served does not appear at the time and place above mentioned such order will be made and proceedings taken as the court may think just and expedient’</w:t>
      </w:r>
    </w:p>
    <w:p w:rsidR="00903977" w:rsidRDefault="00903977">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Default="00EB5004">
      <w:pPr>
        <w:rPr>
          <w:sz w:val="24"/>
          <w:szCs w:val="24"/>
        </w:rPr>
      </w:pPr>
    </w:p>
    <w:p w:rsidR="00EB5004" w:rsidRPr="003930A3" w:rsidRDefault="00EB5004" w:rsidP="00EB5004">
      <w:pPr>
        <w:pStyle w:val="Heading1"/>
        <w:spacing w:before="0"/>
        <w:jc w:val="center"/>
        <w:rPr>
          <w:rFonts w:ascii="Times New Roman" w:hAnsi="Times New Roman" w:cs="Times New Roman"/>
          <w:b w:val="0"/>
          <w:color w:val="auto"/>
          <w:sz w:val="24"/>
          <w:szCs w:val="24"/>
          <w:u w:val="single"/>
        </w:rPr>
      </w:pPr>
      <w:r w:rsidRPr="003930A3">
        <w:rPr>
          <w:rFonts w:ascii="Times New Roman" w:hAnsi="Times New Roman" w:cs="Times New Roman"/>
          <w:color w:val="auto"/>
          <w:sz w:val="24"/>
          <w:szCs w:val="24"/>
          <w:u w:val="single"/>
        </w:rPr>
        <w:lastRenderedPageBreak/>
        <w:t>REPUBLIC OF KENYA</w:t>
      </w:r>
    </w:p>
    <w:p w:rsidR="00EB5004" w:rsidRPr="003930A3" w:rsidRDefault="00EB5004" w:rsidP="00EB5004">
      <w:pPr>
        <w:pStyle w:val="Heading4"/>
        <w:rPr>
          <w:szCs w:val="24"/>
        </w:rPr>
      </w:pPr>
      <w:r>
        <w:rPr>
          <w:szCs w:val="24"/>
        </w:rPr>
        <w:t xml:space="preserve"> IN THE CHIEF MAGISTRATE COURT </w:t>
      </w:r>
      <w:r w:rsidRPr="003930A3">
        <w:rPr>
          <w:szCs w:val="24"/>
        </w:rPr>
        <w:t>AT ELDORET</w:t>
      </w:r>
    </w:p>
    <w:p w:rsidR="00EB5004" w:rsidRPr="003930A3" w:rsidRDefault="00EB5004" w:rsidP="00EB5004">
      <w:pPr>
        <w:jc w:val="center"/>
        <w:rPr>
          <w:b/>
          <w:sz w:val="24"/>
          <w:szCs w:val="24"/>
          <w:u w:val="single"/>
        </w:rPr>
      </w:pPr>
      <w:r>
        <w:rPr>
          <w:b/>
          <w:sz w:val="24"/>
          <w:szCs w:val="24"/>
          <w:u w:val="single"/>
        </w:rPr>
        <w:t xml:space="preserve">MISC. APPL. </w:t>
      </w:r>
      <w:r w:rsidRPr="003930A3">
        <w:rPr>
          <w:b/>
          <w:sz w:val="24"/>
          <w:szCs w:val="24"/>
          <w:u w:val="single"/>
        </w:rPr>
        <w:t xml:space="preserve">NO. </w:t>
      </w:r>
      <w:r>
        <w:rPr>
          <w:b/>
          <w:sz w:val="24"/>
          <w:szCs w:val="24"/>
          <w:u w:val="single"/>
        </w:rPr>
        <w:t xml:space="preserve">                </w:t>
      </w:r>
      <w:r w:rsidRPr="003930A3">
        <w:rPr>
          <w:b/>
          <w:sz w:val="24"/>
          <w:szCs w:val="24"/>
          <w:u w:val="single"/>
        </w:rPr>
        <w:t>OF 2011</w:t>
      </w:r>
    </w:p>
    <w:p w:rsidR="00EB5004" w:rsidRPr="003930A3" w:rsidRDefault="00EB5004" w:rsidP="00EB5004">
      <w:pPr>
        <w:jc w:val="center"/>
        <w:rPr>
          <w:sz w:val="24"/>
          <w:szCs w:val="24"/>
        </w:rPr>
      </w:pPr>
    </w:p>
    <w:p w:rsidR="00EB5004" w:rsidRDefault="00EB5004" w:rsidP="00EB5004">
      <w:pPr>
        <w:jc w:val="both"/>
        <w:rPr>
          <w:sz w:val="24"/>
          <w:szCs w:val="24"/>
        </w:rPr>
      </w:pPr>
      <w:r w:rsidRPr="003930A3">
        <w:rPr>
          <w:sz w:val="24"/>
          <w:szCs w:val="24"/>
        </w:rPr>
        <w:t>DR. CHARLES WALEKHWA ……………...………………... TENANT/APPLICANT</w:t>
      </w:r>
    </w:p>
    <w:p w:rsidR="00EB5004" w:rsidRPr="003930A3" w:rsidRDefault="00EB5004" w:rsidP="00EB5004">
      <w:pPr>
        <w:jc w:val="both"/>
        <w:rPr>
          <w:sz w:val="24"/>
          <w:szCs w:val="24"/>
        </w:rPr>
      </w:pPr>
    </w:p>
    <w:p w:rsidR="00EB5004" w:rsidRDefault="00EB5004" w:rsidP="00EB5004">
      <w:pPr>
        <w:jc w:val="center"/>
        <w:rPr>
          <w:sz w:val="24"/>
          <w:szCs w:val="24"/>
        </w:rPr>
      </w:pPr>
      <w:r w:rsidRPr="003930A3">
        <w:rPr>
          <w:sz w:val="24"/>
          <w:szCs w:val="24"/>
        </w:rPr>
        <w:t>VERSUS</w:t>
      </w:r>
    </w:p>
    <w:p w:rsidR="00EB5004" w:rsidRPr="003930A3" w:rsidRDefault="00EB5004" w:rsidP="00EB5004">
      <w:pPr>
        <w:jc w:val="center"/>
        <w:rPr>
          <w:sz w:val="24"/>
          <w:szCs w:val="24"/>
        </w:rPr>
      </w:pPr>
    </w:p>
    <w:p w:rsidR="00EB5004" w:rsidRPr="003930A3" w:rsidRDefault="00EB5004" w:rsidP="00EB5004">
      <w:pPr>
        <w:pStyle w:val="Heading4"/>
        <w:jc w:val="left"/>
        <w:rPr>
          <w:b w:val="0"/>
          <w:szCs w:val="24"/>
          <w:u w:val="none"/>
        </w:rPr>
      </w:pPr>
      <w:r w:rsidRPr="003930A3">
        <w:rPr>
          <w:b w:val="0"/>
          <w:szCs w:val="24"/>
          <w:u w:val="none"/>
        </w:rPr>
        <w:t>BARNABAS BARGORIA  …..……………..…………… RESPONDENT/LANDLORD</w:t>
      </w:r>
    </w:p>
    <w:p w:rsidR="00EB5004" w:rsidRPr="003930A3" w:rsidRDefault="00EB5004" w:rsidP="00EB5004">
      <w:pPr>
        <w:jc w:val="both"/>
        <w:rPr>
          <w:sz w:val="24"/>
          <w:szCs w:val="24"/>
        </w:rPr>
      </w:pPr>
    </w:p>
    <w:p w:rsidR="00EB5004" w:rsidRPr="003930A3" w:rsidRDefault="00EB5004" w:rsidP="00EB5004">
      <w:pPr>
        <w:jc w:val="center"/>
        <w:rPr>
          <w:b/>
          <w:sz w:val="24"/>
          <w:szCs w:val="24"/>
          <w:u w:val="single"/>
        </w:rPr>
      </w:pPr>
      <w:r>
        <w:rPr>
          <w:b/>
          <w:sz w:val="24"/>
          <w:szCs w:val="24"/>
          <w:u w:val="single"/>
        </w:rPr>
        <w:t>SUPPORTI</w:t>
      </w:r>
      <w:r w:rsidRPr="003930A3">
        <w:rPr>
          <w:b/>
          <w:sz w:val="24"/>
          <w:szCs w:val="24"/>
          <w:u w:val="single"/>
        </w:rPr>
        <w:t>N</w:t>
      </w:r>
      <w:r>
        <w:rPr>
          <w:b/>
          <w:sz w:val="24"/>
          <w:szCs w:val="24"/>
          <w:u w:val="single"/>
        </w:rPr>
        <w:t>G AFFIDAVIT</w:t>
      </w:r>
    </w:p>
    <w:p w:rsidR="00EB5004" w:rsidRPr="003930A3" w:rsidRDefault="00EB5004" w:rsidP="00EB5004">
      <w:pPr>
        <w:jc w:val="both"/>
        <w:rPr>
          <w:sz w:val="24"/>
          <w:szCs w:val="24"/>
        </w:rPr>
      </w:pPr>
    </w:p>
    <w:p w:rsidR="00EB5004" w:rsidRDefault="00EB5004" w:rsidP="00EB5004">
      <w:pPr>
        <w:jc w:val="both"/>
        <w:rPr>
          <w:sz w:val="24"/>
          <w:szCs w:val="24"/>
        </w:rPr>
      </w:pPr>
      <w:r>
        <w:rPr>
          <w:sz w:val="24"/>
          <w:szCs w:val="24"/>
        </w:rPr>
        <w:t xml:space="preserve">I, </w:t>
      </w:r>
      <w:r w:rsidRPr="00D70D9C">
        <w:rPr>
          <w:b/>
          <w:sz w:val="24"/>
          <w:szCs w:val="24"/>
        </w:rPr>
        <w:t>DR. CHARLES WALEKHWA</w:t>
      </w:r>
      <w:r>
        <w:rPr>
          <w:sz w:val="24"/>
          <w:szCs w:val="24"/>
        </w:rPr>
        <w:t xml:space="preserve"> of P. O. Box 7672-30100 Eldoret make oath and state as follows;-</w:t>
      </w:r>
    </w:p>
    <w:p w:rsidR="00EB5004" w:rsidRDefault="00EB5004" w:rsidP="00EB5004">
      <w:pPr>
        <w:jc w:val="both"/>
        <w:rPr>
          <w:sz w:val="24"/>
          <w:szCs w:val="24"/>
        </w:rPr>
      </w:pPr>
    </w:p>
    <w:p w:rsidR="00EB5004" w:rsidRPr="003930A3" w:rsidRDefault="00EB5004" w:rsidP="00EB5004">
      <w:pPr>
        <w:numPr>
          <w:ilvl w:val="0"/>
          <w:numId w:val="1"/>
        </w:numPr>
        <w:jc w:val="both"/>
        <w:rPr>
          <w:sz w:val="24"/>
          <w:szCs w:val="24"/>
        </w:rPr>
      </w:pPr>
      <w:r w:rsidRPr="003930A3">
        <w:rPr>
          <w:b/>
          <w:sz w:val="24"/>
          <w:szCs w:val="24"/>
          <w:u w:val="single"/>
        </w:rPr>
        <w:t>THAT</w:t>
      </w:r>
      <w:r>
        <w:rPr>
          <w:sz w:val="24"/>
          <w:szCs w:val="24"/>
        </w:rPr>
        <w:t xml:space="preserve"> I am the applicant named above and I was the tenant in Business Premises Rent Tribunal Eldoret Case No. 116 of 2011.</w:t>
      </w:r>
    </w:p>
    <w:p w:rsidR="00EB5004" w:rsidRPr="003930A3" w:rsidRDefault="00EB5004" w:rsidP="00EB5004">
      <w:pPr>
        <w:jc w:val="both"/>
        <w:rPr>
          <w:sz w:val="24"/>
          <w:szCs w:val="24"/>
        </w:rPr>
      </w:pPr>
    </w:p>
    <w:p w:rsidR="00EB5004" w:rsidRPr="003930A3" w:rsidRDefault="00EB5004" w:rsidP="00EB5004">
      <w:pPr>
        <w:pStyle w:val="ListParagraph"/>
        <w:numPr>
          <w:ilvl w:val="0"/>
          <w:numId w:val="1"/>
        </w:numPr>
        <w:jc w:val="both"/>
        <w:rPr>
          <w:sz w:val="24"/>
          <w:szCs w:val="24"/>
        </w:rPr>
      </w:pPr>
      <w:r w:rsidRPr="003930A3">
        <w:rPr>
          <w:b/>
          <w:sz w:val="24"/>
          <w:szCs w:val="24"/>
          <w:u w:val="single"/>
        </w:rPr>
        <w:t>THAT</w:t>
      </w:r>
      <w:r>
        <w:rPr>
          <w:sz w:val="24"/>
          <w:szCs w:val="24"/>
        </w:rPr>
        <w:t xml:space="preserve"> on I have been occupying the respondents premises for a period of 4 years from 2007 to date</w:t>
      </w:r>
      <w:r w:rsidRPr="003930A3">
        <w:rPr>
          <w:sz w:val="24"/>
          <w:szCs w:val="24"/>
        </w:rPr>
        <w:t>.</w:t>
      </w:r>
    </w:p>
    <w:p w:rsidR="00EB5004" w:rsidRPr="003930A3"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the respondent has unilaterally altered the terms of tenancy without my consent.</w:t>
      </w:r>
    </w:p>
    <w:p w:rsidR="00EB5004" w:rsidRPr="00B53891"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I carry out my business (Chemist) from the said premises.</w:t>
      </w:r>
    </w:p>
    <w:p w:rsidR="00EB5004" w:rsidRPr="00B53891"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the respondent disconnected the power supply to the premises upon which I enlisted the services of my advocates and issued a demand letter (annexed herein is a copy of the demand letter marked </w:t>
      </w:r>
      <w:r w:rsidRPr="00D70D9C">
        <w:rPr>
          <w:b/>
          <w:i/>
          <w:sz w:val="24"/>
          <w:szCs w:val="24"/>
        </w:rPr>
        <w:t>‘CW1’</w:t>
      </w:r>
      <w:r>
        <w:rPr>
          <w:sz w:val="24"/>
          <w:szCs w:val="24"/>
        </w:rPr>
        <w:t>).</w:t>
      </w:r>
    </w:p>
    <w:p w:rsidR="00EB5004" w:rsidRPr="00D70D9C"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 xml:space="preserve">THAT </w:t>
      </w:r>
      <w:r>
        <w:rPr>
          <w:sz w:val="24"/>
          <w:szCs w:val="24"/>
        </w:rPr>
        <w:t xml:space="preserve">I proceeded to the Business Premises Rent Tribunal Eldoret and recorded my complaint (copy of form annexed herein and marked </w:t>
      </w:r>
      <w:r w:rsidRPr="00D70D9C">
        <w:rPr>
          <w:b/>
          <w:i/>
          <w:sz w:val="24"/>
          <w:szCs w:val="24"/>
        </w:rPr>
        <w:t>‘CW2’</w:t>
      </w:r>
      <w:r>
        <w:rPr>
          <w:sz w:val="24"/>
          <w:szCs w:val="24"/>
        </w:rPr>
        <w:t>).</w:t>
      </w:r>
    </w:p>
    <w:p w:rsidR="00EB5004" w:rsidRPr="00D70D9C" w:rsidRDefault="00EB5004" w:rsidP="00EB5004">
      <w:pPr>
        <w:pStyle w:val="ListParagraph"/>
        <w:jc w:val="both"/>
        <w:rPr>
          <w:b/>
          <w:sz w:val="24"/>
          <w:szCs w:val="24"/>
          <w:u w:val="single"/>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a note was issued to the Respondent by the Business Premises Rent Tribunal Eldoret of the said complaint (annexed herein is a copy of the notification form marked </w:t>
      </w:r>
      <w:r w:rsidRPr="00D70D9C">
        <w:rPr>
          <w:b/>
          <w:i/>
          <w:sz w:val="24"/>
          <w:szCs w:val="24"/>
        </w:rPr>
        <w:t>‘CW3’</w:t>
      </w:r>
      <w:r>
        <w:rPr>
          <w:sz w:val="24"/>
          <w:szCs w:val="24"/>
        </w:rPr>
        <w:t>)</w:t>
      </w:r>
      <w:r w:rsidRPr="003930A3">
        <w:rPr>
          <w:sz w:val="24"/>
          <w:szCs w:val="24"/>
        </w:rPr>
        <w:t>.</w:t>
      </w:r>
    </w:p>
    <w:p w:rsidR="00EB5004" w:rsidRPr="00D70D9C"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the Business Premises Rent Tribunal Eldoret proceeded and issued orders to the effect that the respondent restrain from evicting, harassing and setting foot to the premises I occupy and that the respondent do reconnect the electricity to the premises I occupy (annexed herein is a copy of the order marked </w:t>
      </w:r>
      <w:r w:rsidRPr="00D70D9C">
        <w:rPr>
          <w:b/>
          <w:i/>
          <w:sz w:val="24"/>
          <w:szCs w:val="24"/>
        </w:rPr>
        <w:t>CW4’</w:t>
      </w:r>
      <w:r>
        <w:rPr>
          <w:sz w:val="24"/>
          <w:szCs w:val="24"/>
        </w:rPr>
        <w:t>).</w:t>
      </w:r>
    </w:p>
    <w:p w:rsidR="00EB5004" w:rsidRPr="00D70D9C" w:rsidRDefault="00EB5004" w:rsidP="00EB5004">
      <w:pPr>
        <w:pStyle w:val="ListParagraph"/>
        <w:jc w:val="both"/>
        <w:rPr>
          <w:sz w:val="24"/>
          <w:szCs w:val="24"/>
        </w:rPr>
      </w:pPr>
    </w:p>
    <w:p w:rsidR="00EB5004"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the respondent has not obeyed the Tribunal orders hence this application.</w:t>
      </w:r>
    </w:p>
    <w:p w:rsidR="00EB5004" w:rsidRPr="00223B29" w:rsidRDefault="00EB5004" w:rsidP="00EB5004">
      <w:pPr>
        <w:pStyle w:val="ListParagraph"/>
        <w:rPr>
          <w:sz w:val="24"/>
          <w:szCs w:val="24"/>
        </w:rPr>
      </w:pPr>
    </w:p>
    <w:p w:rsidR="00EB5004" w:rsidRDefault="00EB5004" w:rsidP="00EB5004">
      <w:pPr>
        <w:jc w:val="both"/>
        <w:rPr>
          <w:sz w:val="24"/>
          <w:szCs w:val="24"/>
        </w:rPr>
      </w:pPr>
    </w:p>
    <w:p w:rsidR="00EB5004" w:rsidRDefault="00EB5004" w:rsidP="00EB5004">
      <w:pPr>
        <w:jc w:val="both"/>
        <w:rPr>
          <w:sz w:val="24"/>
          <w:szCs w:val="24"/>
        </w:rPr>
      </w:pPr>
    </w:p>
    <w:p w:rsidR="00EB5004" w:rsidRDefault="00EB5004" w:rsidP="00EB5004">
      <w:pPr>
        <w:pStyle w:val="ListParagraph"/>
        <w:numPr>
          <w:ilvl w:val="0"/>
          <w:numId w:val="1"/>
        </w:numPr>
        <w:jc w:val="both"/>
        <w:rPr>
          <w:sz w:val="24"/>
          <w:szCs w:val="24"/>
        </w:rPr>
      </w:pPr>
      <w:r w:rsidRPr="00CD4DCC">
        <w:rPr>
          <w:b/>
          <w:sz w:val="24"/>
          <w:szCs w:val="24"/>
          <w:u w:val="single"/>
        </w:rPr>
        <w:lastRenderedPageBreak/>
        <w:t>THAT</w:t>
      </w:r>
      <w:r>
        <w:rPr>
          <w:sz w:val="24"/>
          <w:szCs w:val="24"/>
        </w:rPr>
        <w:t xml:space="preserve"> is now necessary to enforce the orders of the tribunal so that this matter can be fully settled.</w:t>
      </w:r>
    </w:p>
    <w:p w:rsidR="00EB5004" w:rsidRPr="00CD4DCC" w:rsidRDefault="00EB5004" w:rsidP="00EB5004">
      <w:pPr>
        <w:pStyle w:val="ListParagraph"/>
        <w:jc w:val="both"/>
        <w:rPr>
          <w:sz w:val="24"/>
          <w:szCs w:val="24"/>
        </w:rPr>
      </w:pPr>
    </w:p>
    <w:p w:rsidR="00EB5004" w:rsidRPr="003930A3" w:rsidRDefault="00EB5004" w:rsidP="00EB5004">
      <w:pPr>
        <w:pStyle w:val="ListParagraph"/>
        <w:numPr>
          <w:ilvl w:val="0"/>
          <w:numId w:val="1"/>
        </w:numPr>
        <w:jc w:val="both"/>
        <w:rPr>
          <w:sz w:val="24"/>
          <w:szCs w:val="24"/>
        </w:rPr>
      </w:pPr>
      <w:r w:rsidRPr="00D70D9C">
        <w:rPr>
          <w:b/>
          <w:sz w:val="24"/>
          <w:szCs w:val="24"/>
          <w:u w:val="single"/>
        </w:rPr>
        <w:t>THAT</w:t>
      </w:r>
      <w:r>
        <w:rPr>
          <w:sz w:val="24"/>
          <w:szCs w:val="24"/>
        </w:rPr>
        <w:t xml:space="preserve"> I now swear this affidavit in support of this application now before this court.</w:t>
      </w:r>
    </w:p>
    <w:p w:rsidR="00EB5004" w:rsidRPr="003930A3" w:rsidRDefault="00EB5004" w:rsidP="00EB5004">
      <w:pPr>
        <w:jc w:val="both"/>
        <w:rPr>
          <w:sz w:val="24"/>
          <w:szCs w:val="24"/>
        </w:rPr>
      </w:pPr>
    </w:p>
    <w:p w:rsidR="00EB5004" w:rsidRDefault="00EB5004" w:rsidP="00EB5004">
      <w:pPr>
        <w:jc w:val="both"/>
        <w:rPr>
          <w:sz w:val="24"/>
          <w:szCs w:val="24"/>
        </w:rPr>
      </w:pPr>
      <w:r w:rsidRPr="0014237E">
        <w:rPr>
          <w:sz w:val="24"/>
          <w:szCs w:val="24"/>
        </w:rPr>
        <w:t>SWORN by the said</w:t>
      </w:r>
      <w:r w:rsidRPr="0014237E">
        <w:rPr>
          <w:sz w:val="24"/>
          <w:szCs w:val="24"/>
        </w:rPr>
        <w:tab/>
      </w:r>
      <w:r w:rsidRPr="0014237E">
        <w:rPr>
          <w:sz w:val="24"/>
          <w:szCs w:val="24"/>
        </w:rPr>
        <w:tab/>
      </w:r>
      <w:r w:rsidRPr="0014237E">
        <w:rPr>
          <w:sz w:val="24"/>
          <w:szCs w:val="24"/>
        </w:rPr>
        <w:tab/>
      </w:r>
      <w:r w:rsidRPr="0014237E">
        <w:rPr>
          <w:sz w:val="24"/>
          <w:szCs w:val="24"/>
        </w:rPr>
        <w:tab/>
        <w:t>}</w:t>
      </w:r>
    </w:p>
    <w:p w:rsidR="00EB5004" w:rsidRPr="0014237E" w:rsidRDefault="00EB5004" w:rsidP="00EB5004">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Pr="0014237E">
        <w:rPr>
          <w:sz w:val="24"/>
          <w:szCs w:val="24"/>
        </w:rPr>
        <w:tab/>
      </w:r>
      <w:r>
        <w:rPr>
          <w:sz w:val="24"/>
          <w:szCs w:val="24"/>
        </w:rPr>
        <w:t>_________________</w:t>
      </w:r>
      <w:r w:rsidRPr="0014237E">
        <w:rPr>
          <w:sz w:val="24"/>
          <w:szCs w:val="24"/>
        </w:rPr>
        <w:tab/>
      </w:r>
    </w:p>
    <w:p w:rsidR="00EB5004" w:rsidRPr="0014237E" w:rsidRDefault="00EB5004" w:rsidP="00EB5004">
      <w:pPr>
        <w:jc w:val="both"/>
        <w:rPr>
          <w:sz w:val="24"/>
          <w:szCs w:val="24"/>
        </w:rPr>
      </w:pPr>
      <w:r w:rsidRPr="00D70D9C">
        <w:rPr>
          <w:b/>
          <w:sz w:val="24"/>
          <w:szCs w:val="24"/>
        </w:rPr>
        <w:t>DR. CHARLES WALEKHWA</w:t>
      </w:r>
      <w:r w:rsidRPr="0014237E">
        <w:rPr>
          <w:sz w:val="24"/>
          <w:szCs w:val="24"/>
        </w:rPr>
        <w:tab/>
      </w:r>
      <w:r w:rsidRPr="0014237E">
        <w:rPr>
          <w:sz w:val="24"/>
          <w:szCs w:val="24"/>
        </w:rPr>
        <w:tab/>
        <w:t>}</w:t>
      </w:r>
      <w:r>
        <w:rPr>
          <w:sz w:val="24"/>
          <w:szCs w:val="24"/>
        </w:rPr>
        <w:tab/>
        <w:t xml:space="preserve">     </w:t>
      </w:r>
      <w:r w:rsidRPr="0014237E">
        <w:rPr>
          <w:b/>
          <w:i/>
          <w:sz w:val="24"/>
          <w:szCs w:val="24"/>
        </w:rPr>
        <w:t>DEPONENT</w:t>
      </w:r>
    </w:p>
    <w:p w:rsidR="00EB5004" w:rsidRPr="0014237E" w:rsidRDefault="00EB5004" w:rsidP="00EB5004">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EB5004" w:rsidRPr="0014237E" w:rsidRDefault="00EB5004" w:rsidP="00EB5004">
      <w:pPr>
        <w:jc w:val="both"/>
        <w:rPr>
          <w:sz w:val="24"/>
          <w:szCs w:val="24"/>
        </w:rPr>
      </w:pPr>
      <w:r>
        <w:rPr>
          <w:sz w:val="24"/>
          <w:szCs w:val="24"/>
        </w:rPr>
        <w:t>a</w:t>
      </w:r>
      <w:r w:rsidRPr="0014237E">
        <w:rPr>
          <w:sz w:val="24"/>
          <w:szCs w:val="24"/>
        </w:rPr>
        <w:t xml:space="preserve">t ELDORET </w:t>
      </w:r>
      <w:r w:rsidRPr="0014237E">
        <w:rPr>
          <w:sz w:val="24"/>
          <w:szCs w:val="24"/>
        </w:rPr>
        <w:tab/>
      </w:r>
      <w:r w:rsidRPr="0014237E">
        <w:rPr>
          <w:sz w:val="24"/>
          <w:szCs w:val="24"/>
        </w:rPr>
        <w:tab/>
      </w:r>
      <w:r w:rsidRPr="0014237E">
        <w:rPr>
          <w:sz w:val="24"/>
          <w:szCs w:val="24"/>
        </w:rPr>
        <w:tab/>
      </w:r>
      <w:r w:rsidRPr="0014237E">
        <w:rPr>
          <w:sz w:val="24"/>
          <w:szCs w:val="24"/>
        </w:rPr>
        <w:tab/>
      </w:r>
      <w:r>
        <w:rPr>
          <w:sz w:val="24"/>
          <w:szCs w:val="24"/>
        </w:rPr>
        <w:tab/>
      </w:r>
      <w:r w:rsidRPr="0014237E">
        <w:rPr>
          <w:sz w:val="24"/>
          <w:szCs w:val="24"/>
        </w:rPr>
        <w:t>}</w:t>
      </w:r>
    </w:p>
    <w:p w:rsidR="00EB5004" w:rsidRPr="0014237E" w:rsidRDefault="00EB5004" w:rsidP="00EB5004">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EB5004" w:rsidRPr="0014237E" w:rsidRDefault="00EB5004" w:rsidP="00EB5004">
      <w:pPr>
        <w:jc w:val="both"/>
        <w:rPr>
          <w:sz w:val="24"/>
          <w:szCs w:val="24"/>
        </w:rPr>
      </w:pPr>
      <w:r>
        <w:rPr>
          <w:sz w:val="24"/>
          <w:szCs w:val="24"/>
        </w:rPr>
        <w:t>t</w:t>
      </w:r>
      <w:r w:rsidRPr="0014237E">
        <w:rPr>
          <w:sz w:val="24"/>
          <w:szCs w:val="24"/>
        </w:rPr>
        <w:t>his ………………day of…………….2011</w:t>
      </w:r>
      <w:r w:rsidRPr="0014237E">
        <w:rPr>
          <w:sz w:val="24"/>
          <w:szCs w:val="24"/>
        </w:rPr>
        <w:tab/>
        <w:t>}</w:t>
      </w:r>
    </w:p>
    <w:p w:rsidR="00EB5004" w:rsidRDefault="00EB5004" w:rsidP="00EB5004">
      <w:pPr>
        <w:jc w:val="both"/>
        <w:rPr>
          <w:sz w:val="24"/>
          <w:szCs w:val="24"/>
        </w:rPr>
      </w:pPr>
      <w:r w:rsidRPr="0014237E">
        <w:rPr>
          <w:sz w:val="24"/>
          <w:szCs w:val="24"/>
        </w:rPr>
        <w:t xml:space="preserve">                                                                        </w:t>
      </w:r>
      <w:r>
        <w:rPr>
          <w:sz w:val="24"/>
          <w:szCs w:val="24"/>
        </w:rPr>
        <w:t>}</w:t>
      </w:r>
    </w:p>
    <w:p w:rsidR="00EB5004" w:rsidRPr="0014237E" w:rsidRDefault="00EB5004" w:rsidP="00EB5004">
      <w:pPr>
        <w:jc w:val="both"/>
        <w:rPr>
          <w:sz w:val="24"/>
          <w:szCs w:val="24"/>
        </w:rPr>
      </w:pPr>
      <w:r w:rsidRPr="0014237E">
        <w:rPr>
          <w:sz w:val="24"/>
          <w:szCs w:val="24"/>
        </w:rPr>
        <w:t>BEFORE ME</w:t>
      </w:r>
      <w:r w:rsidRPr="0014237E">
        <w:rPr>
          <w:sz w:val="24"/>
          <w:szCs w:val="24"/>
        </w:rPr>
        <w:tab/>
      </w:r>
      <w:r w:rsidRPr="0014237E">
        <w:rPr>
          <w:sz w:val="24"/>
          <w:szCs w:val="24"/>
        </w:rPr>
        <w:tab/>
      </w:r>
      <w:r w:rsidRPr="0014237E">
        <w:rPr>
          <w:sz w:val="24"/>
          <w:szCs w:val="24"/>
        </w:rPr>
        <w:tab/>
      </w:r>
      <w:r w:rsidRPr="0014237E">
        <w:rPr>
          <w:sz w:val="24"/>
          <w:szCs w:val="24"/>
        </w:rPr>
        <w:tab/>
      </w:r>
      <w:r w:rsidRPr="0014237E">
        <w:rPr>
          <w:sz w:val="24"/>
          <w:szCs w:val="24"/>
        </w:rPr>
        <w:tab/>
        <w:t>}</w:t>
      </w:r>
    </w:p>
    <w:p w:rsidR="00EB5004" w:rsidRPr="0014237E" w:rsidRDefault="00EB5004" w:rsidP="00EB5004">
      <w:pPr>
        <w:jc w:val="both"/>
        <w:rPr>
          <w:sz w:val="24"/>
          <w:szCs w:val="24"/>
        </w:rPr>
      </w:pPr>
    </w:p>
    <w:p w:rsidR="00EB5004" w:rsidRPr="0014237E" w:rsidRDefault="00EB5004" w:rsidP="00EB5004">
      <w:pPr>
        <w:jc w:val="both"/>
        <w:rPr>
          <w:sz w:val="24"/>
          <w:szCs w:val="24"/>
          <w:u w:val="single"/>
        </w:rPr>
      </w:pPr>
      <w:r w:rsidRPr="0014237E">
        <w:rPr>
          <w:b/>
          <w:sz w:val="24"/>
          <w:szCs w:val="24"/>
          <w:u w:val="single"/>
        </w:rPr>
        <w:t>COMMISSIONER FOR OATHS</w:t>
      </w:r>
      <w:r w:rsidRPr="0014237E">
        <w:rPr>
          <w:b/>
          <w:sz w:val="24"/>
          <w:szCs w:val="24"/>
        </w:rPr>
        <w:tab/>
      </w:r>
      <w:r w:rsidRPr="0014237E">
        <w:rPr>
          <w:b/>
          <w:sz w:val="24"/>
          <w:szCs w:val="24"/>
        </w:rPr>
        <w:tab/>
      </w:r>
      <w:r w:rsidRPr="0014237E">
        <w:rPr>
          <w:sz w:val="24"/>
          <w:szCs w:val="24"/>
        </w:rPr>
        <w:t>}</w:t>
      </w:r>
    </w:p>
    <w:p w:rsidR="00EB5004" w:rsidRPr="0014237E" w:rsidRDefault="00EB5004" w:rsidP="00EB5004">
      <w:pPr>
        <w:jc w:val="both"/>
        <w:rPr>
          <w:sz w:val="24"/>
          <w:szCs w:val="24"/>
        </w:rPr>
      </w:pPr>
      <w:r w:rsidRPr="0014237E">
        <w:rPr>
          <w:sz w:val="24"/>
          <w:szCs w:val="24"/>
        </w:rPr>
        <w:tab/>
      </w:r>
      <w:r w:rsidRPr="0014237E">
        <w:rPr>
          <w:sz w:val="24"/>
          <w:szCs w:val="24"/>
        </w:rPr>
        <w:tab/>
      </w:r>
      <w:r w:rsidRPr="0014237E">
        <w:rPr>
          <w:sz w:val="24"/>
          <w:szCs w:val="24"/>
        </w:rPr>
        <w:tab/>
      </w:r>
      <w:r w:rsidRPr="0014237E">
        <w:rPr>
          <w:sz w:val="24"/>
          <w:szCs w:val="24"/>
        </w:rPr>
        <w:tab/>
      </w:r>
      <w:r w:rsidRPr="0014237E">
        <w:rPr>
          <w:sz w:val="24"/>
          <w:szCs w:val="24"/>
        </w:rPr>
        <w:tab/>
      </w:r>
      <w:r w:rsidRPr="0014237E">
        <w:rPr>
          <w:sz w:val="24"/>
          <w:szCs w:val="24"/>
        </w:rPr>
        <w:tab/>
        <w:t>}</w:t>
      </w:r>
    </w:p>
    <w:p w:rsidR="00EB5004" w:rsidRPr="0014237E" w:rsidRDefault="00EB5004" w:rsidP="00EB5004">
      <w:pPr>
        <w:jc w:val="both"/>
        <w:rPr>
          <w:b/>
          <w:sz w:val="24"/>
          <w:szCs w:val="24"/>
          <w:u w:val="single"/>
        </w:rPr>
      </w:pPr>
      <w:r w:rsidRPr="0014237E">
        <w:rPr>
          <w:b/>
          <w:sz w:val="24"/>
          <w:szCs w:val="24"/>
          <w:u w:val="single"/>
        </w:rPr>
        <w:t>Drawn by:-</w:t>
      </w:r>
    </w:p>
    <w:p w:rsidR="00EB5004" w:rsidRPr="0014237E" w:rsidRDefault="00EB5004" w:rsidP="00EB5004">
      <w:pPr>
        <w:jc w:val="both"/>
        <w:rPr>
          <w:sz w:val="24"/>
          <w:szCs w:val="24"/>
        </w:rPr>
      </w:pPr>
      <w:r w:rsidRPr="0014237E">
        <w:rPr>
          <w:sz w:val="24"/>
          <w:szCs w:val="24"/>
        </w:rPr>
        <w:t xml:space="preserve">M/s </w:t>
      </w:r>
      <w:r>
        <w:rPr>
          <w:sz w:val="24"/>
          <w:szCs w:val="24"/>
        </w:rPr>
        <w:t>Onyinkwa &amp; C</w:t>
      </w:r>
      <w:r w:rsidRPr="0014237E">
        <w:rPr>
          <w:sz w:val="24"/>
          <w:szCs w:val="24"/>
        </w:rPr>
        <w:t>o.</w:t>
      </w:r>
    </w:p>
    <w:p w:rsidR="00EB5004" w:rsidRPr="0014237E" w:rsidRDefault="00EB5004" w:rsidP="00EB5004">
      <w:pPr>
        <w:jc w:val="both"/>
        <w:rPr>
          <w:sz w:val="24"/>
          <w:szCs w:val="24"/>
        </w:rPr>
      </w:pPr>
      <w:r w:rsidRPr="0014237E">
        <w:rPr>
          <w:sz w:val="24"/>
          <w:szCs w:val="24"/>
        </w:rPr>
        <w:t>Advocates</w:t>
      </w:r>
    </w:p>
    <w:p w:rsidR="00EB5004" w:rsidRPr="0014237E" w:rsidRDefault="00EB5004" w:rsidP="00EB5004">
      <w:pPr>
        <w:jc w:val="both"/>
        <w:rPr>
          <w:sz w:val="24"/>
          <w:szCs w:val="24"/>
        </w:rPr>
      </w:pPr>
      <w:r w:rsidRPr="0014237E">
        <w:rPr>
          <w:sz w:val="24"/>
          <w:szCs w:val="24"/>
        </w:rPr>
        <w:t>P.</w:t>
      </w:r>
      <w:r>
        <w:rPr>
          <w:sz w:val="24"/>
          <w:szCs w:val="24"/>
        </w:rPr>
        <w:t xml:space="preserve"> O</w:t>
      </w:r>
      <w:r w:rsidRPr="0014237E">
        <w:rPr>
          <w:sz w:val="24"/>
          <w:szCs w:val="24"/>
        </w:rPr>
        <w:t>. Box 2052</w:t>
      </w:r>
      <w:r>
        <w:rPr>
          <w:sz w:val="24"/>
          <w:szCs w:val="24"/>
        </w:rPr>
        <w:t>-30100</w:t>
      </w:r>
    </w:p>
    <w:p w:rsidR="00EB5004" w:rsidRPr="0014237E" w:rsidRDefault="00EB5004" w:rsidP="00EB5004">
      <w:pPr>
        <w:jc w:val="both"/>
        <w:rPr>
          <w:sz w:val="24"/>
          <w:szCs w:val="24"/>
        </w:rPr>
      </w:pPr>
      <w:r w:rsidRPr="0014237E">
        <w:rPr>
          <w:b/>
          <w:sz w:val="24"/>
          <w:szCs w:val="24"/>
          <w:u w:val="single"/>
        </w:rPr>
        <w:t>ELDORET</w:t>
      </w:r>
    </w:p>
    <w:p w:rsidR="00EB5004" w:rsidRDefault="00EB5004" w:rsidP="00EB5004">
      <w:pPr>
        <w:jc w:val="both"/>
      </w:pPr>
    </w:p>
    <w:p w:rsidR="00EB5004" w:rsidRDefault="00EB5004">
      <w:pPr>
        <w:rPr>
          <w:sz w:val="24"/>
          <w:szCs w:val="24"/>
        </w:rPr>
      </w:pPr>
    </w:p>
    <w:p w:rsidR="00EB5004" w:rsidRPr="003930A3" w:rsidRDefault="00EB5004">
      <w:pPr>
        <w:rPr>
          <w:sz w:val="24"/>
          <w:szCs w:val="24"/>
        </w:rPr>
      </w:pPr>
    </w:p>
    <w:sectPr w:rsidR="00EB5004" w:rsidRPr="003930A3" w:rsidSect="003930A3">
      <w:footerReference w:type="even" r:id="rId7"/>
      <w:footerReference w:type="default" r:id="rId8"/>
      <w:footerReference w:type="first" r:id="rId9"/>
      <w:pgSz w:w="12240" w:h="15840"/>
      <w:pgMar w:top="1135" w:right="1800" w:bottom="1560"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2939" w:rsidRDefault="00AE2939">
      <w:r>
        <w:separator/>
      </w:r>
    </w:p>
  </w:endnote>
  <w:endnote w:type="continuationSeparator" w:id="1">
    <w:p w:rsidR="00AE2939" w:rsidRDefault="00AE29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509" w:rsidRDefault="00D15CDE">
    <w:pPr>
      <w:pStyle w:val="Footer"/>
      <w:framePr w:wrap="around" w:vAnchor="text" w:hAnchor="margin" w:xAlign="right" w:y="1"/>
      <w:rPr>
        <w:rStyle w:val="PageNumber"/>
      </w:rPr>
    </w:pPr>
    <w:r>
      <w:rPr>
        <w:rStyle w:val="PageNumber"/>
      </w:rPr>
      <w:fldChar w:fldCharType="begin"/>
    </w:r>
    <w:r w:rsidR="00526509">
      <w:rPr>
        <w:rStyle w:val="PageNumber"/>
      </w:rPr>
      <w:instrText xml:space="preserve">PAGE  </w:instrText>
    </w:r>
    <w:r>
      <w:rPr>
        <w:rStyle w:val="PageNumber"/>
      </w:rPr>
      <w:fldChar w:fldCharType="separate"/>
    </w:r>
    <w:r w:rsidR="00526509">
      <w:rPr>
        <w:rStyle w:val="PageNumber"/>
      </w:rPr>
      <w:t>2</w:t>
    </w:r>
    <w:r>
      <w:rPr>
        <w:rStyle w:val="PageNumber"/>
      </w:rPr>
      <w:fldChar w:fldCharType="end"/>
    </w:r>
  </w:p>
  <w:p w:rsidR="00526509" w:rsidRDefault="0052650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509" w:rsidRDefault="00D15CDE">
    <w:pPr>
      <w:pStyle w:val="Footer"/>
      <w:framePr w:wrap="around" w:vAnchor="text" w:hAnchor="margin" w:xAlign="right" w:y="1"/>
      <w:rPr>
        <w:rStyle w:val="PageNumber"/>
      </w:rPr>
    </w:pPr>
    <w:r>
      <w:rPr>
        <w:rStyle w:val="PageNumber"/>
      </w:rPr>
      <w:fldChar w:fldCharType="begin"/>
    </w:r>
    <w:r w:rsidR="00526509">
      <w:rPr>
        <w:rStyle w:val="PageNumber"/>
      </w:rPr>
      <w:instrText xml:space="preserve">PAGE  </w:instrText>
    </w:r>
    <w:r>
      <w:rPr>
        <w:rStyle w:val="PageNumber"/>
      </w:rPr>
      <w:fldChar w:fldCharType="separate"/>
    </w:r>
    <w:r w:rsidR="00EB5004">
      <w:rPr>
        <w:rStyle w:val="PageNumber"/>
        <w:noProof/>
      </w:rPr>
      <w:t>3</w:t>
    </w:r>
    <w:r>
      <w:rPr>
        <w:rStyle w:val="PageNumber"/>
      </w:rPr>
      <w:fldChar w:fldCharType="end"/>
    </w:r>
  </w:p>
  <w:p w:rsidR="00526509" w:rsidRDefault="00526509">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10751"/>
      <w:docPartObj>
        <w:docPartGallery w:val="Page Numbers (Bottom of Page)"/>
        <w:docPartUnique/>
      </w:docPartObj>
    </w:sdtPr>
    <w:sdtContent>
      <w:p w:rsidR="003930A3" w:rsidRDefault="00D15CDE">
        <w:pPr>
          <w:pStyle w:val="Footer"/>
          <w:jc w:val="right"/>
        </w:pPr>
        <w:fldSimple w:instr=" PAGE   \* MERGEFORMAT ">
          <w:r w:rsidR="00EB5004">
            <w:rPr>
              <w:noProof/>
            </w:rPr>
            <w:t>1</w:t>
          </w:r>
        </w:fldSimple>
      </w:p>
    </w:sdtContent>
  </w:sdt>
  <w:p w:rsidR="003930A3" w:rsidRDefault="003930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2939" w:rsidRDefault="00AE2939">
      <w:r>
        <w:separator/>
      </w:r>
    </w:p>
  </w:footnote>
  <w:footnote w:type="continuationSeparator" w:id="1">
    <w:p w:rsidR="00AE2939" w:rsidRDefault="00AE293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B5D16A6"/>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26509"/>
    <w:rsid w:val="00003839"/>
    <w:rsid w:val="000049C3"/>
    <w:rsid w:val="000246A9"/>
    <w:rsid w:val="000325F5"/>
    <w:rsid w:val="00045D43"/>
    <w:rsid w:val="00054C29"/>
    <w:rsid w:val="000637BF"/>
    <w:rsid w:val="0007266B"/>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930A3"/>
    <w:rsid w:val="003A4816"/>
    <w:rsid w:val="003B7C1D"/>
    <w:rsid w:val="003C2AFE"/>
    <w:rsid w:val="003C636A"/>
    <w:rsid w:val="003D2357"/>
    <w:rsid w:val="003D24E5"/>
    <w:rsid w:val="003E101C"/>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778E"/>
    <w:rsid w:val="00521CF9"/>
    <w:rsid w:val="0052650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F2B81"/>
    <w:rsid w:val="006042E3"/>
    <w:rsid w:val="0060577C"/>
    <w:rsid w:val="00610824"/>
    <w:rsid w:val="00614E87"/>
    <w:rsid w:val="00625901"/>
    <w:rsid w:val="0063085D"/>
    <w:rsid w:val="006402AD"/>
    <w:rsid w:val="006430BA"/>
    <w:rsid w:val="0065416F"/>
    <w:rsid w:val="00674075"/>
    <w:rsid w:val="00687B06"/>
    <w:rsid w:val="006A17C6"/>
    <w:rsid w:val="006A615B"/>
    <w:rsid w:val="006C044F"/>
    <w:rsid w:val="006D3A71"/>
    <w:rsid w:val="006D5EED"/>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A0F23"/>
    <w:rsid w:val="008B0CC7"/>
    <w:rsid w:val="008B15B5"/>
    <w:rsid w:val="008B6C37"/>
    <w:rsid w:val="008B7806"/>
    <w:rsid w:val="008B7996"/>
    <w:rsid w:val="008D7A79"/>
    <w:rsid w:val="008E679A"/>
    <w:rsid w:val="008F630F"/>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3928"/>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519AE"/>
    <w:rsid w:val="00A53015"/>
    <w:rsid w:val="00A537B2"/>
    <w:rsid w:val="00A643F2"/>
    <w:rsid w:val="00A709FD"/>
    <w:rsid w:val="00A91688"/>
    <w:rsid w:val="00AA6783"/>
    <w:rsid w:val="00AB4B8A"/>
    <w:rsid w:val="00AC1966"/>
    <w:rsid w:val="00AC1C9E"/>
    <w:rsid w:val="00AC2EE1"/>
    <w:rsid w:val="00AC5035"/>
    <w:rsid w:val="00AC7601"/>
    <w:rsid w:val="00AD6626"/>
    <w:rsid w:val="00AE2939"/>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5573"/>
    <w:rsid w:val="00C06F14"/>
    <w:rsid w:val="00C07B1D"/>
    <w:rsid w:val="00C2193D"/>
    <w:rsid w:val="00C2198C"/>
    <w:rsid w:val="00C26D15"/>
    <w:rsid w:val="00C317BA"/>
    <w:rsid w:val="00C32C08"/>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F4FE9"/>
    <w:rsid w:val="00D027D2"/>
    <w:rsid w:val="00D05178"/>
    <w:rsid w:val="00D05532"/>
    <w:rsid w:val="00D112D7"/>
    <w:rsid w:val="00D136F9"/>
    <w:rsid w:val="00D15CDE"/>
    <w:rsid w:val="00D30E11"/>
    <w:rsid w:val="00D4101C"/>
    <w:rsid w:val="00D5249E"/>
    <w:rsid w:val="00D60867"/>
    <w:rsid w:val="00D74F33"/>
    <w:rsid w:val="00D800AD"/>
    <w:rsid w:val="00D81CE9"/>
    <w:rsid w:val="00D831FA"/>
    <w:rsid w:val="00D94B8F"/>
    <w:rsid w:val="00DA09DE"/>
    <w:rsid w:val="00DA23E8"/>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62E76"/>
    <w:rsid w:val="00E64CA8"/>
    <w:rsid w:val="00E65C4C"/>
    <w:rsid w:val="00E700EF"/>
    <w:rsid w:val="00E73C5F"/>
    <w:rsid w:val="00E90A5A"/>
    <w:rsid w:val="00E94FB5"/>
    <w:rsid w:val="00EA035E"/>
    <w:rsid w:val="00EA0ACC"/>
    <w:rsid w:val="00EA0BD9"/>
    <w:rsid w:val="00EA439E"/>
    <w:rsid w:val="00EA51DE"/>
    <w:rsid w:val="00EB181B"/>
    <w:rsid w:val="00EB1F7E"/>
    <w:rsid w:val="00EB5004"/>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5647"/>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50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52650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526509"/>
    <w:pPr>
      <w:keepNext/>
      <w:jc w:val="center"/>
      <w:outlineLvl w:val="2"/>
    </w:pPr>
    <w:rPr>
      <w:sz w:val="24"/>
    </w:rPr>
  </w:style>
  <w:style w:type="paragraph" w:styleId="Heading4">
    <w:name w:val="heading 4"/>
    <w:basedOn w:val="Normal"/>
    <w:next w:val="Normal"/>
    <w:link w:val="Heading4Char"/>
    <w:qFormat/>
    <w:rsid w:val="00526509"/>
    <w:pPr>
      <w:keepNext/>
      <w:jc w:val="center"/>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09"/>
    <w:rPr>
      <w:rFonts w:asciiTheme="majorHAnsi" w:eastAsiaTheme="majorEastAsia" w:hAnsiTheme="majorHAnsi" w:cstheme="majorBidi"/>
      <w:b/>
      <w:bCs/>
      <w:color w:val="365F91" w:themeColor="accent1" w:themeShade="BF"/>
      <w:sz w:val="28"/>
      <w:szCs w:val="28"/>
      <w:lang w:val="en-US" w:eastAsia="en-GB"/>
    </w:rPr>
  </w:style>
  <w:style w:type="character" w:customStyle="1" w:styleId="Heading3Char">
    <w:name w:val="Heading 3 Char"/>
    <w:basedOn w:val="DefaultParagraphFont"/>
    <w:link w:val="Heading3"/>
    <w:rsid w:val="00526509"/>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526509"/>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526509"/>
    <w:rPr>
      <w:sz w:val="24"/>
    </w:rPr>
  </w:style>
  <w:style w:type="character" w:customStyle="1" w:styleId="BodyTextChar">
    <w:name w:val="Body Text Char"/>
    <w:basedOn w:val="DefaultParagraphFont"/>
    <w:link w:val="BodyText"/>
    <w:semiHidden/>
    <w:rsid w:val="00526509"/>
    <w:rPr>
      <w:rFonts w:ascii="Times New Roman" w:eastAsia="Times New Roman" w:hAnsi="Times New Roman" w:cs="Times New Roman"/>
      <w:sz w:val="24"/>
      <w:szCs w:val="20"/>
      <w:lang w:val="en-US" w:eastAsia="en-GB"/>
    </w:rPr>
  </w:style>
  <w:style w:type="paragraph" w:styleId="Footer">
    <w:name w:val="footer"/>
    <w:basedOn w:val="Normal"/>
    <w:link w:val="FooterChar"/>
    <w:uiPriority w:val="99"/>
    <w:rsid w:val="00526509"/>
    <w:pPr>
      <w:tabs>
        <w:tab w:val="center" w:pos="4320"/>
        <w:tab w:val="right" w:pos="8640"/>
      </w:tabs>
    </w:pPr>
  </w:style>
  <w:style w:type="character" w:customStyle="1" w:styleId="FooterChar">
    <w:name w:val="Footer Char"/>
    <w:basedOn w:val="DefaultParagraphFont"/>
    <w:link w:val="Footer"/>
    <w:uiPriority w:val="99"/>
    <w:rsid w:val="0052650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26509"/>
  </w:style>
  <w:style w:type="paragraph" w:styleId="ListParagraph">
    <w:name w:val="List Paragraph"/>
    <w:basedOn w:val="Normal"/>
    <w:uiPriority w:val="34"/>
    <w:qFormat/>
    <w:rsid w:val="00526509"/>
    <w:pPr>
      <w:ind w:left="720"/>
      <w:contextualSpacing/>
    </w:pPr>
  </w:style>
  <w:style w:type="paragraph" w:styleId="Header">
    <w:name w:val="header"/>
    <w:basedOn w:val="Normal"/>
    <w:link w:val="HeaderChar"/>
    <w:uiPriority w:val="99"/>
    <w:semiHidden/>
    <w:unhideWhenUsed/>
    <w:rsid w:val="003930A3"/>
    <w:pPr>
      <w:tabs>
        <w:tab w:val="center" w:pos="4513"/>
        <w:tab w:val="right" w:pos="9026"/>
      </w:tabs>
    </w:pPr>
  </w:style>
  <w:style w:type="character" w:customStyle="1" w:styleId="HeaderChar">
    <w:name w:val="Header Char"/>
    <w:basedOn w:val="DefaultParagraphFont"/>
    <w:link w:val="Header"/>
    <w:uiPriority w:val="99"/>
    <w:semiHidden/>
    <w:rsid w:val="003930A3"/>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2011-10-10T07:04:00Z</cp:lastPrinted>
  <dcterms:created xsi:type="dcterms:W3CDTF">2011-10-08T09:15:00Z</dcterms:created>
  <dcterms:modified xsi:type="dcterms:W3CDTF">2013-08-27T07:26:00Z</dcterms:modified>
</cp:coreProperties>
</file>