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38D" w:rsidRPr="007C46E3" w:rsidRDefault="0066538D" w:rsidP="0066538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66538D" w:rsidRPr="007C46E3" w:rsidRDefault="0066538D" w:rsidP="0066538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>IN THE HIGH COURT AT KENYA AT BUNGOMA</w:t>
      </w:r>
    </w:p>
    <w:p w:rsidR="0066538D" w:rsidRPr="007C46E3" w:rsidRDefault="0066538D" w:rsidP="0066538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 xml:space="preserve">JUDICIAL REVIEW APPLI. NO. </w:t>
      </w:r>
      <w:r w:rsidR="00E545CF">
        <w:rPr>
          <w:rFonts w:ascii="Times New Roman" w:hAnsi="Times New Roman" w:cs="Times New Roman"/>
          <w:b/>
          <w:sz w:val="24"/>
          <w:szCs w:val="24"/>
          <w:u w:val="single"/>
        </w:rPr>
        <w:t xml:space="preserve">103 OF </w:t>
      </w: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 xml:space="preserve"> 2013</w:t>
      </w:r>
    </w:p>
    <w:p w:rsidR="0066538D" w:rsidRPr="007C46E3" w:rsidRDefault="0066538D" w:rsidP="006653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6538D" w:rsidRDefault="0066538D" w:rsidP="0066538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IN THE MATTER OF AN APPLICATION FOR LEAVE TO APPLY FOR ORDERS OF JUDICIAL REVIEW (ORDER OF MANDAMUS)</w:t>
      </w:r>
    </w:p>
    <w:p w:rsidR="0066538D" w:rsidRDefault="0066538D" w:rsidP="0066538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</w:t>
      </w:r>
    </w:p>
    <w:p w:rsidR="0066538D" w:rsidRDefault="0066538D" w:rsidP="0066538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 xml:space="preserve">IN THE MATTER OF THE CONSTITUTION OF KENYA 2010 </w:t>
      </w:r>
    </w:p>
    <w:p w:rsidR="0066538D" w:rsidRDefault="0066538D" w:rsidP="0066538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 xml:space="preserve">AND </w:t>
      </w:r>
    </w:p>
    <w:p w:rsidR="0066538D" w:rsidRPr="007C46E3" w:rsidRDefault="0066538D" w:rsidP="0066538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SECTION 8 AND 9 OF THE LAW REFORM ACT CAP 26 LAWS OF KENYA AND THE CIVIL PROCEDURE ACT CAP 21 LAWS OF KENYA</w:t>
      </w:r>
    </w:p>
    <w:p w:rsidR="0066538D" w:rsidRDefault="0066538D" w:rsidP="0066538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</w:t>
      </w:r>
    </w:p>
    <w:p w:rsidR="0066538D" w:rsidRDefault="0066538D" w:rsidP="0066538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MATTER OF BUNGOMA CMCC NO. 533 OF 2010 </w:t>
      </w:r>
    </w:p>
    <w:p w:rsidR="0066538D" w:rsidRPr="007C46E3" w:rsidRDefault="0066538D" w:rsidP="0066538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JOSEPH EGALA MAGOMERE VS THE ATTORNEY GENERAL</w:t>
      </w:r>
    </w:p>
    <w:p w:rsidR="0066538D" w:rsidRDefault="0066538D" w:rsidP="0066538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AND</w:t>
      </w:r>
    </w:p>
    <w:p w:rsidR="0066538D" w:rsidRPr="007C46E3" w:rsidRDefault="0066538D" w:rsidP="0066538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 xml:space="preserve">IN THE MATTER OF THE DECISION AND/OR JUDGMENT OF THE SENIOR RESIDENT MAGISTRATE </w:t>
      </w:r>
      <w:r>
        <w:rPr>
          <w:rFonts w:ascii="Times New Roman" w:hAnsi="Times New Roman" w:cs="Times New Roman"/>
          <w:sz w:val="24"/>
          <w:szCs w:val="24"/>
        </w:rPr>
        <w:t xml:space="preserve">COURT </w:t>
      </w:r>
      <w:r w:rsidRPr="007C46E3">
        <w:rPr>
          <w:rFonts w:ascii="Times New Roman" w:hAnsi="Times New Roman" w:cs="Times New Roman"/>
          <w:sz w:val="24"/>
          <w:szCs w:val="24"/>
        </w:rPr>
        <w:t>IN BUNGOMA CIVIL CASE NO. 533 OF 2010</w:t>
      </w:r>
    </w:p>
    <w:p w:rsidR="0066538D" w:rsidRDefault="0066538D" w:rsidP="0066538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AND</w:t>
      </w:r>
    </w:p>
    <w:p w:rsidR="00DC3012" w:rsidRDefault="00DC3012" w:rsidP="0066538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6538D" w:rsidRDefault="0066538D" w:rsidP="0066538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MATTER OF GOVERNMENT PROCEEDINGS ACT</w:t>
      </w:r>
    </w:p>
    <w:p w:rsidR="00DC3012" w:rsidRPr="007C46E3" w:rsidRDefault="00DC3012" w:rsidP="0066538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6538D" w:rsidRDefault="0066538D" w:rsidP="0066538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BETWEEN</w:t>
      </w:r>
    </w:p>
    <w:p w:rsidR="0066538D" w:rsidRPr="007C46E3" w:rsidRDefault="0066538D" w:rsidP="006653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REPUBLIC ……………………………………………………………………. APPLICANT</w:t>
      </w:r>
    </w:p>
    <w:p w:rsidR="0066538D" w:rsidRDefault="0066538D" w:rsidP="0066538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AND</w:t>
      </w:r>
    </w:p>
    <w:p w:rsidR="0066538D" w:rsidRPr="007C46E3" w:rsidRDefault="0066538D" w:rsidP="006653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THE ATTORNEY GENERAL ………………………………………….…. RESPONDENT</w:t>
      </w:r>
    </w:p>
    <w:p w:rsidR="00DC3012" w:rsidRDefault="00DC3012" w:rsidP="0066538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6538D" w:rsidRDefault="0066538D" w:rsidP="0066538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AND</w:t>
      </w:r>
    </w:p>
    <w:p w:rsidR="0066538D" w:rsidRPr="0060077C" w:rsidRDefault="0066538D" w:rsidP="0066538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0077C">
        <w:rPr>
          <w:rFonts w:ascii="Times New Roman" w:hAnsi="Times New Roman" w:cs="Times New Roman"/>
          <w:b/>
          <w:sz w:val="24"/>
          <w:szCs w:val="24"/>
        </w:rPr>
        <w:t>EX-PARTE APPLICANT; JOSEPH EGALA MAGOMERE</w:t>
      </w:r>
    </w:p>
    <w:p w:rsidR="00FB447D" w:rsidRPr="007C46E3" w:rsidRDefault="00FB447D" w:rsidP="00FB4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47D" w:rsidRPr="00B37C07" w:rsidRDefault="00FB447D" w:rsidP="00FB44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37C07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FB447D" w:rsidRPr="00B37C07" w:rsidRDefault="00FB447D" w:rsidP="00FB447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B447D" w:rsidRPr="00B37C07" w:rsidRDefault="00FB447D" w:rsidP="00FB4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b/>
          <w:sz w:val="24"/>
          <w:szCs w:val="24"/>
        </w:rPr>
        <w:t xml:space="preserve">I </w:t>
      </w:r>
      <w:r>
        <w:rPr>
          <w:rFonts w:ascii="Times New Roman" w:hAnsi="Times New Roman" w:cs="Times New Roman"/>
          <w:b/>
          <w:sz w:val="24"/>
          <w:szCs w:val="24"/>
        </w:rPr>
        <w:t>JOSEPH EGALA MAGOMERE</w:t>
      </w:r>
      <w:r w:rsidRPr="00B37C07">
        <w:rPr>
          <w:rFonts w:ascii="Times New Roman" w:hAnsi="Times New Roman" w:cs="Times New Roman"/>
          <w:sz w:val="24"/>
          <w:szCs w:val="24"/>
        </w:rPr>
        <w:t xml:space="preserve"> of P. O. Box</w:t>
      </w:r>
      <w:r w:rsidR="009714DC">
        <w:rPr>
          <w:rFonts w:ascii="Times New Roman" w:hAnsi="Times New Roman" w:cs="Times New Roman"/>
          <w:sz w:val="24"/>
          <w:szCs w:val="24"/>
        </w:rPr>
        <w:t>84-30200, KITALE</w:t>
      </w:r>
      <w:r w:rsidRPr="00B37C07">
        <w:rPr>
          <w:rFonts w:ascii="Times New Roman" w:hAnsi="Times New Roman" w:cs="Times New Roman"/>
          <w:sz w:val="24"/>
          <w:szCs w:val="24"/>
        </w:rPr>
        <w:t xml:space="preserve"> do hereby make oath and state as follows;-</w:t>
      </w:r>
    </w:p>
    <w:p w:rsidR="00FB447D" w:rsidRPr="00B37C07" w:rsidRDefault="00FB447D" w:rsidP="00FB4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47D" w:rsidRPr="001C014D" w:rsidRDefault="00FB447D" w:rsidP="001C014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014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1C014D">
        <w:rPr>
          <w:rFonts w:ascii="Times New Roman" w:hAnsi="Times New Roman" w:cs="Times New Roman"/>
          <w:sz w:val="24"/>
          <w:szCs w:val="24"/>
        </w:rPr>
        <w:t xml:space="preserve"> I am the </w:t>
      </w:r>
      <w:r w:rsidR="005960DB">
        <w:rPr>
          <w:rFonts w:ascii="Times New Roman" w:hAnsi="Times New Roman" w:cs="Times New Roman"/>
          <w:sz w:val="24"/>
          <w:szCs w:val="24"/>
        </w:rPr>
        <w:t>E</w:t>
      </w:r>
      <w:r w:rsidRPr="001C014D">
        <w:rPr>
          <w:rFonts w:ascii="Times New Roman" w:hAnsi="Times New Roman" w:cs="Times New Roman"/>
          <w:sz w:val="24"/>
          <w:szCs w:val="24"/>
        </w:rPr>
        <w:t>x</w:t>
      </w:r>
      <w:r w:rsidR="005960DB">
        <w:rPr>
          <w:rFonts w:ascii="Times New Roman" w:hAnsi="Times New Roman" w:cs="Times New Roman"/>
          <w:sz w:val="24"/>
          <w:szCs w:val="24"/>
        </w:rPr>
        <w:t>-</w:t>
      </w:r>
      <w:r w:rsidRPr="001C014D">
        <w:rPr>
          <w:rFonts w:ascii="Times New Roman" w:hAnsi="Times New Roman" w:cs="Times New Roman"/>
          <w:sz w:val="24"/>
          <w:szCs w:val="24"/>
        </w:rPr>
        <w:t xml:space="preserve">parte </w:t>
      </w:r>
      <w:r w:rsidR="005960DB">
        <w:rPr>
          <w:rFonts w:ascii="Times New Roman" w:hAnsi="Times New Roman" w:cs="Times New Roman"/>
          <w:sz w:val="24"/>
          <w:szCs w:val="24"/>
        </w:rPr>
        <w:t>A</w:t>
      </w:r>
      <w:r w:rsidRPr="001C014D">
        <w:rPr>
          <w:rFonts w:ascii="Times New Roman" w:hAnsi="Times New Roman" w:cs="Times New Roman"/>
          <w:sz w:val="24"/>
          <w:szCs w:val="24"/>
        </w:rPr>
        <w:t>pplicant herein seized of the facts of this matter and therefore competent to swear this affidavit.</w:t>
      </w:r>
    </w:p>
    <w:p w:rsidR="00FB447D" w:rsidRPr="00B37C07" w:rsidRDefault="00FB447D" w:rsidP="00FB447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B447D" w:rsidRPr="001C014D" w:rsidRDefault="00FB447D" w:rsidP="001C014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014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C014D">
        <w:rPr>
          <w:rFonts w:ascii="Times New Roman" w:hAnsi="Times New Roman" w:cs="Times New Roman"/>
          <w:sz w:val="24"/>
          <w:szCs w:val="24"/>
        </w:rPr>
        <w:t xml:space="preserve"> I instituted suit against the </w:t>
      </w:r>
      <w:r w:rsidR="005960DB">
        <w:rPr>
          <w:rFonts w:ascii="Times New Roman" w:hAnsi="Times New Roman" w:cs="Times New Roman"/>
          <w:sz w:val="24"/>
          <w:szCs w:val="24"/>
        </w:rPr>
        <w:t>R</w:t>
      </w:r>
      <w:r w:rsidRPr="001C014D">
        <w:rPr>
          <w:rFonts w:ascii="Times New Roman" w:hAnsi="Times New Roman" w:cs="Times New Roman"/>
          <w:sz w:val="24"/>
          <w:szCs w:val="24"/>
        </w:rPr>
        <w:t>espondent herein i</w:t>
      </w:r>
      <w:r w:rsidR="005960DB">
        <w:rPr>
          <w:rFonts w:ascii="Times New Roman" w:hAnsi="Times New Roman" w:cs="Times New Roman"/>
          <w:sz w:val="24"/>
          <w:szCs w:val="24"/>
        </w:rPr>
        <w:t>n</w:t>
      </w:r>
      <w:r w:rsidRPr="001C014D">
        <w:rPr>
          <w:rFonts w:ascii="Times New Roman" w:hAnsi="Times New Roman" w:cs="Times New Roman"/>
          <w:sz w:val="24"/>
          <w:szCs w:val="24"/>
        </w:rPr>
        <w:t xml:space="preserve"> Bungoma </w:t>
      </w:r>
      <w:r w:rsidR="005960DB">
        <w:rPr>
          <w:rFonts w:ascii="Times New Roman" w:hAnsi="Times New Roman" w:cs="Times New Roman"/>
          <w:sz w:val="24"/>
          <w:szCs w:val="24"/>
        </w:rPr>
        <w:t xml:space="preserve">court vide Bungoma </w:t>
      </w:r>
      <w:r w:rsidRPr="001C014D">
        <w:rPr>
          <w:rFonts w:ascii="Times New Roman" w:hAnsi="Times New Roman" w:cs="Times New Roman"/>
          <w:sz w:val="24"/>
          <w:szCs w:val="24"/>
        </w:rPr>
        <w:t xml:space="preserve">Cmcc </w:t>
      </w:r>
      <w:r w:rsidR="001C014D">
        <w:rPr>
          <w:rFonts w:ascii="Times New Roman" w:hAnsi="Times New Roman" w:cs="Times New Roman"/>
          <w:sz w:val="24"/>
          <w:szCs w:val="24"/>
        </w:rPr>
        <w:t xml:space="preserve">No. </w:t>
      </w:r>
      <w:r w:rsidRPr="001C014D">
        <w:rPr>
          <w:rFonts w:ascii="Times New Roman" w:hAnsi="Times New Roman" w:cs="Times New Roman"/>
          <w:sz w:val="24"/>
          <w:szCs w:val="24"/>
        </w:rPr>
        <w:t xml:space="preserve">533 of 2010 claiming a sum of Kshs. 290,000/= plus costs and interest (annexed and marked </w:t>
      </w:r>
      <w:r w:rsidRPr="001C014D">
        <w:rPr>
          <w:rFonts w:ascii="Times New Roman" w:hAnsi="Times New Roman" w:cs="Times New Roman"/>
          <w:b/>
          <w:i/>
          <w:sz w:val="24"/>
          <w:szCs w:val="24"/>
        </w:rPr>
        <w:t xml:space="preserve">‘JEM 1(a) and </w:t>
      </w:r>
      <w:r w:rsidR="005960DB">
        <w:rPr>
          <w:rFonts w:ascii="Times New Roman" w:hAnsi="Times New Roman" w:cs="Times New Roman"/>
          <w:b/>
          <w:i/>
          <w:sz w:val="24"/>
          <w:szCs w:val="24"/>
        </w:rPr>
        <w:t>1</w:t>
      </w:r>
      <w:r w:rsidRPr="001C014D">
        <w:rPr>
          <w:rFonts w:ascii="Times New Roman" w:hAnsi="Times New Roman" w:cs="Times New Roman"/>
          <w:b/>
          <w:i/>
          <w:sz w:val="24"/>
          <w:szCs w:val="24"/>
        </w:rPr>
        <w:t>(b)</w:t>
      </w:r>
      <w:r w:rsidR="001C014D" w:rsidRPr="001C014D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Pr="001C014D">
        <w:rPr>
          <w:rFonts w:ascii="Times New Roman" w:hAnsi="Times New Roman" w:cs="Times New Roman"/>
          <w:sz w:val="24"/>
          <w:szCs w:val="24"/>
        </w:rPr>
        <w:t xml:space="preserve"> are copies of the </w:t>
      </w:r>
      <w:r w:rsidR="005960DB">
        <w:rPr>
          <w:rFonts w:ascii="Times New Roman" w:hAnsi="Times New Roman" w:cs="Times New Roman"/>
          <w:sz w:val="24"/>
          <w:szCs w:val="24"/>
        </w:rPr>
        <w:t>pleadings (</w:t>
      </w:r>
      <w:r w:rsidRPr="001C014D">
        <w:rPr>
          <w:rFonts w:ascii="Times New Roman" w:hAnsi="Times New Roman" w:cs="Times New Roman"/>
          <w:sz w:val="24"/>
          <w:szCs w:val="24"/>
        </w:rPr>
        <w:t>plaint and memorandum of appearance).</w:t>
      </w:r>
    </w:p>
    <w:p w:rsidR="00FB447D" w:rsidRPr="00FB447D" w:rsidRDefault="00FB447D" w:rsidP="00FB447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B447D" w:rsidRPr="001C014D" w:rsidRDefault="00FB447D" w:rsidP="001C014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014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C014D">
        <w:rPr>
          <w:rFonts w:ascii="Times New Roman" w:hAnsi="Times New Roman" w:cs="Times New Roman"/>
          <w:sz w:val="24"/>
          <w:szCs w:val="24"/>
        </w:rPr>
        <w:t xml:space="preserve"> </w:t>
      </w:r>
      <w:r w:rsidR="005960DB">
        <w:rPr>
          <w:rFonts w:ascii="Times New Roman" w:hAnsi="Times New Roman" w:cs="Times New Roman"/>
          <w:sz w:val="24"/>
          <w:szCs w:val="24"/>
        </w:rPr>
        <w:t xml:space="preserve">the matter </w:t>
      </w:r>
      <w:r w:rsidRPr="001C014D">
        <w:rPr>
          <w:rFonts w:ascii="Times New Roman" w:hAnsi="Times New Roman" w:cs="Times New Roman"/>
          <w:sz w:val="24"/>
          <w:szCs w:val="24"/>
        </w:rPr>
        <w:t xml:space="preserve">proceeded </w:t>
      </w:r>
      <w:r w:rsidR="005960DB">
        <w:rPr>
          <w:rFonts w:ascii="Times New Roman" w:hAnsi="Times New Roman" w:cs="Times New Roman"/>
          <w:sz w:val="24"/>
          <w:szCs w:val="24"/>
        </w:rPr>
        <w:t xml:space="preserve">to </w:t>
      </w:r>
      <w:r w:rsidRPr="001C014D">
        <w:rPr>
          <w:rFonts w:ascii="Times New Roman" w:hAnsi="Times New Roman" w:cs="Times New Roman"/>
          <w:sz w:val="24"/>
          <w:szCs w:val="24"/>
        </w:rPr>
        <w:t>f</w:t>
      </w:r>
      <w:r w:rsidR="005960DB">
        <w:rPr>
          <w:rFonts w:ascii="Times New Roman" w:hAnsi="Times New Roman" w:cs="Times New Roman"/>
          <w:sz w:val="24"/>
          <w:szCs w:val="24"/>
        </w:rPr>
        <w:t>ull</w:t>
      </w:r>
      <w:r w:rsidRPr="001C014D">
        <w:rPr>
          <w:rFonts w:ascii="Times New Roman" w:hAnsi="Times New Roman" w:cs="Times New Roman"/>
          <w:sz w:val="24"/>
          <w:szCs w:val="24"/>
        </w:rPr>
        <w:t xml:space="preserve"> hearing</w:t>
      </w:r>
      <w:r w:rsidR="005960DB">
        <w:rPr>
          <w:rFonts w:ascii="Times New Roman" w:hAnsi="Times New Roman" w:cs="Times New Roman"/>
          <w:sz w:val="24"/>
          <w:szCs w:val="24"/>
        </w:rPr>
        <w:t xml:space="preserve"> with the participation of all the parities though the Respondent never filed a defence to the claim</w:t>
      </w:r>
      <w:r w:rsidRPr="001C014D">
        <w:rPr>
          <w:rFonts w:ascii="Times New Roman" w:hAnsi="Times New Roman" w:cs="Times New Roman"/>
          <w:sz w:val="24"/>
          <w:szCs w:val="24"/>
        </w:rPr>
        <w:t xml:space="preserve"> and </w:t>
      </w:r>
      <w:r w:rsidR="005960DB">
        <w:rPr>
          <w:rFonts w:ascii="Times New Roman" w:hAnsi="Times New Roman" w:cs="Times New Roman"/>
          <w:sz w:val="24"/>
          <w:szCs w:val="24"/>
        </w:rPr>
        <w:t>the court entered judgment against the Respondent</w:t>
      </w:r>
      <w:r w:rsidRPr="001C014D">
        <w:rPr>
          <w:rFonts w:ascii="Times New Roman" w:hAnsi="Times New Roman" w:cs="Times New Roman"/>
          <w:sz w:val="24"/>
          <w:szCs w:val="24"/>
        </w:rPr>
        <w:t xml:space="preserve"> on 17/11/2011 in my favour</w:t>
      </w:r>
      <w:r w:rsidR="005960DB">
        <w:rPr>
          <w:rFonts w:ascii="Times New Roman" w:hAnsi="Times New Roman" w:cs="Times New Roman"/>
          <w:sz w:val="24"/>
          <w:szCs w:val="24"/>
        </w:rPr>
        <w:t>.</w:t>
      </w:r>
      <w:r w:rsidRPr="001C014D">
        <w:rPr>
          <w:rFonts w:ascii="Times New Roman" w:hAnsi="Times New Roman" w:cs="Times New Roman"/>
          <w:sz w:val="24"/>
          <w:szCs w:val="24"/>
        </w:rPr>
        <w:t xml:space="preserve"> </w:t>
      </w:r>
      <w:r w:rsidR="005960DB">
        <w:rPr>
          <w:rFonts w:ascii="Times New Roman" w:hAnsi="Times New Roman" w:cs="Times New Roman"/>
          <w:sz w:val="24"/>
          <w:szCs w:val="24"/>
        </w:rPr>
        <w:t>A</w:t>
      </w:r>
      <w:r w:rsidRPr="001C014D">
        <w:rPr>
          <w:rFonts w:ascii="Times New Roman" w:hAnsi="Times New Roman" w:cs="Times New Roman"/>
          <w:sz w:val="24"/>
          <w:szCs w:val="24"/>
        </w:rPr>
        <w:t xml:space="preserve">nnexed and marked </w:t>
      </w:r>
      <w:r w:rsidRPr="001C014D">
        <w:rPr>
          <w:rFonts w:ascii="Times New Roman" w:hAnsi="Times New Roman" w:cs="Times New Roman"/>
          <w:b/>
          <w:i/>
          <w:sz w:val="24"/>
          <w:szCs w:val="24"/>
        </w:rPr>
        <w:t>‘JEM 2(a)</w:t>
      </w:r>
      <w:r w:rsidR="0066538D">
        <w:rPr>
          <w:rFonts w:ascii="Times New Roman" w:hAnsi="Times New Roman" w:cs="Times New Roman"/>
          <w:b/>
          <w:i/>
          <w:sz w:val="24"/>
          <w:szCs w:val="24"/>
        </w:rPr>
        <w:t>, 2(b)</w:t>
      </w:r>
      <w:r w:rsidRPr="001C014D">
        <w:rPr>
          <w:rFonts w:ascii="Times New Roman" w:hAnsi="Times New Roman" w:cs="Times New Roman"/>
          <w:b/>
          <w:i/>
          <w:sz w:val="24"/>
          <w:szCs w:val="24"/>
        </w:rPr>
        <w:t xml:space="preserve"> and </w:t>
      </w:r>
      <w:r w:rsidR="005960DB">
        <w:rPr>
          <w:rFonts w:ascii="Times New Roman" w:hAnsi="Times New Roman" w:cs="Times New Roman"/>
          <w:b/>
          <w:i/>
          <w:sz w:val="24"/>
          <w:szCs w:val="24"/>
        </w:rPr>
        <w:t>2</w:t>
      </w:r>
      <w:r w:rsidRPr="001C014D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66538D">
        <w:rPr>
          <w:rFonts w:ascii="Times New Roman" w:hAnsi="Times New Roman" w:cs="Times New Roman"/>
          <w:b/>
          <w:i/>
          <w:sz w:val="24"/>
          <w:szCs w:val="24"/>
        </w:rPr>
        <w:t>c</w:t>
      </w:r>
      <w:r w:rsidRPr="001C014D">
        <w:rPr>
          <w:rFonts w:ascii="Times New Roman" w:hAnsi="Times New Roman" w:cs="Times New Roman"/>
          <w:b/>
          <w:i/>
          <w:sz w:val="24"/>
          <w:szCs w:val="24"/>
        </w:rPr>
        <w:t>)</w:t>
      </w:r>
      <w:r w:rsidR="001C014D" w:rsidRPr="001C014D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Pr="001C014D">
        <w:rPr>
          <w:rFonts w:ascii="Times New Roman" w:hAnsi="Times New Roman" w:cs="Times New Roman"/>
          <w:sz w:val="24"/>
          <w:szCs w:val="24"/>
        </w:rPr>
        <w:t xml:space="preserve"> is a copy of the proceedings and judgment</w:t>
      </w:r>
      <w:r w:rsidR="0066538D">
        <w:rPr>
          <w:rFonts w:ascii="Times New Roman" w:hAnsi="Times New Roman" w:cs="Times New Roman"/>
          <w:sz w:val="24"/>
          <w:szCs w:val="24"/>
        </w:rPr>
        <w:t xml:space="preserve"> and decree </w:t>
      </w:r>
      <w:r w:rsidR="005960DB">
        <w:rPr>
          <w:rFonts w:ascii="Times New Roman" w:hAnsi="Times New Roman" w:cs="Times New Roman"/>
          <w:sz w:val="24"/>
          <w:szCs w:val="24"/>
        </w:rPr>
        <w:t xml:space="preserve"> respectively</w:t>
      </w:r>
      <w:r w:rsidRPr="001C014D">
        <w:rPr>
          <w:rFonts w:ascii="Times New Roman" w:hAnsi="Times New Roman" w:cs="Times New Roman"/>
          <w:sz w:val="24"/>
          <w:szCs w:val="24"/>
        </w:rPr>
        <w:t>.</w:t>
      </w:r>
    </w:p>
    <w:p w:rsidR="00FB447D" w:rsidRPr="00B37C07" w:rsidRDefault="00FB447D" w:rsidP="00FB447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60DB" w:rsidRPr="005960DB" w:rsidRDefault="005960DB" w:rsidP="001C014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F2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upon delivery of judgment my Advocate on record M/s Onyinkwa &amp; Co. Advocate notified the Respondent vide letter dated </w:t>
      </w:r>
      <w:r w:rsidR="00DC3012">
        <w:rPr>
          <w:rFonts w:ascii="Times New Roman" w:hAnsi="Times New Roman" w:cs="Times New Roman"/>
          <w:sz w:val="24"/>
          <w:szCs w:val="24"/>
        </w:rPr>
        <w:t>10/1/2012 and 11/12/2012</w:t>
      </w:r>
      <w:r>
        <w:rPr>
          <w:rFonts w:ascii="Times New Roman" w:hAnsi="Times New Roman" w:cs="Times New Roman"/>
          <w:sz w:val="24"/>
          <w:szCs w:val="24"/>
        </w:rPr>
        <w:t xml:space="preserve"> (copies of which are annexed and marked </w:t>
      </w:r>
      <w:r w:rsidRPr="00EF0F2C">
        <w:rPr>
          <w:rFonts w:ascii="Times New Roman" w:hAnsi="Times New Roman" w:cs="Times New Roman"/>
          <w:b/>
          <w:i/>
          <w:sz w:val="24"/>
          <w:szCs w:val="24"/>
        </w:rPr>
        <w:t>‘JEM 3(a) and 3(b)’</w:t>
      </w:r>
      <w:r>
        <w:rPr>
          <w:rFonts w:ascii="Times New Roman" w:hAnsi="Times New Roman" w:cs="Times New Roman"/>
          <w:sz w:val="24"/>
          <w:szCs w:val="24"/>
        </w:rPr>
        <w:t xml:space="preserve"> respectively)</w:t>
      </w:r>
      <w:r w:rsidR="00EF0F2C">
        <w:rPr>
          <w:rFonts w:ascii="Times New Roman" w:hAnsi="Times New Roman" w:cs="Times New Roman"/>
          <w:sz w:val="24"/>
          <w:szCs w:val="24"/>
        </w:rPr>
        <w:t>.</w:t>
      </w:r>
    </w:p>
    <w:p w:rsidR="005960DB" w:rsidRPr="005960DB" w:rsidRDefault="005960DB" w:rsidP="005960DB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B447D" w:rsidRPr="001C014D" w:rsidRDefault="00FB447D" w:rsidP="001C014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014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C014D">
        <w:rPr>
          <w:rFonts w:ascii="Times New Roman" w:hAnsi="Times New Roman" w:cs="Times New Roman"/>
          <w:sz w:val="24"/>
          <w:szCs w:val="24"/>
        </w:rPr>
        <w:t xml:space="preserve"> ever since the judgment was delivered the </w:t>
      </w:r>
      <w:r w:rsidR="00EF0F2C">
        <w:rPr>
          <w:rFonts w:ascii="Times New Roman" w:hAnsi="Times New Roman" w:cs="Times New Roman"/>
          <w:sz w:val="24"/>
          <w:szCs w:val="24"/>
        </w:rPr>
        <w:t>R</w:t>
      </w:r>
      <w:r w:rsidRPr="001C014D">
        <w:rPr>
          <w:rFonts w:ascii="Times New Roman" w:hAnsi="Times New Roman" w:cs="Times New Roman"/>
          <w:sz w:val="24"/>
          <w:szCs w:val="24"/>
        </w:rPr>
        <w:t>espondent has failed, refused</w:t>
      </w:r>
      <w:r w:rsidR="00EF0F2C">
        <w:rPr>
          <w:rFonts w:ascii="Times New Roman" w:hAnsi="Times New Roman" w:cs="Times New Roman"/>
          <w:sz w:val="24"/>
          <w:szCs w:val="24"/>
        </w:rPr>
        <w:t>, ignored</w:t>
      </w:r>
      <w:r w:rsidRPr="001C014D">
        <w:rPr>
          <w:rFonts w:ascii="Times New Roman" w:hAnsi="Times New Roman" w:cs="Times New Roman"/>
          <w:sz w:val="24"/>
          <w:szCs w:val="24"/>
        </w:rPr>
        <w:t xml:space="preserve"> and/or neglected to settle the decretal sum as ordered by the court</w:t>
      </w:r>
      <w:r w:rsidR="00EF0F2C">
        <w:rPr>
          <w:rFonts w:ascii="Times New Roman" w:hAnsi="Times New Roman" w:cs="Times New Roman"/>
          <w:sz w:val="24"/>
          <w:szCs w:val="24"/>
        </w:rPr>
        <w:t>, necessitating the instant application</w:t>
      </w:r>
      <w:r w:rsidRPr="001C014D">
        <w:rPr>
          <w:rFonts w:ascii="Times New Roman" w:hAnsi="Times New Roman" w:cs="Times New Roman"/>
          <w:sz w:val="24"/>
          <w:szCs w:val="24"/>
        </w:rPr>
        <w:t>.</w:t>
      </w:r>
    </w:p>
    <w:p w:rsidR="00FB447D" w:rsidRPr="00B37C07" w:rsidRDefault="00FB447D" w:rsidP="00FB447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B447D" w:rsidRPr="001C014D" w:rsidRDefault="00FB447D" w:rsidP="001C014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014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C014D">
        <w:rPr>
          <w:rFonts w:ascii="Times New Roman" w:hAnsi="Times New Roman" w:cs="Times New Roman"/>
          <w:sz w:val="24"/>
          <w:szCs w:val="24"/>
        </w:rPr>
        <w:t xml:space="preserve"> the </w:t>
      </w:r>
      <w:r w:rsidR="00EF0F2C">
        <w:rPr>
          <w:rFonts w:ascii="Times New Roman" w:hAnsi="Times New Roman" w:cs="Times New Roman"/>
          <w:sz w:val="24"/>
          <w:szCs w:val="24"/>
        </w:rPr>
        <w:t xml:space="preserve">judgment sum rightfully awarded to me has remained unpaid now for over two (2) years without any explanation and/or communication from the </w:t>
      </w:r>
      <w:r w:rsidR="00571ADC">
        <w:rPr>
          <w:rFonts w:ascii="Times New Roman" w:hAnsi="Times New Roman" w:cs="Times New Roman"/>
          <w:sz w:val="24"/>
          <w:szCs w:val="24"/>
        </w:rPr>
        <w:t>R</w:t>
      </w:r>
      <w:r w:rsidR="00EF0F2C">
        <w:rPr>
          <w:rFonts w:ascii="Times New Roman" w:hAnsi="Times New Roman" w:cs="Times New Roman"/>
          <w:sz w:val="24"/>
          <w:szCs w:val="24"/>
        </w:rPr>
        <w:t>espondent</w:t>
      </w:r>
      <w:r w:rsidRPr="001C014D">
        <w:rPr>
          <w:rFonts w:ascii="Times New Roman" w:hAnsi="Times New Roman" w:cs="Times New Roman"/>
          <w:sz w:val="24"/>
          <w:szCs w:val="24"/>
        </w:rPr>
        <w:t>.</w:t>
      </w:r>
    </w:p>
    <w:p w:rsidR="00FB447D" w:rsidRPr="00B37C07" w:rsidRDefault="00FB447D" w:rsidP="00FB447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47D" w:rsidRPr="001C014D" w:rsidRDefault="00FB447D" w:rsidP="001C014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014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C014D">
        <w:rPr>
          <w:rFonts w:ascii="Times New Roman" w:hAnsi="Times New Roman" w:cs="Times New Roman"/>
          <w:sz w:val="24"/>
          <w:szCs w:val="24"/>
        </w:rPr>
        <w:t xml:space="preserve"> consequent</w:t>
      </w:r>
      <w:r w:rsidR="00201ABA">
        <w:rPr>
          <w:rFonts w:ascii="Times New Roman" w:hAnsi="Times New Roman" w:cs="Times New Roman"/>
          <w:sz w:val="24"/>
          <w:szCs w:val="24"/>
        </w:rPr>
        <w:t>ly,</w:t>
      </w:r>
      <w:r w:rsidRPr="001C014D">
        <w:rPr>
          <w:rFonts w:ascii="Times New Roman" w:hAnsi="Times New Roman" w:cs="Times New Roman"/>
          <w:sz w:val="24"/>
          <w:szCs w:val="24"/>
        </w:rPr>
        <w:t xml:space="preserve"> I have been denied the opportunity and right to enjoy the fruits of my judgment</w:t>
      </w:r>
      <w:r w:rsidR="00201ABA">
        <w:rPr>
          <w:rFonts w:ascii="Times New Roman" w:hAnsi="Times New Roman" w:cs="Times New Roman"/>
          <w:sz w:val="24"/>
          <w:szCs w:val="24"/>
        </w:rPr>
        <w:t xml:space="preserve">, hence the need for an order for mandamus to compel the </w:t>
      </w:r>
      <w:r w:rsidR="0066538D">
        <w:rPr>
          <w:rFonts w:ascii="Times New Roman" w:hAnsi="Times New Roman" w:cs="Times New Roman"/>
          <w:sz w:val="24"/>
          <w:szCs w:val="24"/>
        </w:rPr>
        <w:t>R</w:t>
      </w:r>
      <w:r w:rsidR="00201ABA">
        <w:rPr>
          <w:rFonts w:ascii="Times New Roman" w:hAnsi="Times New Roman" w:cs="Times New Roman"/>
          <w:sz w:val="24"/>
          <w:szCs w:val="24"/>
        </w:rPr>
        <w:t xml:space="preserve">espondent to settle or make payment to me of the decreed sum since neither an appeal has been filed nor an order for stay has been obtained to stop the </w:t>
      </w:r>
      <w:r w:rsidR="00571ADC">
        <w:rPr>
          <w:rFonts w:ascii="Times New Roman" w:hAnsi="Times New Roman" w:cs="Times New Roman"/>
          <w:sz w:val="24"/>
          <w:szCs w:val="24"/>
        </w:rPr>
        <w:t>R</w:t>
      </w:r>
      <w:r w:rsidR="00201ABA">
        <w:rPr>
          <w:rFonts w:ascii="Times New Roman" w:hAnsi="Times New Roman" w:cs="Times New Roman"/>
          <w:sz w:val="24"/>
          <w:szCs w:val="24"/>
        </w:rPr>
        <w:t>espondent from complying with court</w:t>
      </w:r>
      <w:r w:rsidR="0066538D">
        <w:rPr>
          <w:rFonts w:ascii="Times New Roman" w:hAnsi="Times New Roman" w:cs="Times New Roman"/>
          <w:sz w:val="24"/>
          <w:szCs w:val="24"/>
        </w:rPr>
        <w:t>’</w:t>
      </w:r>
      <w:r w:rsidR="00201ABA">
        <w:rPr>
          <w:rFonts w:ascii="Times New Roman" w:hAnsi="Times New Roman" w:cs="Times New Roman"/>
          <w:sz w:val="24"/>
          <w:szCs w:val="24"/>
        </w:rPr>
        <w:t>s decree</w:t>
      </w:r>
      <w:r w:rsidRPr="001C014D">
        <w:rPr>
          <w:rFonts w:ascii="Times New Roman" w:hAnsi="Times New Roman" w:cs="Times New Roman"/>
          <w:sz w:val="24"/>
          <w:szCs w:val="24"/>
        </w:rPr>
        <w:t>.</w:t>
      </w:r>
    </w:p>
    <w:p w:rsidR="00FB447D" w:rsidRPr="00B37C07" w:rsidRDefault="00FB447D" w:rsidP="00FB447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47D" w:rsidRPr="001C014D" w:rsidRDefault="00FB447D" w:rsidP="001C014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014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C014D">
        <w:rPr>
          <w:rFonts w:ascii="Times New Roman" w:hAnsi="Times New Roman" w:cs="Times New Roman"/>
          <w:sz w:val="24"/>
          <w:szCs w:val="24"/>
        </w:rPr>
        <w:t xml:space="preserve"> I am informed by my </w:t>
      </w:r>
      <w:r w:rsidR="001C014D">
        <w:rPr>
          <w:rFonts w:ascii="Times New Roman" w:hAnsi="Times New Roman" w:cs="Times New Roman"/>
          <w:sz w:val="24"/>
          <w:szCs w:val="24"/>
        </w:rPr>
        <w:t>A</w:t>
      </w:r>
      <w:r w:rsidRPr="001C014D">
        <w:rPr>
          <w:rFonts w:ascii="Times New Roman" w:hAnsi="Times New Roman" w:cs="Times New Roman"/>
          <w:sz w:val="24"/>
          <w:szCs w:val="24"/>
        </w:rPr>
        <w:t>dvocate on record Mr. Denis Onyimbo Onyinkwa, which information I verily believe to be true that this court has powers and obtains jurisdiction to grant the prayers sought herein</w:t>
      </w:r>
      <w:r w:rsidR="00201ABA">
        <w:rPr>
          <w:rFonts w:ascii="Times New Roman" w:hAnsi="Times New Roman" w:cs="Times New Roman"/>
          <w:sz w:val="24"/>
          <w:szCs w:val="24"/>
        </w:rPr>
        <w:t>, in the best interest of justice</w:t>
      </w:r>
      <w:r w:rsidRPr="001C014D">
        <w:rPr>
          <w:rFonts w:ascii="Times New Roman" w:hAnsi="Times New Roman" w:cs="Times New Roman"/>
          <w:sz w:val="24"/>
          <w:szCs w:val="24"/>
        </w:rPr>
        <w:t>.</w:t>
      </w:r>
    </w:p>
    <w:p w:rsidR="00FB447D" w:rsidRPr="00B37C07" w:rsidRDefault="00FB447D" w:rsidP="00FB447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47D" w:rsidRPr="001C014D" w:rsidRDefault="00FB447D" w:rsidP="001C014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014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1C014D">
        <w:rPr>
          <w:rFonts w:ascii="Times New Roman" w:hAnsi="Times New Roman" w:cs="Times New Roman"/>
          <w:sz w:val="24"/>
          <w:szCs w:val="24"/>
        </w:rPr>
        <w:t xml:space="preserve"> it is imperative that the </w:t>
      </w:r>
      <w:r w:rsidR="00201ABA">
        <w:rPr>
          <w:rFonts w:ascii="Times New Roman" w:hAnsi="Times New Roman" w:cs="Times New Roman"/>
          <w:sz w:val="24"/>
          <w:szCs w:val="24"/>
        </w:rPr>
        <w:t>R</w:t>
      </w:r>
      <w:r w:rsidRPr="001C014D">
        <w:rPr>
          <w:rFonts w:ascii="Times New Roman" w:hAnsi="Times New Roman" w:cs="Times New Roman"/>
          <w:sz w:val="24"/>
          <w:szCs w:val="24"/>
        </w:rPr>
        <w:t xml:space="preserve">espondent be compelled to settle </w:t>
      </w:r>
      <w:r w:rsidR="00201ABA">
        <w:rPr>
          <w:rFonts w:ascii="Times New Roman" w:hAnsi="Times New Roman" w:cs="Times New Roman"/>
          <w:sz w:val="24"/>
          <w:szCs w:val="24"/>
        </w:rPr>
        <w:t>and/or pay</w:t>
      </w:r>
      <w:r w:rsidR="0066538D">
        <w:rPr>
          <w:rFonts w:ascii="Times New Roman" w:hAnsi="Times New Roman" w:cs="Times New Roman"/>
          <w:sz w:val="24"/>
          <w:szCs w:val="24"/>
        </w:rPr>
        <w:t xml:space="preserve"> the </w:t>
      </w:r>
      <w:r w:rsidR="00201ABA">
        <w:rPr>
          <w:rFonts w:ascii="Times New Roman" w:hAnsi="Times New Roman" w:cs="Times New Roman"/>
          <w:sz w:val="24"/>
          <w:szCs w:val="24"/>
        </w:rPr>
        <w:t xml:space="preserve">decreed </w:t>
      </w:r>
      <w:r w:rsidRPr="001C014D">
        <w:rPr>
          <w:rFonts w:ascii="Times New Roman" w:hAnsi="Times New Roman" w:cs="Times New Roman"/>
          <w:sz w:val="24"/>
          <w:szCs w:val="24"/>
        </w:rPr>
        <w:t>amounts by the court in Bungoma Cmcc No. 533 of 2010</w:t>
      </w:r>
      <w:r w:rsidR="00201ABA">
        <w:rPr>
          <w:rFonts w:ascii="Times New Roman" w:hAnsi="Times New Roman" w:cs="Times New Roman"/>
          <w:sz w:val="24"/>
          <w:szCs w:val="24"/>
        </w:rPr>
        <w:t>, as to uphold the rule of law and maintain the dignity of the courts</w:t>
      </w:r>
      <w:r w:rsidRPr="001C014D">
        <w:rPr>
          <w:rFonts w:ascii="Times New Roman" w:hAnsi="Times New Roman" w:cs="Times New Roman"/>
          <w:sz w:val="24"/>
          <w:szCs w:val="24"/>
        </w:rPr>
        <w:t>.</w:t>
      </w:r>
    </w:p>
    <w:p w:rsidR="00FB447D" w:rsidRPr="00B37C07" w:rsidRDefault="00FB447D" w:rsidP="00FB447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47D" w:rsidRPr="001C014D" w:rsidRDefault="00FB447D" w:rsidP="001C014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014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C014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C014D">
        <w:rPr>
          <w:rFonts w:ascii="Times New Roman" w:hAnsi="Times New Roman" w:cs="Times New Roman"/>
          <w:sz w:val="24"/>
          <w:szCs w:val="24"/>
        </w:rPr>
        <w:t xml:space="preserve">I swear this affidavit in support of the application for </w:t>
      </w:r>
      <w:r w:rsidR="00E545CF">
        <w:rPr>
          <w:rFonts w:ascii="Times New Roman" w:hAnsi="Times New Roman" w:cs="Times New Roman"/>
          <w:sz w:val="24"/>
          <w:szCs w:val="24"/>
        </w:rPr>
        <w:t>judicial review for or</w:t>
      </w:r>
      <w:r w:rsidR="0066538D">
        <w:rPr>
          <w:rFonts w:ascii="Times New Roman" w:hAnsi="Times New Roman" w:cs="Times New Roman"/>
          <w:sz w:val="24"/>
          <w:szCs w:val="24"/>
        </w:rPr>
        <w:t>ders of mandamus</w:t>
      </w:r>
      <w:r w:rsidRPr="001C014D">
        <w:rPr>
          <w:rFonts w:ascii="Times New Roman" w:hAnsi="Times New Roman" w:cs="Times New Roman"/>
          <w:sz w:val="24"/>
          <w:szCs w:val="24"/>
        </w:rPr>
        <w:t>.</w:t>
      </w:r>
    </w:p>
    <w:p w:rsidR="00FB447D" w:rsidRPr="00B37C07" w:rsidRDefault="00FB447D" w:rsidP="00FB447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47D" w:rsidRPr="001C014D" w:rsidRDefault="00FB447D" w:rsidP="001C014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014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C014D">
        <w:rPr>
          <w:rFonts w:ascii="Times New Roman" w:hAnsi="Times New Roman" w:cs="Times New Roman"/>
          <w:sz w:val="24"/>
          <w:szCs w:val="24"/>
        </w:rPr>
        <w:t xml:space="preserve"> what is deponed to </w:t>
      </w:r>
      <w:r w:rsidR="001C014D" w:rsidRPr="001C014D">
        <w:rPr>
          <w:rFonts w:ascii="Times New Roman" w:hAnsi="Times New Roman" w:cs="Times New Roman"/>
          <w:sz w:val="24"/>
          <w:szCs w:val="24"/>
        </w:rPr>
        <w:t xml:space="preserve">hereinabove </w:t>
      </w:r>
      <w:r w:rsidRPr="001C014D">
        <w:rPr>
          <w:rFonts w:ascii="Times New Roman" w:hAnsi="Times New Roman" w:cs="Times New Roman"/>
          <w:sz w:val="24"/>
          <w:szCs w:val="24"/>
        </w:rPr>
        <w:t>is true to the best of my knowledge, information and belief.</w:t>
      </w:r>
    </w:p>
    <w:p w:rsidR="00FB447D" w:rsidRPr="00B37C07" w:rsidRDefault="00FB447D" w:rsidP="00FB447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47D" w:rsidRPr="00B37C07" w:rsidRDefault="00FB447D" w:rsidP="00FB4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>Sworn at Eldoret by the said</w:t>
      </w:r>
      <w:r w:rsidRPr="00B37C07">
        <w:rPr>
          <w:rFonts w:ascii="Times New Roman" w:hAnsi="Times New Roman" w:cs="Times New Roman"/>
          <w:sz w:val="24"/>
          <w:szCs w:val="24"/>
        </w:rPr>
        <w:tab/>
      </w:r>
      <w:r w:rsidRPr="00B37C07">
        <w:rPr>
          <w:rFonts w:ascii="Times New Roman" w:hAnsi="Times New Roman" w:cs="Times New Roman"/>
          <w:sz w:val="24"/>
          <w:szCs w:val="24"/>
        </w:rPr>
        <w:tab/>
      </w:r>
      <w:r w:rsidRPr="00B37C07">
        <w:rPr>
          <w:rFonts w:ascii="Times New Roman" w:hAnsi="Times New Roman" w:cs="Times New Roman"/>
          <w:sz w:val="24"/>
          <w:szCs w:val="24"/>
        </w:rPr>
        <w:tab/>
        <w:t>}</w:t>
      </w:r>
    </w:p>
    <w:p w:rsidR="00FB447D" w:rsidRPr="00B37C07" w:rsidRDefault="00FB447D" w:rsidP="00FB4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47D" w:rsidRPr="00B37C07" w:rsidRDefault="00FB447D" w:rsidP="00FB4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JOSEPH EGALA MAGOMERE</w:t>
      </w:r>
      <w:r w:rsidRPr="00B37C07">
        <w:rPr>
          <w:rFonts w:ascii="Times New Roman" w:hAnsi="Times New Roman" w:cs="Times New Roman"/>
          <w:sz w:val="24"/>
          <w:szCs w:val="24"/>
        </w:rPr>
        <w:tab/>
      </w:r>
      <w:r w:rsidRPr="00B37C07">
        <w:rPr>
          <w:rFonts w:ascii="Times New Roman" w:hAnsi="Times New Roman" w:cs="Times New Roman"/>
          <w:sz w:val="24"/>
          <w:szCs w:val="24"/>
        </w:rPr>
        <w:tab/>
        <w:t>} ……………………………….</w:t>
      </w:r>
    </w:p>
    <w:p w:rsidR="00FB447D" w:rsidRPr="00B37C07" w:rsidRDefault="00FB447D" w:rsidP="00FB4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47D" w:rsidRPr="00B37C07" w:rsidRDefault="00FB447D" w:rsidP="00FB4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hAnsi="Times New Roman" w:cs="Times New Roman"/>
          <w:sz w:val="24"/>
          <w:szCs w:val="24"/>
        </w:rPr>
        <w:t>…………</w:t>
      </w:r>
      <w:r w:rsidRPr="00B37C07">
        <w:rPr>
          <w:rFonts w:ascii="Times New Roman" w:hAnsi="Times New Roman" w:cs="Times New Roman"/>
          <w:sz w:val="24"/>
          <w:szCs w:val="24"/>
        </w:rPr>
        <w:t xml:space="preserve"> day of </w:t>
      </w:r>
      <w:r>
        <w:rPr>
          <w:rFonts w:ascii="Times New Roman" w:hAnsi="Times New Roman" w:cs="Times New Roman"/>
          <w:sz w:val="24"/>
          <w:szCs w:val="24"/>
        </w:rPr>
        <w:t>……………</w:t>
      </w:r>
      <w:r w:rsidRPr="00B37C07">
        <w:rPr>
          <w:rFonts w:ascii="Times New Roman" w:hAnsi="Times New Roman" w:cs="Times New Roman"/>
          <w:sz w:val="24"/>
          <w:szCs w:val="24"/>
        </w:rPr>
        <w:t>201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B37C07">
        <w:rPr>
          <w:rFonts w:ascii="Times New Roman" w:hAnsi="Times New Roman" w:cs="Times New Roman"/>
          <w:sz w:val="24"/>
          <w:szCs w:val="24"/>
        </w:rPr>
        <w:tab/>
        <w:t>}           DEPONENT</w:t>
      </w:r>
    </w:p>
    <w:p w:rsidR="00FB447D" w:rsidRPr="00B37C07" w:rsidRDefault="00FB447D" w:rsidP="00FB4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47D" w:rsidRPr="00B37C07" w:rsidRDefault="00FB447D" w:rsidP="00FB4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>BEFORE ME</w:t>
      </w:r>
      <w:r w:rsidRPr="00B37C07">
        <w:rPr>
          <w:rFonts w:ascii="Times New Roman" w:hAnsi="Times New Roman" w:cs="Times New Roman"/>
          <w:sz w:val="24"/>
          <w:szCs w:val="24"/>
        </w:rPr>
        <w:tab/>
      </w:r>
      <w:r w:rsidRPr="00B37C07">
        <w:rPr>
          <w:rFonts w:ascii="Times New Roman" w:hAnsi="Times New Roman" w:cs="Times New Roman"/>
          <w:sz w:val="24"/>
          <w:szCs w:val="24"/>
        </w:rPr>
        <w:tab/>
      </w:r>
      <w:r w:rsidRPr="00B37C07">
        <w:rPr>
          <w:rFonts w:ascii="Times New Roman" w:hAnsi="Times New Roman" w:cs="Times New Roman"/>
          <w:sz w:val="24"/>
          <w:szCs w:val="24"/>
        </w:rPr>
        <w:tab/>
      </w:r>
      <w:r w:rsidRPr="00B37C07">
        <w:rPr>
          <w:rFonts w:ascii="Times New Roman" w:hAnsi="Times New Roman" w:cs="Times New Roman"/>
          <w:sz w:val="24"/>
          <w:szCs w:val="24"/>
        </w:rPr>
        <w:tab/>
      </w:r>
      <w:r w:rsidRPr="00B37C07">
        <w:rPr>
          <w:rFonts w:ascii="Times New Roman" w:hAnsi="Times New Roman" w:cs="Times New Roman"/>
          <w:sz w:val="24"/>
          <w:szCs w:val="24"/>
        </w:rPr>
        <w:tab/>
        <w:t>}</w:t>
      </w:r>
    </w:p>
    <w:p w:rsidR="00FB447D" w:rsidRPr="00B37C07" w:rsidRDefault="00FB447D" w:rsidP="00FB4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47D" w:rsidRPr="00B37C07" w:rsidRDefault="00FB447D" w:rsidP="00FB4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>COMMISSIONER FOR OATHS</w:t>
      </w:r>
      <w:r w:rsidRPr="00B37C07">
        <w:rPr>
          <w:rFonts w:ascii="Times New Roman" w:hAnsi="Times New Roman" w:cs="Times New Roman"/>
          <w:sz w:val="24"/>
          <w:szCs w:val="24"/>
        </w:rPr>
        <w:tab/>
      </w:r>
      <w:r w:rsidRPr="00B37C07">
        <w:rPr>
          <w:rFonts w:ascii="Times New Roman" w:hAnsi="Times New Roman" w:cs="Times New Roman"/>
          <w:sz w:val="24"/>
          <w:szCs w:val="24"/>
        </w:rPr>
        <w:tab/>
        <w:t>}</w:t>
      </w:r>
    </w:p>
    <w:p w:rsidR="00FB447D" w:rsidRPr="00B37C07" w:rsidRDefault="00FB447D" w:rsidP="00FB447D">
      <w:pPr>
        <w:pStyle w:val="Heading5"/>
        <w:spacing w:line="360" w:lineRule="auto"/>
        <w:jc w:val="both"/>
        <w:rPr>
          <w:b/>
          <w:szCs w:val="24"/>
          <w:u w:val="single"/>
        </w:rPr>
      </w:pPr>
    </w:p>
    <w:p w:rsidR="00FB447D" w:rsidRPr="00B37C07" w:rsidRDefault="00FB447D" w:rsidP="00FB447D">
      <w:pPr>
        <w:pStyle w:val="Heading5"/>
        <w:spacing w:line="360" w:lineRule="auto"/>
        <w:jc w:val="both"/>
        <w:rPr>
          <w:b/>
          <w:szCs w:val="24"/>
          <w:u w:val="single"/>
        </w:rPr>
      </w:pPr>
      <w:r w:rsidRPr="00B37C07">
        <w:rPr>
          <w:b/>
          <w:szCs w:val="24"/>
          <w:u w:val="single"/>
        </w:rPr>
        <w:t>Drawn and filed by:-</w:t>
      </w:r>
    </w:p>
    <w:p w:rsidR="00FB447D" w:rsidRPr="00B37C07" w:rsidRDefault="00FB447D" w:rsidP="00FB4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>M/s Onyinkwa &amp; Co.,</w:t>
      </w:r>
    </w:p>
    <w:p w:rsidR="00FB447D" w:rsidRPr="00B37C07" w:rsidRDefault="00FB447D" w:rsidP="00FB4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>Advocates,</w:t>
      </w:r>
    </w:p>
    <w:p w:rsidR="00FB447D" w:rsidRPr="00B37C07" w:rsidRDefault="00FB447D" w:rsidP="00FB44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>P. O. Box 2052 – 30100</w:t>
      </w:r>
    </w:p>
    <w:p w:rsidR="00903977" w:rsidRDefault="00FB447D" w:rsidP="001C014D">
      <w:pPr>
        <w:spacing w:after="0" w:line="360" w:lineRule="auto"/>
        <w:jc w:val="both"/>
      </w:pPr>
      <w:r w:rsidRPr="00B37C07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sectPr w:rsidR="00903977" w:rsidSect="0066538D">
      <w:footerReference w:type="default" r:id="rId7"/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25AC" w:rsidRDefault="007625AC" w:rsidP="001C014D">
      <w:pPr>
        <w:spacing w:after="0" w:line="240" w:lineRule="auto"/>
      </w:pPr>
      <w:r>
        <w:separator/>
      </w:r>
    </w:p>
  </w:endnote>
  <w:endnote w:type="continuationSeparator" w:id="1">
    <w:p w:rsidR="007625AC" w:rsidRDefault="007625AC" w:rsidP="001C0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733907"/>
      <w:docPartObj>
        <w:docPartGallery w:val="Page Numbers (Bottom of Page)"/>
        <w:docPartUnique/>
      </w:docPartObj>
    </w:sdtPr>
    <w:sdtContent>
      <w:p w:rsidR="00571ADC" w:rsidRDefault="000F3B73">
        <w:pPr>
          <w:pStyle w:val="Footer"/>
          <w:jc w:val="right"/>
        </w:pPr>
        <w:fldSimple w:instr=" PAGE   \* MERGEFORMAT ">
          <w:r w:rsidR="00E545CF">
            <w:rPr>
              <w:noProof/>
            </w:rPr>
            <w:t>3</w:t>
          </w:r>
        </w:fldSimple>
      </w:p>
    </w:sdtContent>
  </w:sdt>
  <w:p w:rsidR="00571ADC" w:rsidRDefault="00571AD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25AC" w:rsidRDefault="007625AC" w:rsidP="001C014D">
      <w:pPr>
        <w:spacing w:after="0" w:line="240" w:lineRule="auto"/>
      </w:pPr>
      <w:r>
        <w:separator/>
      </w:r>
    </w:p>
  </w:footnote>
  <w:footnote w:type="continuationSeparator" w:id="1">
    <w:p w:rsidR="007625AC" w:rsidRDefault="007625AC" w:rsidP="001C0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83076"/>
    <w:multiLevelType w:val="hybridMultilevel"/>
    <w:tmpl w:val="1D4EBDC8"/>
    <w:lvl w:ilvl="0" w:tplc="758CF86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3D2279"/>
    <w:multiLevelType w:val="hybridMultilevel"/>
    <w:tmpl w:val="54D25870"/>
    <w:lvl w:ilvl="0" w:tplc="C5C4AC60">
      <w:start w:val="1"/>
      <w:numFmt w:val="decimal"/>
      <w:lvlText w:val="%1."/>
      <w:lvlJc w:val="right"/>
      <w:pPr>
        <w:ind w:left="360" w:hanging="72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37FE9"/>
    <w:multiLevelType w:val="hybridMultilevel"/>
    <w:tmpl w:val="62D84E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BB75CD"/>
    <w:multiLevelType w:val="hybridMultilevel"/>
    <w:tmpl w:val="229E8148"/>
    <w:lvl w:ilvl="0" w:tplc="758CF86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8D75DC"/>
    <w:multiLevelType w:val="hybridMultilevel"/>
    <w:tmpl w:val="7564070A"/>
    <w:lvl w:ilvl="0" w:tplc="7804B0E6">
      <w:start w:val="1"/>
      <w:numFmt w:val="lowerLetter"/>
      <w:lvlText w:val="%1)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B447D"/>
    <w:rsid w:val="00003839"/>
    <w:rsid w:val="000049C3"/>
    <w:rsid w:val="000078AD"/>
    <w:rsid w:val="000246A9"/>
    <w:rsid w:val="000325F5"/>
    <w:rsid w:val="0003341B"/>
    <w:rsid w:val="00036A0B"/>
    <w:rsid w:val="00045D43"/>
    <w:rsid w:val="00052259"/>
    <w:rsid w:val="00054C29"/>
    <w:rsid w:val="00061D89"/>
    <w:rsid w:val="00063530"/>
    <w:rsid w:val="000637BF"/>
    <w:rsid w:val="000638B2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D01BB"/>
    <w:rsid w:val="000E39FE"/>
    <w:rsid w:val="000E4CF0"/>
    <w:rsid w:val="000E6381"/>
    <w:rsid w:val="000E6939"/>
    <w:rsid w:val="000E729B"/>
    <w:rsid w:val="000F239B"/>
    <w:rsid w:val="000F3B73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003C"/>
    <w:rsid w:val="00183B22"/>
    <w:rsid w:val="001875EB"/>
    <w:rsid w:val="0019073C"/>
    <w:rsid w:val="00191B05"/>
    <w:rsid w:val="00192F0C"/>
    <w:rsid w:val="001A164A"/>
    <w:rsid w:val="001A330D"/>
    <w:rsid w:val="001A4CE4"/>
    <w:rsid w:val="001A5FDF"/>
    <w:rsid w:val="001B18E4"/>
    <w:rsid w:val="001B4EA5"/>
    <w:rsid w:val="001B6932"/>
    <w:rsid w:val="001C014D"/>
    <w:rsid w:val="001C302C"/>
    <w:rsid w:val="001C6F50"/>
    <w:rsid w:val="001C7276"/>
    <w:rsid w:val="001C7A96"/>
    <w:rsid w:val="001D0193"/>
    <w:rsid w:val="001D0C70"/>
    <w:rsid w:val="001E1B84"/>
    <w:rsid w:val="001E280B"/>
    <w:rsid w:val="001E49E5"/>
    <w:rsid w:val="001E5245"/>
    <w:rsid w:val="001F0D6D"/>
    <w:rsid w:val="001F2450"/>
    <w:rsid w:val="00200FB1"/>
    <w:rsid w:val="00201ABA"/>
    <w:rsid w:val="00201CE7"/>
    <w:rsid w:val="00201F64"/>
    <w:rsid w:val="00207684"/>
    <w:rsid w:val="00212DB2"/>
    <w:rsid w:val="00214ECF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01E"/>
    <w:rsid w:val="00271236"/>
    <w:rsid w:val="002752B3"/>
    <w:rsid w:val="00286E2B"/>
    <w:rsid w:val="002876F8"/>
    <w:rsid w:val="002930A4"/>
    <w:rsid w:val="00295CF2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2F4879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0F25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66DFD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A02B3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57444"/>
    <w:rsid w:val="00560563"/>
    <w:rsid w:val="00567819"/>
    <w:rsid w:val="00567C3E"/>
    <w:rsid w:val="00571ADC"/>
    <w:rsid w:val="00571C96"/>
    <w:rsid w:val="00577E8B"/>
    <w:rsid w:val="00582C94"/>
    <w:rsid w:val="00587DA1"/>
    <w:rsid w:val="00595CB6"/>
    <w:rsid w:val="005960DB"/>
    <w:rsid w:val="0059646E"/>
    <w:rsid w:val="00597AB4"/>
    <w:rsid w:val="00597CBE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6538D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3236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4CCA"/>
    <w:rsid w:val="007255A4"/>
    <w:rsid w:val="00735A4C"/>
    <w:rsid w:val="00736676"/>
    <w:rsid w:val="00745024"/>
    <w:rsid w:val="007469AC"/>
    <w:rsid w:val="00753083"/>
    <w:rsid w:val="00753764"/>
    <w:rsid w:val="0076027E"/>
    <w:rsid w:val="007625AC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6A68"/>
    <w:rsid w:val="007B7C14"/>
    <w:rsid w:val="007C1192"/>
    <w:rsid w:val="007C19B1"/>
    <w:rsid w:val="007C3E6F"/>
    <w:rsid w:val="007D0FDF"/>
    <w:rsid w:val="007D7D7F"/>
    <w:rsid w:val="007E2AEF"/>
    <w:rsid w:val="007E3AAD"/>
    <w:rsid w:val="007E43B5"/>
    <w:rsid w:val="007F3730"/>
    <w:rsid w:val="00801DC5"/>
    <w:rsid w:val="00803A33"/>
    <w:rsid w:val="00804054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4785"/>
    <w:rsid w:val="008B0792"/>
    <w:rsid w:val="008B0CC7"/>
    <w:rsid w:val="008B15B5"/>
    <w:rsid w:val="008B25D8"/>
    <w:rsid w:val="008B3636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14DC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48CF"/>
    <w:rsid w:val="009B58DD"/>
    <w:rsid w:val="009B7368"/>
    <w:rsid w:val="009B7DDA"/>
    <w:rsid w:val="009C36D9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236DF"/>
    <w:rsid w:val="00A2476E"/>
    <w:rsid w:val="00A30A0D"/>
    <w:rsid w:val="00A32A05"/>
    <w:rsid w:val="00A32CB5"/>
    <w:rsid w:val="00A33AE4"/>
    <w:rsid w:val="00A346EB"/>
    <w:rsid w:val="00A34FD9"/>
    <w:rsid w:val="00A43323"/>
    <w:rsid w:val="00A442F5"/>
    <w:rsid w:val="00A44A07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1C44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582A"/>
    <w:rsid w:val="00AF7E8F"/>
    <w:rsid w:val="00B00178"/>
    <w:rsid w:val="00B04609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96EBE"/>
    <w:rsid w:val="00B9725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E1990"/>
    <w:rsid w:val="00BF1377"/>
    <w:rsid w:val="00BF26AB"/>
    <w:rsid w:val="00BF2C2E"/>
    <w:rsid w:val="00BF5573"/>
    <w:rsid w:val="00C009F3"/>
    <w:rsid w:val="00C025DF"/>
    <w:rsid w:val="00C06F14"/>
    <w:rsid w:val="00C07B1D"/>
    <w:rsid w:val="00C1407B"/>
    <w:rsid w:val="00C15B34"/>
    <w:rsid w:val="00C2193D"/>
    <w:rsid w:val="00C2198C"/>
    <w:rsid w:val="00C230B1"/>
    <w:rsid w:val="00C26D15"/>
    <w:rsid w:val="00C3169E"/>
    <w:rsid w:val="00C317BA"/>
    <w:rsid w:val="00C32C08"/>
    <w:rsid w:val="00C338D1"/>
    <w:rsid w:val="00C33CAE"/>
    <w:rsid w:val="00C33F72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3CB"/>
    <w:rsid w:val="00D60867"/>
    <w:rsid w:val="00D61471"/>
    <w:rsid w:val="00D63A59"/>
    <w:rsid w:val="00D66AA5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3012"/>
    <w:rsid w:val="00DC7F38"/>
    <w:rsid w:val="00DD067B"/>
    <w:rsid w:val="00DD0D2D"/>
    <w:rsid w:val="00DD376A"/>
    <w:rsid w:val="00DE0CB4"/>
    <w:rsid w:val="00DE3049"/>
    <w:rsid w:val="00DE4A95"/>
    <w:rsid w:val="00DE7671"/>
    <w:rsid w:val="00DE7D58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517F"/>
    <w:rsid w:val="00E5305D"/>
    <w:rsid w:val="00E54279"/>
    <w:rsid w:val="00E545CF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3ABA"/>
    <w:rsid w:val="00EA439E"/>
    <w:rsid w:val="00EA4ABB"/>
    <w:rsid w:val="00EA51DE"/>
    <w:rsid w:val="00EA55EB"/>
    <w:rsid w:val="00EA775F"/>
    <w:rsid w:val="00EB181B"/>
    <w:rsid w:val="00EB1F7E"/>
    <w:rsid w:val="00EB58E5"/>
    <w:rsid w:val="00EB6D04"/>
    <w:rsid w:val="00EC17DD"/>
    <w:rsid w:val="00EC1B80"/>
    <w:rsid w:val="00EC4418"/>
    <w:rsid w:val="00EC6553"/>
    <w:rsid w:val="00ED0E00"/>
    <w:rsid w:val="00ED3F02"/>
    <w:rsid w:val="00ED6D97"/>
    <w:rsid w:val="00EE1423"/>
    <w:rsid w:val="00EE43B3"/>
    <w:rsid w:val="00EE7C02"/>
    <w:rsid w:val="00EF0F2C"/>
    <w:rsid w:val="00F01302"/>
    <w:rsid w:val="00F0309E"/>
    <w:rsid w:val="00F05387"/>
    <w:rsid w:val="00F05AE7"/>
    <w:rsid w:val="00F067E7"/>
    <w:rsid w:val="00F113DB"/>
    <w:rsid w:val="00F1187A"/>
    <w:rsid w:val="00F1221E"/>
    <w:rsid w:val="00F23527"/>
    <w:rsid w:val="00F30846"/>
    <w:rsid w:val="00F354EB"/>
    <w:rsid w:val="00F35694"/>
    <w:rsid w:val="00F3737B"/>
    <w:rsid w:val="00F37A32"/>
    <w:rsid w:val="00F414CB"/>
    <w:rsid w:val="00F42872"/>
    <w:rsid w:val="00F433E9"/>
    <w:rsid w:val="00F44DB3"/>
    <w:rsid w:val="00F4658D"/>
    <w:rsid w:val="00F478E0"/>
    <w:rsid w:val="00F511D2"/>
    <w:rsid w:val="00F5261E"/>
    <w:rsid w:val="00F56F80"/>
    <w:rsid w:val="00F74101"/>
    <w:rsid w:val="00F74D37"/>
    <w:rsid w:val="00F750F0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447D"/>
    <w:rsid w:val="00FB5F41"/>
    <w:rsid w:val="00FB667B"/>
    <w:rsid w:val="00FC541F"/>
    <w:rsid w:val="00FC60F0"/>
    <w:rsid w:val="00FD1D0C"/>
    <w:rsid w:val="00FD2AA8"/>
    <w:rsid w:val="00FD4664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47D"/>
  </w:style>
  <w:style w:type="paragraph" w:styleId="Heading5">
    <w:name w:val="heading 5"/>
    <w:basedOn w:val="Normal"/>
    <w:next w:val="Normal"/>
    <w:link w:val="Heading5Char"/>
    <w:qFormat/>
    <w:rsid w:val="00FB447D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447D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rsid w:val="00FB447D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1C01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014D"/>
  </w:style>
  <w:style w:type="paragraph" w:styleId="Footer">
    <w:name w:val="footer"/>
    <w:basedOn w:val="Normal"/>
    <w:link w:val="FooterChar"/>
    <w:uiPriority w:val="99"/>
    <w:unhideWhenUsed/>
    <w:rsid w:val="001C01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14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6</cp:revision>
  <cp:lastPrinted>2013-04-17T10:53:00Z</cp:lastPrinted>
  <dcterms:created xsi:type="dcterms:W3CDTF">2013-04-05T11:46:00Z</dcterms:created>
  <dcterms:modified xsi:type="dcterms:W3CDTF">2013-05-20T05:36:00Z</dcterms:modified>
</cp:coreProperties>
</file>