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2902" w:rsidRPr="005B12DE" w:rsidRDefault="004C2902" w:rsidP="004C2902">
      <w:pPr>
        <w:spacing w:after="0" w:line="240" w:lineRule="auto"/>
        <w:jc w:val="center"/>
        <w:rPr>
          <w:rFonts w:ascii="Times New Roman" w:hAnsi="Times New Roman" w:cs="Times New Roman"/>
          <w:b/>
          <w:sz w:val="26"/>
          <w:szCs w:val="26"/>
          <w:u w:val="single"/>
        </w:rPr>
      </w:pPr>
      <w:r w:rsidRPr="005B12DE">
        <w:rPr>
          <w:rFonts w:ascii="Times New Roman" w:hAnsi="Times New Roman" w:cs="Times New Roman"/>
          <w:b/>
          <w:sz w:val="26"/>
          <w:szCs w:val="26"/>
          <w:u w:val="single"/>
        </w:rPr>
        <w:t>REPUBLIC OF KENYA</w:t>
      </w:r>
    </w:p>
    <w:p w:rsidR="004C2902" w:rsidRPr="005B12DE" w:rsidRDefault="004C2902" w:rsidP="004C2902">
      <w:pPr>
        <w:spacing w:after="0" w:line="240" w:lineRule="auto"/>
        <w:jc w:val="center"/>
        <w:rPr>
          <w:rFonts w:ascii="Times New Roman" w:hAnsi="Times New Roman" w:cs="Times New Roman"/>
          <w:b/>
          <w:sz w:val="26"/>
          <w:szCs w:val="26"/>
          <w:u w:val="single"/>
        </w:rPr>
      </w:pPr>
      <w:r w:rsidRPr="005B12DE">
        <w:rPr>
          <w:rFonts w:ascii="Times New Roman" w:hAnsi="Times New Roman" w:cs="Times New Roman"/>
          <w:b/>
          <w:sz w:val="26"/>
          <w:szCs w:val="26"/>
          <w:u w:val="single"/>
        </w:rPr>
        <w:t>IN THE HIGH COURT OF KENYA AT ELDORET</w:t>
      </w:r>
    </w:p>
    <w:p w:rsidR="004C2902" w:rsidRPr="005B12DE" w:rsidRDefault="004C2902" w:rsidP="004C2902">
      <w:pPr>
        <w:spacing w:after="0" w:line="240" w:lineRule="auto"/>
        <w:jc w:val="center"/>
        <w:rPr>
          <w:rFonts w:ascii="Times New Roman" w:hAnsi="Times New Roman" w:cs="Times New Roman"/>
          <w:b/>
          <w:sz w:val="26"/>
          <w:szCs w:val="26"/>
          <w:u w:val="single"/>
        </w:rPr>
      </w:pPr>
      <w:r w:rsidRPr="005B12DE">
        <w:rPr>
          <w:rFonts w:ascii="Times New Roman" w:hAnsi="Times New Roman" w:cs="Times New Roman"/>
          <w:b/>
          <w:sz w:val="26"/>
          <w:szCs w:val="26"/>
          <w:u w:val="single"/>
        </w:rPr>
        <w:t>JUDICIAL REVIEW APPLICATION NO. 49 OF 2011</w:t>
      </w:r>
    </w:p>
    <w:p w:rsidR="00600C4B" w:rsidRPr="005B12DE" w:rsidRDefault="00600C4B" w:rsidP="004C2902">
      <w:pPr>
        <w:spacing w:after="0" w:line="240" w:lineRule="auto"/>
        <w:jc w:val="center"/>
        <w:rPr>
          <w:rFonts w:ascii="Times New Roman" w:hAnsi="Times New Roman" w:cs="Times New Roman"/>
          <w:b/>
          <w:sz w:val="26"/>
          <w:szCs w:val="26"/>
          <w:u w:val="single"/>
        </w:rPr>
      </w:pPr>
    </w:p>
    <w:p w:rsidR="004C2902" w:rsidRPr="005B12DE" w:rsidRDefault="004C2902" w:rsidP="004C2902">
      <w:pPr>
        <w:spacing w:after="0" w:line="240" w:lineRule="auto"/>
        <w:jc w:val="center"/>
        <w:rPr>
          <w:rFonts w:ascii="Times New Roman" w:hAnsi="Times New Roman" w:cs="Times New Roman"/>
          <w:b/>
          <w:sz w:val="26"/>
          <w:szCs w:val="26"/>
          <w:u w:val="single"/>
        </w:rPr>
      </w:pPr>
    </w:p>
    <w:p w:rsidR="004C2902" w:rsidRPr="005B12DE" w:rsidRDefault="004C2902" w:rsidP="004C2902">
      <w:pPr>
        <w:spacing w:after="0" w:line="240" w:lineRule="auto"/>
        <w:jc w:val="center"/>
        <w:rPr>
          <w:rFonts w:ascii="Times New Roman" w:hAnsi="Times New Roman" w:cs="Times New Roman"/>
          <w:sz w:val="26"/>
          <w:szCs w:val="26"/>
        </w:rPr>
      </w:pPr>
      <w:r w:rsidRPr="005B12DE">
        <w:rPr>
          <w:rFonts w:ascii="Times New Roman" w:hAnsi="Times New Roman" w:cs="Times New Roman"/>
          <w:sz w:val="26"/>
          <w:szCs w:val="26"/>
        </w:rPr>
        <w:t>IN THE MATTER OF THE STATE CORPORATION ACT – (CHAPTER 446</w:t>
      </w:r>
      <w:r w:rsidR="002D6317" w:rsidRPr="005B12DE">
        <w:rPr>
          <w:rFonts w:ascii="Times New Roman" w:hAnsi="Times New Roman" w:cs="Times New Roman"/>
          <w:sz w:val="26"/>
          <w:szCs w:val="26"/>
        </w:rPr>
        <w:t>)</w:t>
      </w:r>
      <w:r w:rsidRPr="005B12DE">
        <w:rPr>
          <w:rFonts w:ascii="Times New Roman" w:hAnsi="Times New Roman" w:cs="Times New Roman"/>
          <w:sz w:val="26"/>
          <w:szCs w:val="26"/>
        </w:rPr>
        <w:t xml:space="preserve"> OF THE</w:t>
      </w:r>
      <w:r w:rsidR="005B12DE">
        <w:rPr>
          <w:rFonts w:ascii="Times New Roman" w:hAnsi="Times New Roman" w:cs="Times New Roman"/>
          <w:sz w:val="26"/>
          <w:szCs w:val="26"/>
        </w:rPr>
        <w:t xml:space="preserve"> </w:t>
      </w:r>
      <w:r w:rsidRPr="005B12DE">
        <w:rPr>
          <w:rFonts w:ascii="Times New Roman" w:hAnsi="Times New Roman" w:cs="Times New Roman"/>
          <w:sz w:val="26"/>
          <w:szCs w:val="26"/>
        </w:rPr>
        <w:t>LAWS OF KENYA</w:t>
      </w:r>
    </w:p>
    <w:p w:rsidR="00411390" w:rsidRPr="005B12DE" w:rsidRDefault="00411390" w:rsidP="004C2902">
      <w:pPr>
        <w:spacing w:after="0" w:line="240" w:lineRule="auto"/>
        <w:jc w:val="center"/>
        <w:rPr>
          <w:rFonts w:ascii="Times New Roman" w:hAnsi="Times New Roman" w:cs="Times New Roman"/>
          <w:sz w:val="26"/>
          <w:szCs w:val="26"/>
        </w:rPr>
      </w:pPr>
    </w:p>
    <w:p w:rsidR="004C2902" w:rsidRPr="005B12DE" w:rsidRDefault="004C2902" w:rsidP="004C2902">
      <w:pPr>
        <w:spacing w:after="0" w:line="240" w:lineRule="auto"/>
        <w:jc w:val="center"/>
        <w:rPr>
          <w:rFonts w:ascii="Times New Roman" w:hAnsi="Times New Roman" w:cs="Times New Roman"/>
          <w:sz w:val="26"/>
          <w:szCs w:val="26"/>
        </w:rPr>
      </w:pPr>
      <w:r w:rsidRPr="005B12DE">
        <w:rPr>
          <w:rFonts w:ascii="Times New Roman" w:hAnsi="Times New Roman" w:cs="Times New Roman"/>
          <w:sz w:val="26"/>
          <w:szCs w:val="26"/>
        </w:rPr>
        <w:t>AND</w:t>
      </w:r>
    </w:p>
    <w:p w:rsidR="002D6317" w:rsidRPr="005B12DE" w:rsidRDefault="002D6317" w:rsidP="004C2902">
      <w:pPr>
        <w:spacing w:after="0" w:line="240" w:lineRule="auto"/>
        <w:jc w:val="center"/>
        <w:rPr>
          <w:rFonts w:ascii="Times New Roman" w:hAnsi="Times New Roman" w:cs="Times New Roman"/>
          <w:sz w:val="26"/>
          <w:szCs w:val="26"/>
        </w:rPr>
      </w:pPr>
    </w:p>
    <w:p w:rsidR="00411390" w:rsidRPr="005B12DE" w:rsidRDefault="004C2902" w:rsidP="004C2902">
      <w:pPr>
        <w:spacing w:after="0" w:line="240" w:lineRule="auto"/>
        <w:jc w:val="center"/>
        <w:rPr>
          <w:rFonts w:ascii="Times New Roman" w:hAnsi="Times New Roman" w:cs="Times New Roman"/>
          <w:sz w:val="26"/>
          <w:szCs w:val="26"/>
        </w:rPr>
      </w:pPr>
      <w:r w:rsidRPr="005B12DE">
        <w:rPr>
          <w:rFonts w:ascii="Times New Roman" w:hAnsi="Times New Roman" w:cs="Times New Roman"/>
          <w:sz w:val="26"/>
          <w:szCs w:val="26"/>
        </w:rPr>
        <w:t>IN THE MATTER OF LEGAL</w:t>
      </w:r>
      <w:r w:rsidR="00711E62">
        <w:rPr>
          <w:rFonts w:ascii="Times New Roman" w:hAnsi="Times New Roman" w:cs="Times New Roman"/>
          <w:sz w:val="26"/>
          <w:szCs w:val="26"/>
        </w:rPr>
        <w:t xml:space="preserve"> </w:t>
      </w:r>
      <w:r w:rsidRPr="005B12DE">
        <w:rPr>
          <w:rFonts w:ascii="Times New Roman" w:hAnsi="Times New Roman" w:cs="Times New Roman"/>
          <w:sz w:val="26"/>
          <w:szCs w:val="26"/>
        </w:rPr>
        <w:t>NOTICE NO. 78 OF 12</w:t>
      </w:r>
      <w:r w:rsidRPr="005B12DE">
        <w:rPr>
          <w:rFonts w:ascii="Times New Roman" w:hAnsi="Times New Roman" w:cs="Times New Roman"/>
          <w:sz w:val="26"/>
          <w:szCs w:val="26"/>
          <w:vertAlign w:val="superscript"/>
        </w:rPr>
        <w:t>TH</w:t>
      </w:r>
      <w:r w:rsidRPr="005B12DE">
        <w:rPr>
          <w:rFonts w:ascii="Times New Roman" w:hAnsi="Times New Roman" w:cs="Times New Roman"/>
          <w:sz w:val="26"/>
          <w:szCs w:val="26"/>
        </w:rPr>
        <w:t xml:space="preserve"> JUNE 1998 AND 56 OF </w:t>
      </w:r>
    </w:p>
    <w:p w:rsidR="004C2902" w:rsidRPr="005B12DE" w:rsidRDefault="00411390" w:rsidP="004C2902">
      <w:pPr>
        <w:spacing w:after="0" w:line="240" w:lineRule="auto"/>
        <w:jc w:val="center"/>
        <w:rPr>
          <w:rFonts w:ascii="Times New Roman" w:hAnsi="Times New Roman" w:cs="Times New Roman"/>
          <w:sz w:val="26"/>
          <w:szCs w:val="26"/>
        </w:rPr>
      </w:pPr>
      <w:r w:rsidRPr="005B12DE">
        <w:rPr>
          <w:rFonts w:ascii="Times New Roman" w:hAnsi="Times New Roman" w:cs="Times New Roman"/>
          <w:sz w:val="26"/>
          <w:szCs w:val="26"/>
        </w:rPr>
        <w:t>19TH</w:t>
      </w:r>
      <w:r w:rsidR="004C2902" w:rsidRPr="005B12DE">
        <w:rPr>
          <w:rFonts w:ascii="Times New Roman" w:hAnsi="Times New Roman" w:cs="Times New Roman"/>
          <w:sz w:val="26"/>
          <w:szCs w:val="26"/>
        </w:rPr>
        <w:t xml:space="preserve"> APRIL 2002</w:t>
      </w:r>
    </w:p>
    <w:p w:rsidR="00411390" w:rsidRPr="005B12DE" w:rsidRDefault="00411390" w:rsidP="004C2902">
      <w:pPr>
        <w:spacing w:after="0" w:line="240" w:lineRule="auto"/>
        <w:jc w:val="center"/>
        <w:rPr>
          <w:rFonts w:ascii="Times New Roman" w:hAnsi="Times New Roman" w:cs="Times New Roman"/>
          <w:sz w:val="26"/>
          <w:szCs w:val="26"/>
        </w:rPr>
      </w:pPr>
    </w:p>
    <w:p w:rsidR="00411390" w:rsidRPr="005B12DE" w:rsidRDefault="00411390" w:rsidP="004C2902">
      <w:pPr>
        <w:spacing w:after="0" w:line="240" w:lineRule="auto"/>
        <w:jc w:val="center"/>
        <w:rPr>
          <w:rFonts w:ascii="Times New Roman" w:hAnsi="Times New Roman" w:cs="Times New Roman"/>
          <w:sz w:val="26"/>
          <w:szCs w:val="26"/>
        </w:rPr>
      </w:pPr>
      <w:r w:rsidRPr="005B12DE">
        <w:rPr>
          <w:rFonts w:ascii="Times New Roman" w:hAnsi="Times New Roman" w:cs="Times New Roman"/>
          <w:sz w:val="26"/>
          <w:szCs w:val="26"/>
        </w:rPr>
        <w:t>AND</w:t>
      </w:r>
    </w:p>
    <w:p w:rsidR="00411390" w:rsidRPr="005B12DE" w:rsidRDefault="00411390" w:rsidP="004C2902">
      <w:pPr>
        <w:spacing w:after="0" w:line="240" w:lineRule="auto"/>
        <w:jc w:val="center"/>
        <w:rPr>
          <w:rFonts w:ascii="Times New Roman" w:hAnsi="Times New Roman" w:cs="Times New Roman"/>
          <w:sz w:val="26"/>
          <w:szCs w:val="26"/>
        </w:rPr>
      </w:pPr>
    </w:p>
    <w:p w:rsidR="004C2902" w:rsidRPr="005B12DE" w:rsidRDefault="004C2902" w:rsidP="004C2902">
      <w:pPr>
        <w:spacing w:after="0" w:line="240" w:lineRule="auto"/>
        <w:jc w:val="center"/>
        <w:rPr>
          <w:rFonts w:ascii="Times New Roman" w:hAnsi="Times New Roman" w:cs="Times New Roman"/>
          <w:sz w:val="26"/>
          <w:szCs w:val="26"/>
        </w:rPr>
      </w:pPr>
      <w:r w:rsidRPr="005B12DE">
        <w:rPr>
          <w:rFonts w:ascii="Times New Roman" w:hAnsi="Times New Roman" w:cs="Times New Roman"/>
          <w:sz w:val="26"/>
          <w:szCs w:val="26"/>
        </w:rPr>
        <w:t>IN THE MATTER OF THE CONSTITUTION OF KENYA</w:t>
      </w:r>
    </w:p>
    <w:p w:rsidR="00411390" w:rsidRPr="005B12DE" w:rsidRDefault="00411390" w:rsidP="004C2902">
      <w:pPr>
        <w:spacing w:after="0" w:line="240" w:lineRule="auto"/>
        <w:jc w:val="center"/>
        <w:rPr>
          <w:rFonts w:ascii="Times New Roman" w:hAnsi="Times New Roman" w:cs="Times New Roman"/>
          <w:sz w:val="26"/>
          <w:szCs w:val="26"/>
        </w:rPr>
      </w:pPr>
    </w:p>
    <w:p w:rsidR="004C2902" w:rsidRPr="005B12DE" w:rsidRDefault="004C2902" w:rsidP="004C2902">
      <w:pPr>
        <w:spacing w:after="0" w:line="240" w:lineRule="auto"/>
        <w:jc w:val="center"/>
        <w:rPr>
          <w:rFonts w:ascii="Times New Roman" w:hAnsi="Times New Roman" w:cs="Times New Roman"/>
          <w:sz w:val="26"/>
          <w:szCs w:val="26"/>
        </w:rPr>
      </w:pPr>
      <w:r w:rsidRPr="005B12DE">
        <w:rPr>
          <w:rFonts w:ascii="Times New Roman" w:hAnsi="Times New Roman" w:cs="Times New Roman"/>
          <w:sz w:val="26"/>
          <w:szCs w:val="26"/>
        </w:rPr>
        <w:t>AND</w:t>
      </w:r>
    </w:p>
    <w:p w:rsidR="00411390" w:rsidRPr="005B12DE" w:rsidRDefault="00411390" w:rsidP="004C2902">
      <w:pPr>
        <w:spacing w:after="0" w:line="240" w:lineRule="auto"/>
        <w:jc w:val="center"/>
        <w:rPr>
          <w:rFonts w:ascii="Times New Roman" w:hAnsi="Times New Roman" w:cs="Times New Roman"/>
          <w:sz w:val="26"/>
          <w:szCs w:val="26"/>
        </w:rPr>
      </w:pPr>
    </w:p>
    <w:p w:rsidR="004C2902" w:rsidRPr="005B12DE" w:rsidRDefault="004C2902" w:rsidP="004C2902">
      <w:pPr>
        <w:spacing w:after="0" w:line="240" w:lineRule="auto"/>
        <w:jc w:val="center"/>
        <w:rPr>
          <w:rFonts w:ascii="Times New Roman" w:hAnsi="Times New Roman" w:cs="Times New Roman"/>
          <w:sz w:val="26"/>
          <w:szCs w:val="26"/>
        </w:rPr>
      </w:pPr>
      <w:r w:rsidRPr="005B12DE">
        <w:rPr>
          <w:rFonts w:ascii="Times New Roman" w:hAnsi="Times New Roman" w:cs="Times New Roman"/>
          <w:sz w:val="26"/>
          <w:szCs w:val="26"/>
        </w:rPr>
        <w:t>IN THE MATTER OF AN APPLICATION FOR LEAVE TO APPLY FOR ORDERS OF CERTIORATI AND PROHIBITION UNDER S.8 &amp; 9 OF THE LAW REFORM ACT AND 0.53 OF THE CIVIL PROCEDURE RULES</w:t>
      </w:r>
    </w:p>
    <w:p w:rsidR="00411390" w:rsidRPr="005B12DE" w:rsidRDefault="00411390" w:rsidP="004C2902">
      <w:pPr>
        <w:spacing w:after="0" w:line="240" w:lineRule="auto"/>
        <w:jc w:val="center"/>
        <w:rPr>
          <w:rFonts w:ascii="Times New Roman" w:hAnsi="Times New Roman" w:cs="Times New Roman"/>
          <w:sz w:val="26"/>
          <w:szCs w:val="26"/>
        </w:rPr>
      </w:pPr>
    </w:p>
    <w:p w:rsidR="004C2902" w:rsidRPr="005B12DE" w:rsidRDefault="004C2902" w:rsidP="004C2902">
      <w:pPr>
        <w:spacing w:after="0" w:line="240" w:lineRule="auto"/>
        <w:jc w:val="center"/>
        <w:rPr>
          <w:rFonts w:ascii="Times New Roman" w:hAnsi="Times New Roman" w:cs="Times New Roman"/>
          <w:sz w:val="26"/>
          <w:szCs w:val="26"/>
        </w:rPr>
      </w:pPr>
      <w:r w:rsidRPr="005B12DE">
        <w:rPr>
          <w:rFonts w:ascii="Times New Roman" w:hAnsi="Times New Roman" w:cs="Times New Roman"/>
          <w:sz w:val="26"/>
          <w:szCs w:val="26"/>
        </w:rPr>
        <w:t>BETWEEN</w:t>
      </w:r>
    </w:p>
    <w:p w:rsidR="005B12DE" w:rsidRDefault="005B12DE" w:rsidP="004C2902">
      <w:pPr>
        <w:spacing w:after="0" w:line="240" w:lineRule="auto"/>
        <w:jc w:val="center"/>
        <w:rPr>
          <w:rFonts w:ascii="Times New Roman" w:hAnsi="Times New Roman" w:cs="Times New Roman"/>
          <w:sz w:val="26"/>
          <w:szCs w:val="26"/>
        </w:rPr>
      </w:pPr>
    </w:p>
    <w:p w:rsidR="004C2902" w:rsidRPr="005B12DE" w:rsidRDefault="004C2902" w:rsidP="004C2902">
      <w:pPr>
        <w:spacing w:after="0" w:line="240" w:lineRule="auto"/>
        <w:jc w:val="center"/>
        <w:rPr>
          <w:rFonts w:ascii="Times New Roman" w:hAnsi="Times New Roman" w:cs="Times New Roman"/>
          <w:sz w:val="26"/>
          <w:szCs w:val="26"/>
        </w:rPr>
      </w:pPr>
      <w:r w:rsidRPr="005B12DE">
        <w:rPr>
          <w:rFonts w:ascii="Times New Roman" w:hAnsi="Times New Roman" w:cs="Times New Roman"/>
          <w:sz w:val="26"/>
          <w:szCs w:val="26"/>
        </w:rPr>
        <w:t>REPUBLIC ……………………………………………………………APPLICANT</w:t>
      </w:r>
    </w:p>
    <w:p w:rsidR="004C2902" w:rsidRPr="005B12DE" w:rsidRDefault="004C2902" w:rsidP="004C2902">
      <w:pPr>
        <w:spacing w:after="0" w:line="240" w:lineRule="auto"/>
        <w:jc w:val="center"/>
        <w:rPr>
          <w:rFonts w:ascii="Times New Roman" w:hAnsi="Times New Roman" w:cs="Times New Roman"/>
          <w:sz w:val="26"/>
          <w:szCs w:val="26"/>
        </w:rPr>
      </w:pPr>
    </w:p>
    <w:p w:rsidR="004C2902" w:rsidRPr="005B12DE" w:rsidRDefault="004C2902" w:rsidP="004C2902">
      <w:pPr>
        <w:spacing w:after="0" w:line="240" w:lineRule="auto"/>
        <w:jc w:val="center"/>
        <w:rPr>
          <w:rFonts w:ascii="Times New Roman" w:hAnsi="Times New Roman" w:cs="Times New Roman"/>
          <w:sz w:val="26"/>
          <w:szCs w:val="26"/>
        </w:rPr>
      </w:pPr>
      <w:r w:rsidRPr="005B12DE">
        <w:rPr>
          <w:rFonts w:ascii="Times New Roman" w:hAnsi="Times New Roman" w:cs="Times New Roman"/>
          <w:sz w:val="26"/>
          <w:szCs w:val="26"/>
        </w:rPr>
        <w:t>VERSUS</w:t>
      </w:r>
    </w:p>
    <w:p w:rsidR="004C2902" w:rsidRPr="005B12DE" w:rsidRDefault="004C2902" w:rsidP="004C2902">
      <w:pPr>
        <w:spacing w:after="0" w:line="240" w:lineRule="auto"/>
        <w:jc w:val="center"/>
        <w:rPr>
          <w:rFonts w:ascii="Times New Roman" w:hAnsi="Times New Roman" w:cs="Times New Roman"/>
          <w:sz w:val="26"/>
          <w:szCs w:val="26"/>
        </w:rPr>
      </w:pPr>
    </w:p>
    <w:p w:rsidR="004C2902" w:rsidRPr="005B12DE" w:rsidRDefault="004C2902" w:rsidP="004C2902">
      <w:pPr>
        <w:spacing w:after="0" w:line="240" w:lineRule="auto"/>
        <w:jc w:val="center"/>
        <w:rPr>
          <w:rFonts w:ascii="Times New Roman" w:hAnsi="Times New Roman" w:cs="Times New Roman"/>
          <w:sz w:val="26"/>
          <w:szCs w:val="26"/>
        </w:rPr>
      </w:pPr>
      <w:r w:rsidRPr="005B12DE">
        <w:rPr>
          <w:rFonts w:ascii="Times New Roman" w:hAnsi="Times New Roman" w:cs="Times New Roman"/>
          <w:sz w:val="26"/>
          <w:szCs w:val="26"/>
        </w:rPr>
        <w:t>MOI TEACHING AND REFERRAL HOSPITAL BOARD……1</w:t>
      </w:r>
      <w:r w:rsidRPr="005B12DE">
        <w:rPr>
          <w:rFonts w:ascii="Times New Roman" w:hAnsi="Times New Roman" w:cs="Times New Roman"/>
          <w:sz w:val="26"/>
          <w:szCs w:val="26"/>
          <w:vertAlign w:val="superscript"/>
        </w:rPr>
        <w:t>ST</w:t>
      </w:r>
      <w:r w:rsidRPr="005B12DE">
        <w:rPr>
          <w:rFonts w:ascii="Times New Roman" w:hAnsi="Times New Roman" w:cs="Times New Roman"/>
          <w:sz w:val="26"/>
          <w:szCs w:val="26"/>
        </w:rPr>
        <w:t xml:space="preserve"> RESPONDNENT</w:t>
      </w:r>
    </w:p>
    <w:p w:rsidR="004C2902" w:rsidRPr="005B12DE" w:rsidRDefault="004C2902" w:rsidP="00600C4B">
      <w:pPr>
        <w:spacing w:after="0" w:line="240" w:lineRule="auto"/>
        <w:rPr>
          <w:rFonts w:ascii="Times New Roman" w:hAnsi="Times New Roman" w:cs="Times New Roman"/>
          <w:sz w:val="26"/>
          <w:szCs w:val="26"/>
        </w:rPr>
      </w:pPr>
      <w:r w:rsidRPr="005B12DE">
        <w:rPr>
          <w:rFonts w:ascii="Times New Roman" w:hAnsi="Times New Roman" w:cs="Times New Roman"/>
          <w:sz w:val="26"/>
          <w:szCs w:val="26"/>
        </w:rPr>
        <w:t>THE MINISTER OF MEDICAL SERVICES……………………2</w:t>
      </w:r>
      <w:r w:rsidRPr="005B12DE">
        <w:rPr>
          <w:rFonts w:ascii="Times New Roman" w:hAnsi="Times New Roman" w:cs="Times New Roman"/>
          <w:sz w:val="26"/>
          <w:szCs w:val="26"/>
          <w:vertAlign w:val="superscript"/>
        </w:rPr>
        <w:t>ND</w:t>
      </w:r>
      <w:r w:rsidRPr="005B12DE">
        <w:rPr>
          <w:rFonts w:ascii="Times New Roman" w:hAnsi="Times New Roman" w:cs="Times New Roman"/>
          <w:sz w:val="26"/>
          <w:szCs w:val="26"/>
        </w:rPr>
        <w:t xml:space="preserve"> RESPONDENT</w:t>
      </w:r>
    </w:p>
    <w:p w:rsidR="004C2902" w:rsidRPr="005B12DE" w:rsidRDefault="004C2902" w:rsidP="00600C4B">
      <w:pPr>
        <w:spacing w:after="0" w:line="240" w:lineRule="auto"/>
        <w:rPr>
          <w:rFonts w:ascii="Times New Roman" w:hAnsi="Times New Roman" w:cs="Times New Roman"/>
          <w:sz w:val="26"/>
          <w:szCs w:val="26"/>
        </w:rPr>
      </w:pPr>
      <w:r w:rsidRPr="005B12DE">
        <w:rPr>
          <w:rFonts w:ascii="Times New Roman" w:hAnsi="Times New Roman" w:cs="Times New Roman"/>
          <w:sz w:val="26"/>
          <w:szCs w:val="26"/>
        </w:rPr>
        <w:t>ATTORNEY GENERAL…………………………………………3</w:t>
      </w:r>
      <w:r w:rsidRPr="005B12DE">
        <w:rPr>
          <w:rFonts w:ascii="Times New Roman" w:hAnsi="Times New Roman" w:cs="Times New Roman"/>
          <w:sz w:val="26"/>
          <w:szCs w:val="26"/>
          <w:vertAlign w:val="superscript"/>
        </w:rPr>
        <w:t>RD</w:t>
      </w:r>
      <w:r w:rsidRPr="005B12DE">
        <w:rPr>
          <w:rFonts w:ascii="Times New Roman" w:hAnsi="Times New Roman" w:cs="Times New Roman"/>
          <w:sz w:val="26"/>
          <w:szCs w:val="26"/>
        </w:rPr>
        <w:t xml:space="preserve"> RESPONDENT</w:t>
      </w:r>
    </w:p>
    <w:p w:rsidR="004C2902" w:rsidRPr="005B12DE" w:rsidRDefault="004C2902" w:rsidP="004C2902">
      <w:pPr>
        <w:jc w:val="center"/>
        <w:rPr>
          <w:rFonts w:ascii="Times New Roman" w:hAnsi="Times New Roman" w:cs="Times New Roman"/>
          <w:b/>
          <w:sz w:val="26"/>
          <w:szCs w:val="26"/>
          <w:u w:val="single"/>
        </w:rPr>
      </w:pPr>
    </w:p>
    <w:p w:rsidR="00903977" w:rsidRPr="005B12DE" w:rsidRDefault="00D30F35" w:rsidP="004C2902">
      <w:pPr>
        <w:jc w:val="center"/>
        <w:rPr>
          <w:rFonts w:ascii="Times New Roman" w:hAnsi="Times New Roman" w:cs="Times New Roman"/>
          <w:b/>
          <w:sz w:val="26"/>
          <w:szCs w:val="26"/>
          <w:u w:val="single"/>
        </w:rPr>
      </w:pPr>
      <w:r w:rsidRPr="005B12DE">
        <w:rPr>
          <w:rFonts w:ascii="Times New Roman" w:hAnsi="Times New Roman" w:cs="Times New Roman"/>
          <w:b/>
          <w:sz w:val="26"/>
          <w:szCs w:val="26"/>
          <w:u w:val="single"/>
        </w:rPr>
        <w:t>REPLYING AFFIDAVIT</w:t>
      </w:r>
    </w:p>
    <w:p w:rsidR="005B12DE" w:rsidRDefault="005B12DE" w:rsidP="00600C4B">
      <w:pPr>
        <w:jc w:val="both"/>
        <w:rPr>
          <w:rFonts w:ascii="Times New Roman" w:hAnsi="Times New Roman" w:cs="Times New Roman"/>
          <w:b/>
          <w:sz w:val="26"/>
          <w:szCs w:val="26"/>
        </w:rPr>
      </w:pPr>
    </w:p>
    <w:p w:rsidR="00D30F35" w:rsidRPr="005B12DE" w:rsidRDefault="00D30F35" w:rsidP="00600C4B">
      <w:pPr>
        <w:jc w:val="both"/>
        <w:rPr>
          <w:rFonts w:ascii="Times New Roman" w:hAnsi="Times New Roman" w:cs="Times New Roman"/>
          <w:sz w:val="26"/>
          <w:szCs w:val="26"/>
        </w:rPr>
      </w:pPr>
      <w:r w:rsidRPr="005B12DE">
        <w:rPr>
          <w:rFonts w:ascii="Times New Roman" w:hAnsi="Times New Roman" w:cs="Times New Roman"/>
          <w:b/>
          <w:sz w:val="26"/>
          <w:szCs w:val="26"/>
        </w:rPr>
        <w:t xml:space="preserve">I </w:t>
      </w:r>
      <w:r w:rsidR="000F74DC" w:rsidRPr="005B12DE">
        <w:rPr>
          <w:rFonts w:ascii="Times New Roman" w:hAnsi="Times New Roman" w:cs="Times New Roman"/>
          <w:b/>
          <w:sz w:val="26"/>
          <w:szCs w:val="26"/>
        </w:rPr>
        <w:t>PROFESSOR RUTH ONIANG’O</w:t>
      </w:r>
      <w:r w:rsidRPr="005B12DE">
        <w:rPr>
          <w:rFonts w:ascii="Times New Roman" w:hAnsi="Times New Roman" w:cs="Times New Roman"/>
          <w:sz w:val="26"/>
          <w:szCs w:val="26"/>
        </w:rPr>
        <w:t xml:space="preserve"> of P.O. Box 3 –30100 Eldoret within the </w:t>
      </w:r>
      <w:r w:rsidR="009A55A2" w:rsidRPr="005B12DE">
        <w:rPr>
          <w:rFonts w:ascii="Times New Roman" w:hAnsi="Times New Roman" w:cs="Times New Roman"/>
          <w:sz w:val="26"/>
          <w:szCs w:val="26"/>
        </w:rPr>
        <w:t>R</w:t>
      </w:r>
      <w:r w:rsidRPr="005B12DE">
        <w:rPr>
          <w:rFonts w:ascii="Times New Roman" w:hAnsi="Times New Roman" w:cs="Times New Roman"/>
          <w:sz w:val="26"/>
          <w:szCs w:val="26"/>
        </w:rPr>
        <w:t xml:space="preserve">epublic of Kenya being a </w:t>
      </w:r>
      <w:r w:rsidR="00766EE1">
        <w:rPr>
          <w:rFonts w:ascii="Times New Roman" w:hAnsi="Times New Roman" w:cs="Times New Roman"/>
          <w:sz w:val="26"/>
          <w:szCs w:val="26"/>
        </w:rPr>
        <w:t>fe</w:t>
      </w:r>
      <w:r w:rsidRPr="005B12DE">
        <w:rPr>
          <w:rFonts w:ascii="Times New Roman" w:hAnsi="Times New Roman" w:cs="Times New Roman"/>
          <w:sz w:val="26"/>
          <w:szCs w:val="26"/>
        </w:rPr>
        <w:t>male adult of sound mind do hereby make oath and state as follows:-</w:t>
      </w:r>
    </w:p>
    <w:p w:rsidR="00D30F35" w:rsidRPr="005B12DE" w:rsidRDefault="00D30F35"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THAT</w:t>
      </w:r>
      <w:r w:rsidRPr="005B12DE">
        <w:rPr>
          <w:rFonts w:ascii="Times New Roman" w:hAnsi="Times New Roman" w:cs="Times New Roman"/>
          <w:sz w:val="26"/>
          <w:szCs w:val="26"/>
        </w:rPr>
        <w:t xml:space="preserve"> I am the </w:t>
      </w:r>
      <w:r w:rsidR="000F74DC" w:rsidRPr="005B12DE">
        <w:rPr>
          <w:rFonts w:ascii="Times New Roman" w:hAnsi="Times New Roman" w:cs="Times New Roman"/>
          <w:sz w:val="26"/>
          <w:szCs w:val="26"/>
        </w:rPr>
        <w:t xml:space="preserve">Chairperson of the </w:t>
      </w:r>
      <w:r w:rsidR="00396B4C">
        <w:rPr>
          <w:rFonts w:ascii="Times New Roman" w:hAnsi="Times New Roman" w:cs="Times New Roman"/>
          <w:sz w:val="26"/>
          <w:szCs w:val="26"/>
        </w:rPr>
        <w:t>B</w:t>
      </w:r>
      <w:r w:rsidR="000F74DC" w:rsidRPr="005B12DE">
        <w:rPr>
          <w:rFonts w:ascii="Times New Roman" w:hAnsi="Times New Roman" w:cs="Times New Roman"/>
          <w:sz w:val="26"/>
          <w:szCs w:val="26"/>
        </w:rPr>
        <w:t xml:space="preserve">oard </w:t>
      </w:r>
      <w:r w:rsidRPr="005B12DE">
        <w:rPr>
          <w:rFonts w:ascii="Times New Roman" w:hAnsi="Times New Roman" w:cs="Times New Roman"/>
          <w:sz w:val="26"/>
          <w:szCs w:val="26"/>
        </w:rPr>
        <w:t>of the 1</w:t>
      </w:r>
      <w:r w:rsidRPr="005B12DE">
        <w:rPr>
          <w:rFonts w:ascii="Times New Roman" w:hAnsi="Times New Roman" w:cs="Times New Roman"/>
          <w:sz w:val="26"/>
          <w:szCs w:val="26"/>
          <w:vertAlign w:val="superscript"/>
        </w:rPr>
        <w:t>st</w:t>
      </w:r>
      <w:r w:rsidRPr="005B12DE">
        <w:rPr>
          <w:rFonts w:ascii="Times New Roman" w:hAnsi="Times New Roman" w:cs="Times New Roman"/>
          <w:sz w:val="26"/>
          <w:szCs w:val="26"/>
        </w:rPr>
        <w:t xml:space="preserve"> </w:t>
      </w:r>
      <w:r w:rsidR="003A4824">
        <w:rPr>
          <w:rFonts w:ascii="Times New Roman" w:hAnsi="Times New Roman" w:cs="Times New Roman"/>
          <w:sz w:val="26"/>
          <w:szCs w:val="26"/>
        </w:rPr>
        <w:t>R</w:t>
      </w:r>
      <w:r w:rsidRPr="005B12DE">
        <w:rPr>
          <w:rFonts w:ascii="Times New Roman" w:hAnsi="Times New Roman" w:cs="Times New Roman"/>
          <w:sz w:val="26"/>
          <w:szCs w:val="26"/>
        </w:rPr>
        <w:t xml:space="preserve">espondent </w:t>
      </w:r>
      <w:r w:rsidR="00A764D2" w:rsidRPr="005B12DE">
        <w:rPr>
          <w:rFonts w:ascii="Times New Roman" w:hAnsi="Times New Roman" w:cs="Times New Roman"/>
          <w:sz w:val="26"/>
          <w:szCs w:val="26"/>
        </w:rPr>
        <w:t xml:space="preserve">hence competent </w:t>
      </w:r>
      <w:r w:rsidRPr="005B12DE">
        <w:rPr>
          <w:rFonts w:ascii="Times New Roman" w:hAnsi="Times New Roman" w:cs="Times New Roman"/>
          <w:sz w:val="26"/>
          <w:szCs w:val="26"/>
        </w:rPr>
        <w:t>to swear this affidavit.</w:t>
      </w:r>
    </w:p>
    <w:p w:rsidR="000F74DC" w:rsidRPr="005B12DE" w:rsidRDefault="000F74DC" w:rsidP="000F74DC">
      <w:pPr>
        <w:pStyle w:val="ListParagraph"/>
        <w:spacing w:after="0" w:line="240" w:lineRule="auto"/>
        <w:ind w:left="1080"/>
        <w:jc w:val="both"/>
        <w:rPr>
          <w:rFonts w:ascii="Times New Roman" w:hAnsi="Times New Roman" w:cs="Times New Roman"/>
          <w:sz w:val="26"/>
          <w:szCs w:val="26"/>
        </w:rPr>
      </w:pPr>
    </w:p>
    <w:p w:rsidR="000F74DC" w:rsidRPr="005B12DE" w:rsidRDefault="000F74DC" w:rsidP="00600C4B">
      <w:pPr>
        <w:pStyle w:val="ListParagraph"/>
        <w:numPr>
          <w:ilvl w:val="0"/>
          <w:numId w:val="2"/>
        </w:numPr>
        <w:spacing w:after="0" w:line="240" w:lineRule="auto"/>
        <w:jc w:val="both"/>
        <w:rPr>
          <w:rFonts w:ascii="Times New Roman" w:hAnsi="Times New Roman" w:cs="Times New Roman"/>
          <w:sz w:val="26"/>
          <w:szCs w:val="26"/>
        </w:rPr>
      </w:pPr>
      <w:r w:rsidRPr="008C7DD1">
        <w:rPr>
          <w:rFonts w:ascii="Times New Roman" w:hAnsi="Times New Roman" w:cs="Times New Roman"/>
          <w:b/>
          <w:sz w:val="26"/>
          <w:szCs w:val="26"/>
          <w:u w:val="single"/>
        </w:rPr>
        <w:t xml:space="preserve">THAT </w:t>
      </w:r>
      <w:r w:rsidRPr="005B12DE">
        <w:rPr>
          <w:rFonts w:ascii="Times New Roman" w:hAnsi="Times New Roman" w:cs="Times New Roman"/>
          <w:sz w:val="26"/>
          <w:szCs w:val="26"/>
        </w:rPr>
        <w:t>the firm of M/s Onyinkwa &amp; Co. Advocates has been duly appointed to act for the 1</w:t>
      </w:r>
      <w:r w:rsidRPr="005B12DE">
        <w:rPr>
          <w:rFonts w:ascii="Times New Roman" w:hAnsi="Times New Roman" w:cs="Times New Roman"/>
          <w:sz w:val="26"/>
          <w:szCs w:val="26"/>
          <w:vertAlign w:val="superscript"/>
        </w:rPr>
        <w:t>st</w:t>
      </w:r>
      <w:r w:rsidRPr="005B12DE">
        <w:rPr>
          <w:rFonts w:ascii="Times New Roman" w:hAnsi="Times New Roman" w:cs="Times New Roman"/>
          <w:sz w:val="26"/>
          <w:szCs w:val="26"/>
        </w:rPr>
        <w:t xml:space="preserve"> </w:t>
      </w:r>
      <w:r w:rsidR="003A4824">
        <w:rPr>
          <w:rFonts w:ascii="Times New Roman" w:hAnsi="Times New Roman" w:cs="Times New Roman"/>
          <w:sz w:val="26"/>
          <w:szCs w:val="26"/>
        </w:rPr>
        <w:t>R</w:t>
      </w:r>
      <w:r w:rsidRPr="005B12DE">
        <w:rPr>
          <w:rFonts w:ascii="Times New Roman" w:hAnsi="Times New Roman" w:cs="Times New Roman"/>
          <w:sz w:val="26"/>
          <w:szCs w:val="26"/>
        </w:rPr>
        <w:t>espondent.</w:t>
      </w:r>
    </w:p>
    <w:p w:rsidR="00D30F35" w:rsidRPr="005B12DE" w:rsidRDefault="00D30F35" w:rsidP="00600C4B">
      <w:pPr>
        <w:pStyle w:val="ListParagraph"/>
        <w:spacing w:after="0" w:line="240" w:lineRule="auto"/>
        <w:ind w:left="1080"/>
        <w:jc w:val="both"/>
        <w:rPr>
          <w:rFonts w:ascii="Times New Roman" w:hAnsi="Times New Roman" w:cs="Times New Roman"/>
          <w:sz w:val="26"/>
          <w:szCs w:val="26"/>
        </w:rPr>
      </w:pPr>
    </w:p>
    <w:p w:rsidR="00B14F99" w:rsidRPr="005B12DE" w:rsidRDefault="00B14F99"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 xml:space="preserve">THAT </w:t>
      </w:r>
      <w:r w:rsidRPr="005B12DE">
        <w:rPr>
          <w:rFonts w:ascii="Times New Roman" w:hAnsi="Times New Roman" w:cs="Times New Roman"/>
          <w:sz w:val="26"/>
          <w:szCs w:val="26"/>
        </w:rPr>
        <w:t xml:space="preserve">the contents of the </w:t>
      </w:r>
      <w:r w:rsidR="00600C4B" w:rsidRPr="005B12DE">
        <w:rPr>
          <w:rFonts w:ascii="Times New Roman" w:hAnsi="Times New Roman" w:cs="Times New Roman"/>
          <w:sz w:val="26"/>
          <w:szCs w:val="26"/>
        </w:rPr>
        <w:t>applicant’s</w:t>
      </w:r>
      <w:r w:rsidRPr="005B12DE">
        <w:rPr>
          <w:rFonts w:ascii="Times New Roman" w:hAnsi="Times New Roman" w:cs="Times New Roman"/>
          <w:sz w:val="26"/>
          <w:szCs w:val="26"/>
        </w:rPr>
        <w:t xml:space="preserve"> application dated 14/07/2011 have been read to me and I wish to respond as hereunder</w:t>
      </w:r>
      <w:r w:rsidR="009A55A2" w:rsidRPr="005B12DE">
        <w:rPr>
          <w:rFonts w:ascii="Times New Roman" w:hAnsi="Times New Roman" w:cs="Times New Roman"/>
          <w:sz w:val="26"/>
          <w:szCs w:val="26"/>
        </w:rPr>
        <w:t>.</w:t>
      </w:r>
    </w:p>
    <w:p w:rsidR="00B14F99" w:rsidRPr="005B12DE" w:rsidRDefault="00B14F99" w:rsidP="00600C4B">
      <w:pPr>
        <w:pStyle w:val="ListParagraph"/>
        <w:jc w:val="both"/>
        <w:rPr>
          <w:rFonts w:ascii="Times New Roman" w:hAnsi="Times New Roman" w:cs="Times New Roman"/>
          <w:sz w:val="26"/>
          <w:szCs w:val="26"/>
        </w:rPr>
      </w:pPr>
    </w:p>
    <w:p w:rsidR="00B14F99" w:rsidRPr="005B12DE" w:rsidRDefault="00B14F99"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THAT</w:t>
      </w:r>
      <w:r w:rsidRPr="005B12DE">
        <w:rPr>
          <w:rFonts w:ascii="Times New Roman" w:hAnsi="Times New Roman" w:cs="Times New Roman"/>
          <w:sz w:val="26"/>
          <w:szCs w:val="26"/>
        </w:rPr>
        <w:t xml:space="preserve"> </w:t>
      </w:r>
      <w:r w:rsidR="000F74DC" w:rsidRPr="005B12DE">
        <w:rPr>
          <w:rFonts w:ascii="Times New Roman" w:hAnsi="Times New Roman" w:cs="Times New Roman"/>
          <w:sz w:val="26"/>
          <w:szCs w:val="26"/>
        </w:rPr>
        <w:t xml:space="preserve">I am informed by my advocates on record that </w:t>
      </w:r>
      <w:r w:rsidRPr="005B12DE">
        <w:rPr>
          <w:rFonts w:ascii="Times New Roman" w:hAnsi="Times New Roman" w:cs="Times New Roman"/>
          <w:sz w:val="26"/>
          <w:szCs w:val="26"/>
        </w:rPr>
        <w:t>the said application is</w:t>
      </w:r>
      <w:r w:rsidR="00660B9E" w:rsidRPr="005B12DE">
        <w:rPr>
          <w:rFonts w:ascii="Times New Roman" w:hAnsi="Times New Roman" w:cs="Times New Roman"/>
          <w:sz w:val="26"/>
          <w:szCs w:val="26"/>
        </w:rPr>
        <w:t xml:space="preserve"> unmerited</w:t>
      </w:r>
      <w:r w:rsidR="00396B4C">
        <w:rPr>
          <w:rFonts w:ascii="Times New Roman" w:hAnsi="Times New Roman" w:cs="Times New Roman"/>
          <w:sz w:val="26"/>
          <w:szCs w:val="26"/>
        </w:rPr>
        <w:t>,</w:t>
      </w:r>
      <w:r w:rsidR="00660B9E" w:rsidRPr="005B12DE">
        <w:rPr>
          <w:rFonts w:ascii="Times New Roman" w:hAnsi="Times New Roman" w:cs="Times New Roman"/>
          <w:sz w:val="26"/>
          <w:szCs w:val="26"/>
        </w:rPr>
        <w:t xml:space="preserve"> </w:t>
      </w:r>
      <w:r w:rsidRPr="005B12DE">
        <w:rPr>
          <w:rFonts w:ascii="Times New Roman" w:hAnsi="Times New Roman" w:cs="Times New Roman"/>
          <w:sz w:val="26"/>
          <w:szCs w:val="26"/>
        </w:rPr>
        <w:t>totally defective and an abuse of the court process</w:t>
      </w:r>
      <w:r w:rsidR="009A55A2" w:rsidRPr="005B12DE">
        <w:rPr>
          <w:rFonts w:ascii="Times New Roman" w:hAnsi="Times New Roman" w:cs="Times New Roman"/>
          <w:sz w:val="26"/>
          <w:szCs w:val="26"/>
        </w:rPr>
        <w:t>.</w:t>
      </w:r>
    </w:p>
    <w:p w:rsidR="003A4C64" w:rsidRPr="005B12DE" w:rsidRDefault="003A4C64" w:rsidP="003A4C64">
      <w:pPr>
        <w:pStyle w:val="ListParagraph"/>
        <w:rPr>
          <w:rFonts w:ascii="Times New Roman" w:hAnsi="Times New Roman" w:cs="Times New Roman"/>
          <w:sz w:val="26"/>
          <w:szCs w:val="26"/>
        </w:rPr>
      </w:pPr>
    </w:p>
    <w:p w:rsidR="00B14F99" w:rsidRPr="005B12DE" w:rsidRDefault="00B14F99"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THAT</w:t>
      </w:r>
      <w:r w:rsidRPr="005B12DE">
        <w:rPr>
          <w:rFonts w:ascii="Times New Roman" w:hAnsi="Times New Roman" w:cs="Times New Roman"/>
          <w:sz w:val="26"/>
          <w:szCs w:val="26"/>
        </w:rPr>
        <w:t xml:space="preserve"> the said application is de</w:t>
      </w:r>
      <w:r w:rsidR="000F74DC" w:rsidRPr="005B12DE">
        <w:rPr>
          <w:rFonts w:ascii="Times New Roman" w:hAnsi="Times New Roman" w:cs="Times New Roman"/>
          <w:sz w:val="26"/>
          <w:szCs w:val="26"/>
        </w:rPr>
        <w:t>void</w:t>
      </w:r>
      <w:r w:rsidRPr="005B12DE">
        <w:rPr>
          <w:rFonts w:ascii="Times New Roman" w:hAnsi="Times New Roman" w:cs="Times New Roman"/>
          <w:sz w:val="26"/>
          <w:szCs w:val="26"/>
        </w:rPr>
        <w:t xml:space="preserve"> of any merit as the same is anchored on a system that is meant to defeat </w:t>
      </w:r>
      <w:r w:rsidR="003A4824">
        <w:rPr>
          <w:rFonts w:ascii="Times New Roman" w:hAnsi="Times New Roman" w:cs="Times New Roman"/>
          <w:sz w:val="26"/>
          <w:szCs w:val="26"/>
        </w:rPr>
        <w:t>C</w:t>
      </w:r>
      <w:r w:rsidRPr="005B12DE">
        <w:rPr>
          <w:rFonts w:ascii="Times New Roman" w:hAnsi="Times New Roman" w:cs="Times New Roman"/>
          <w:sz w:val="26"/>
          <w:szCs w:val="26"/>
        </w:rPr>
        <w:t xml:space="preserve">onstitutionalism, </w:t>
      </w:r>
      <w:r w:rsidR="00660B9E" w:rsidRPr="005B12DE">
        <w:rPr>
          <w:rFonts w:ascii="Times New Roman" w:hAnsi="Times New Roman" w:cs="Times New Roman"/>
          <w:sz w:val="26"/>
          <w:szCs w:val="26"/>
        </w:rPr>
        <w:t>p</w:t>
      </w:r>
      <w:r w:rsidRPr="005B12DE">
        <w:rPr>
          <w:rFonts w:ascii="Times New Roman" w:hAnsi="Times New Roman" w:cs="Times New Roman"/>
          <w:sz w:val="26"/>
          <w:szCs w:val="26"/>
        </w:rPr>
        <w:t xml:space="preserve">articularly </w:t>
      </w:r>
      <w:r w:rsidR="009A55A2" w:rsidRPr="005B12DE">
        <w:rPr>
          <w:rFonts w:ascii="Times New Roman" w:hAnsi="Times New Roman" w:cs="Times New Roman"/>
          <w:sz w:val="26"/>
          <w:szCs w:val="26"/>
        </w:rPr>
        <w:t>A</w:t>
      </w:r>
      <w:r w:rsidRPr="005B12DE">
        <w:rPr>
          <w:rFonts w:ascii="Times New Roman" w:hAnsi="Times New Roman" w:cs="Times New Roman"/>
          <w:sz w:val="26"/>
          <w:szCs w:val="26"/>
        </w:rPr>
        <w:t>rti</w:t>
      </w:r>
      <w:r w:rsidR="009A55A2" w:rsidRPr="005B12DE">
        <w:rPr>
          <w:rFonts w:ascii="Times New Roman" w:hAnsi="Times New Roman" w:cs="Times New Roman"/>
          <w:sz w:val="26"/>
          <w:szCs w:val="26"/>
        </w:rPr>
        <w:t>cle</w:t>
      </w:r>
      <w:r w:rsidRPr="005B12DE">
        <w:rPr>
          <w:rFonts w:ascii="Times New Roman" w:hAnsi="Times New Roman" w:cs="Times New Roman"/>
          <w:sz w:val="26"/>
          <w:szCs w:val="26"/>
        </w:rPr>
        <w:t>s 1(1) and 2(1) (2) (3)</w:t>
      </w:r>
      <w:r w:rsidR="009A55A2" w:rsidRPr="005B12DE">
        <w:rPr>
          <w:rFonts w:ascii="Times New Roman" w:hAnsi="Times New Roman" w:cs="Times New Roman"/>
          <w:sz w:val="26"/>
          <w:szCs w:val="26"/>
        </w:rPr>
        <w:t>’</w:t>
      </w:r>
      <w:r w:rsidR="004A016B" w:rsidRPr="005B12DE">
        <w:rPr>
          <w:rFonts w:ascii="Times New Roman" w:hAnsi="Times New Roman" w:cs="Times New Roman"/>
          <w:sz w:val="26"/>
          <w:szCs w:val="26"/>
        </w:rPr>
        <w:t xml:space="preserve"> of the </w:t>
      </w:r>
      <w:r w:rsidR="003A4824">
        <w:rPr>
          <w:rFonts w:ascii="Times New Roman" w:hAnsi="Times New Roman" w:cs="Times New Roman"/>
          <w:sz w:val="26"/>
          <w:szCs w:val="26"/>
        </w:rPr>
        <w:t>C</w:t>
      </w:r>
      <w:r w:rsidR="004A016B" w:rsidRPr="005B12DE">
        <w:rPr>
          <w:rFonts w:ascii="Times New Roman" w:hAnsi="Times New Roman" w:cs="Times New Roman"/>
          <w:sz w:val="26"/>
          <w:szCs w:val="26"/>
        </w:rPr>
        <w:t>onstitution</w:t>
      </w:r>
      <w:r w:rsidR="009A55A2" w:rsidRPr="005B12DE">
        <w:rPr>
          <w:rFonts w:ascii="Times New Roman" w:hAnsi="Times New Roman" w:cs="Times New Roman"/>
          <w:sz w:val="26"/>
          <w:szCs w:val="26"/>
        </w:rPr>
        <w:t>.</w:t>
      </w:r>
    </w:p>
    <w:p w:rsidR="00B14F99" w:rsidRPr="005B12DE" w:rsidRDefault="00B14F99" w:rsidP="00600C4B">
      <w:pPr>
        <w:pStyle w:val="ListParagraph"/>
        <w:jc w:val="both"/>
        <w:rPr>
          <w:rFonts w:ascii="Times New Roman" w:hAnsi="Times New Roman" w:cs="Times New Roman"/>
          <w:sz w:val="26"/>
          <w:szCs w:val="26"/>
        </w:rPr>
      </w:pPr>
    </w:p>
    <w:p w:rsidR="00B14F99" w:rsidRPr="005B12DE" w:rsidRDefault="00B14F99"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THAT</w:t>
      </w:r>
      <w:r w:rsidRPr="005B12DE">
        <w:rPr>
          <w:rFonts w:ascii="Times New Roman" w:hAnsi="Times New Roman" w:cs="Times New Roman"/>
          <w:sz w:val="26"/>
          <w:szCs w:val="26"/>
        </w:rPr>
        <w:t xml:space="preserve"> the gist of the said application does not envisage the current </w:t>
      </w:r>
      <w:r w:rsidR="003A4824">
        <w:rPr>
          <w:rFonts w:ascii="Times New Roman" w:hAnsi="Times New Roman" w:cs="Times New Roman"/>
          <w:sz w:val="26"/>
          <w:szCs w:val="26"/>
        </w:rPr>
        <w:t>C</w:t>
      </w:r>
      <w:r w:rsidRPr="005B12DE">
        <w:rPr>
          <w:rFonts w:ascii="Times New Roman" w:hAnsi="Times New Roman" w:cs="Times New Roman"/>
          <w:sz w:val="26"/>
          <w:szCs w:val="26"/>
        </w:rPr>
        <w:t xml:space="preserve">onstitution of Kenya and </w:t>
      </w:r>
      <w:r w:rsidR="009A55A2" w:rsidRPr="005B12DE">
        <w:rPr>
          <w:rFonts w:ascii="Times New Roman" w:hAnsi="Times New Roman" w:cs="Times New Roman"/>
          <w:sz w:val="26"/>
          <w:szCs w:val="26"/>
        </w:rPr>
        <w:t xml:space="preserve">is made in perpetuity of </w:t>
      </w:r>
      <w:r w:rsidR="00AF148B" w:rsidRPr="005B12DE">
        <w:rPr>
          <w:rFonts w:ascii="Times New Roman" w:hAnsi="Times New Roman" w:cs="Times New Roman"/>
          <w:sz w:val="26"/>
          <w:szCs w:val="26"/>
        </w:rPr>
        <w:t xml:space="preserve">the previous </w:t>
      </w:r>
      <w:r w:rsidR="003A4824">
        <w:rPr>
          <w:rFonts w:ascii="Times New Roman" w:hAnsi="Times New Roman" w:cs="Times New Roman"/>
          <w:sz w:val="26"/>
          <w:szCs w:val="26"/>
        </w:rPr>
        <w:t>C</w:t>
      </w:r>
      <w:r w:rsidR="00AF148B" w:rsidRPr="005B12DE">
        <w:rPr>
          <w:rFonts w:ascii="Times New Roman" w:hAnsi="Times New Roman" w:cs="Times New Roman"/>
          <w:sz w:val="26"/>
          <w:szCs w:val="26"/>
        </w:rPr>
        <w:t>onstitution</w:t>
      </w:r>
      <w:r w:rsidR="00660B9E" w:rsidRPr="005B12DE">
        <w:rPr>
          <w:rFonts w:ascii="Times New Roman" w:hAnsi="Times New Roman" w:cs="Times New Roman"/>
          <w:sz w:val="26"/>
          <w:szCs w:val="26"/>
        </w:rPr>
        <w:t>;</w:t>
      </w:r>
      <w:r w:rsidR="00AF148B" w:rsidRPr="005B12DE">
        <w:rPr>
          <w:rFonts w:ascii="Times New Roman" w:hAnsi="Times New Roman" w:cs="Times New Roman"/>
          <w:sz w:val="26"/>
          <w:szCs w:val="26"/>
        </w:rPr>
        <w:t xml:space="preserve"> in clear violation of the provisions of the </w:t>
      </w:r>
      <w:r w:rsidR="003A4824">
        <w:rPr>
          <w:rFonts w:ascii="Times New Roman" w:hAnsi="Times New Roman" w:cs="Times New Roman"/>
          <w:sz w:val="26"/>
          <w:szCs w:val="26"/>
        </w:rPr>
        <w:t>C</w:t>
      </w:r>
      <w:r w:rsidR="00AF148B" w:rsidRPr="005B12DE">
        <w:rPr>
          <w:rFonts w:ascii="Times New Roman" w:hAnsi="Times New Roman" w:cs="Times New Roman"/>
          <w:sz w:val="26"/>
          <w:szCs w:val="26"/>
        </w:rPr>
        <w:t>onstitution</w:t>
      </w:r>
      <w:r w:rsidR="005F438E" w:rsidRPr="005B12DE">
        <w:rPr>
          <w:rFonts w:ascii="Times New Roman" w:hAnsi="Times New Roman" w:cs="Times New Roman"/>
          <w:sz w:val="26"/>
          <w:szCs w:val="26"/>
        </w:rPr>
        <w:t>.</w:t>
      </w:r>
    </w:p>
    <w:p w:rsidR="00B14F99" w:rsidRPr="005B12DE" w:rsidRDefault="00B14F99" w:rsidP="00600C4B">
      <w:pPr>
        <w:pStyle w:val="ListParagraph"/>
        <w:jc w:val="both"/>
        <w:rPr>
          <w:rFonts w:ascii="Times New Roman" w:hAnsi="Times New Roman" w:cs="Times New Roman"/>
          <w:sz w:val="26"/>
          <w:szCs w:val="26"/>
        </w:rPr>
      </w:pPr>
    </w:p>
    <w:p w:rsidR="00B14F99" w:rsidRPr="005B12DE" w:rsidRDefault="00B14F99"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THAT</w:t>
      </w:r>
      <w:r w:rsidRPr="005B12DE">
        <w:rPr>
          <w:rFonts w:ascii="Times New Roman" w:hAnsi="Times New Roman" w:cs="Times New Roman"/>
          <w:sz w:val="26"/>
          <w:szCs w:val="26"/>
        </w:rPr>
        <w:t xml:space="preserve"> the laws are clear with regard to the appointment of the </w:t>
      </w:r>
      <w:r w:rsidR="003A4C64" w:rsidRPr="005B12DE">
        <w:rPr>
          <w:rFonts w:ascii="Times New Roman" w:hAnsi="Times New Roman" w:cs="Times New Roman"/>
          <w:sz w:val="26"/>
          <w:szCs w:val="26"/>
        </w:rPr>
        <w:t>Director</w:t>
      </w:r>
      <w:r w:rsidRPr="005B12DE">
        <w:rPr>
          <w:rFonts w:ascii="Times New Roman" w:hAnsi="Times New Roman" w:cs="Times New Roman"/>
          <w:sz w:val="26"/>
          <w:szCs w:val="26"/>
        </w:rPr>
        <w:t xml:space="preserve"> of State Corporation</w:t>
      </w:r>
      <w:r w:rsidR="00660B9E" w:rsidRPr="005B12DE">
        <w:rPr>
          <w:rFonts w:ascii="Times New Roman" w:hAnsi="Times New Roman" w:cs="Times New Roman"/>
          <w:sz w:val="26"/>
          <w:szCs w:val="26"/>
        </w:rPr>
        <w:t>s,</w:t>
      </w:r>
      <w:r w:rsidRPr="005B12DE">
        <w:rPr>
          <w:rFonts w:ascii="Times New Roman" w:hAnsi="Times New Roman" w:cs="Times New Roman"/>
          <w:sz w:val="26"/>
          <w:szCs w:val="26"/>
        </w:rPr>
        <w:t xml:space="preserve"> </w:t>
      </w:r>
      <w:r w:rsidR="009A55A2" w:rsidRPr="005B12DE">
        <w:rPr>
          <w:rFonts w:ascii="Times New Roman" w:hAnsi="Times New Roman" w:cs="Times New Roman"/>
          <w:sz w:val="26"/>
          <w:szCs w:val="26"/>
        </w:rPr>
        <w:t>S</w:t>
      </w:r>
      <w:r w:rsidRPr="005B12DE">
        <w:rPr>
          <w:rFonts w:ascii="Times New Roman" w:hAnsi="Times New Roman" w:cs="Times New Roman"/>
          <w:sz w:val="26"/>
          <w:szCs w:val="26"/>
        </w:rPr>
        <w:t xml:space="preserve">ection 5(3) of the </w:t>
      </w:r>
      <w:r w:rsidR="009A55A2" w:rsidRPr="005B12DE">
        <w:rPr>
          <w:rFonts w:ascii="Times New Roman" w:hAnsi="Times New Roman" w:cs="Times New Roman"/>
          <w:sz w:val="26"/>
          <w:szCs w:val="26"/>
        </w:rPr>
        <w:t>S</w:t>
      </w:r>
      <w:r w:rsidRPr="005B12DE">
        <w:rPr>
          <w:rFonts w:ascii="Times New Roman" w:hAnsi="Times New Roman" w:cs="Times New Roman"/>
          <w:sz w:val="26"/>
          <w:szCs w:val="26"/>
        </w:rPr>
        <w:t xml:space="preserve">tate </w:t>
      </w:r>
      <w:r w:rsidR="009A55A2" w:rsidRPr="005B12DE">
        <w:rPr>
          <w:rFonts w:ascii="Times New Roman" w:hAnsi="Times New Roman" w:cs="Times New Roman"/>
          <w:sz w:val="26"/>
          <w:szCs w:val="26"/>
        </w:rPr>
        <w:t>C</w:t>
      </w:r>
      <w:r w:rsidRPr="005B12DE">
        <w:rPr>
          <w:rFonts w:ascii="Times New Roman" w:hAnsi="Times New Roman" w:cs="Times New Roman"/>
          <w:sz w:val="26"/>
          <w:szCs w:val="26"/>
        </w:rPr>
        <w:t>orporations Act Cap 446</w:t>
      </w:r>
      <w:r w:rsidR="000F74DC" w:rsidRPr="005B12DE">
        <w:rPr>
          <w:rFonts w:ascii="Times New Roman" w:hAnsi="Times New Roman" w:cs="Times New Roman"/>
          <w:sz w:val="26"/>
          <w:szCs w:val="26"/>
        </w:rPr>
        <w:t xml:space="preserve"> vests the authority to the minister in consultation with the </w:t>
      </w:r>
      <w:r w:rsidR="00396B4C">
        <w:rPr>
          <w:rFonts w:ascii="Times New Roman" w:hAnsi="Times New Roman" w:cs="Times New Roman"/>
          <w:sz w:val="26"/>
          <w:szCs w:val="26"/>
        </w:rPr>
        <w:t>B</w:t>
      </w:r>
      <w:r w:rsidR="000F74DC" w:rsidRPr="005B12DE">
        <w:rPr>
          <w:rFonts w:ascii="Times New Roman" w:hAnsi="Times New Roman" w:cs="Times New Roman"/>
          <w:sz w:val="26"/>
          <w:szCs w:val="26"/>
        </w:rPr>
        <w:t>oard</w:t>
      </w:r>
      <w:r w:rsidRPr="005B12DE">
        <w:rPr>
          <w:rFonts w:ascii="Times New Roman" w:hAnsi="Times New Roman" w:cs="Times New Roman"/>
          <w:sz w:val="26"/>
          <w:szCs w:val="26"/>
        </w:rPr>
        <w:t>.</w:t>
      </w:r>
    </w:p>
    <w:p w:rsidR="00B14F99" w:rsidRPr="005B12DE" w:rsidRDefault="00B14F99" w:rsidP="00600C4B">
      <w:pPr>
        <w:pStyle w:val="ListParagraph"/>
        <w:jc w:val="both"/>
        <w:rPr>
          <w:rFonts w:ascii="Times New Roman" w:hAnsi="Times New Roman" w:cs="Times New Roman"/>
          <w:sz w:val="26"/>
          <w:szCs w:val="26"/>
        </w:rPr>
      </w:pPr>
    </w:p>
    <w:p w:rsidR="00131463" w:rsidRPr="005B12DE" w:rsidRDefault="00B14F99"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sz w:val="26"/>
          <w:szCs w:val="26"/>
        </w:rPr>
        <w:t xml:space="preserve"> </w:t>
      </w:r>
      <w:r w:rsidR="000F74DC" w:rsidRPr="005B12DE">
        <w:rPr>
          <w:rFonts w:ascii="Times New Roman" w:hAnsi="Times New Roman" w:cs="Times New Roman"/>
          <w:b/>
          <w:sz w:val="26"/>
          <w:szCs w:val="26"/>
          <w:u w:val="single"/>
        </w:rPr>
        <w:t xml:space="preserve">THAT </w:t>
      </w:r>
      <w:r w:rsidR="00AF148B" w:rsidRPr="005B12DE">
        <w:rPr>
          <w:rFonts w:ascii="Times New Roman" w:hAnsi="Times New Roman" w:cs="Times New Roman"/>
          <w:sz w:val="26"/>
          <w:szCs w:val="26"/>
        </w:rPr>
        <w:t>t</w:t>
      </w:r>
      <w:r w:rsidRPr="005B12DE">
        <w:rPr>
          <w:rFonts w:ascii="Times New Roman" w:hAnsi="Times New Roman" w:cs="Times New Roman"/>
          <w:sz w:val="26"/>
          <w:szCs w:val="26"/>
        </w:rPr>
        <w:t>he legal notice No. 78 made on 12</w:t>
      </w:r>
      <w:r w:rsidRPr="005B12DE">
        <w:rPr>
          <w:rFonts w:ascii="Times New Roman" w:hAnsi="Times New Roman" w:cs="Times New Roman"/>
          <w:sz w:val="26"/>
          <w:szCs w:val="26"/>
          <w:vertAlign w:val="superscript"/>
        </w:rPr>
        <w:t>th</w:t>
      </w:r>
      <w:r w:rsidRPr="005B12DE">
        <w:rPr>
          <w:rFonts w:ascii="Times New Roman" w:hAnsi="Times New Roman" w:cs="Times New Roman"/>
          <w:sz w:val="26"/>
          <w:szCs w:val="26"/>
        </w:rPr>
        <w:t xml:space="preserve"> June 1998 vide </w:t>
      </w:r>
      <w:r w:rsidR="009A55A2" w:rsidRPr="005B12DE">
        <w:rPr>
          <w:rFonts w:ascii="Times New Roman" w:hAnsi="Times New Roman" w:cs="Times New Roman"/>
          <w:sz w:val="26"/>
          <w:szCs w:val="26"/>
        </w:rPr>
        <w:t>L</w:t>
      </w:r>
      <w:r w:rsidR="00A764D2" w:rsidRPr="005B12DE">
        <w:rPr>
          <w:rFonts w:ascii="Times New Roman" w:hAnsi="Times New Roman" w:cs="Times New Roman"/>
          <w:sz w:val="26"/>
          <w:szCs w:val="26"/>
        </w:rPr>
        <w:t>egal notice No. 78 of the 12</w:t>
      </w:r>
      <w:r w:rsidR="00A764D2" w:rsidRPr="005B12DE">
        <w:rPr>
          <w:rFonts w:ascii="Times New Roman" w:hAnsi="Times New Roman" w:cs="Times New Roman"/>
          <w:sz w:val="26"/>
          <w:szCs w:val="26"/>
          <w:vertAlign w:val="superscript"/>
        </w:rPr>
        <w:t>Th</w:t>
      </w:r>
      <w:r w:rsidR="00A764D2" w:rsidRPr="005B12DE">
        <w:rPr>
          <w:rFonts w:ascii="Times New Roman" w:hAnsi="Times New Roman" w:cs="Times New Roman"/>
          <w:sz w:val="26"/>
          <w:szCs w:val="26"/>
        </w:rPr>
        <w:t xml:space="preserve"> June 1998 at section 6 (1) mandates the </w:t>
      </w:r>
      <w:r w:rsidR="00396B4C">
        <w:rPr>
          <w:rFonts w:ascii="Times New Roman" w:hAnsi="Times New Roman" w:cs="Times New Roman"/>
          <w:sz w:val="26"/>
          <w:szCs w:val="26"/>
        </w:rPr>
        <w:t>B</w:t>
      </w:r>
      <w:r w:rsidR="00A764D2" w:rsidRPr="005B12DE">
        <w:rPr>
          <w:rFonts w:ascii="Times New Roman" w:hAnsi="Times New Roman" w:cs="Times New Roman"/>
          <w:sz w:val="26"/>
          <w:szCs w:val="26"/>
        </w:rPr>
        <w:t>oard under the direction of the minister for health to oversee the administration, management and development of the Hospital established in Eldoret by the government know</w:t>
      </w:r>
      <w:r w:rsidR="003A4824">
        <w:rPr>
          <w:rFonts w:ascii="Times New Roman" w:hAnsi="Times New Roman" w:cs="Times New Roman"/>
          <w:sz w:val="26"/>
          <w:szCs w:val="26"/>
        </w:rPr>
        <w:t>n</w:t>
      </w:r>
      <w:r w:rsidR="00A764D2" w:rsidRPr="005B12DE">
        <w:rPr>
          <w:rFonts w:ascii="Times New Roman" w:hAnsi="Times New Roman" w:cs="Times New Roman"/>
          <w:sz w:val="26"/>
          <w:szCs w:val="26"/>
        </w:rPr>
        <w:t xml:space="preserve"> as the Moi Teaching and Referral</w:t>
      </w:r>
      <w:r w:rsidR="00131463" w:rsidRPr="005B12DE">
        <w:rPr>
          <w:rFonts w:ascii="Times New Roman" w:hAnsi="Times New Roman" w:cs="Times New Roman"/>
          <w:sz w:val="26"/>
          <w:szCs w:val="26"/>
        </w:rPr>
        <w:t xml:space="preserve"> Hospita</w:t>
      </w:r>
      <w:r w:rsidR="000F74DC" w:rsidRPr="005B12DE">
        <w:rPr>
          <w:rFonts w:ascii="Times New Roman" w:hAnsi="Times New Roman" w:cs="Times New Roman"/>
          <w:sz w:val="26"/>
          <w:szCs w:val="26"/>
        </w:rPr>
        <w:t>l</w:t>
      </w:r>
      <w:r w:rsidR="006215B2">
        <w:rPr>
          <w:rFonts w:ascii="Times New Roman" w:hAnsi="Times New Roman" w:cs="Times New Roman"/>
          <w:sz w:val="26"/>
          <w:szCs w:val="26"/>
        </w:rPr>
        <w:t>.</w:t>
      </w:r>
    </w:p>
    <w:p w:rsidR="00BA411D" w:rsidRPr="005B12DE" w:rsidRDefault="00BA411D" w:rsidP="00BA411D">
      <w:pPr>
        <w:pStyle w:val="ListParagraph"/>
        <w:rPr>
          <w:rFonts w:ascii="Times New Roman" w:hAnsi="Times New Roman" w:cs="Times New Roman"/>
          <w:sz w:val="26"/>
          <w:szCs w:val="26"/>
        </w:rPr>
      </w:pPr>
    </w:p>
    <w:p w:rsidR="00BA411D" w:rsidRPr="005B12DE" w:rsidRDefault="00BA411D" w:rsidP="00BA411D">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THAT</w:t>
      </w:r>
      <w:r w:rsidRPr="005B12DE">
        <w:rPr>
          <w:rFonts w:ascii="Times New Roman" w:hAnsi="Times New Roman" w:cs="Times New Roman"/>
          <w:sz w:val="26"/>
          <w:szCs w:val="26"/>
        </w:rPr>
        <w:t xml:space="preserve"> further to the above legal gazette notice No. 78 made on 12/6/1998 at Section 4 expressly provides for an office of the </w:t>
      </w:r>
      <w:r w:rsidR="003A4824">
        <w:rPr>
          <w:rFonts w:ascii="Times New Roman" w:hAnsi="Times New Roman" w:cs="Times New Roman"/>
          <w:sz w:val="26"/>
          <w:szCs w:val="26"/>
        </w:rPr>
        <w:t>D</w:t>
      </w:r>
      <w:r w:rsidRPr="005B12DE">
        <w:rPr>
          <w:rFonts w:ascii="Times New Roman" w:hAnsi="Times New Roman" w:cs="Times New Roman"/>
          <w:sz w:val="26"/>
          <w:szCs w:val="26"/>
        </w:rPr>
        <w:t xml:space="preserve">irector (MTRH) who shall be appointed by the president for a renewal terms of five years which adds </w:t>
      </w:r>
      <w:r w:rsidR="00396B4C">
        <w:rPr>
          <w:rFonts w:ascii="Times New Roman" w:hAnsi="Times New Roman" w:cs="Times New Roman"/>
          <w:sz w:val="26"/>
          <w:szCs w:val="26"/>
        </w:rPr>
        <w:t xml:space="preserve">up </w:t>
      </w:r>
      <w:r w:rsidRPr="005B12DE">
        <w:rPr>
          <w:rFonts w:ascii="Times New Roman" w:hAnsi="Times New Roman" w:cs="Times New Roman"/>
          <w:sz w:val="26"/>
          <w:szCs w:val="26"/>
        </w:rPr>
        <w:t>to 10years</w:t>
      </w:r>
      <w:r w:rsidR="00AF148B" w:rsidRPr="005B12DE">
        <w:rPr>
          <w:rFonts w:ascii="Times New Roman" w:hAnsi="Times New Roman" w:cs="Times New Roman"/>
          <w:sz w:val="26"/>
          <w:szCs w:val="26"/>
        </w:rPr>
        <w:t>;</w:t>
      </w:r>
      <w:r w:rsidRPr="005B12DE">
        <w:rPr>
          <w:rFonts w:ascii="Times New Roman" w:hAnsi="Times New Roman" w:cs="Times New Roman"/>
          <w:sz w:val="26"/>
          <w:szCs w:val="26"/>
        </w:rPr>
        <w:t xml:space="preserve"> which the former </w:t>
      </w:r>
      <w:r w:rsidR="003A4824">
        <w:rPr>
          <w:rFonts w:ascii="Times New Roman" w:hAnsi="Times New Roman" w:cs="Times New Roman"/>
          <w:sz w:val="26"/>
          <w:szCs w:val="26"/>
        </w:rPr>
        <w:t>D</w:t>
      </w:r>
      <w:r w:rsidRPr="005B12DE">
        <w:rPr>
          <w:rFonts w:ascii="Times New Roman" w:hAnsi="Times New Roman" w:cs="Times New Roman"/>
          <w:sz w:val="26"/>
          <w:szCs w:val="26"/>
        </w:rPr>
        <w:t xml:space="preserve">irector has already served (see annexure </w:t>
      </w:r>
      <w:r w:rsidR="008233D6" w:rsidRPr="005B12DE">
        <w:rPr>
          <w:rFonts w:ascii="Times New Roman" w:hAnsi="Times New Roman" w:cs="Times New Roman"/>
          <w:b/>
          <w:i/>
          <w:sz w:val="26"/>
          <w:szCs w:val="26"/>
        </w:rPr>
        <w:t>PR</w:t>
      </w:r>
      <w:r w:rsidRPr="005B12DE">
        <w:rPr>
          <w:rFonts w:ascii="Times New Roman" w:hAnsi="Times New Roman" w:cs="Times New Roman"/>
          <w:b/>
          <w:i/>
          <w:sz w:val="26"/>
          <w:szCs w:val="26"/>
        </w:rPr>
        <w:t xml:space="preserve">O </w:t>
      </w:r>
      <w:r w:rsidR="006215B2">
        <w:rPr>
          <w:rFonts w:ascii="Times New Roman" w:hAnsi="Times New Roman" w:cs="Times New Roman"/>
          <w:b/>
          <w:i/>
          <w:sz w:val="26"/>
          <w:szCs w:val="26"/>
        </w:rPr>
        <w:t>1</w:t>
      </w:r>
      <w:r w:rsidRPr="005B12DE">
        <w:rPr>
          <w:rFonts w:ascii="Times New Roman" w:hAnsi="Times New Roman" w:cs="Times New Roman"/>
          <w:b/>
          <w:i/>
          <w:sz w:val="26"/>
          <w:szCs w:val="26"/>
        </w:rPr>
        <w:t>).</w:t>
      </w:r>
    </w:p>
    <w:p w:rsidR="00131463" w:rsidRPr="005B12DE" w:rsidRDefault="00131463" w:rsidP="00600C4B">
      <w:pPr>
        <w:pStyle w:val="ListParagraph"/>
        <w:jc w:val="both"/>
        <w:rPr>
          <w:rFonts w:ascii="Times New Roman" w:hAnsi="Times New Roman" w:cs="Times New Roman"/>
          <w:sz w:val="26"/>
          <w:szCs w:val="26"/>
        </w:rPr>
      </w:pPr>
    </w:p>
    <w:p w:rsidR="00131463" w:rsidRPr="005B12DE" w:rsidRDefault="00BA411D"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THAT</w:t>
      </w:r>
      <w:r w:rsidRPr="005B12DE">
        <w:rPr>
          <w:rFonts w:ascii="Times New Roman" w:hAnsi="Times New Roman" w:cs="Times New Roman"/>
          <w:sz w:val="26"/>
          <w:szCs w:val="26"/>
        </w:rPr>
        <w:t xml:space="preserve"> t</w:t>
      </w:r>
      <w:r w:rsidR="00131463" w:rsidRPr="005B12DE">
        <w:rPr>
          <w:rFonts w:ascii="Times New Roman" w:hAnsi="Times New Roman" w:cs="Times New Roman"/>
          <w:sz w:val="26"/>
          <w:szCs w:val="26"/>
        </w:rPr>
        <w:t xml:space="preserve">he said legal notice plus the amendment thereto vide legal notice No. 56 of 19 April 2002 is silent on </w:t>
      </w:r>
      <w:r w:rsidRPr="005B12DE">
        <w:rPr>
          <w:rFonts w:ascii="Times New Roman" w:hAnsi="Times New Roman" w:cs="Times New Roman"/>
          <w:sz w:val="26"/>
          <w:szCs w:val="26"/>
        </w:rPr>
        <w:t xml:space="preserve">the mode </w:t>
      </w:r>
      <w:r w:rsidR="00396B4C">
        <w:rPr>
          <w:rFonts w:ascii="Times New Roman" w:hAnsi="Times New Roman" w:cs="Times New Roman"/>
          <w:sz w:val="26"/>
          <w:szCs w:val="26"/>
        </w:rPr>
        <w:t xml:space="preserve">of </w:t>
      </w:r>
      <w:r w:rsidR="00131463" w:rsidRPr="005B12DE">
        <w:rPr>
          <w:rFonts w:ascii="Times New Roman" w:hAnsi="Times New Roman" w:cs="Times New Roman"/>
          <w:sz w:val="26"/>
          <w:szCs w:val="26"/>
        </w:rPr>
        <w:t xml:space="preserve">recruitment of an officer such as the </w:t>
      </w:r>
      <w:r w:rsidR="003A4824">
        <w:rPr>
          <w:rFonts w:ascii="Times New Roman" w:hAnsi="Times New Roman" w:cs="Times New Roman"/>
          <w:sz w:val="26"/>
          <w:szCs w:val="26"/>
        </w:rPr>
        <w:t>D</w:t>
      </w:r>
      <w:r w:rsidR="00131463" w:rsidRPr="005B12DE">
        <w:rPr>
          <w:rFonts w:ascii="Times New Roman" w:hAnsi="Times New Roman" w:cs="Times New Roman"/>
          <w:sz w:val="26"/>
          <w:szCs w:val="26"/>
        </w:rPr>
        <w:t>irecto</w:t>
      </w:r>
      <w:r w:rsidR="00AF148B" w:rsidRPr="005B12DE">
        <w:rPr>
          <w:rFonts w:ascii="Times New Roman" w:hAnsi="Times New Roman" w:cs="Times New Roman"/>
          <w:sz w:val="26"/>
          <w:szCs w:val="26"/>
        </w:rPr>
        <w:t>r</w:t>
      </w:r>
      <w:r w:rsidR="00131463" w:rsidRPr="005B12DE">
        <w:rPr>
          <w:rFonts w:ascii="Times New Roman" w:hAnsi="Times New Roman" w:cs="Times New Roman"/>
          <w:sz w:val="26"/>
          <w:szCs w:val="26"/>
        </w:rPr>
        <w:t xml:space="preserve"> of Moi Teaching and Referral Hospital</w:t>
      </w:r>
      <w:r w:rsidR="005F438E" w:rsidRPr="005B12DE">
        <w:rPr>
          <w:rFonts w:ascii="Times New Roman" w:hAnsi="Times New Roman" w:cs="Times New Roman"/>
          <w:b/>
          <w:i/>
          <w:sz w:val="26"/>
          <w:szCs w:val="26"/>
        </w:rPr>
        <w:t>.</w:t>
      </w:r>
    </w:p>
    <w:p w:rsidR="00131463" w:rsidRPr="005B12DE" w:rsidRDefault="00131463" w:rsidP="00600C4B">
      <w:pPr>
        <w:pStyle w:val="ListParagraph"/>
        <w:jc w:val="both"/>
        <w:rPr>
          <w:rFonts w:ascii="Times New Roman" w:hAnsi="Times New Roman" w:cs="Times New Roman"/>
          <w:b/>
          <w:sz w:val="26"/>
          <w:szCs w:val="26"/>
          <w:u w:val="single"/>
        </w:rPr>
      </w:pPr>
    </w:p>
    <w:p w:rsidR="00D30F35" w:rsidRPr="005B12DE" w:rsidRDefault="00131463"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THAT</w:t>
      </w:r>
      <w:r w:rsidRPr="005B12DE">
        <w:rPr>
          <w:rFonts w:ascii="Times New Roman" w:hAnsi="Times New Roman" w:cs="Times New Roman"/>
          <w:sz w:val="26"/>
          <w:szCs w:val="26"/>
        </w:rPr>
        <w:t xml:space="preserve"> in view of the current </w:t>
      </w:r>
      <w:r w:rsidR="003A4824">
        <w:rPr>
          <w:rFonts w:ascii="Times New Roman" w:hAnsi="Times New Roman" w:cs="Times New Roman"/>
          <w:sz w:val="26"/>
          <w:szCs w:val="26"/>
        </w:rPr>
        <w:t>C</w:t>
      </w:r>
      <w:r w:rsidRPr="005B12DE">
        <w:rPr>
          <w:rFonts w:ascii="Times New Roman" w:hAnsi="Times New Roman" w:cs="Times New Roman"/>
          <w:sz w:val="26"/>
          <w:szCs w:val="26"/>
        </w:rPr>
        <w:t>onstitution</w:t>
      </w:r>
      <w:r w:rsidR="00396B4C">
        <w:rPr>
          <w:rFonts w:ascii="Times New Roman" w:hAnsi="Times New Roman" w:cs="Times New Roman"/>
          <w:sz w:val="26"/>
          <w:szCs w:val="26"/>
        </w:rPr>
        <w:t>,</w:t>
      </w:r>
      <w:r w:rsidRPr="005B12DE">
        <w:rPr>
          <w:rFonts w:ascii="Times New Roman" w:hAnsi="Times New Roman" w:cs="Times New Roman"/>
          <w:sz w:val="26"/>
          <w:szCs w:val="26"/>
        </w:rPr>
        <w:t xml:space="preserve"> the Moi Teaching and Referral Hospital is subject to the provisions of Article 47 (1) and (2)</w:t>
      </w:r>
      <w:r w:rsidR="005F438E" w:rsidRPr="005B12DE">
        <w:rPr>
          <w:rFonts w:ascii="Times New Roman" w:hAnsi="Times New Roman" w:cs="Times New Roman"/>
          <w:sz w:val="26"/>
          <w:szCs w:val="26"/>
        </w:rPr>
        <w:t xml:space="preserve"> of the </w:t>
      </w:r>
      <w:r w:rsidR="003A4824">
        <w:rPr>
          <w:rFonts w:ascii="Times New Roman" w:hAnsi="Times New Roman" w:cs="Times New Roman"/>
          <w:sz w:val="26"/>
          <w:szCs w:val="26"/>
        </w:rPr>
        <w:t>C</w:t>
      </w:r>
      <w:r w:rsidR="005F438E" w:rsidRPr="005B12DE">
        <w:rPr>
          <w:rFonts w:ascii="Times New Roman" w:hAnsi="Times New Roman" w:cs="Times New Roman"/>
          <w:sz w:val="26"/>
          <w:szCs w:val="26"/>
        </w:rPr>
        <w:t>onstitution</w:t>
      </w:r>
      <w:r w:rsidR="00F10614" w:rsidRPr="005B12DE">
        <w:rPr>
          <w:rFonts w:ascii="Times New Roman" w:hAnsi="Times New Roman" w:cs="Times New Roman"/>
          <w:sz w:val="26"/>
          <w:szCs w:val="26"/>
        </w:rPr>
        <w:t xml:space="preserve"> whereby the decisions reached in running a </w:t>
      </w:r>
      <w:r w:rsidR="00396B4C">
        <w:rPr>
          <w:rFonts w:ascii="Times New Roman" w:hAnsi="Times New Roman" w:cs="Times New Roman"/>
          <w:sz w:val="26"/>
          <w:szCs w:val="26"/>
        </w:rPr>
        <w:t>public</w:t>
      </w:r>
      <w:r w:rsidR="00F10614" w:rsidRPr="005B12DE">
        <w:rPr>
          <w:rFonts w:ascii="Times New Roman" w:hAnsi="Times New Roman" w:cs="Times New Roman"/>
          <w:sz w:val="26"/>
          <w:szCs w:val="26"/>
        </w:rPr>
        <w:t xml:space="preserve"> office must be accountable to the public</w:t>
      </w:r>
      <w:r w:rsidR="005F438E" w:rsidRPr="005B12DE">
        <w:rPr>
          <w:rFonts w:ascii="Times New Roman" w:hAnsi="Times New Roman" w:cs="Times New Roman"/>
          <w:sz w:val="26"/>
          <w:szCs w:val="26"/>
        </w:rPr>
        <w:t>.</w:t>
      </w:r>
    </w:p>
    <w:p w:rsidR="00131463" w:rsidRPr="005B12DE" w:rsidRDefault="00131463" w:rsidP="00600C4B">
      <w:pPr>
        <w:pStyle w:val="ListParagraph"/>
        <w:jc w:val="both"/>
        <w:rPr>
          <w:rFonts w:ascii="Times New Roman" w:hAnsi="Times New Roman" w:cs="Times New Roman"/>
          <w:sz w:val="26"/>
          <w:szCs w:val="26"/>
        </w:rPr>
      </w:pPr>
    </w:p>
    <w:p w:rsidR="00131463" w:rsidRPr="005B12DE" w:rsidRDefault="00131463"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THAT</w:t>
      </w:r>
      <w:r w:rsidRPr="005B12DE">
        <w:rPr>
          <w:rFonts w:ascii="Times New Roman" w:hAnsi="Times New Roman" w:cs="Times New Roman"/>
          <w:sz w:val="26"/>
          <w:szCs w:val="26"/>
        </w:rPr>
        <w:t xml:space="preserve"> the Moi Teaching and Referral Hospital being a state corporation and offering medical services to the public is subject to Article 46 (1) and (3)</w:t>
      </w:r>
      <w:r w:rsidR="005F438E" w:rsidRPr="005B12DE">
        <w:rPr>
          <w:rFonts w:ascii="Times New Roman" w:hAnsi="Times New Roman" w:cs="Times New Roman"/>
          <w:sz w:val="26"/>
          <w:szCs w:val="26"/>
        </w:rPr>
        <w:t xml:space="preserve"> of the </w:t>
      </w:r>
      <w:r w:rsidR="003A4824">
        <w:rPr>
          <w:rFonts w:ascii="Times New Roman" w:hAnsi="Times New Roman" w:cs="Times New Roman"/>
          <w:sz w:val="26"/>
          <w:szCs w:val="26"/>
        </w:rPr>
        <w:t>C</w:t>
      </w:r>
      <w:r w:rsidR="005F438E" w:rsidRPr="005B12DE">
        <w:rPr>
          <w:rFonts w:ascii="Times New Roman" w:hAnsi="Times New Roman" w:cs="Times New Roman"/>
          <w:sz w:val="26"/>
          <w:szCs w:val="26"/>
        </w:rPr>
        <w:t>onstitution</w:t>
      </w:r>
      <w:r w:rsidR="00F10614" w:rsidRPr="005B12DE">
        <w:rPr>
          <w:rFonts w:ascii="Times New Roman" w:hAnsi="Times New Roman" w:cs="Times New Roman"/>
          <w:sz w:val="26"/>
          <w:szCs w:val="26"/>
        </w:rPr>
        <w:t xml:space="preserve"> regarding the rights of the public to get goods and services of </w:t>
      </w:r>
      <w:r w:rsidR="00396B4C">
        <w:rPr>
          <w:rFonts w:ascii="Times New Roman" w:hAnsi="Times New Roman" w:cs="Times New Roman"/>
          <w:sz w:val="26"/>
          <w:szCs w:val="26"/>
        </w:rPr>
        <w:t>high</w:t>
      </w:r>
      <w:r w:rsidR="00F10614" w:rsidRPr="005B12DE">
        <w:rPr>
          <w:rFonts w:ascii="Times New Roman" w:hAnsi="Times New Roman" w:cs="Times New Roman"/>
          <w:sz w:val="26"/>
          <w:szCs w:val="26"/>
        </w:rPr>
        <w:t xml:space="preserve"> quality</w:t>
      </w:r>
      <w:r w:rsidR="005F438E" w:rsidRPr="005B12DE">
        <w:rPr>
          <w:rFonts w:ascii="Times New Roman" w:hAnsi="Times New Roman" w:cs="Times New Roman"/>
          <w:sz w:val="26"/>
          <w:szCs w:val="26"/>
        </w:rPr>
        <w:t>.</w:t>
      </w:r>
    </w:p>
    <w:p w:rsidR="00131463" w:rsidRPr="005B12DE" w:rsidRDefault="00131463" w:rsidP="00600C4B">
      <w:pPr>
        <w:pStyle w:val="ListParagraph"/>
        <w:jc w:val="both"/>
        <w:rPr>
          <w:rFonts w:ascii="Times New Roman" w:hAnsi="Times New Roman" w:cs="Times New Roman"/>
          <w:sz w:val="26"/>
          <w:szCs w:val="26"/>
        </w:rPr>
      </w:pPr>
    </w:p>
    <w:p w:rsidR="00131463" w:rsidRPr="005B12DE" w:rsidRDefault="00131463"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lastRenderedPageBreak/>
        <w:t>THAT</w:t>
      </w:r>
      <w:r w:rsidRPr="005B12DE">
        <w:rPr>
          <w:rFonts w:ascii="Times New Roman" w:hAnsi="Times New Roman" w:cs="Times New Roman"/>
          <w:sz w:val="26"/>
          <w:szCs w:val="26"/>
        </w:rPr>
        <w:t xml:space="preserve"> the above provisions of the </w:t>
      </w:r>
      <w:r w:rsidR="003A4824">
        <w:rPr>
          <w:rFonts w:ascii="Times New Roman" w:hAnsi="Times New Roman" w:cs="Times New Roman"/>
          <w:sz w:val="26"/>
          <w:szCs w:val="26"/>
        </w:rPr>
        <w:t>C</w:t>
      </w:r>
      <w:r w:rsidRPr="005B12DE">
        <w:rPr>
          <w:rFonts w:ascii="Times New Roman" w:hAnsi="Times New Roman" w:cs="Times New Roman"/>
          <w:sz w:val="26"/>
          <w:szCs w:val="26"/>
        </w:rPr>
        <w:t xml:space="preserve">onstitution can only be attained through a process of </w:t>
      </w:r>
      <w:r w:rsidR="00657E39" w:rsidRPr="005B12DE">
        <w:rPr>
          <w:rFonts w:ascii="Times New Roman" w:hAnsi="Times New Roman" w:cs="Times New Roman"/>
          <w:sz w:val="26"/>
          <w:szCs w:val="26"/>
        </w:rPr>
        <w:t>ve</w:t>
      </w:r>
      <w:r w:rsidR="00AF148B" w:rsidRPr="005B12DE">
        <w:rPr>
          <w:rFonts w:ascii="Times New Roman" w:hAnsi="Times New Roman" w:cs="Times New Roman"/>
          <w:sz w:val="26"/>
          <w:szCs w:val="26"/>
        </w:rPr>
        <w:t>t</w:t>
      </w:r>
      <w:r w:rsidR="00657E39" w:rsidRPr="005B12DE">
        <w:rPr>
          <w:rFonts w:ascii="Times New Roman" w:hAnsi="Times New Roman" w:cs="Times New Roman"/>
          <w:sz w:val="26"/>
          <w:szCs w:val="26"/>
        </w:rPr>
        <w:t>ting</w:t>
      </w:r>
      <w:r w:rsidRPr="005B12DE">
        <w:rPr>
          <w:rFonts w:ascii="Times New Roman" w:hAnsi="Times New Roman" w:cs="Times New Roman"/>
          <w:sz w:val="26"/>
          <w:szCs w:val="26"/>
        </w:rPr>
        <w:t xml:space="preserve"> that should be competi</w:t>
      </w:r>
      <w:r w:rsidR="00657E39" w:rsidRPr="005B12DE">
        <w:rPr>
          <w:rFonts w:ascii="Times New Roman" w:hAnsi="Times New Roman" w:cs="Times New Roman"/>
          <w:sz w:val="26"/>
          <w:szCs w:val="26"/>
        </w:rPr>
        <w:t>ti</w:t>
      </w:r>
      <w:r w:rsidR="00AF148B" w:rsidRPr="005B12DE">
        <w:rPr>
          <w:rFonts w:ascii="Times New Roman" w:hAnsi="Times New Roman" w:cs="Times New Roman"/>
          <w:sz w:val="26"/>
          <w:szCs w:val="26"/>
        </w:rPr>
        <w:t>ve</w:t>
      </w:r>
      <w:r w:rsidR="005F438E" w:rsidRPr="005B12DE">
        <w:rPr>
          <w:rFonts w:ascii="Times New Roman" w:hAnsi="Times New Roman" w:cs="Times New Roman"/>
          <w:sz w:val="26"/>
          <w:szCs w:val="26"/>
        </w:rPr>
        <w:t xml:space="preserve"> as provided for in Article 10(1)</w:t>
      </w:r>
      <w:r w:rsidR="004A016B" w:rsidRPr="005B12DE">
        <w:rPr>
          <w:rFonts w:ascii="Times New Roman" w:hAnsi="Times New Roman" w:cs="Times New Roman"/>
          <w:sz w:val="26"/>
          <w:szCs w:val="26"/>
        </w:rPr>
        <w:t>,</w:t>
      </w:r>
      <w:r w:rsidR="005F438E" w:rsidRPr="005B12DE">
        <w:rPr>
          <w:rFonts w:ascii="Times New Roman" w:hAnsi="Times New Roman" w:cs="Times New Roman"/>
          <w:sz w:val="26"/>
          <w:szCs w:val="26"/>
        </w:rPr>
        <w:t xml:space="preserve"> (a)</w:t>
      </w:r>
      <w:r w:rsidR="004A016B" w:rsidRPr="005B12DE">
        <w:rPr>
          <w:rFonts w:ascii="Times New Roman" w:hAnsi="Times New Roman" w:cs="Times New Roman"/>
          <w:sz w:val="26"/>
          <w:szCs w:val="26"/>
        </w:rPr>
        <w:t>,</w:t>
      </w:r>
      <w:r w:rsidR="005F438E" w:rsidRPr="005B12DE">
        <w:rPr>
          <w:rFonts w:ascii="Times New Roman" w:hAnsi="Times New Roman" w:cs="Times New Roman"/>
          <w:sz w:val="26"/>
          <w:szCs w:val="26"/>
        </w:rPr>
        <w:t xml:space="preserve"> (b)</w:t>
      </w:r>
      <w:r w:rsidR="004A016B" w:rsidRPr="005B12DE">
        <w:rPr>
          <w:rFonts w:ascii="Times New Roman" w:hAnsi="Times New Roman" w:cs="Times New Roman"/>
          <w:sz w:val="26"/>
          <w:szCs w:val="26"/>
        </w:rPr>
        <w:t>,</w:t>
      </w:r>
      <w:r w:rsidR="005F438E" w:rsidRPr="005B12DE">
        <w:rPr>
          <w:rFonts w:ascii="Times New Roman" w:hAnsi="Times New Roman" w:cs="Times New Roman"/>
          <w:sz w:val="26"/>
          <w:szCs w:val="26"/>
        </w:rPr>
        <w:t xml:space="preserve"> (c)</w:t>
      </w:r>
      <w:r w:rsidR="004A016B" w:rsidRPr="005B12DE">
        <w:rPr>
          <w:rFonts w:ascii="Times New Roman" w:hAnsi="Times New Roman" w:cs="Times New Roman"/>
          <w:sz w:val="26"/>
          <w:szCs w:val="26"/>
        </w:rPr>
        <w:t xml:space="preserve">, </w:t>
      </w:r>
      <w:r w:rsidR="005F438E" w:rsidRPr="005B12DE">
        <w:rPr>
          <w:rFonts w:ascii="Times New Roman" w:hAnsi="Times New Roman" w:cs="Times New Roman"/>
          <w:sz w:val="26"/>
          <w:szCs w:val="26"/>
        </w:rPr>
        <w:t>(2) (a)</w:t>
      </w:r>
      <w:r w:rsidR="004A016B" w:rsidRPr="005B12DE">
        <w:rPr>
          <w:rFonts w:ascii="Times New Roman" w:hAnsi="Times New Roman" w:cs="Times New Roman"/>
          <w:sz w:val="26"/>
          <w:szCs w:val="26"/>
        </w:rPr>
        <w:t>,</w:t>
      </w:r>
      <w:r w:rsidR="005F438E" w:rsidRPr="005B12DE">
        <w:rPr>
          <w:rFonts w:ascii="Times New Roman" w:hAnsi="Times New Roman" w:cs="Times New Roman"/>
          <w:sz w:val="26"/>
          <w:szCs w:val="26"/>
        </w:rPr>
        <w:t xml:space="preserve"> (b)</w:t>
      </w:r>
      <w:r w:rsidR="004A016B" w:rsidRPr="005B12DE">
        <w:rPr>
          <w:rFonts w:ascii="Times New Roman" w:hAnsi="Times New Roman" w:cs="Times New Roman"/>
          <w:sz w:val="26"/>
          <w:szCs w:val="26"/>
        </w:rPr>
        <w:t>,</w:t>
      </w:r>
      <w:r w:rsidR="005F438E" w:rsidRPr="005B12DE">
        <w:rPr>
          <w:rFonts w:ascii="Times New Roman" w:hAnsi="Times New Roman" w:cs="Times New Roman"/>
          <w:sz w:val="26"/>
          <w:szCs w:val="26"/>
        </w:rPr>
        <w:t xml:space="preserve"> (c)</w:t>
      </w:r>
      <w:r w:rsidR="004A016B" w:rsidRPr="005B12DE">
        <w:rPr>
          <w:rFonts w:ascii="Times New Roman" w:hAnsi="Times New Roman" w:cs="Times New Roman"/>
          <w:sz w:val="26"/>
          <w:szCs w:val="26"/>
        </w:rPr>
        <w:t xml:space="preserve"> and </w:t>
      </w:r>
      <w:r w:rsidR="005F438E" w:rsidRPr="005B12DE">
        <w:rPr>
          <w:rFonts w:ascii="Times New Roman" w:hAnsi="Times New Roman" w:cs="Times New Roman"/>
          <w:sz w:val="26"/>
          <w:szCs w:val="26"/>
        </w:rPr>
        <w:t>(d)</w:t>
      </w:r>
      <w:r w:rsidR="00F10614" w:rsidRPr="005B12DE">
        <w:rPr>
          <w:rFonts w:ascii="Times New Roman" w:hAnsi="Times New Roman" w:cs="Times New Roman"/>
          <w:sz w:val="26"/>
          <w:szCs w:val="26"/>
        </w:rPr>
        <w:t xml:space="preserve"> </w:t>
      </w:r>
      <w:r w:rsidR="00396B4C">
        <w:rPr>
          <w:rFonts w:ascii="Times New Roman" w:hAnsi="Times New Roman" w:cs="Times New Roman"/>
          <w:sz w:val="26"/>
          <w:szCs w:val="26"/>
        </w:rPr>
        <w:t xml:space="preserve">of the </w:t>
      </w:r>
      <w:r w:rsidR="003A4824">
        <w:rPr>
          <w:rFonts w:ascii="Times New Roman" w:hAnsi="Times New Roman" w:cs="Times New Roman"/>
          <w:sz w:val="26"/>
          <w:szCs w:val="26"/>
        </w:rPr>
        <w:t>C</w:t>
      </w:r>
      <w:r w:rsidR="00396B4C">
        <w:rPr>
          <w:rFonts w:ascii="Times New Roman" w:hAnsi="Times New Roman" w:cs="Times New Roman"/>
          <w:sz w:val="26"/>
          <w:szCs w:val="26"/>
        </w:rPr>
        <w:t xml:space="preserve">onstitution </w:t>
      </w:r>
      <w:r w:rsidR="00F10614" w:rsidRPr="005B12DE">
        <w:rPr>
          <w:rFonts w:ascii="Times New Roman" w:hAnsi="Times New Roman" w:cs="Times New Roman"/>
          <w:sz w:val="26"/>
          <w:szCs w:val="26"/>
        </w:rPr>
        <w:t xml:space="preserve">and the </w:t>
      </w:r>
      <w:r w:rsidR="00726E07" w:rsidRPr="005B12DE">
        <w:rPr>
          <w:rFonts w:ascii="Times New Roman" w:hAnsi="Times New Roman" w:cs="Times New Roman"/>
          <w:sz w:val="26"/>
          <w:szCs w:val="26"/>
        </w:rPr>
        <w:t>G</w:t>
      </w:r>
      <w:r w:rsidR="00F10614" w:rsidRPr="005B12DE">
        <w:rPr>
          <w:rFonts w:ascii="Times New Roman" w:hAnsi="Times New Roman" w:cs="Times New Roman"/>
          <w:sz w:val="26"/>
          <w:szCs w:val="26"/>
        </w:rPr>
        <w:t xml:space="preserve">uidelines on </w:t>
      </w:r>
      <w:r w:rsidR="00726E07" w:rsidRPr="005B12DE">
        <w:rPr>
          <w:rFonts w:ascii="Times New Roman" w:hAnsi="Times New Roman" w:cs="Times New Roman"/>
          <w:sz w:val="26"/>
          <w:szCs w:val="26"/>
        </w:rPr>
        <w:t>T</w:t>
      </w:r>
      <w:r w:rsidR="00F10614" w:rsidRPr="005B12DE">
        <w:rPr>
          <w:rFonts w:ascii="Times New Roman" w:hAnsi="Times New Roman" w:cs="Times New Roman"/>
          <w:sz w:val="26"/>
          <w:szCs w:val="26"/>
        </w:rPr>
        <w:t xml:space="preserve">erms and </w:t>
      </w:r>
      <w:r w:rsidR="00726E07" w:rsidRPr="005B12DE">
        <w:rPr>
          <w:rFonts w:ascii="Times New Roman" w:hAnsi="Times New Roman" w:cs="Times New Roman"/>
          <w:sz w:val="26"/>
          <w:szCs w:val="26"/>
        </w:rPr>
        <w:t>C</w:t>
      </w:r>
      <w:r w:rsidR="00F10614" w:rsidRPr="005B12DE">
        <w:rPr>
          <w:rFonts w:ascii="Times New Roman" w:hAnsi="Times New Roman" w:cs="Times New Roman"/>
          <w:sz w:val="26"/>
          <w:szCs w:val="26"/>
        </w:rPr>
        <w:t xml:space="preserve">onditions </w:t>
      </w:r>
      <w:r w:rsidR="00726E07" w:rsidRPr="005B12DE">
        <w:rPr>
          <w:rFonts w:ascii="Times New Roman" w:hAnsi="Times New Roman" w:cs="Times New Roman"/>
          <w:sz w:val="26"/>
          <w:szCs w:val="26"/>
        </w:rPr>
        <w:t>of service</w:t>
      </w:r>
      <w:r w:rsidR="00F10614" w:rsidRPr="005B12DE">
        <w:rPr>
          <w:rFonts w:ascii="Times New Roman" w:hAnsi="Times New Roman" w:cs="Times New Roman"/>
          <w:sz w:val="26"/>
          <w:szCs w:val="26"/>
        </w:rPr>
        <w:t xml:space="preserve"> </w:t>
      </w:r>
      <w:r w:rsidR="00726E07" w:rsidRPr="005B12DE">
        <w:rPr>
          <w:rFonts w:ascii="Times New Roman" w:hAnsi="Times New Roman" w:cs="Times New Roman"/>
          <w:sz w:val="26"/>
          <w:szCs w:val="26"/>
        </w:rPr>
        <w:t>S</w:t>
      </w:r>
      <w:r w:rsidR="00F10614" w:rsidRPr="005B12DE">
        <w:rPr>
          <w:rFonts w:ascii="Times New Roman" w:hAnsi="Times New Roman" w:cs="Times New Roman"/>
          <w:sz w:val="26"/>
          <w:szCs w:val="26"/>
        </w:rPr>
        <w:t xml:space="preserve">tate </w:t>
      </w:r>
      <w:r w:rsidR="00726E07" w:rsidRPr="005B12DE">
        <w:rPr>
          <w:rFonts w:ascii="Times New Roman" w:hAnsi="Times New Roman" w:cs="Times New Roman"/>
          <w:sz w:val="26"/>
          <w:szCs w:val="26"/>
        </w:rPr>
        <w:t>C</w:t>
      </w:r>
      <w:r w:rsidR="00F10614" w:rsidRPr="005B12DE">
        <w:rPr>
          <w:rFonts w:ascii="Times New Roman" w:hAnsi="Times New Roman" w:cs="Times New Roman"/>
          <w:sz w:val="26"/>
          <w:szCs w:val="26"/>
        </w:rPr>
        <w:t>orporations</w:t>
      </w:r>
      <w:r w:rsidR="003A4C64" w:rsidRPr="005B12DE">
        <w:rPr>
          <w:rFonts w:ascii="Times New Roman" w:hAnsi="Times New Roman" w:cs="Times New Roman"/>
          <w:sz w:val="26"/>
          <w:szCs w:val="26"/>
        </w:rPr>
        <w:t xml:space="preserve"> (see annexure </w:t>
      </w:r>
      <w:r w:rsidR="008233D6" w:rsidRPr="005B12DE">
        <w:rPr>
          <w:rFonts w:ascii="Times New Roman" w:hAnsi="Times New Roman" w:cs="Times New Roman"/>
          <w:b/>
          <w:i/>
          <w:sz w:val="26"/>
          <w:szCs w:val="26"/>
        </w:rPr>
        <w:t>PR</w:t>
      </w:r>
      <w:r w:rsidR="003A4C64" w:rsidRPr="005B12DE">
        <w:rPr>
          <w:rFonts w:ascii="Times New Roman" w:hAnsi="Times New Roman" w:cs="Times New Roman"/>
          <w:b/>
          <w:i/>
          <w:sz w:val="26"/>
          <w:szCs w:val="26"/>
        </w:rPr>
        <w:t>O</w:t>
      </w:r>
      <w:r w:rsidR="006215B2">
        <w:rPr>
          <w:rFonts w:ascii="Times New Roman" w:hAnsi="Times New Roman" w:cs="Times New Roman"/>
          <w:b/>
          <w:i/>
          <w:sz w:val="26"/>
          <w:szCs w:val="26"/>
        </w:rPr>
        <w:t xml:space="preserve"> 2</w:t>
      </w:r>
      <w:r w:rsidR="003A4C64" w:rsidRPr="005B12DE">
        <w:rPr>
          <w:rFonts w:ascii="Times New Roman" w:hAnsi="Times New Roman" w:cs="Times New Roman"/>
          <w:b/>
          <w:i/>
          <w:sz w:val="26"/>
          <w:szCs w:val="26"/>
        </w:rPr>
        <w:t>).</w:t>
      </w:r>
    </w:p>
    <w:p w:rsidR="00657E39" w:rsidRPr="005B12DE" w:rsidRDefault="00657E39" w:rsidP="00600C4B">
      <w:pPr>
        <w:pStyle w:val="ListParagraph"/>
        <w:jc w:val="both"/>
        <w:rPr>
          <w:rFonts w:ascii="Times New Roman" w:hAnsi="Times New Roman" w:cs="Times New Roman"/>
          <w:b/>
          <w:sz w:val="26"/>
          <w:szCs w:val="26"/>
          <w:u w:val="single"/>
        </w:rPr>
      </w:pPr>
    </w:p>
    <w:p w:rsidR="00657E39" w:rsidRPr="005B12DE" w:rsidRDefault="00657E39"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THAT</w:t>
      </w:r>
      <w:r w:rsidRPr="005B12DE">
        <w:rPr>
          <w:rFonts w:ascii="Times New Roman" w:hAnsi="Times New Roman" w:cs="Times New Roman"/>
          <w:sz w:val="26"/>
          <w:szCs w:val="26"/>
        </w:rPr>
        <w:t xml:space="preserve"> the </w:t>
      </w:r>
      <w:r w:rsidR="00F10614" w:rsidRPr="005B12DE">
        <w:rPr>
          <w:rFonts w:ascii="Times New Roman" w:hAnsi="Times New Roman" w:cs="Times New Roman"/>
          <w:sz w:val="26"/>
          <w:szCs w:val="26"/>
        </w:rPr>
        <w:t>P</w:t>
      </w:r>
      <w:r w:rsidRPr="005B12DE">
        <w:rPr>
          <w:rFonts w:ascii="Times New Roman" w:hAnsi="Times New Roman" w:cs="Times New Roman"/>
          <w:sz w:val="26"/>
          <w:szCs w:val="26"/>
        </w:rPr>
        <w:t>rovision</w:t>
      </w:r>
      <w:r w:rsidR="00AF148B" w:rsidRPr="005B12DE">
        <w:rPr>
          <w:rFonts w:ascii="Times New Roman" w:hAnsi="Times New Roman" w:cs="Times New Roman"/>
          <w:sz w:val="26"/>
          <w:szCs w:val="26"/>
        </w:rPr>
        <w:t>s</w:t>
      </w:r>
      <w:r w:rsidRPr="005B12DE">
        <w:rPr>
          <w:rFonts w:ascii="Times New Roman" w:hAnsi="Times New Roman" w:cs="Times New Roman"/>
          <w:sz w:val="26"/>
          <w:szCs w:val="26"/>
        </w:rPr>
        <w:t xml:space="preserve"> of </w:t>
      </w:r>
      <w:r w:rsidR="00F10614" w:rsidRPr="005B12DE">
        <w:rPr>
          <w:rFonts w:ascii="Times New Roman" w:hAnsi="Times New Roman" w:cs="Times New Roman"/>
          <w:sz w:val="26"/>
          <w:szCs w:val="26"/>
        </w:rPr>
        <w:t>A</w:t>
      </w:r>
      <w:r w:rsidRPr="005B12DE">
        <w:rPr>
          <w:rFonts w:ascii="Times New Roman" w:hAnsi="Times New Roman" w:cs="Times New Roman"/>
          <w:sz w:val="26"/>
          <w:szCs w:val="26"/>
        </w:rPr>
        <w:t xml:space="preserve">rticle 73 </w:t>
      </w:r>
      <w:r w:rsidR="00F10614" w:rsidRPr="005B12DE">
        <w:rPr>
          <w:rFonts w:ascii="Times New Roman" w:hAnsi="Times New Roman" w:cs="Times New Roman"/>
          <w:sz w:val="26"/>
          <w:szCs w:val="26"/>
        </w:rPr>
        <w:t xml:space="preserve">(a) (1), (iv) (2) (a) (b) (c). </w:t>
      </w:r>
      <w:r w:rsidRPr="005B12DE">
        <w:rPr>
          <w:rFonts w:ascii="Times New Roman" w:hAnsi="Times New Roman" w:cs="Times New Roman"/>
          <w:sz w:val="26"/>
          <w:szCs w:val="26"/>
        </w:rPr>
        <w:t xml:space="preserve">of the </w:t>
      </w:r>
      <w:r w:rsidR="003A4824">
        <w:rPr>
          <w:rFonts w:ascii="Times New Roman" w:hAnsi="Times New Roman" w:cs="Times New Roman"/>
          <w:sz w:val="26"/>
          <w:szCs w:val="26"/>
        </w:rPr>
        <w:t>C</w:t>
      </w:r>
      <w:r w:rsidRPr="005B12DE">
        <w:rPr>
          <w:rFonts w:ascii="Times New Roman" w:hAnsi="Times New Roman" w:cs="Times New Roman"/>
          <w:sz w:val="26"/>
          <w:szCs w:val="26"/>
        </w:rPr>
        <w:t>onstitution ought to be followed to the l</w:t>
      </w:r>
      <w:r w:rsidR="00AF148B" w:rsidRPr="005B12DE">
        <w:rPr>
          <w:rFonts w:ascii="Times New Roman" w:hAnsi="Times New Roman" w:cs="Times New Roman"/>
          <w:sz w:val="26"/>
          <w:szCs w:val="26"/>
        </w:rPr>
        <w:t>et</w:t>
      </w:r>
      <w:r w:rsidRPr="005B12DE">
        <w:rPr>
          <w:rFonts w:ascii="Times New Roman" w:hAnsi="Times New Roman" w:cs="Times New Roman"/>
          <w:sz w:val="26"/>
          <w:szCs w:val="26"/>
        </w:rPr>
        <w:t>ter in ex</w:t>
      </w:r>
      <w:r w:rsidR="00F10614" w:rsidRPr="005B12DE">
        <w:rPr>
          <w:rFonts w:ascii="Times New Roman" w:hAnsi="Times New Roman" w:cs="Times New Roman"/>
          <w:sz w:val="26"/>
          <w:szCs w:val="26"/>
        </w:rPr>
        <w:t>ecution</w:t>
      </w:r>
      <w:r w:rsidRPr="005B12DE">
        <w:rPr>
          <w:rFonts w:ascii="Times New Roman" w:hAnsi="Times New Roman" w:cs="Times New Roman"/>
          <w:sz w:val="26"/>
          <w:szCs w:val="26"/>
        </w:rPr>
        <w:t xml:space="preserve"> of any state duty</w:t>
      </w:r>
      <w:r w:rsidR="00AF148B" w:rsidRPr="005B12DE">
        <w:rPr>
          <w:rFonts w:ascii="Times New Roman" w:hAnsi="Times New Roman" w:cs="Times New Roman"/>
          <w:sz w:val="26"/>
          <w:szCs w:val="26"/>
        </w:rPr>
        <w:t>;</w:t>
      </w:r>
      <w:r w:rsidR="00F10614" w:rsidRPr="005B12DE">
        <w:rPr>
          <w:rFonts w:ascii="Times New Roman" w:hAnsi="Times New Roman" w:cs="Times New Roman"/>
          <w:sz w:val="26"/>
          <w:szCs w:val="26"/>
        </w:rPr>
        <w:t xml:space="preserve"> whereby t</w:t>
      </w:r>
      <w:r w:rsidR="00AF148B" w:rsidRPr="005B12DE">
        <w:rPr>
          <w:rFonts w:ascii="Times New Roman" w:hAnsi="Times New Roman" w:cs="Times New Roman"/>
          <w:sz w:val="26"/>
          <w:szCs w:val="26"/>
        </w:rPr>
        <w:t>he</w:t>
      </w:r>
      <w:r w:rsidR="00F10614" w:rsidRPr="005B12DE">
        <w:rPr>
          <w:rFonts w:ascii="Times New Roman" w:hAnsi="Times New Roman" w:cs="Times New Roman"/>
          <w:sz w:val="26"/>
          <w:szCs w:val="26"/>
        </w:rPr>
        <w:t xml:space="preserve"> public interest</w:t>
      </w:r>
      <w:r w:rsidR="00F60ABC" w:rsidRPr="005B12DE">
        <w:rPr>
          <w:rFonts w:ascii="Times New Roman" w:hAnsi="Times New Roman" w:cs="Times New Roman"/>
          <w:sz w:val="26"/>
          <w:szCs w:val="26"/>
        </w:rPr>
        <w:t>,</w:t>
      </w:r>
      <w:r w:rsidR="00F10614" w:rsidRPr="005B12DE">
        <w:rPr>
          <w:rFonts w:ascii="Times New Roman" w:hAnsi="Times New Roman" w:cs="Times New Roman"/>
          <w:sz w:val="26"/>
          <w:szCs w:val="26"/>
        </w:rPr>
        <w:t xml:space="preserve"> accountability</w:t>
      </w:r>
      <w:r w:rsidR="00660B9E" w:rsidRPr="005B12DE">
        <w:rPr>
          <w:rFonts w:ascii="Times New Roman" w:hAnsi="Times New Roman" w:cs="Times New Roman"/>
          <w:sz w:val="26"/>
          <w:szCs w:val="26"/>
        </w:rPr>
        <w:t>, and trans</w:t>
      </w:r>
      <w:r w:rsidR="00F60ABC" w:rsidRPr="005B12DE">
        <w:rPr>
          <w:rFonts w:ascii="Times New Roman" w:hAnsi="Times New Roman" w:cs="Times New Roman"/>
          <w:sz w:val="26"/>
          <w:szCs w:val="26"/>
        </w:rPr>
        <w:t>parency</w:t>
      </w:r>
      <w:r w:rsidR="00660B9E" w:rsidRPr="005B12DE">
        <w:rPr>
          <w:rFonts w:ascii="Times New Roman" w:hAnsi="Times New Roman" w:cs="Times New Roman"/>
          <w:sz w:val="26"/>
          <w:szCs w:val="26"/>
        </w:rPr>
        <w:t xml:space="preserve"> are of p</w:t>
      </w:r>
      <w:r w:rsidR="00396B4C">
        <w:rPr>
          <w:rFonts w:ascii="Times New Roman" w:hAnsi="Times New Roman" w:cs="Times New Roman"/>
          <w:sz w:val="26"/>
          <w:szCs w:val="26"/>
        </w:rPr>
        <w:t>a</w:t>
      </w:r>
      <w:r w:rsidR="00660B9E" w:rsidRPr="005B12DE">
        <w:rPr>
          <w:rFonts w:ascii="Times New Roman" w:hAnsi="Times New Roman" w:cs="Times New Roman"/>
          <w:sz w:val="26"/>
          <w:szCs w:val="26"/>
        </w:rPr>
        <w:t>r</w:t>
      </w:r>
      <w:r w:rsidR="00F60ABC" w:rsidRPr="005B12DE">
        <w:rPr>
          <w:rFonts w:ascii="Times New Roman" w:hAnsi="Times New Roman" w:cs="Times New Roman"/>
          <w:sz w:val="26"/>
          <w:szCs w:val="26"/>
        </w:rPr>
        <w:t>amount</w:t>
      </w:r>
      <w:r w:rsidR="00660B9E" w:rsidRPr="005B12DE">
        <w:rPr>
          <w:rFonts w:ascii="Times New Roman" w:hAnsi="Times New Roman" w:cs="Times New Roman"/>
          <w:sz w:val="26"/>
          <w:szCs w:val="26"/>
        </w:rPr>
        <w:t xml:space="preserve"> importance</w:t>
      </w:r>
      <w:r w:rsidR="003A4C64" w:rsidRPr="005B12DE">
        <w:rPr>
          <w:rFonts w:ascii="Times New Roman" w:hAnsi="Times New Roman" w:cs="Times New Roman"/>
          <w:sz w:val="26"/>
          <w:szCs w:val="26"/>
        </w:rPr>
        <w:t>.</w:t>
      </w:r>
    </w:p>
    <w:p w:rsidR="00657E39" w:rsidRPr="005B12DE" w:rsidRDefault="00657E39" w:rsidP="00600C4B">
      <w:pPr>
        <w:pStyle w:val="ListParagraph"/>
        <w:jc w:val="both"/>
        <w:rPr>
          <w:rFonts w:ascii="Times New Roman" w:hAnsi="Times New Roman" w:cs="Times New Roman"/>
          <w:sz w:val="26"/>
          <w:szCs w:val="26"/>
        </w:rPr>
      </w:pPr>
    </w:p>
    <w:p w:rsidR="00657E39" w:rsidRPr="005B12DE" w:rsidRDefault="00657E39"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THAT</w:t>
      </w:r>
      <w:r w:rsidRPr="005B12DE">
        <w:rPr>
          <w:rFonts w:ascii="Times New Roman" w:hAnsi="Times New Roman" w:cs="Times New Roman"/>
          <w:sz w:val="26"/>
          <w:szCs w:val="26"/>
        </w:rPr>
        <w:t xml:space="preserve"> the provision</w:t>
      </w:r>
      <w:r w:rsidR="00AF148B" w:rsidRPr="005B12DE">
        <w:rPr>
          <w:rFonts w:ascii="Times New Roman" w:hAnsi="Times New Roman" w:cs="Times New Roman"/>
          <w:sz w:val="26"/>
          <w:szCs w:val="26"/>
        </w:rPr>
        <w:t>s</w:t>
      </w:r>
      <w:r w:rsidRPr="005B12DE">
        <w:rPr>
          <w:rFonts w:ascii="Times New Roman" w:hAnsi="Times New Roman" w:cs="Times New Roman"/>
          <w:sz w:val="26"/>
          <w:szCs w:val="26"/>
        </w:rPr>
        <w:t xml:space="preserve"> of the </w:t>
      </w:r>
      <w:r w:rsidR="00396B4C">
        <w:rPr>
          <w:rFonts w:ascii="Times New Roman" w:hAnsi="Times New Roman" w:cs="Times New Roman"/>
          <w:sz w:val="26"/>
          <w:szCs w:val="26"/>
        </w:rPr>
        <w:t>S</w:t>
      </w:r>
      <w:r w:rsidRPr="005B12DE">
        <w:rPr>
          <w:rFonts w:ascii="Times New Roman" w:hAnsi="Times New Roman" w:cs="Times New Roman"/>
          <w:sz w:val="26"/>
          <w:szCs w:val="26"/>
        </w:rPr>
        <w:t xml:space="preserve">tate </w:t>
      </w:r>
      <w:r w:rsidR="00396B4C">
        <w:rPr>
          <w:rFonts w:ascii="Times New Roman" w:hAnsi="Times New Roman" w:cs="Times New Roman"/>
          <w:sz w:val="26"/>
          <w:szCs w:val="26"/>
        </w:rPr>
        <w:t>C</w:t>
      </w:r>
      <w:r w:rsidRPr="005B12DE">
        <w:rPr>
          <w:rFonts w:ascii="Times New Roman" w:hAnsi="Times New Roman" w:cs="Times New Roman"/>
          <w:sz w:val="26"/>
          <w:szCs w:val="26"/>
        </w:rPr>
        <w:t xml:space="preserve">orporation Act </w:t>
      </w:r>
      <w:r w:rsidR="005F438E" w:rsidRPr="005B12DE">
        <w:rPr>
          <w:rFonts w:ascii="Times New Roman" w:hAnsi="Times New Roman" w:cs="Times New Roman"/>
          <w:sz w:val="26"/>
          <w:szCs w:val="26"/>
        </w:rPr>
        <w:t xml:space="preserve">Cap 466 </w:t>
      </w:r>
      <w:r w:rsidRPr="005B12DE">
        <w:rPr>
          <w:rFonts w:ascii="Times New Roman" w:hAnsi="Times New Roman" w:cs="Times New Roman"/>
          <w:sz w:val="26"/>
          <w:szCs w:val="26"/>
        </w:rPr>
        <w:t xml:space="preserve">and the said gazette notices </w:t>
      </w:r>
      <w:r w:rsidR="004A016B" w:rsidRPr="005B12DE">
        <w:rPr>
          <w:rFonts w:ascii="Times New Roman" w:hAnsi="Times New Roman" w:cs="Times New Roman"/>
          <w:sz w:val="26"/>
          <w:szCs w:val="26"/>
        </w:rPr>
        <w:t xml:space="preserve">Nos. 78 and 56 </w:t>
      </w:r>
      <w:r w:rsidRPr="005B12DE">
        <w:rPr>
          <w:rFonts w:ascii="Times New Roman" w:hAnsi="Times New Roman" w:cs="Times New Roman"/>
          <w:sz w:val="26"/>
          <w:szCs w:val="26"/>
        </w:rPr>
        <w:t xml:space="preserve">are not final and they can be challenged in view of the current </w:t>
      </w:r>
      <w:r w:rsidR="003A4824">
        <w:rPr>
          <w:rFonts w:ascii="Times New Roman" w:hAnsi="Times New Roman" w:cs="Times New Roman"/>
          <w:sz w:val="26"/>
          <w:szCs w:val="26"/>
        </w:rPr>
        <w:t>C</w:t>
      </w:r>
      <w:r w:rsidRPr="005B12DE">
        <w:rPr>
          <w:rFonts w:ascii="Times New Roman" w:hAnsi="Times New Roman" w:cs="Times New Roman"/>
          <w:sz w:val="26"/>
          <w:szCs w:val="26"/>
        </w:rPr>
        <w:t xml:space="preserve">onstitutional </w:t>
      </w:r>
      <w:r w:rsidR="004A016B" w:rsidRPr="005B12DE">
        <w:rPr>
          <w:rFonts w:ascii="Times New Roman" w:hAnsi="Times New Roman" w:cs="Times New Roman"/>
          <w:sz w:val="26"/>
          <w:szCs w:val="26"/>
        </w:rPr>
        <w:t>dispensation</w:t>
      </w:r>
      <w:r w:rsidR="00F10614" w:rsidRPr="005B12DE">
        <w:rPr>
          <w:rFonts w:ascii="Times New Roman" w:hAnsi="Times New Roman" w:cs="Times New Roman"/>
          <w:sz w:val="26"/>
          <w:szCs w:val="26"/>
        </w:rPr>
        <w:t xml:space="preserve"> and the need to follow due process</w:t>
      </w:r>
      <w:r w:rsidR="004A016B" w:rsidRPr="005B12DE">
        <w:rPr>
          <w:rFonts w:ascii="Times New Roman" w:hAnsi="Times New Roman" w:cs="Times New Roman"/>
          <w:sz w:val="26"/>
          <w:szCs w:val="26"/>
        </w:rPr>
        <w:t>.</w:t>
      </w:r>
    </w:p>
    <w:p w:rsidR="00657E39" w:rsidRPr="005B12DE" w:rsidRDefault="00657E39" w:rsidP="00600C4B">
      <w:pPr>
        <w:pStyle w:val="ListParagraph"/>
        <w:jc w:val="both"/>
        <w:rPr>
          <w:rFonts w:ascii="Times New Roman" w:hAnsi="Times New Roman" w:cs="Times New Roman"/>
          <w:sz w:val="26"/>
          <w:szCs w:val="26"/>
        </w:rPr>
      </w:pPr>
    </w:p>
    <w:p w:rsidR="00657E39" w:rsidRPr="005B12DE" w:rsidRDefault="00657E39"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THAT</w:t>
      </w:r>
      <w:r w:rsidRPr="005B12DE">
        <w:rPr>
          <w:rFonts w:ascii="Times New Roman" w:hAnsi="Times New Roman" w:cs="Times New Roman"/>
          <w:sz w:val="26"/>
          <w:szCs w:val="26"/>
        </w:rPr>
        <w:t xml:space="preserve"> the </w:t>
      </w:r>
      <w:r w:rsidR="00396B4C">
        <w:rPr>
          <w:rFonts w:ascii="Times New Roman" w:hAnsi="Times New Roman" w:cs="Times New Roman"/>
          <w:sz w:val="26"/>
          <w:szCs w:val="26"/>
        </w:rPr>
        <w:t>P</w:t>
      </w:r>
      <w:r w:rsidRPr="005B12DE">
        <w:rPr>
          <w:rFonts w:ascii="Times New Roman" w:hAnsi="Times New Roman" w:cs="Times New Roman"/>
          <w:sz w:val="26"/>
          <w:szCs w:val="26"/>
        </w:rPr>
        <w:t>resident</w:t>
      </w:r>
      <w:r w:rsidR="00F60ABC" w:rsidRPr="005B12DE">
        <w:rPr>
          <w:rFonts w:ascii="Times New Roman" w:hAnsi="Times New Roman" w:cs="Times New Roman"/>
          <w:sz w:val="26"/>
          <w:szCs w:val="26"/>
        </w:rPr>
        <w:t>’s</w:t>
      </w:r>
      <w:r w:rsidRPr="005B12DE">
        <w:rPr>
          <w:rFonts w:ascii="Times New Roman" w:hAnsi="Times New Roman" w:cs="Times New Roman"/>
          <w:sz w:val="26"/>
          <w:szCs w:val="26"/>
        </w:rPr>
        <w:t xml:space="preserve"> mandate in view of the said gazette notices to is to appoint but the silence on the </w:t>
      </w:r>
      <w:r w:rsidR="00F10614" w:rsidRPr="005B12DE">
        <w:rPr>
          <w:rFonts w:ascii="Times New Roman" w:hAnsi="Times New Roman" w:cs="Times New Roman"/>
          <w:sz w:val="26"/>
          <w:szCs w:val="26"/>
        </w:rPr>
        <w:t xml:space="preserve">part </w:t>
      </w:r>
      <w:r w:rsidRPr="005B12DE">
        <w:rPr>
          <w:rFonts w:ascii="Times New Roman" w:hAnsi="Times New Roman" w:cs="Times New Roman"/>
          <w:sz w:val="26"/>
          <w:szCs w:val="26"/>
        </w:rPr>
        <w:t xml:space="preserve">recruitment invokes the </w:t>
      </w:r>
      <w:r w:rsidR="003A4824">
        <w:rPr>
          <w:rFonts w:ascii="Times New Roman" w:hAnsi="Times New Roman" w:cs="Times New Roman"/>
          <w:sz w:val="26"/>
          <w:szCs w:val="26"/>
        </w:rPr>
        <w:t>C</w:t>
      </w:r>
      <w:r w:rsidRPr="005B12DE">
        <w:rPr>
          <w:rFonts w:ascii="Times New Roman" w:hAnsi="Times New Roman" w:cs="Times New Roman"/>
          <w:sz w:val="26"/>
          <w:szCs w:val="26"/>
        </w:rPr>
        <w:t>onstitutional provisions</w:t>
      </w:r>
      <w:r w:rsidR="004A016B" w:rsidRPr="005B12DE">
        <w:rPr>
          <w:rFonts w:ascii="Times New Roman" w:hAnsi="Times New Roman" w:cs="Times New Roman"/>
          <w:sz w:val="26"/>
          <w:szCs w:val="26"/>
        </w:rPr>
        <w:t xml:space="preserve"> regarding </w:t>
      </w:r>
      <w:r w:rsidR="00396B4C">
        <w:rPr>
          <w:rFonts w:ascii="Times New Roman" w:hAnsi="Times New Roman" w:cs="Times New Roman"/>
          <w:sz w:val="26"/>
          <w:szCs w:val="26"/>
        </w:rPr>
        <w:t>public</w:t>
      </w:r>
      <w:r w:rsidR="004A016B" w:rsidRPr="005B12DE">
        <w:rPr>
          <w:rFonts w:ascii="Times New Roman" w:hAnsi="Times New Roman" w:cs="Times New Roman"/>
          <w:sz w:val="26"/>
          <w:szCs w:val="26"/>
        </w:rPr>
        <w:t xml:space="preserve"> offices particularly Article 47, 73 and 10</w:t>
      </w:r>
      <w:r w:rsidR="00F10614" w:rsidRPr="005B12DE">
        <w:rPr>
          <w:rFonts w:ascii="Times New Roman" w:hAnsi="Times New Roman" w:cs="Times New Roman"/>
          <w:sz w:val="26"/>
          <w:szCs w:val="26"/>
        </w:rPr>
        <w:t xml:space="preserve"> </w:t>
      </w:r>
      <w:r w:rsidR="00396B4C">
        <w:rPr>
          <w:rFonts w:ascii="Times New Roman" w:hAnsi="Times New Roman" w:cs="Times New Roman"/>
          <w:sz w:val="26"/>
          <w:szCs w:val="26"/>
        </w:rPr>
        <w:t xml:space="preserve">of the </w:t>
      </w:r>
      <w:r w:rsidR="003A4824">
        <w:rPr>
          <w:rFonts w:ascii="Times New Roman" w:hAnsi="Times New Roman" w:cs="Times New Roman"/>
          <w:sz w:val="26"/>
          <w:szCs w:val="26"/>
        </w:rPr>
        <w:t>C</w:t>
      </w:r>
      <w:r w:rsidR="00396B4C">
        <w:rPr>
          <w:rFonts w:ascii="Times New Roman" w:hAnsi="Times New Roman" w:cs="Times New Roman"/>
          <w:sz w:val="26"/>
          <w:szCs w:val="26"/>
        </w:rPr>
        <w:t xml:space="preserve">onstitution </w:t>
      </w:r>
      <w:r w:rsidR="00F10614" w:rsidRPr="005B12DE">
        <w:rPr>
          <w:rFonts w:ascii="Times New Roman" w:hAnsi="Times New Roman" w:cs="Times New Roman"/>
          <w:sz w:val="26"/>
          <w:szCs w:val="26"/>
        </w:rPr>
        <w:t>whereby public participation is primal</w:t>
      </w:r>
      <w:r w:rsidR="003A4C64" w:rsidRPr="005B12DE">
        <w:rPr>
          <w:rFonts w:ascii="Times New Roman" w:hAnsi="Times New Roman" w:cs="Times New Roman"/>
          <w:sz w:val="26"/>
          <w:szCs w:val="26"/>
        </w:rPr>
        <w:t xml:space="preserve">, </w:t>
      </w:r>
      <w:r w:rsidR="00F10614" w:rsidRPr="005B12DE">
        <w:rPr>
          <w:rFonts w:ascii="Times New Roman" w:hAnsi="Times New Roman" w:cs="Times New Roman"/>
          <w:sz w:val="26"/>
          <w:szCs w:val="26"/>
        </w:rPr>
        <w:t>accountability</w:t>
      </w:r>
      <w:r w:rsidR="003A4C64" w:rsidRPr="005B12DE">
        <w:rPr>
          <w:rFonts w:ascii="Times New Roman" w:hAnsi="Times New Roman" w:cs="Times New Roman"/>
          <w:sz w:val="26"/>
          <w:szCs w:val="26"/>
        </w:rPr>
        <w:t>,</w:t>
      </w:r>
      <w:r w:rsidR="00F10614" w:rsidRPr="005B12DE">
        <w:rPr>
          <w:rFonts w:ascii="Times New Roman" w:hAnsi="Times New Roman" w:cs="Times New Roman"/>
          <w:sz w:val="26"/>
          <w:szCs w:val="26"/>
        </w:rPr>
        <w:t xml:space="preserve"> competence and the agreement of the </w:t>
      </w:r>
      <w:r w:rsidR="003A4C64" w:rsidRPr="005B12DE">
        <w:rPr>
          <w:rFonts w:ascii="Times New Roman" w:hAnsi="Times New Roman" w:cs="Times New Roman"/>
          <w:sz w:val="26"/>
          <w:szCs w:val="26"/>
        </w:rPr>
        <w:t>1</w:t>
      </w:r>
      <w:r w:rsidR="003A4C64" w:rsidRPr="005B12DE">
        <w:rPr>
          <w:rFonts w:ascii="Times New Roman" w:hAnsi="Times New Roman" w:cs="Times New Roman"/>
          <w:sz w:val="26"/>
          <w:szCs w:val="26"/>
          <w:vertAlign w:val="superscript"/>
        </w:rPr>
        <w:t>st</w:t>
      </w:r>
      <w:r w:rsidR="003A4C64" w:rsidRPr="005B12DE">
        <w:rPr>
          <w:rFonts w:ascii="Times New Roman" w:hAnsi="Times New Roman" w:cs="Times New Roman"/>
          <w:sz w:val="26"/>
          <w:szCs w:val="26"/>
        </w:rPr>
        <w:t xml:space="preserve">  Respondent</w:t>
      </w:r>
      <w:r w:rsidR="004A016B" w:rsidRPr="005B12DE">
        <w:rPr>
          <w:rFonts w:ascii="Times New Roman" w:hAnsi="Times New Roman" w:cs="Times New Roman"/>
          <w:sz w:val="26"/>
          <w:szCs w:val="26"/>
        </w:rPr>
        <w:t xml:space="preserve">. </w:t>
      </w:r>
    </w:p>
    <w:p w:rsidR="00657E39" w:rsidRPr="005B12DE" w:rsidRDefault="00657E39" w:rsidP="00600C4B">
      <w:pPr>
        <w:pStyle w:val="ListParagraph"/>
        <w:jc w:val="both"/>
        <w:rPr>
          <w:rFonts w:ascii="Times New Roman" w:hAnsi="Times New Roman" w:cs="Times New Roman"/>
          <w:sz w:val="26"/>
          <w:szCs w:val="26"/>
        </w:rPr>
      </w:pPr>
    </w:p>
    <w:p w:rsidR="00657E39" w:rsidRPr="005B12DE" w:rsidRDefault="00657E39"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THAT</w:t>
      </w:r>
      <w:r w:rsidRPr="005B12DE">
        <w:rPr>
          <w:rFonts w:ascii="Times New Roman" w:hAnsi="Times New Roman" w:cs="Times New Roman"/>
          <w:sz w:val="26"/>
          <w:szCs w:val="26"/>
        </w:rPr>
        <w:t xml:space="preserve"> the applicant</w:t>
      </w:r>
      <w:r w:rsidR="00AF148B" w:rsidRPr="005B12DE">
        <w:rPr>
          <w:rFonts w:ascii="Times New Roman" w:hAnsi="Times New Roman" w:cs="Times New Roman"/>
          <w:sz w:val="26"/>
          <w:szCs w:val="26"/>
        </w:rPr>
        <w:t>s</w:t>
      </w:r>
      <w:r w:rsidRPr="005B12DE">
        <w:rPr>
          <w:rFonts w:ascii="Times New Roman" w:hAnsi="Times New Roman" w:cs="Times New Roman"/>
          <w:sz w:val="26"/>
          <w:szCs w:val="26"/>
        </w:rPr>
        <w:t xml:space="preserve"> </w:t>
      </w:r>
      <w:r w:rsidR="00A53B69" w:rsidRPr="005B12DE">
        <w:rPr>
          <w:rFonts w:ascii="Times New Roman" w:hAnsi="Times New Roman" w:cs="Times New Roman"/>
          <w:sz w:val="26"/>
          <w:szCs w:val="26"/>
        </w:rPr>
        <w:t>cannot purport</w:t>
      </w:r>
      <w:r w:rsidRPr="005B12DE">
        <w:rPr>
          <w:rFonts w:ascii="Times New Roman" w:hAnsi="Times New Roman" w:cs="Times New Roman"/>
          <w:sz w:val="26"/>
          <w:szCs w:val="26"/>
        </w:rPr>
        <w:t xml:space="preserve"> to rely on </w:t>
      </w:r>
      <w:r w:rsidR="00CB0E9F" w:rsidRPr="005B12DE">
        <w:rPr>
          <w:rFonts w:ascii="Times New Roman" w:hAnsi="Times New Roman" w:cs="Times New Roman"/>
          <w:sz w:val="26"/>
          <w:szCs w:val="26"/>
        </w:rPr>
        <w:t xml:space="preserve">interviews </w:t>
      </w:r>
      <w:r w:rsidR="007D32BB" w:rsidRPr="005B12DE">
        <w:rPr>
          <w:rFonts w:ascii="Times New Roman" w:hAnsi="Times New Roman" w:cs="Times New Roman"/>
          <w:sz w:val="26"/>
          <w:szCs w:val="26"/>
        </w:rPr>
        <w:t>alleged to</w:t>
      </w:r>
      <w:r w:rsidRPr="005B12DE">
        <w:rPr>
          <w:rFonts w:ascii="Times New Roman" w:hAnsi="Times New Roman" w:cs="Times New Roman"/>
          <w:sz w:val="26"/>
          <w:szCs w:val="26"/>
        </w:rPr>
        <w:t xml:space="preserve"> have been conducted </w:t>
      </w:r>
      <w:r w:rsidR="004A016B" w:rsidRPr="005B12DE">
        <w:rPr>
          <w:rFonts w:ascii="Times New Roman" w:hAnsi="Times New Roman" w:cs="Times New Roman"/>
          <w:sz w:val="26"/>
          <w:szCs w:val="26"/>
        </w:rPr>
        <w:t xml:space="preserve">earlier </w:t>
      </w:r>
      <w:r w:rsidRPr="005B12DE">
        <w:rPr>
          <w:rFonts w:ascii="Times New Roman" w:hAnsi="Times New Roman" w:cs="Times New Roman"/>
          <w:sz w:val="26"/>
          <w:szCs w:val="26"/>
        </w:rPr>
        <w:t xml:space="preserve">as it is </w:t>
      </w:r>
      <w:r w:rsidR="00396B4C">
        <w:rPr>
          <w:rFonts w:ascii="Times New Roman" w:hAnsi="Times New Roman" w:cs="Times New Roman"/>
          <w:sz w:val="26"/>
          <w:szCs w:val="26"/>
        </w:rPr>
        <w:t xml:space="preserve">their </w:t>
      </w:r>
      <w:r w:rsidRPr="005B12DE">
        <w:rPr>
          <w:rFonts w:ascii="Times New Roman" w:hAnsi="Times New Roman" w:cs="Times New Roman"/>
          <w:sz w:val="26"/>
          <w:szCs w:val="26"/>
        </w:rPr>
        <w:t xml:space="preserve">contention that the </w:t>
      </w:r>
      <w:r w:rsidR="00CB0E9F" w:rsidRPr="005B12DE">
        <w:rPr>
          <w:rFonts w:ascii="Times New Roman" w:hAnsi="Times New Roman" w:cs="Times New Roman"/>
          <w:sz w:val="26"/>
          <w:szCs w:val="26"/>
        </w:rPr>
        <w:t xml:space="preserve">minister and the </w:t>
      </w:r>
      <w:r w:rsidR="00396B4C">
        <w:rPr>
          <w:rFonts w:ascii="Times New Roman" w:hAnsi="Times New Roman" w:cs="Times New Roman"/>
          <w:sz w:val="26"/>
          <w:szCs w:val="26"/>
        </w:rPr>
        <w:t>B</w:t>
      </w:r>
      <w:r w:rsidR="00CB0E9F" w:rsidRPr="005B12DE">
        <w:rPr>
          <w:rFonts w:ascii="Times New Roman" w:hAnsi="Times New Roman" w:cs="Times New Roman"/>
          <w:sz w:val="26"/>
          <w:szCs w:val="26"/>
        </w:rPr>
        <w:t xml:space="preserve">oard don’t have powers </w:t>
      </w:r>
      <w:r w:rsidR="00B33BA7" w:rsidRPr="005B12DE">
        <w:rPr>
          <w:rFonts w:ascii="Times New Roman" w:hAnsi="Times New Roman" w:cs="Times New Roman"/>
          <w:sz w:val="26"/>
          <w:szCs w:val="26"/>
        </w:rPr>
        <w:t xml:space="preserve">to purport to appoint anyone as </w:t>
      </w:r>
      <w:r w:rsidR="003A4C64" w:rsidRPr="005B12DE">
        <w:rPr>
          <w:rFonts w:ascii="Times New Roman" w:hAnsi="Times New Roman" w:cs="Times New Roman"/>
          <w:sz w:val="26"/>
          <w:szCs w:val="26"/>
        </w:rPr>
        <w:t xml:space="preserve">Director </w:t>
      </w:r>
      <w:r w:rsidR="00F60ABC" w:rsidRPr="005B12DE">
        <w:rPr>
          <w:rFonts w:ascii="Times New Roman" w:hAnsi="Times New Roman" w:cs="Times New Roman"/>
          <w:sz w:val="26"/>
          <w:szCs w:val="26"/>
        </w:rPr>
        <w:t xml:space="preserve">of </w:t>
      </w:r>
      <w:r w:rsidR="003A4C64" w:rsidRPr="005B12DE">
        <w:rPr>
          <w:rFonts w:ascii="Times New Roman" w:hAnsi="Times New Roman" w:cs="Times New Roman"/>
          <w:sz w:val="26"/>
          <w:szCs w:val="26"/>
        </w:rPr>
        <w:t>Moi Teaching and Referral Hospital</w:t>
      </w:r>
      <w:r w:rsidR="00F60ABC" w:rsidRPr="005B12DE">
        <w:rPr>
          <w:rFonts w:ascii="Times New Roman" w:hAnsi="Times New Roman" w:cs="Times New Roman"/>
          <w:sz w:val="26"/>
          <w:szCs w:val="26"/>
        </w:rPr>
        <w:t>;</w:t>
      </w:r>
      <w:r w:rsidR="00AF148B" w:rsidRPr="005B12DE">
        <w:rPr>
          <w:rFonts w:ascii="Times New Roman" w:hAnsi="Times New Roman" w:cs="Times New Roman"/>
          <w:sz w:val="26"/>
          <w:szCs w:val="26"/>
        </w:rPr>
        <w:t xml:space="preserve"> they argue that </w:t>
      </w:r>
      <w:r w:rsidR="00B33BA7" w:rsidRPr="005B12DE">
        <w:rPr>
          <w:rFonts w:ascii="Times New Roman" w:hAnsi="Times New Roman" w:cs="Times New Roman"/>
          <w:sz w:val="26"/>
          <w:szCs w:val="26"/>
        </w:rPr>
        <w:t xml:space="preserve">the appointing </w:t>
      </w:r>
      <w:r w:rsidR="004A016B" w:rsidRPr="005B12DE">
        <w:rPr>
          <w:rFonts w:ascii="Times New Roman" w:hAnsi="Times New Roman" w:cs="Times New Roman"/>
          <w:sz w:val="26"/>
          <w:szCs w:val="26"/>
        </w:rPr>
        <w:t xml:space="preserve">authority is </w:t>
      </w:r>
      <w:r w:rsidR="00B33BA7" w:rsidRPr="005B12DE">
        <w:rPr>
          <w:rFonts w:ascii="Times New Roman" w:hAnsi="Times New Roman" w:cs="Times New Roman"/>
          <w:sz w:val="26"/>
          <w:szCs w:val="26"/>
        </w:rPr>
        <w:t>the president</w:t>
      </w:r>
      <w:r w:rsidR="00AF148B" w:rsidRPr="005B12DE">
        <w:rPr>
          <w:rFonts w:ascii="Times New Roman" w:hAnsi="Times New Roman" w:cs="Times New Roman"/>
          <w:sz w:val="26"/>
          <w:szCs w:val="26"/>
        </w:rPr>
        <w:t xml:space="preserve"> to the exclusion of all o</w:t>
      </w:r>
      <w:r w:rsidR="00F60ABC" w:rsidRPr="005B12DE">
        <w:rPr>
          <w:rFonts w:ascii="Times New Roman" w:hAnsi="Times New Roman" w:cs="Times New Roman"/>
          <w:sz w:val="26"/>
          <w:szCs w:val="26"/>
        </w:rPr>
        <w:t>thers</w:t>
      </w:r>
      <w:r w:rsidR="00AF148B" w:rsidRPr="005B12DE">
        <w:rPr>
          <w:rFonts w:ascii="Times New Roman" w:hAnsi="Times New Roman" w:cs="Times New Roman"/>
          <w:sz w:val="26"/>
          <w:szCs w:val="26"/>
        </w:rPr>
        <w:t>.</w:t>
      </w:r>
    </w:p>
    <w:p w:rsidR="00B33BA7" w:rsidRPr="005B12DE" w:rsidRDefault="00B33BA7" w:rsidP="00600C4B">
      <w:pPr>
        <w:pStyle w:val="ListParagraph"/>
        <w:jc w:val="both"/>
        <w:rPr>
          <w:rFonts w:ascii="Times New Roman" w:hAnsi="Times New Roman" w:cs="Times New Roman"/>
          <w:sz w:val="26"/>
          <w:szCs w:val="26"/>
        </w:rPr>
      </w:pPr>
    </w:p>
    <w:p w:rsidR="00B33BA7" w:rsidRPr="005B12DE" w:rsidRDefault="00B33BA7"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 xml:space="preserve">THAT </w:t>
      </w:r>
      <w:r w:rsidRPr="005B12DE">
        <w:rPr>
          <w:rFonts w:ascii="Times New Roman" w:hAnsi="Times New Roman" w:cs="Times New Roman"/>
          <w:sz w:val="26"/>
          <w:szCs w:val="26"/>
        </w:rPr>
        <w:t>there is no tangible evidence in the applicant</w:t>
      </w:r>
      <w:r w:rsidR="00AF148B" w:rsidRPr="005B12DE">
        <w:rPr>
          <w:rFonts w:ascii="Times New Roman" w:hAnsi="Times New Roman" w:cs="Times New Roman"/>
          <w:sz w:val="26"/>
          <w:szCs w:val="26"/>
        </w:rPr>
        <w:t>’</w:t>
      </w:r>
      <w:r w:rsidRPr="005B12DE">
        <w:rPr>
          <w:rFonts w:ascii="Times New Roman" w:hAnsi="Times New Roman" w:cs="Times New Roman"/>
          <w:sz w:val="26"/>
          <w:szCs w:val="26"/>
        </w:rPr>
        <w:t xml:space="preserve">s application that there has been any </w:t>
      </w:r>
      <w:r w:rsidR="00396B4C">
        <w:rPr>
          <w:rFonts w:ascii="Times New Roman" w:hAnsi="Times New Roman" w:cs="Times New Roman"/>
          <w:sz w:val="26"/>
          <w:szCs w:val="26"/>
        </w:rPr>
        <w:t>short</w:t>
      </w:r>
      <w:r w:rsidR="00396B4C" w:rsidRPr="005B12DE">
        <w:rPr>
          <w:rFonts w:ascii="Times New Roman" w:hAnsi="Times New Roman" w:cs="Times New Roman"/>
          <w:sz w:val="26"/>
          <w:szCs w:val="26"/>
        </w:rPr>
        <w:t xml:space="preserve"> listing</w:t>
      </w:r>
      <w:r w:rsidRPr="005B12DE">
        <w:rPr>
          <w:rFonts w:ascii="Times New Roman" w:hAnsi="Times New Roman" w:cs="Times New Roman"/>
          <w:sz w:val="26"/>
          <w:szCs w:val="26"/>
        </w:rPr>
        <w:t xml:space="preserve"> of a</w:t>
      </w:r>
      <w:r w:rsidR="002E3FA1" w:rsidRPr="005B12DE">
        <w:rPr>
          <w:rFonts w:ascii="Times New Roman" w:hAnsi="Times New Roman" w:cs="Times New Roman"/>
          <w:sz w:val="26"/>
          <w:szCs w:val="26"/>
        </w:rPr>
        <w:t>n</w:t>
      </w:r>
      <w:r w:rsidRPr="005B12DE">
        <w:rPr>
          <w:rFonts w:ascii="Times New Roman" w:hAnsi="Times New Roman" w:cs="Times New Roman"/>
          <w:sz w:val="26"/>
          <w:szCs w:val="26"/>
        </w:rPr>
        <w:t>y person</w:t>
      </w:r>
      <w:r w:rsidR="004A016B" w:rsidRPr="005B12DE">
        <w:rPr>
          <w:rFonts w:ascii="Times New Roman" w:hAnsi="Times New Roman" w:cs="Times New Roman"/>
          <w:sz w:val="26"/>
          <w:szCs w:val="26"/>
        </w:rPr>
        <w:t xml:space="preserve"> for the position of Director Moi Teaching and Referral </w:t>
      </w:r>
      <w:r w:rsidR="003A4824">
        <w:rPr>
          <w:rFonts w:ascii="Times New Roman" w:hAnsi="Times New Roman" w:cs="Times New Roman"/>
          <w:sz w:val="26"/>
          <w:szCs w:val="26"/>
        </w:rPr>
        <w:t>H</w:t>
      </w:r>
      <w:r w:rsidR="004A016B" w:rsidRPr="005B12DE">
        <w:rPr>
          <w:rFonts w:ascii="Times New Roman" w:hAnsi="Times New Roman" w:cs="Times New Roman"/>
          <w:sz w:val="26"/>
          <w:szCs w:val="26"/>
        </w:rPr>
        <w:t>ospital</w:t>
      </w:r>
      <w:r w:rsidR="00B90578" w:rsidRPr="005B12DE">
        <w:rPr>
          <w:rFonts w:ascii="Times New Roman" w:hAnsi="Times New Roman" w:cs="Times New Roman"/>
          <w:sz w:val="26"/>
          <w:szCs w:val="26"/>
        </w:rPr>
        <w:t xml:space="preserve"> and the applicants averments are based on speculation</w:t>
      </w:r>
      <w:r w:rsidR="003A4C64" w:rsidRPr="005B12DE">
        <w:rPr>
          <w:rFonts w:ascii="Times New Roman" w:hAnsi="Times New Roman" w:cs="Times New Roman"/>
          <w:sz w:val="26"/>
          <w:szCs w:val="26"/>
        </w:rPr>
        <w:t>s</w:t>
      </w:r>
      <w:r w:rsidR="004A016B" w:rsidRPr="005B12DE">
        <w:rPr>
          <w:rFonts w:ascii="Times New Roman" w:hAnsi="Times New Roman" w:cs="Times New Roman"/>
          <w:sz w:val="26"/>
          <w:szCs w:val="26"/>
        </w:rPr>
        <w:t>.</w:t>
      </w:r>
    </w:p>
    <w:p w:rsidR="00B33BA7" w:rsidRPr="005B12DE" w:rsidRDefault="00B33BA7" w:rsidP="00600C4B">
      <w:pPr>
        <w:pStyle w:val="ListParagraph"/>
        <w:jc w:val="both"/>
        <w:rPr>
          <w:rFonts w:ascii="Times New Roman" w:hAnsi="Times New Roman" w:cs="Times New Roman"/>
          <w:sz w:val="26"/>
          <w:szCs w:val="26"/>
        </w:rPr>
      </w:pPr>
    </w:p>
    <w:p w:rsidR="00B33BA7" w:rsidRDefault="00B33BA7"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THAT</w:t>
      </w:r>
      <w:r w:rsidRPr="005B12DE">
        <w:rPr>
          <w:rFonts w:ascii="Times New Roman" w:hAnsi="Times New Roman" w:cs="Times New Roman"/>
          <w:sz w:val="26"/>
          <w:szCs w:val="26"/>
        </w:rPr>
        <w:t xml:space="preserve"> the alleged </w:t>
      </w:r>
      <w:r w:rsidR="002E3FA1" w:rsidRPr="005B12DE">
        <w:rPr>
          <w:rFonts w:ascii="Times New Roman" w:hAnsi="Times New Roman" w:cs="Times New Roman"/>
          <w:sz w:val="26"/>
          <w:szCs w:val="26"/>
        </w:rPr>
        <w:t xml:space="preserve">statements </w:t>
      </w:r>
      <w:r w:rsidRPr="005B12DE">
        <w:rPr>
          <w:rFonts w:ascii="Times New Roman" w:hAnsi="Times New Roman" w:cs="Times New Roman"/>
          <w:sz w:val="26"/>
          <w:szCs w:val="26"/>
        </w:rPr>
        <w:t>by the 2</w:t>
      </w:r>
      <w:r w:rsidRPr="005B12DE">
        <w:rPr>
          <w:rFonts w:ascii="Times New Roman" w:hAnsi="Times New Roman" w:cs="Times New Roman"/>
          <w:sz w:val="26"/>
          <w:szCs w:val="26"/>
          <w:vertAlign w:val="superscript"/>
        </w:rPr>
        <w:t>nd</w:t>
      </w:r>
      <w:r w:rsidRPr="005B12DE">
        <w:rPr>
          <w:rFonts w:ascii="Times New Roman" w:hAnsi="Times New Roman" w:cs="Times New Roman"/>
          <w:sz w:val="26"/>
          <w:szCs w:val="26"/>
        </w:rPr>
        <w:t xml:space="preserve"> </w:t>
      </w:r>
      <w:r w:rsidR="003A4824">
        <w:rPr>
          <w:rFonts w:ascii="Times New Roman" w:hAnsi="Times New Roman" w:cs="Times New Roman"/>
          <w:sz w:val="26"/>
          <w:szCs w:val="26"/>
        </w:rPr>
        <w:t>R</w:t>
      </w:r>
      <w:r w:rsidRPr="005B12DE">
        <w:rPr>
          <w:rFonts w:ascii="Times New Roman" w:hAnsi="Times New Roman" w:cs="Times New Roman"/>
          <w:sz w:val="26"/>
          <w:szCs w:val="26"/>
        </w:rPr>
        <w:t xml:space="preserve">espondent in the </w:t>
      </w:r>
      <w:r w:rsidR="00CB0E9F" w:rsidRPr="005B12DE">
        <w:rPr>
          <w:rFonts w:ascii="Times New Roman" w:hAnsi="Times New Roman" w:cs="Times New Roman"/>
          <w:sz w:val="26"/>
          <w:szCs w:val="26"/>
        </w:rPr>
        <w:t xml:space="preserve">parliamentary </w:t>
      </w:r>
      <w:r w:rsidR="00600C4B" w:rsidRPr="005B12DE">
        <w:rPr>
          <w:rFonts w:ascii="Times New Roman" w:hAnsi="Times New Roman" w:cs="Times New Roman"/>
          <w:sz w:val="26"/>
          <w:szCs w:val="26"/>
        </w:rPr>
        <w:t>ha</w:t>
      </w:r>
      <w:r w:rsidR="00B90578" w:rsidRPr="005B12DE">
        <w:rPr>
          <w:rFonts w:ascii="Times New Roman" w:hAnsi="Times New Roman" w:cs="Times New Roman"/>
          <w:sz w:val="26"/>
          <w:szCs w:val="26"/>
        </w:rPr>
        <w:t>ns</w:t>
      </w:r>
      <w:r w:rsidR="00600C4B" w:rsidRPr="005B12DE">
        <w:rPr>
          <w:rFonts w:ascii="Times New Roman" w:hAnsi="Times New Roman" w:cs="Times New Roman"/>
          <w:sz w:val="26"/>
          <w:szCs w:val="26"/>
        </w:rPr>
        <w:t>ard</w:t>
      </w:r>
      <w:r w:rsidR="00CB0E9F" w:rsidRPr="005B12DE">
        <w:rPr>
          <w:rFonts w:ascii="Times New Roman" w:hAnsi="Times New Roman" w:cs="Times New Roman"/>
          <w:sz w:val="26"/>
          <w:szCs w:val="26"/>
        </w:rPr>
        <w:t xml:space="preserve">  </w:t>
      </w:r>
      <w:r w:rsidRPr="005B12DE">
        <w:rPr>
          <w:rFonts w:ascii="Times New Roman" w:hAnsi="Times New Roman" w:cs="Times New Roman"/>
          <w:sz w:val="26"/>
          <w:szCs w:val="26"/>
        </w:rPr>
        <w:t>do</w:t>
      </w:r>
      <w:r w:rsidR="00DD018C" w:rsidRPr="005B12DE">
        <w:rPr>
          <w:rFonts w:ascii="Times New Roman" w:hAnsi="Times New Roman" w:cs="Times New Roman"/>
          <w:sz w:val="26"/>
          <w:szCs w:val="26"/>
        </w:rPr>
        <w:t xml:space="preserve">es </w:t>
      </w:r>
      <w:r w:rsidRPr="005B12DE">
        <w:rPr>
          <w:rFonts w:ascii="Times New Roman" w:hAnsi="Times New Roman" w:cs="Times New Roman"/>
          <w:sz w:val="26"/>
          <w:szCs w:val="26"/>
        </w:rPr>
        <w:t xml:space="preserve">not touch on the recommendation of the </w:t>
      </w:r>
      <w:r w:rsidR="00396B4C">
        <w:rPr>
          <w:rFonts w:ascii="Times New Roman" w:hAnsi="Times New Roman" w:cs="Times New Roman"/>
          <w:sz w:val="26"/>
          <w:szCs w:val="26"/>
        </w:rPr>
        <w:t>B</w:t>
      </w:r>
      <w:r w:rsidRPr="005B12DE">
        <w:rPr>
          <w:rFonts w:ascii="Times New Roman" w:hAnsi="Times New Roman" w:cs="Times New Roman"/>
          <w:sz w:val="26"/>
          <w:szCs w:val="26"/>
        </w:rPr>
        <w:t>oard</w:t>
      </w:r>
      <w:r w:rsidR="002E3FA1" w:rsidRPr="005B12DE">
        <w:rPr>
          <w:rFonts w:ascii="Times New Roman" w:hAnsi="Times New Roman" w:cs="Times New Roman"/>
          <w:sz w:val="26"/>
          <w:szCs w:val="26"/>
        </w:rPr>
        <w:t xml:space="preserve"> neither does it demo</w:t>
      </w:r>
      <w:r w:rsidR="00B2658B" w:rsidRPr="005B12DE">
        <w:rPr>
          <w:rFonts w:ascii="Times New Roman" w:hAnsi="Times New Roman" w:cs="Times New Roman"/>
          <w:sz w:val="26"/>
          <w:szCs w:val="26"/>
        </w:rPr>
        <w:t>n</w:t>
      </w:r>
      <w:r w:rsidR="002E3FA1" w:rsidRPr="005B12DE">
        <w:rPr>
          <w:rFonts w:ascii="Times New Roman" w:hAnsi="Times New Roman" w:cs="Times New Roman"/>
          <w:sz w:val="26"/>
          <w:szCs w:val="26"/>
        </w:rPr>
        <w:t>strate the particulars of other stake holder</w:t>
      </w:r>
      <w:r w:rsidR="00F60ABC" w:rsidRPr="005B12DE">
        <w:rPr>
          <w:rFonts w:ascii="Times New Roman" w:hAnsi="Times New Roman" w:cs="Times New Roman"/>
          <w:sz w:val="26"/>
          <w:szCs w:val="26"/>
        </w:rPr>
        <w:t>s</w:t>
      </w:r>
      <w:r w:rsidR="00AF148B" w:rsidRPr="005B12DE">
        <w:rPr>
          <w:rFonts w:ascii="Times New Roman" w:hAnsi="Times New Roman" w:cs="Times New Roman"/>
          <w:sz w:val="26"/>
          <w:szCs w:val="26"/>
        </w:rPr>
        <w:t>;</w:t>
      </w:r>
      <w:r w:rsidR="002E3FA1" w:rsidRPr="005B12DE">
        <w:rPr>
          <w:rFonts w:ascii="Times New Roman" w:hAnsi="Times New Roman" w:cs="Times New Roman"/>
          <w:sz w:val="26"/>
          <w:szCs w:val="26"/>
        </w:rPr>
        <w:t xml:space="preserve"> </w:t>
      </w:r>
      <w:r w:rsidR="00DD018C" w:rsidRPr="005B12DE">
        <w:rPr>
          <w:rFonts w:ascii="Times New Roman" w:hAnsi="Times New Roman" w:cs="Times New Roman"/>
          <w:sz w:val="26"/>
          <w:szCs w:val="26"/>
        </w:rPr>
        <w:t xml:space="preserve">such as the </w:t>
      </w:r>
      <w:r w:rsidR="00396B4C">
        <w:rPr>
          <w:rFonts w:ascii="Times New Roman" w:hAnsi="Times New Roman" w:cs="Times New Roman"/>
          <w:sz w:val="26"/>
          <w:szCs w:val="26"/>
        </w:rPr>
        <w:t>B</w:t>
      </w:r>
      <w:r w:rsidR="00DD018C" w:rsidRPr="005B12DE">
        <w:rPr>
          <w:rFonts w:ascii="Times New Roman" w:hAnsi="Times New Roman" w:cs="Times New Roman"/>
          <w:sz w:val="26"/>
          <w:szCs w:val="26"/>
        </w:rPr>
        <w:t xml:space="preserve">oard </w:t>
      </w:r>
      <w:r w:rsidR="002E3FA1" w:rsidRPr="005B12DE">
        <w:rPr>
          <w:rFonts w:ascii="Times New Roman" w:hAnsi="Times New Roman" w:cs="Times New Roman"/>
          <w:sz w:val="26"/>
          <w:szCs w:val="26"/>
        </w:rPr>
        <w:t xml:space="preserve">in view of Article 10 of the </w:t>
      </w:r>
      <w:r w:rsidR="003A4824">
        <w:rPr>
          <w:rFonts w:ascii="Times New Roman" w:hAnsi="Times New Roman" w:cs="Times New Roman"/>
          <w:sz w:val="26"/>
          <w:szCs w:val="26"/>
        </w:rPr>
        <w:t>C</w:t>
      </w:r>
      <w:r w:rsidR="002E3FA1" w:rsidRPr="005B12DE">
        <w:rPr>
          <w:rFonts w:ascii="Times New Roman" w:hAnsi="Times New Roman" w:cs="Times New Roman"/>
          <w:sz w:val="26"/>
          <w:szCs w:val="26"/>
        </w:rPr>
        <w:t>onstitution</w:t>
      </w:r>
      <w:r w:rsidR="00B90578" w:rsidRPr="005B12DE">
        <w:rPr>
          <w:rFonts w:ascii="Times New Roman" w:hAnsi="Times New Roman" w:cs="Times New Roman"/>
          <w:sz w:val="26"/>
          <w:szCs w:val="26"/>
        </w:rPr>
        <w:t xml:space="preserve"> and due process</w:t>
      </w:r>
      <w:r w:rsidR="002E3FA1" w:rsidRPr="005B12DE">
        <w:rPr>
          <w:rFonts w:ascii="Times New Roman" w:hAnsi="Times New Roman" w:cs="Times New Roman"/>
          <w:sz w:val="26"/>
          <w:szCs w:val="26"/>
        </w:rPr>
        <w:t>.</w:t>
      </w:r>
    </w:p>
    <w:p w:rsidR="005B12DE" w:rsidRPr="005B12DE" w:rsidRDefault="005B12DE" w:rsidP="005B12DE">
      <w:pPr>
        <w:pStyle w:val="ListParagraph"/>
        <w:rPr>
          <w:rFonts w:ascii="Times New Roman" w:hAnsi="Times New Roman" w:cs="Times New Roman"/>
          <w:sz w:val="26"/>
          <w:szCs w:val="26"/>
        </w:rPr>
      </w:pPr>
    </w:p>
    <w:p w:rsidR="00CE0D8F" w:rsidRPr="005B12DE" w:rsidRDefault="00CE0D8F"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THAT</w:t>
      </w:r>
      <w:r w:rsidRPr="005B12DE">
        <w:rPr>
          <w:rFonts w:ascii="Times New Roman" w:hAnsi="Times New Roman" w:cs="Times New Roman"/>
          <w:sz w:val="26"/>
          <w:szCs w:val="26"/>
        </w:rPr>
        <w:t xml:space="preserve"> the current stat</w:t>
      </w:r>
      <w:r w:rsidR="00F60ABC" w:rsidRPr="005B12DE">
        <w:rPr>
          <w:rFonts w:ascii="Times New Roman" w:hAnsi="Times New Roman" w:cs="Times New Roman"/>
          <w:sz w:val="26"/>
          <w:szCs w:val="26"/>
        </w:rPr>
        <w:t>utory</w:t>
      </w:r>
      <w:r w:rsidRPr="005B12DE">
        <w:rPr>
          <w:rFonts w:ascii="Times New Roman" w:hAnsi="Times New Roman" w:cs="Times New Roman"/>
          <w:sz w:val="26"/>
          <w:szCs w:val="26"/>
        </w:rPr>
        <w:t xml:space="preserve"> retirement age is 60 years for </w:t>
      </w:r>
      <w:r w:rsidR="00AF148B" w:rsidRPr="005B12DE">
        <w:rPr>
          <w:rFonts w:ascii="Times New Roman" w:hAnsi="Times New Roman" w:cs="Times New Roman"/>
          <w:sz w:val="26"/>
          <w:szCs w:val="26"/>
        </w:rPr>
        <w:t xml:space="preserve">all civil </w:t>
      </w:r>
      <w:r w:rsidRPr="005B12DE">
        <w:rPr>
          <w:rFonts w:ascii="Times New Roman" w:hAnsi="Times New Roman" w:cs="Times New Roman"/>
          <w:sz w:val="26"/>
          <w:szCs w:val="26"/>
        </w:rPr>
        <w:t xml:space="preserve">servants which </w:t>
      </w:r>
      <w:r w:rsidR="00AF148B" w:rsidRPr="005B12DE">
        <w:rPr>
          <w:rFonts w:ascii="Times New Roman" w:hAnsi="Times New Roman" w:cs="Times New Roman"/>
          <w:sz w:val="26"/>
          <w:szCs w:val="26"/>
        </w:rPr>
        <w:t>requirement must also apply to all applicants including those applying for the post of CEO Moi Teaching and Referral Hospital</w:t>
      </w:r>
      <w:r w:rsidRPr="005B12DE">
        <w:rPr>
          <w:rFonts w:ascii="Times New Roman" w:hAnsi="Times New Roman" w:cs="Times New Roman"/>
          <w:sz w:val="26"/>
          <w:szCs w:val="26"/>
        </w:rPr>
        <w:t>.</w:t>
      </w:r>
    </w:p>
    <w:p w:rsidR="00CE0D8F" w:rsidRPr="005B12DE" w:rsidRDefault="00CE0D8F" w:rsidP="00CE0D8F">
      <w:pPr>
        <w:pStyle w:val="ListParagraph"/>
        <w:rPr>
          <w:rFonts w:ascii="Times New Roman" w:hAnsi="Times New Roman" w:cs="Times New Roman"/>
          <w:sz w:val="26"/>
          <w:szCs w:val="26"/>
        </w:rPr>
      </w:pPr>
    </w:p>
    <w:p w:rsidR="00CE0D8F" w:rsidRPr="005B12DE" w:rsidRDefault="00CE0D8F"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THAT</w:t>
      </w:r>
      <w:r w:rsidRPr="005B12DE">
        <w:rPr>
          <w:rFonts w:ascii="Times New Roman" w:hAnsi="Times New Roman" w:cs="Times New Roman"/>
          <w:sz w:val="26"/>
          <w:szCs w:val="26"/>
        </w:rPr>
        <w:t xml:space="preserve"> </w:t>
      </w:r>
      <w:r w:rsidR="00D36120">
        <w:rPr>
          <w:rFonts w:ascii="Times New Roman" w:hAnsi="Times New Roman" w:cs="Times New Roman"/>
          <w:sz w:val="26"/>
          <w:szCs w:val="26"/>
        </w:rPr>
        <w:t>Section</w:t>
      </w:r>
      <w:r w:rsidRPr="005B12DE">
        <w:rPr>
          <w:rFonts w:ascii="Times New Roman" w:hAnsi="Times New Roman" w:cs="Times New Roman"/>
          <w:sz w:val="26"/>
          <w:szCs w:val="26"/>
        </w:rPr>
        <w:t xml:space="preserve"> 4 of the legal gazette No. 78 of 1998 notice provides the appointment of the </w:t>
      </w:r>
      <w:r w:rsidR="00D36120">
        <w:rPr>
          <w:rFonts w:ascii="Times New Roman" w:hAnsi="Times New Roman" w:cs="Times New Roman"/>
          <w:sz w:val="26"/>
          <w:szCs w:val="26"/>
        </w:rPr>
        <w:t>D</w:t>
      </w:r>
      <w:r w:rsidRPr="005B12DE">
        <w:rPr>
          <w:rFonts w:ascii="Times New Roman" w:hAnsi="Times New Roman" w:cs="Times New Roman"/>
          <w:sz w:val="26"/>
          <w:szCs w:val="26"/>
        </w:rPr>
        <w:t xml:space="preserve">irector Moi Teaching and </w:t>
      </w:r>
      <w:r w:rsidR="003A4824">
        <w:rPr>
          <w:rFonts w:ascii="Times New Roman" w:hAnsi="Times New Roman" w:cs="Times New Roman"/>
          <w:sz w:val="26"/>
          <w:szCs w:val="26"/>
        </w:rPr>
        <w:t>R</w:t>
      </w:r>
      <w:r w:rsidRPr="005B12DE">
        <w:rPr>
          <w:rFonts w:ascii="Times New Roman" w:hAnsi="Times New Roman" w:cs="Times New Roman"/>
          <w:sz w:val="26"/>
          <w:szCs w:val="26"/>
        </w:rPr>
        <w:t xml:space="preserve">eferral </w:t>
      </w:r>
      <w:r w:rsidR="003A4824">
        <w:rPr>
          <w:rFonts w:ascii="Times New Roman" w:hAnsi="Times New Roman" w:cs="Times New Roman"/>
          <w:sz w:val="26"/>
          <w:szCs w:val="26"/>
        </w:rPr>
        <w:t>H</w:t>
      </w:r>
      <w:r w:rsidRPr="005B12DE">
        <w:rPr>
          <w:rFonts w:ascii="Times New Roman" w:hAnsi="Times New Roman" w:cs="Times New Roman"/>
          <w:sz w:val="26"/>
          <w:szCs w:val="26"/>
        </w:rPr>
        <w:t xml:space="preserve">ospital </w:t>
      </w:r>
      <w:r w:rsidR="00DD018C" w:rsidRPr="005B12DE">
        <w:rPr>
          <w:rFonts w:ascii="Times New Roman" w:hAnsi="Times New Roman" w:cs="Times New Roman"/>
          <w:sz w:val="26"/>
          <w:szCs w:val="26"/>
        </w:rPr>
        <w:t xml:space="preserve">shall be </w:t>
      </w:r>
      <w:r w:rsidRPr="005B12DE">
        <w:rPr>
          <w:rFonts w:ascii="Times New Roman" w:hAnsi="Times New Roman" w:cs="Times New Roman"/>
          <w:sz w:val="26"/>
          <w:szCs w:val="26"/>
        </w:rPr>
        <w:lastRenderedPageBreak/>
        <w:t>for a renewal term of 5 years</w:t>
      </w:r>
      <w:r w:rsidR="00F60ABC" w:rsidRPr="005B12DE">
        <w:rPr>
          <w:rFonts w:ascii="Times New Roman" w:hAnsi="Times New Roman" w:cs="Times New Roman"/>
          <w:sz w:val="26"/>
          <w:szCs w:val="26"/>
        </w:rPr>
        <w:t>,</w:t>
      </w:r>
      <w:r w:rsidRPr="005B12DE">
        <w:rPr>
          <w:rFonts w:ascii="Times New Roman" w:hAnsi="Times New Roman" w:cs="Times New Roman"/>
          <w:sz w:val="26"/>
          <w:szCs w:val="26"/>
        </w:rPr>
        <w:t xml:space="preserve"> </w:t>
      </w:r>
      <w:r w:rsidR="00DD018C" w:rsidRPr="005B12DE">
        <w:rPr>
          <w:rFonts w:ascii="Times New Roman" w:hAnsi="Times New Roman" w:cs="Times New Roman"/>
          <w:sz w:val="26"/>
          <w:szCs w:val="26"/>
        </w:rPr>
        <w:t xml:space="preserve">which </w:t>
      </w:r>
      <w:r w:rsidRPr="005B12DE">
        <w:rPr>
          <w:rFonts w:ascii="Times New Roman" w:hAnsi="Times New Roman" w:cs="Times New Roman"/>
          <w:sz w:val="26"/>
          <w:szCs w:val="26"/>
        </w:rPr>
        <w:t>that adds up to 10 years.</w:t>
      </w:r>
      <w:r w:rsidR="00AF148B" w:rsidRPr="005B12DE">
        <w:rPr>
          <w:rFonts w:ascii="Times New Roman" w:hAnsi="Times New Roman" w:cs="Times New Roman"/>
          <w:sz w:val="26"/>
          <w:szCs w:val="26"/>
        </w:rPr>
        <w:t xml:space="preserve"> That </w:t>
      </w:r>
      <w:r w:rsidR="00F60ABC" w:rsidRPr="005B12DE">
        <w:rPr>
          <w:rFonts w:ascii="Times New Roman" w:hAnsi="Times New Roman" w:cs="Times New Roman"/>
          <w:sz w:val="26"/>
          <w:szCs w:val="26"/>
        </w:rPr>
        <w:t xml:space="preserve">legally no </w:t>
      </w:r>
      <w:r w:rsidR="00AF148B" w:rsidRPr="005B12DE">
        <w:rPr>
          <w:rFonts w:ascii="Times New Roman" w:hAnsi="Times New Roman" w:cs="Times New Roman"/>
          <w:sz w:val="26"/>
          <w:szCs w:val="26"/>
        </w:rPr>
        <w:t>one can serve as Director for more than two terms.</w:t>
      </w:r>
    </w:p>
    <w:p w:rsidR="00CE0D8F" w:rsidRPr="005B12DE" w:rsidRDefault="00CE0D8F" w:rsidP="00CE0D8F">
      <w:pPr>
        <w:pStyle w:val="ListParagraph"/>
        <w:rPr>
          <w:rFonts w:ascii="Times New Roman" w:hAnsi="Times New Roman" w:cs="Times New Roman"/>
          <w:sz w:val="26"/>
          <w:szCs w:val="26"/>
        </w:rPr>
      </w:pPr>
    </w:p>
    <w:p w:rsidR="00CE0D8F" w:rsidRPr="005B12DE" w:rsidRDefault="00CE0D8F" w:rsidP="00AF148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THAT</w:t>
      </w:r>
      <w:r w:rsidR="00D36120">
        <w:rPr>
          <w:rFonts w:ascii="Times New Roman" w:hAnsi="Times New Roman" w:cs="Times New Roman"/>
          <w:sz w:val="26"/>
          <w:szCs w:val="26"/>
        </w:rPr>
        <w:t xml:space="preserve"> the f</w:t>
      </w:r>
      <w:r w:rsidRPr="005B12DE">
        <w:rPr>
          <w:rFonts w:ascii="Times New Roman" w:hAnsi="Times New Roman" w:cs="Times New Roman"/>
          <w:sz w:val="26"/>
          <w:szCs w:val="26"/>
        </w:rPr>
        <w:t>o</w:t>
      </w:r>
      <w:r w:rsidR="00D36120">
        <w:rPr>
          <w:rFonts w:ascii="Times New Roman" w:hAnsi="Times New Roman" w:cs="Times New Roman"/>
          <w:sz w:val="26"/>
          <w:szCs w:val="26"/>
        </w:rPr>
        <w:t xml:space="preserve">rmer Director </w:t>
      </w:r>
      <w:r w:rsidRPr="005B12DE">
        <w:rPr>
          <w:rFonts w:ascii="Times New Roman" w:hAnsi="Times New Roman" w:cs="Times New Roman"/>
          <w:sz w:val="26"/>
          <w:szCs w:val="26"/>
        </w:rPr>
        <w:t xml:space="preserve">had already served in the capacity of </w:t>
      </w:r>
      <w:r w:rsidR="00D36120">
        <w:rPr>
          <w:rFonts w:ascii="Times New Roman" w:hAnsi="Times New Roman" w:cs="Times New Roman"/>
          <w:sz w:val="26"/>
          <w:szCs w:val="26"/>
        </w:rPr>
        <w:t xml:space="preserve">Director </w:t>
      </w:r>
      <w:r w:rsidRPr="005B12DE">
        <w:rPr>
          <w:rFonts w:ascii="Times New Roman" w:hAnsi="Times New Roman" w:cs="Times New Roman"/>
          <w:sz w:val="26"/>
          <w:szCs w:val="26"/>
        </w:rPr>
        <w:t xml:space="preserve">Moi Teaching Referral </w:t>
      </w:r>
      <w:r w:rsidR="003A4824">
        <w:rPr>
          <w:rFonts w:ascii="Times New Roman" w:hAnsi="Times New Roman" w:cs="Times New Roman"/>
          <w:sz w:val="26"/>
          <w:szCs w:val="26"/>
        </w:rPr>
        <w:t>H</w:t>
      </w:r>
      <w:r w:rsidRPr="005B12DE">
        <w:rPr>
          <w:rFonts w:ascii="Times New Roman" w:hAnsi="Times New Roman" w:cs="Times New Roman"/>
          <w:sz w:val="26"/>
          <w:szCs w:val="26"/>
        </w:rPr>
        <w:t xml:space="preserve">ospital since its establishment in 1998 which is over 12 years ago see annexture marked </w:t>
      </w:r>
      <w:r w:rsidRPr="005B12DE">
        <w:rPr>
          <w:rFonts w:ascii="Times New Roman" w:hAnsi="Times New Roman" w:cs="Times New Roman"/>
          <w:b/>
          <w:i/>
          <w:sz w:val="26"/>
          <w:szCs w:val="26"/>
        </w:rPr>
        <w:t>‘</w:t>
      </w:r>
      <w:r w:rsidR="00AF148B" w:rsidRPr="005B12DE">
        <w:rPr>
          <w:rFonts w:ascii="Times New Roman" w:hAnsi="Times New Roman" w:cs="Times New Roman"/>
          <w:b/>
          <w:i/>
          <w:sz w:val="26"/>
          <w:szCs w:val="26"/>
        </w:rPr>
        <w:t>P</w:t>
      </w:r>
      <w:r w:rsidRPr="005B12DE">
        <w:rPr>
          <w:rFonts w:ascii="Times New Roman" w:hAnsi="Times New Roman" w:cs="Times New Roman"/>
          <w:b/>
          <w:i/>
          <w:sz w:val="26"/>
          <w:szCs w:val="26"/>
        </w:rPr>
        <w:t xml:space="preserve">RO </w:t>
      </w:r>
      <w:r w:rsidR="006215B2">
        <w:rPr>
          <w:rFonts w:ascii="Times New Roman" w:hAnsi="Times New Roman" w:cs="Times New Roman"/>
          <w:b/>
          <w:i/>
          <w:sz w:val="26"/>
          <w:szCs w:val="26"/>
        </w:rPr>
        <w:t>3</w:t>
      </w:r>
      <w:r w:rsidRPr="005B12DE">
        <w:rPr>
          <w:rFonts w:ascii="Times New Roman" w:hAnsi="Times New Roman" w:cs="Times New Roman"/>
          <w:b/>
          <w:i/>
          <w:sz w:val="26"/>
          <w:szCs w:val="26"/>
        </w:rPr>
        <w:t>’</w:t>
      </w:r>
      <w:r w:rsidR="00AF148B" w:rsidRPr="005B12DE">
        <w:rPr>
          <w:rFonts w:ascii="Times New Roman" w:hAnsi="Times New Roman" w:cs="Times New Roman"/>
          <w:b/>
          <w:i/>
          <w:sz w:val="26"/>
          <w:szCs w:val="26"/>
        </w:rPr>
        <w:t>).</w:t>
      </w:r>
    </w:p>
    <w:p w:rsidR="00B33BA7" w:rsidRPr="005B12DE" w:rsidRDefault="00B33BA7" w:rsidP="00CE0D8F">
      <w:pPr>
        <w:jc w:val="both"/>
        <w:rPr>
          <w:rFonts w:ascii="Times New Roman" w:hAnsi="Times New Roman" w:cs="Times New Roman"/>
          <w:sz w:val="26"/>
          <w:szCs w:val="26"/>
        </w:rPr>
      </w:pPr>
    </w:p>
    <w:p w:rsidR="00B33BA7" w:rsidRPr="005B12DE" w:rsidRDefault="00B33BA7"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THAT</w:t>
      </w:r>
      <w:r w:rsidRPr="005B12DE">
        <w:rPr>
          <w:rFonts w:ascii="Times New Roman" w:hAnsi="Times New Roman" w:cs="Times New Roman"/>
          <w:sz w:val="26"/>
          <w:szCs w:val="26"/>
        </w:rPr>
        <w:t xml:space="preserve"> there is evidence to</w:t>
      </w:r>
      <w:r w:rsidR="00CB0E9F" w:rsidRPr="005B12DE">
        <w:rPr>
          <w:rFonts w:ascii="Times New Roman" w:hAnsi="Times New Roman" w:cs="Times New Roman"/>
          <w:sz w:val="26"/>
          <w:szCs w:val="26"/>
        </w:rPr>
        <w:t xml:space="preserve"> demonstrate the decision to re-advertise </w:t>
      </w:r>
      <w:r w:rsidRPr="005B12DE">
        <w:rPr>
          <w:rFonts w:ascii="Times New Roman" w:hAnsi="Times New Roman" w:cs="Times New Roman"/>
          <w:sz w:val="26"/>
          <w:szCs w:val="26"/>
        </w:rPr>
        <w:t xml:space="preserve">was </w:t>
      </w:r>
      <w:r w:rsidR="00CB0E9F" w:rsidRPr="005B12DE">
        <w:rPr>
          <w:rFonts w:ascii="Times New Roman" w:hAnsi="Times New Roman" w:cs="Times New Roman"/>
          <w:sz w:val="26"/>
          <w:szCs w:val="26"/>
        </w:rPr>
        <w:t>procedural</w:t>
      </w:r>
      <w:r w:rsidR="002E3FA1" w:rsidRPr="005B12DE">
        <w:rPr>
          <w:rFonts w:ascii="Times New Roman" w:hAnsi="Times New Roman" w:cs="Times New Roman"/>
          <w:sz w:val="26"/>
          <w:szCs w:val="26"/>
        </w:rPr>
        <w:t xml:space="preserve"> in adherence to due process</w:t>
      </w:r>
      <w:r w:rsidR="00F60ABC" w:rsidRPr="005B12DE">
        <w:rPr>
          <w:rFonts w:ascii="Times New Roman" w:hAnsi="Times New Roman" w:cs="Times New Roman"/>
          <w:sz w:val="26"/>
          <w:szCs w:val="26"/>
        </w:rPr>
        <w:t xml:space="preserve"> and</w:t>
      </w:r>
      <w:r w:rsidR="00CE0D8F" w:rsidRPr="005B12DE">
        <w:rPr>
          <w:rFonts w:ascii="Times New Roman" w:hAnsi="Times New Roman" w:cs="Times New Roman"/>
          <w:sz w:val="26"/>
          <w:szCs w:val="26"/>
        </w:rPr>
        <w:t xml:space="preserve"> in line with the requirements of the </w:t>
      </w:r>
      <w:r w:rsidR="00DD018C" w:rsidRPr="005B12DE">
        <w:rPr>
          <w:rFonts w:ascii="Times New Roman" w:hAnsi="Times New Roman" w:cs="Times New Roman"/>
          <w:sz w:val="26"/>
          <w:szCs w:val="26"/>
        </w:rPr>
        <w:t>1</w:t>
      </w:r>
      <w:r w:rsidR="00DD018C" w:rsidRPr="005B12DE">
        <w:rPr>
          <w:rFonts w:ascii="Times New Roman" w:hAnsi="Times New Roman" w:cs="Times New Roman"/>
          <w:sz w:val="26"/>
          <w:szCs w:val="26"/>
          <w:vertAlign w:val="superscript"/>
        </w:rPr>
        <w:t>st</w:t>
      </w:r>
      <w:r w:rsidR="00DD018C" w:rsidRPr="005B12DE">
        <w:rPr>
          <w:rFonts w:ascii="Times New Roman" w:hAnsi="Times New Roman" w:cs="Times New Roman"/>
          <w:sz w:val="26"/>
          <w:szCs w:val="26"/>
        </w:rPr>
        <w:t xml:space="preserve"> </w:t>
      </w:r>
      <w:r w:rsidR="003A4824">
        <w:rPr>
          <w:rFonts w:ascii="Times New Roman" w:hAnsi="Times New Roman" w:cs="Times New Roman"/>
          <w:sz w:val="26"/>
          <w:szCs w:val="26"/>
        </w:rPr>
        <w:t>R</w:t>
      </w:r>
      <w:r w:rsidR="00CE0D8F" w:rsidRPr="005B12DE">
        <w:rPr>
          <w:rFonts w:ascii="Times New Roman" w:hAnsi="Times New Roman" w:cs="Times New Roman"/>
          <w:sz w:val="26"/>
          <w:szCs w:val="26"/>
        </w:rPr>
        <w:t>espondent</w:t>
      </w:r>
      <w:r w:rsidR="00DD018C" w:rsidRPr="005B12DE">
        <w:rPr>
          <w:rFonts w:ascii="Times New Roman" w:hAnsi="Times New Roman" w:cs="Times New Roman"/>
          <w:sz w:val="26"/>
          <w:szCs w:val="26"/>
        </w:rPr>
        <w:t>’s regulations on meetings and decisions</w:t>
      </w:r>
      <w:r w:rsidR="00AF148B" w:rsidRPr="005B12DE">
        <w:rPr>
          <w:rFonts w:ascii="Times New Roman" w:hAnsi="Times New Roman" w:cs="Times New Roman"/>
          <w:sz w:val="26"/>
          <w:szCs w:val="26"/>
        </w:rPr>
        <w:t>,</w:t>
      </w:r>
      <w:r w:rsidR="00CE0D8F" w:rsidRPr="005B12DE">
        <w:rPr>
          <w:rFonts w:ascii="Times New Roman" w:hAnsi="Times New Roman" w:cs="Times New Roman"/>
          <w:sz w:val="26"/>
          <w:szCs w:val="26"/>
        </w:rPr>
        <w:t xml:space="preserve"> (see annexture marked </w:t>
      </w:r>
      <w:r w:rsidR="00CE0D8F" w:rsidRPr="005B12DE">
        <w:rPr>
          <w:rFonts w:ascii="Times New Roman" w:hAnsi="Times New Roman" w:cs="Times New Roman"/>
          <w:b/>
          <w:i/>
          <w:sz w:val="26"/>
          <w:szCs w:val="26"/>
        </w:rPr>
        <w:t>‘</w:t>
      </w:r>
      <w:r w:rsidR="008233D6" w:rsidRPr="005B12DE">
        <w:rPr>
          <w:rFonts w:ascii="Times New Roman" w:hAnsi="Times New Roman" w:cs="Times New Roman"/>
          <w:b/>
          <w:i/>
          <w:sz w:val="26"/>
          <w:szCs w:val="26"/>
        </w:rPr>
        <w:t>P</w:t>
      </w:r>
      <w:r w:rsidR="00CE0D8F" w:rsidRPr="005B12DE">
        <w:rPr>
          <w:rFonts w:ascii="Times New Roman" w:hAnsi="Times New Roman" w:cs="Times New Roman"/>
          <w:b/>
          <w:i/>
          <w:sz w:val="26"/>
          <w:szCs w:val="26"/>
        </w:rPr>
        <w:t xml:space="preserve">RO </w:t>
      </w:r>
      <w:r w:rsidR="006215B2">
        <w:rPr>
          <w:rFonts w:ascii="Times New Roman" w:hAnsi="Times New Roman" w:cs="Times New Roman"/>
          <w:b/>
          <w:i/>
          <w:sz w:val="26"/>
          <w:szCs w:val="26"/>
        </w:rPr>
        <w:t>4</w:t>
      </w:r>
      <w:r w:rsidR="00CE0D8F" w:rsidRPr="005B12DE">
        <w:rPr>
          <w:rFonts w:ascii="Times New Roman" w:hAnsi="Times New Roman" w:cs="Times New Roman"/>
          <w:b/>
          <w:i/>
          <w:sz w:val="26"/>
          <w:szCs w:val="26"/>
        </w:rPr>
        <w:t>’</w:t>
      </w:r>
      <w:r w:rsidR="00CE0D8F" w:rsidRPr="005B12DE">
        <w:rPr>
          <w:rFonts w:ascii="Times New Roman" w:hAnsi="Times New Roman" w:cs="Times New Roman"/>
          <w:sz w:val="26"/>
          <w:szCs w:val="26"/>
        </w:rPr>
        <w:t>)</w:t>
      </w:r>
      <w:r w:rsidR="002E3FA1" w:rsidRPr="005B12DE">
        <w:rPr>
          <w:rFonts w:ascii="Times New Roman" w:hAnsi="Times New Roman" w:cs="Times New Roman"/>
          <w:sz w:val="26"/>
          <w:szCs w:val="26"/>
        </w:rPr>
        <w:t>.</w:t>
      </w:r>
    </w:p>
    <w:p w:rsidR="00B33BA7" w:rsidRPr="005B12DE" w:rsidRDefault="00B33BA7" w:rsidP="00600C4B">
      <w:pPr>
        <w:pStyle w:val="ListParagraph"/>
        <w:jc w:val="both"/>
        <w:rPr>
          <w:rFonts w:ascii="Times New Roman" w:hAnsi="Times New Roman" w:cs="Times New Roman"/>
          <w:sz w:val="26"/>
          <w:szCs w:val="26"/>
        </w:rPr>
      </w:pPr>
    </w:p>
    <w:p w:rsidR="00CB0E9F" w:rsidRPr="005B12DE" w:rsidRDefault="00CB0E9F"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THAT</w:t>
      </w:r>
      <w:r w:rsidRPr="005B12DE">
        <w:rPr>
          <w:rFonts w:ascii="Times New Roman" w:hAnsi="Times New Roman" w:cs="Times New Roman"/>
          <w:sz w:val="26"/>
          <w:szCs w:val="26"/>
        </w:rPr>
        <w:t xml:space="preserve"> the </w:t>
      </w:r>
      <w:r w:rsidR="007D32BB" w:rsidRPr="005B12DE">
        <w:rPr>
          <w:rFonts w:ascii="Times New Roman" w:hAnsi="Times New Roman" w:cs="Times New Roman"/>
          <w:sz w:val="26"/>
          <w:szCs w:val="26"/>
        </w:rPr>
        <w:t>applicant has</w:t>
      </w:r>
      <w:r w:rsidRPr="005B12DE">
        <w:rPr>
          <w:rFonts w:ascii="Times New Roman" w:hAnsi="Times New Roman" w:cs="Times New Roman"/>
          <w:sz w:val="26"/>
          <w:szCs w:val="26"/>
        </w:rPr>
        <w:t xml:space="preserve"> clearly stated that he is </w:t>
      </w:r>
      <w:r w:rsidR="002E3FA1" w:rsidRPr="005B12DE">
        <w:rPr>
          <w:rFonts w:ascii="Times New Roman" w:hAnsi="Times New Roman" w:cs="Times New Roman"/>
          <w:sz w:val="26"/>
          <w:szCs w:val="26"/>
        </w:rPr>
        <w:t>a</w:t>
      </w:r>
      <w:r w:rsidRPr="005B12DE">
        <w:rPr>
          <w:rFonts w:ascii="Times New Roman" w:hAnsi="Times New Roman" w:cs="Times New Roman"/>
          <w:sz w:val="26"/>
          <w:szCs w:val="26"/>
        </w:rPr>
        <w:t>ppre</w:t>
      </w:r>
      <w:r w:rsidR="002E3FA1" w:rsidRPr="005B12DE">
        <w:rPr>
          <w:rFonts w:ascii="Times New Roman" w:hAnsi="Times New Roman" w:cs="Times New Roman"/>
          <w:sz w:val="26"/>
          <w:szCs w:val="26"/>
        </w:rPr>
        <w:t>hen</w:t>
      </w:r>
      <w:r w:rsidRPr="005B12DE">
        <w:rPr>
          <w:rFonts w:ascii="Times New Roman" w:hAnsi="Times New Roman" w:cs="Times New Roman"/>
          <w:sz w:val="26"/>
          <w:szCs w:val="26"/>
        </w:rPr>
        <w:t>sive that the 2</w:t>
      </w:r>
      <w:r w:rsidRPr="005B12DE">
        <w:rPr>
          <w:rFonts w:ascii="Times New Roman" w:hAnsi="Times New Roman" w:cs="Times New Roman"/>
          <w:sz w:val="26"/>
          <w:szCs w:val="26"/>
          <w:vertAlign w:val="superscript"/>
        </w:rPr>
        <w:t>nd</w:t>
      </w:r>
      <w:r w:rsidRPr="005B12DE">
        <w:rPr>
          <w:rFonts w:ascii="Times New Roman" w:hAnsi="Times New Roman" w:cs="Times New Roman"/>
          <w:sz w:val="26"/>
          <w:szCs w:val="26"/>
        </w:rPr>
        <w:t xml:space="preserve"> Respondent might unilaterally appoint a </w:t>
      </w:r>
      <w:r w:rsidR="003A4824">
        <w:rPr>
          <w:rFonts w:ascii="Times New Roman" w:hAnsi="Times New Roman" w:cs="Times New Roman"/>
          <w:sz w:val="26"/>
          <w:szCs w:val="26"/>
        </w:rPr>
        <w:t>D</w:t>
      </w:r>
      <w:r w:rsidRPr="005B12DE">
        <w:rPr>
          <w:rFonts w:ascii="Times New Roman" w:hAnsi="Times New Roman" w:cs="Times New Roman"/>
          <w:sz w:val="26"/>
          <w:szCs w:val="26"/>
        </w:rPr>
        <w:t xml:space="preserve">irector hence making his </w:t>
      </w:r>
      <w:r w:rsidR="00DD018C" w:rsidRPr="005B12DE">
        <w:rPr>
          <w:rFonts w:ascii="Times New Roman" w:hAnsi="Times New Roman" w:cs="Times New Roman"/>
          <w:sz w:val="26"/>
          <w:szCs w:val="26"/>
        </w:rPr>
        <w:t>cause</w:t>
      </w:r>
      <w:r w:rsidRPr="005B12DE">
        <w:rPr>
          <w:rFonts w:ascii="Times New Roman" w:hAnsi="Times New Roman" w:cs="Times New Roman"/>
          <w:sz w:val="26"/>
          <w:szCs w:val="26"/>
        </w:rPr>
        <w:t xml:space="preserve"> premat</w:t>
      </w:r>
      <w:r w:rsidR="002E3FA1" w:rsidRPr="005B12DE">
        <w:rPr>
          <w:rFonts w:ascii="Times New Roman" w:hAnsi="Times New Roman" w:cs="Times New Roman"/>
          <w:sz w:val="26"/>
          <w:szCs w:val="26"/>
        </w:rPr>
        <w:t>ure</w:t>
      </w:r>
      <w:r w:rsidR="00CE0D8F" w:rsidRPr="005B12DE">
        <w:rPr>
          <w:rFonts w:ascii="Times New Roman" w:hAnsi="Times New Roman" w:cs="Times New Roman"/>
          <w:sz w:val="26"/>
          <w:szCs w:val="26"/>
        </w:rPr>
        <w:t xml:space="preserve"> and speculative</w:t>
      </w:r>
      <w:r w:rsidRPr="005B12DE">
        <w:rPr>
          <w:rFonts w:ascii="Times New Roman" w:hAnsi="Times New Roman" w:cs="Times New Roman"/>
          <w:sz w:val="26"/>
          <w:szCs w:val="26"/>
        </w:rPr>
        <w:t>.</w:t>
      </w:r>
    </w:p>
    <w:p w:rsidR="00DD018C" w:rsidRPr="005B12DE" w:rsidRDefault="00DD018C" w:rsidP="00DD018C">
      <w:pPr>
        <w:pStyle w:val="ListParagraph"/>
        <w:rPr>
          <w:rFonts w:ascii="Times New Roman" w:hAnsi="Times New Roman" w:cs="Times New Roman"/>
          <w:sz w:val="26"/>
          <w:szCs w:val="26"/>
        </w:rPr>
      </w:pPr>
    </w:p>
    <w:p w:rsidR="00DD018C" w:rsidRPr="005B12DE" w:rsidRDefault="00DD018C"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THAT</w:t>
      </w:r>
      <w:r w:rsidRPr="005B12DE">
        <w:rPr>
          <w:rFonts w:ascii="Times New Roman" w:hAnsi="Times New Roman" w:cs="Times New Roman"/>
          <w:sz w:val="26"/>
          <w:szCs w:val="26"/>
        </w:rPr>
        <w:t xml:space="preserve"> no harm and/or prejudice will be suffered by the applicant if due process is followed.</w:t>
      </w:r>
    </w:p>
    <w:p w:rsidR="00DD018C" w:rsidRPr="005B12DE" w:rsidRDefault="00DD018C" w:rsidP="00DD018C">
      <w:pPr>
        <w:pStyle w:val="ListParagraph"/>
        <w:rPr>
          <w:rFonts w:ascii="Times New Roman" w:hAnsi="Times New Roman" w:cs="Times New Roman"/>
          <w:sz w:val="26"/>
          <w:szCs w:val="26"/>
        </w:rPr>
      </w:pPr>
    </w:p>
    <w:p w:rsidR="00AF148B" w:rsidRDefault="00AF148B"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 xml:space="preserve">THAT </w:t>
      </w:r>
      <w:r w:rsidRPr="005B12DE">
        <w:rPr>
          <w:rFonts w:ascii="Times New Roman" w:hAnsi="Times New Roman" w:cs="Times New Roman"/>
          <w:sz w:val="26"/>
          <w:szCs w:val="26"/>
        </w:rPr>
        <w:t xml:space="preserve">we pray that the </w:t>
      </w:r>
      <w:r w:rsidR="00365F72">
        <w:rPr>
          <w:rFonts w:ascii="Times New Roman" w:hAnsi="Times New Roman" w:cs="Times New Roman"/>
          <w:sz w:val="26"/>
          <w:szCs w:val="26"/>
        </w:rPr>
        <w:t xml:space="preserve">Hospital </w:t>
      </w:r>
      <w:r w:rsidR="00396B4C">
        <w:rPr>
          <w:rFonts w:ascii="Times New Roman" w:hAnsi="Times New Roman" w:cs="Times New Roman"/>
          <w:sz w:val="26"/>
          <w:szCs w:val="26"/>
        </w:rPr>
        <w:t>B</w:t>
      </w:r>
      <w:r w:rsidRPr="005B12DE">
        <w:rPr>
          <w:rFonts w:ascii="Times New Roman" w:hAnsi="Times New Roman" w:cs="Times New Roman"/>
          <w:sz w:val="26"/>
          <w:szCs w:val="26"/>
        </w:rPr>
        <w:t>oard be given a chance to follow the due process which it had already started by re-advertising the post.</w:t>
      </w:r>
    </w:p>
    <w:p w:rsidR="00365F72" w:rsidRPr="00365F72" w:rsidRDefault="00365F72" w:rsidP="00365F72">
      <w:pPr>
        <w:pStyle w:val="ListParagraph"/>
        <w:rPr>
          <w:rFonts w:ascii="Times New Roman" w:hAnsi="Times New Roman" w:cs="Times New Roman"/>
          <w:sz w:val="26"/>
          <w:szCs w:val="26"/>
        </w:rPr>
      </w:pPr>
    </w:p>
    <w:p w:rsidR="00365F72" w:rsidRPr="005B12DE" w:rsidRDefault="00365F72" w:rsidP="00600C4B">
      <w:pPr>
        <w:pStyle w:val="ListParagraph"/>
        <w:numPr>
          <w:ilvl w:val="0"/>
          <w:numId w:val="2"/>
        </w:numPr>
        <w:spacing w:after="0" w:line="240" w:lineRule="auto"/>
        <w:jc w:val="both"/>
        <w:rPr>
          <w:rFonts w:ascii="Times New Roman" w:hAnsi="Times New Roman" w:cs="Times New Roman"/>
          <w:sz w:val="26"/>
          <w:szCs w:val="26"/>
        </w:rPr>
      </w:pPr>
      <w:r w:rsidRPr="00365F72">
        <w:rPr>
          <w:rFonts w:ascii="Times New Roman" w:hAnsi="Times New Roman" w:cs="Times New Roman"/>
          <w:b/>
          <w:sz w:val="26"/>
          <w:szCs w:val="26"/>
          <w:u w:val="single"/>
        </w:rPr>
        <w:t>THAT</w:t>
      </w:r>
      <w:r>
        <w:rPr>
          <w:rFonts w:ascii="Times New Roman" w:hAnsi="Times New Roman" w:cs="Times New Roman"/>
          <w:sz w:val="26"/>
          <w:szCs w:val="26"/>
        </w:rPr>
        <w:t xml:space="preserve"> the applications pending before the court have delayed the process of appointment of the Director of Moi Teaching and Referral Hospital and the Board is following the due process as outlined in the </w:t>
      </w:r>
      <w:r w:rsidR="003A4824">
        <w:rPr>
          <w:rFonts w:ascii="Times New Roman" w:hAnsi="Times New Roman" w:cs="Times New Roman"/>
          <w:sz w:val="26"/>
          <w:szCs w:val="26"/>
        </w:rPr>
        <w:t>C</w:t>
      </w:r>
      <w:r>
        <w:rPr>
          <w:rFonts w:ascii="Times New Roman" w:hAnsi="Times New Roman" w:cs="Times New Roman"/>
          <w:sz w:val="26"/>
          <w:szCs w:val="26"/>
        </w:rPr>
        <w:t xml:space="preserve">onstitution and the State Corporation Act and prays that if he allowed the discharge its statutory obligation under the law. </w:t>
      </w:r>
    </w:p>
    <w:p w:rsidR="00AF148B" w:rsidRPr="005B12DE" w:rsidRDefault="00AF148B" w:rsidP="00AF148B">
      <w:pPr>
        <w:pStyle w:val="ListParagraph"/>
        <w:rPr>
          <w:rFonts w:ascii="Times New Roman" w:hAnsi="Times New Roman" w:cs="Times New Roman"/>
          <w:sz w:val="26"/>
          <w:szCs w:val="26"/>
        </w:rPr>
      </w:pPr>
    </w:p>
    <w:p w:rsidR="00AF148B" w:rsidRPr="005B12DE" w:rsidRDefault="00AF148B"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THAT</w:t>
      </w:r>
      <w:r w:rsidRPr="005B12DE">
        <w:rPr>
          <w:rFonts w:ascii="Times New Roman" w:hAnsi="Times New Roman" w:cs="Times New Roman"/>
          <w:sz w:val="26"/>
          <w:szCs w:val="26"/>
        </w:rPr>
        <w:t xml:space="preserve"> as a </w:t>
      </w:r>
      <w:r w:rsidR="00396B4C">
        <w:rPr>
          <w:rFonts w:ascii="Times New Roman" w:hAnsi="Times New Roman" w:cs="Times New Roman"/>
          <w:sz w:val="26"/>
          <w:szCs w:val="26"/>
        </w:rPr>
        <w:t>B</w:t>
      </w:r>
      <w:r w:rsidRPr="005B12DE">
        <w:rPr>
          <w:rFonts w:ascii="Times New Roman" w:hAnsi="Times New Roman" w:cs="Times New Roman"/>
          <w:sz w:val="26"/>
          <w:szCs w:val="26"/>
        </w:rPr>
        <w:t xml:space="preserve">oard we did not and </w:t>
      </w:r>
      <w:r w:rsidR="008233D6" w:rsidRPr="005B12DE">
        <w:rPr>
          <w:rFonts w:ascii="Times New Roman" w:hAnsi="Times New Roman" w:cs="Times New Roman"/>
          <w:sz w:val="26"/>
          <w:szCs w:val="26"/>
        </w:rPr>
        <w:t>have not received any direction</w:t>
      </w:r>
      <w:r w:rsidRPr="005B12DE">
        <w:rPr>
          <w:rFonts w:ascii="Times New Roman" w:hAnsi="Times New Roman" w:cs="Times New Roman"/>
          <w:sz w:val="26"/>
          <w:szCs w:val="26"/>
        </w:rPr>
        <w:t xml:space="preserve"> and/or order from any </w:t>
      </w:r>
      <w:r w:rsidR="008233D6" w:rsidRPr="005B12DE">
        <w:rPr>
          <w:rFonts w:ascii="Times New Roman" w:hAnsi="Times New Roman" w:cs="Times New Roman"/>
          <w:sz w:val="26"/>
          <w:szCs w:val="26"/>
        </w:rPr>
        <w:t xml:space="preserve">quarters </w:t>
      </w:r>
      <w:r w:rsidRPr="005B12DE">
        <w:rPr>
          <w:rFonts w:ascii="Times New Roman" w:hAnsi="Times New Roman" w:cs="Times New Roman"/>
          <w:sz w:val="26"/>
          <w:szCs w:val="26"/>
        </w:rPr>
        <w:t>directing us to appoint and/or pr</w:t>
      </w:r>
      <w:r w:rsidR="00F60ABC" w:rsidRPr="005B12DE">
        <w:rPr>
          <w:rFonts w:ascii="Times New Roman" w:hAnsi="Times New Roman" w:cs="Times New Roman"/>
          <w:sz w:val="26"/>
          <w:szCs w:val="26"/>
        </w:rPr>
        <w:t>opose</w:t>
      </w:r>
      <w:r w:rsidRPr="005B12DE">
        <w:rPr>
          <w:rFonts w:ascii="Times New Roman" w:hAnsi="Times New Roman" w:cs="Times New Roman"/>
          <w:sz w:val="26"/>
          <w:szCs w:val="26"/>
        </w:rPr>
        <w:t xml:space="preserve"> for appointment any person to the office of Moi </w:t>
      </w:r>
      <w:r w:rsidR="008233D6" w:rsidRPr="005B12DE">
        <w:rPr>
          <w:rFonts w:ascii="Times New Roman" w:hAnsi="Times New Roman" w:cs="Times New Roman"/>
          <w:sz w:val="26"/>
          <w:szCs w:val="26"/>
        </w:rPr>
        <w:t>Teaching</w:t>
      </w:r>
      <w:r w:rsidRPr="005B12DE">
        <w:rPr>
          <w:rFonts w:ascii="Times New Roman" w:hAnsi="Times New Roman" w:cs="Times New Roman"/>
          <w:sz w:val="26"/>
          <w:szCs w:val="26"/>
        </w:rPr>
        <w:t xml:space="preserve"> and Referral Hospital.</w:t>
      </w:r>
    </w:p>
    <w:p w:rsidR="00AF148B" w:rsidRPr="005B12DE" w:rsidRDefault="00AF148B" w:rsidP="00AF148B">
      <w:pPr>
        <w:pStyle w:val="ListParagraph"/>
        <w:rPr>
          <w:rFonts w:ascii="Times New Roman" w:hAnsi="Times New Roman" w:cs="Times New Roman"/>
          <w:sz w:val="26"/>
          <w:szCs w:val="26"/>
        </w:rPr>
      </w:pPr>
    </w:p>
    <w:p w:rsidR="00AF148B" w:rsidRPr="005B12DE" w:rsidRDefault="00AF148B"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THAT</w:t>
      </w:r>
      <w:r w:rsidRPr="005B12DE">
        <w:rPr>
          <w:rFonts w:ascii="Times New Roman" w:hAnsi="Times New Roman" w:cs="Times New Roman"/>
          <w:sz w:val="26"/>
          <w:szCs w:val="26"/>
        </w:rPr>
        <w:t xml:space="preserve"> the decision to re-advertise was prompted after cons</w:t>
      </w:r>
      <w:r w:rsidR="00F60ABC" w:rsidRPr="005B12DE">
        <w:rPr>
          <w:rFonts w:ascii="Times New Roman" w:hAnsi="Times New Roman" w:cs="Times New Roman"/>
          <w:sz w:val="26"/>
          <w:szCs w:val="26"/>
        </w:rPr>
        <w:t>ulta</w:t>
      </w:r>
      <w:r w:rsidRPr="005B12DE">
        <w:rPr>
          <w:rFonts w:ascii="Times New Roman" w:hAnsi="Times New Roman" w:cs="Times New Roman"/>
          <w:sz w:val="26"/>
          <w:szCs w:val="26"/>
        </w:rPr>
        <w:t>tion and directi</w:t>
      </w:r>
      <w:r w:rsidR="00F60ABC" w:rsidRPr="005B12DE">
        <w:rPr>
          <w:rFonts w:ascii="Times New Roman" w:hAnsi="Times New Roman" w:cs="Times New Roman"/>
          <w:sz w:val="26"/>
          <w:szCs w:val="26"/>
        </w:rPr>
        <w:t>on</w:t>
      </w:r>
      <w:r w:rsidRPr="005B12DE">
        <w:rPr>
          <w:rFonts w:ascii="Times New Roman" w:hAnsi="Times New Roman" w:cs="Times New Roman"/>
          <w:sz w:val="26"/>
          <w:szCs w:val="26"/>
        </w:rPr>
        <w:t xml:space="preserve"> from the 2</w:t>
      </w:r>
      <w:r w:rsidRPr="005B12DE">
        <w:rPr>
          <w:rFonts w:ascii="Times New Roman" w:hAnsi="Times New Roman" w:cs="Times New Roman"/>
          <w:sz w:val="26"/>
          <w:szCs w:val="26"/>
          <w:vertAlign w:val="superscript"/>
        </w:rPr>
        <w:t>nd</w:t>
      </w:r>
      <w:r w:rsidRPr="005B12DE">
        <w:rPr>
          <w:rFonts w:ascii="Times New Roman" w:hAnsi="Times New Roman" w:cs="Times New Roman"/>
          <w:sz w:val="26"/>
          <w:szCs w:val="26"/>
        </w:rPr>
        <w:t xml:space="preserve"> </w:t>
      </w:r>
      <w:r w:rsidR="003A4824">
        <w:rPr>
          <w:rFonts w:ascii="Times New Roman" w:hAnsi="Times New Roman" w:cs="Times New Roman"/>
          <w:sz w:val="26"/>
          <w:szCs w:val="26"/>
        </w:rPr>
        <w:t>R</w:t>
      </w:r>
      <w:r w:rsidRPr="005B12DE">
        <w:rPr>
          <w:rFonts w:ascii="Times New Roman" w:hAnsi="Times New Roman" w:cs="Times New Roman"/>
          <w:sz w:val="26"/>
          <w:szCs w:val="26"/>
        </w:rPr>
        <w:t xml:space="preserve">espondent for the need to observe </w:t>
      </w:r>
      <w:r w:rsidR="00365F72">
        <w:rPr>
          <w:rFonts w:ascii="Times New Roman" w:hAnsi="Times New Roman" w:cs="Times New Roman"/>
          <w:sz w:val="26"/>
          <w:szCs w:val="26"/>
        </w:rPr>
        <w:t xml:space="preserve">the </w:t>
      </w:r>
      <w:r w:rsidRPr="005B12DE">
        <w:rPr>
          <w:rFonts w:ascii="Times New Roman" w:hAnsi="Times New Roman" w:cs="Times New Roman"/>
          <w:sz w:val="26"/>
          <w:szCs w:val="26"/>
        </w:rPr>
        <w:t xml:space="preserve">due process and particularly to give effect to the provisions of the </w:t>
      </w:r>
      <w:r w:rsidR="003A4824">
        <w:rPr>
          <w:rFonts w:ascii="Times New Roman" w:hAnsi="Times New Roman" w:cs="Times New Roman"/>
          <w:sz w:val="26"/>
          <w:szCs w:val="26"/>
        </w:rPr>
        <w:t>C</w:t>
      </w:r>
      <w:r w:rsidRPr="005B12DE">
        <w:rPr>
          <w:rFonts w:ascii="Times New Roman" w:hAnsi="Times New Roman" w:cs="Times New Roman"/>
          <w:sz w:val="26"/>
          <w:szCs w:val="26"/>
        </w:rPr>
        <w:t>onstitution.</w:t>
      </w:r>
    </w:p>
    <w:p w:rsidR="00AF148B" w:rsidRPr="005B12DE" w:rsidRDefault="00AF148B" w:rsidP="00AF148B">
      <w:pPr>
        <w:pStyle w:val="ListParagraph"/>
        <w:rPr>
          <w:rFonts w:ascii="Times New Roman" w:hAnsi="Times New Roman" w:cs="Times New Roman"/>
          <w:sz w:val="26"/>
          <w:szCs w:val="26"/>
        </w:rPr>
      </w:pPr>
    </w:p>
    <w:p w:rsidR="00AF148B" w:rsidRDefault="00AF148B"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THAT</w:t>
      </w:r>
      <w:r w:rsidRPr="005B12DE">
        <w:rPr>
          <w:rFonts w:ascii="Times New Roman" w:hAnsi="Times New Roman" w:cs="Times New Roman"/>
          <w:sz w:val="26"/>
          <w:szCs w:val="26"/>
        </w:rPr>
        <w:t xml:space="preserve"> the decision to re-advertise the post of the </w:t>
      </w:r>
      <w:r w:rsidR="003A4824">
        <w:rPr>
          <w:rFonts w:ascii="Times New Roman" w:hAnsi="Times New Roman" w:cs="Times New Roman"/>
          <w:sz w:val="26"/>
          <w:szCs w:val="26"/>
        </w:rPr>
        <w:t>D</w:t>
      </w:r>
      <w:r w:rsidRPr="005B12DE">
        <w:rPr>
          <w:rFonts w:ascii="Times New Roman" w:hAnsi="Times New Roman" w:cs="Times New Roman"/>
          <w:sz w:val="26"/>
          <w:szCs w:val="26"/>
        </w:rPr>
        <w:t xml:space="preserve">irector of Moi Teaching &amp; Referral Hospital </w:t>
      </w:r>
      <w:r w:rsidR="008233D6" w:rsidRPr="005B12DE">
        <w:rPr>
          <w:rFonts w:ascii="Times New Roman" w:hAnsi="Times New Roman" w:cs="Times New Roman"/>
          <w:sz w:val="26"/>
          <w:szCs w:val="26"/>
        </w:rPr>
        <w:t xml:space="preserve">was reached by the </w:t>
      </w:r>
      <w:r w:rsidR="00396B4C">
        <w:rPr>
          <w:rFonts w:ascii="Times New Roman" w:hAnsi="Times New Roman" w:cs="Times New Roman"/>
          <w:sz w:val="26"/>
          <w:szCs w:val="26"/>
        </w:rPr>
        <w:t>B</w:t>
      </w:r>
      <w:r w:rsidR="008233D6" w:rsidRPr="005B12DE">
        <w:rPr>
          <w:rFonts w:ascii="Times New Roman" w:hAnsi="Times New Roman" w:cs="Times New Roman"/>
          <w:sz w:val="26"/>
          <w:szCs w:val="26"/>
        </w:rPr>
        <w:t>oard unanimously.</w:t>
      </w:r>
      <w:r w:rsidRPr="005B12DE">
        <w:rPr>
          <w:rFonts w:ascii="Times New Roman" w:hAnsi="Times New Roman" w:cs="Times New Roman"/>
          <w:sz w:val="26"/>
          <w:szCs w:val="26"/>
        </w:rPr>
        <w:t xml:space="preserve"> </w:t>
      </w:r>
    </w:p>
    <w:p w:rsidR="005B12DE" w:rsidRPr="005B12DE" w:rsidRDefault="005B12DE" w:rsidP="005B12DE">
      <w:pPr>
        <w:pStyle w:val="ListParagraph"/>
        <w:rPr>
          <w:rFonts w:ascii="Times New Roman" w:hAnsi="Times New Roman" w:cs="Times New Roman"/>
          <w:sz w:val="26"/>
          <w:szCs w:val="26"/>
        </w:rPr>
      </w:pPr>
    </w:p>
    <w:p w:rsidR="00F60ABC" w:rsidRDefault="00F60ABC" w:rsidP="00F60ABC">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THAT</w:t>
      </w:r>
      <w:r w:rsidRPr="005B12DE">
        <w:rPr>
          <w:rFonts w:ascii="Times New Roman" w:hAnsi="Times New Roman" w:cs="Times New Roman"/>
          <w:sz w:val="26"/>
          <w:szCs w:val="26"/>
        </w:rPr>
        <w:t xml:space="preserve"> we pray that the applicant’s application be dismissed with costs to the 1</w:t>
      </w:r>
      <w:r w:rsidRPr="005B12DE">
        <w:rPr>
          <w:rFonts w:ascii="Times New Roman" w:hAnsi="Times New Roman" w:cs="Times New Roman"/>
          <w:sz w:val="26"/>
          <w:szCs w:val="26"/>
          <w:vertAlign w:val="superscript"/>
        </w:rPr>
        <w:t>st</w:t>
      </w:r>
      <w:r w:rsidRPr="005B12DE">
        <w:rPr>
          <w:rFonts w:ascii="Times New Roman" w:hAnsi="Times New Roman" w:cs="Times New Roman"/>
          <w:sz w:val="26"/>
          <w:szCs w:val="26"/>
        </w:rPr>
        <w:t xml:space="preserve"> </w:t>
      </w:r>
      <w:r w:rsidR="003A4824">
        <w:rPr>
          <w:rFonts w:ascii="Times New Roman" w:hAnsi="Times New Roman" w:cs="Times New Roman"/>
          <w:sz w:val="26"/>
          <w:szCs w:val="26"/>
        </w:rPr>
        <w:t>R</w:t>
      </w:r>
      <w:r w:rsidRPr="005B12DE">
        <w:rPr>
          <w:rFonts w:ascii="Times New Roman" w:hAnsi="Times New Roman" w:cs="Times New Roman"/>
          <w:sz w:val="26"/>
          <w:szCs w:val="26"/>
        </w:rPr>
        <w:t>espondent.</w:t>
      </w:r>
    </w:p>
    <w:p w:rsidR="00D5081F" w:rsidRPr="00D5081F" w:rsidRDefault="00D5081F" w:rsidP="00D5081F">
      <w:pPr>
        <w:pStyle w:val="ListParagraph"/>
        <w:rPr>
          <w:rFonts w:ascii="Times New Roman" w:hAnsi="Times New Roman" w:cs="Times New Roman"/>
          <w:sz w:val="26"/>
          <w:szCs w:val="26"/>
        </w:rPr>
      </w:pPr>
    </w:p>
    <w:p w:rsidR="00D5081F" w:rsidRDefault="00D5081F" w:rsidP="00D5081F">
      <w:pPr>
        <w:pStyle w:val="ListParagraph"/>
        <w:spacing w:after="0" w:line="240" w:lineRule="auto"/>
        <w:ind w:left="1080"/>
        <w:jc w:val="both"/>
        <w:rPr>
          <w:rFonts w:ascii="Times New Roman" w:hAnsi="Times New Roman" w:cs="Times New Roman"/>
          <w:sz w:val="26"/>
          <w:szCs w:val="26"/>
        </w:rPr>
      </w:pPr>
    </w:p>
    <w:p w:rsidR="008233D6" w:rsidRPr="005B12DE" w:rsidRDefault="008233D6" w:rsidP="008233D6">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lastRenderedPageBreak/>
        <w:t>THAT</w:t>
      </w:r>
      <w:r w:rsidRPr="005B12DE">
        <w:rPr>
          <w:rFonts w:ascii="Times New Roman" w:hAnsi="Times New Roman" w:cs="Times New Roman"/>
          <w:sz w:val="26"/>
          <w:szCs w:val="26"/>
        </w:rPr>
        <w:t xml:space="preserve"> I swear this affidavit in support of the facts deponed to hereinabove.</w:t>
      </w:r>
    </w:p>
    <w:p w:rsidR="00A53B69" w:rsidRPr="005B12DE" w:rsidRDefault="00A53B69" w:rsidP="00600C4B">
      <w:pPr>
        <w:pStyle w:val="ListParagraph"/>
        <w:jc w:val="both"/>
        <w:rPr>
          <w:rFonts w:ascii="Times New Roman" w:hAnsi="Times New Roman" w:cs="Times New Roman"/>
          <w:sz w:val="26"/>
          <w:szCs w:val="26"/>
        </w:rPr>
      </w:pPr>
    </w:p>
    <w:p w:rsidR="00A53B69" w:rsidRPr="005B12DE" w:rsidRDefault="00A53B69" w:rsidP="00600C4B">
      <w:pPr>
        <w:pStyle w:val="ListParagraph"/>
        <w:numPr>
          <w:ilvl w:val="0"/>
          <w:numId w:val="2"/>
        </w:num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u w:val="single"/>
        </w:rPr>
        <w:t>THAT</w:t>
      </w:r>
      <w:r w:rsidRPr="005B12DE">
        <w:rPr>
          <w:rFonts w:ascii="Times New Roman" w:hAnsi="Times New Roman" w:cs="Times New Roman"/>
          <w:sz w:val="26"/>
          <w:szCs w:val="26"/>
        </w:rPr>
        <w:t xml:space="preserve"> what is deponed to hereinabove is true to the best of my knowledge information and belief</w:t>
      </w:r>
    </w:p>
    <w:p w:rsidR="00A53B69" w:rsidRPr="005B12DE" w:rsidRDefault="00A53B69" w:rsidP="00600C4B">
      <w:pPr>
        <w:pStyle w:val="ListParagraph"/>
        <w:jc w:val="both"/>
        <w:rPr>
          <w:rFonts w:ascii="Times New Roman" w:hAnsi="Times New Roman" w:cs="Times New Roman"/>
          <w:sz w:val="26"/>
          <w:szCs w:val="26"/>
        </w:rPr>
      </w:pPr>
    </w:p>
    <w:p w:rsidR="00A53B69" w:rsidRPr="005B12DE" w:rsidRDefault="00A53B69" w:rsidP="00600C4B">
      <w:pPr>
        <w:spacing w:after="0" w:line="240" w:lineRule="auto"/>
        <w:jc w:val="both"/>
        <w:rPr>
          <w:rFonts w:ascii="Times New Roman" w:hAnsi="Times New Roman" w:cs="Times New Roman"/>
          <w:sz w:val="26"/>
          <w:szCs w:val="26"/>
        </w:rPr>
      </w:pPr>
      <w:r w:rsidRPr="005B12DE">
        <w:rPr>
          <w:rFonts w:ascii="Times New Roman" w:hAnsi="Times New Roman" w:cs="Times New Roman"/>
          <w:sz w:val="26"/>
          <w:szCs w:val="26"/>
        </w:rPr>
        <w:t xml:space="preserve">SWORN AT </w:t>
      </w:r>
      <w:r w:rsidR="003A4824">
        <w:rPr>
          <w:rFonts w:ascii="Times New Roman" w:hAnsi="Times New Roman" w:cs="Times New Roman"/>
          <w:sz w:val="26"/>
          <w:szCs w:val="26"/>
        </w:rPr>
        <w:t>NAIROBI</w:t>
      </w:r>
      <w:r w:rsidRPr="005B12DE">
        <w:rPr>
          <w:rFonts w:ascii="Times New Roman" w:hAnsi="Times New Roman" w:cs="Times New Roman"/>
          <w:sz w:val="26"/>
          <w:szCs w:val="26"/>
        </w:rPr>
        <w:t xml:space="preserve"> this ………………….day of …………………………..2011</w:t>
      </w:r>
    </w:p>
    <w:p w:rsidR="00A53B69" w:rsidRPr="005B12DE" w:rsidRDefault="00A53B69" w:rsidP="00600C4B">
      <w:pPr>
        <w:spacing w:after="0" w:line="240" w:lineRule="auto"/>
        <w:jc w:val="both"/>
        <w:rPr>
          <w:rFonts w:ascii="Times New Roman" w:hAnsi="Times New Roman" w:cs="Times New Roman"/>
          <w:sz w:val="26"/>
          <w:szCs w:val="26"/>
        </w:rPr>
      </w:pPr>
    </w:p>
    <w:p w:rsidR="00A53B69" w:rsidRPr="005B12DE" w:rsidRDefault="00CE0D8F" w:rsidP="00600C4B">
      <w:pPr>
        <w:spacing w:after="0" w:line="240" w:lineRule="auto"/>
        <w:jc w:val="both"/>
        <w:rPr>
          <w:rFonts w:ascii="Times New Roman" w:hAnsi="Times New Roman" w:cs="Times New Roman"/>
          <w:sz w:val="26"/>
          <w:szCs w:val="26"/>
        </w:rPr>
      </w:pPr>
      <w:r w:rsidRPr="005B12DE">
        <w:rPr>
          <w:rFonts w:ascii="Times New Roman" w:hAnsi="Times New Roman" w:cs="Times New Roman"/>
          <w:sz w:val="26"/>
          <w:szCs w:val="26"/>
        </w:rPr>
        <w:t>By the said</w:t>
      </w:r>
      <w:r w:rsidRPr="005B12DE">
        <w:rPr>
          <w:rFonts w:ascii="Times New Roman" w:hAnsi="Times New Roman" w:cs="Times New Roman"/>
          <w:sz w:val="26"/>
          <w:szCs w:val="26"/>
        </w:rPr>
        <w:tab/>
      </w:r>
      <w:r w:rsidRPr="005B12DE">
        <w:rPr>
          <w:rFonts w:ascii="Times New Roman" w:hAnsi="Times New Roman" w:cs="Times New Roman"/>
          <w:sz w:val="26"/>
          <w:szCs w:val="26"/>
        </w:rPr>
        <w:tab/>
      </w:r>
      <w:r w:rsidRPr="005B12DE">
        <w:rPr>
          <w:rFonts w:ascii="Times New Roman" w:hAnsi="Times New Roman" w:cs="Times New Roman"/>
          <w:sz w:val="26"/>
          <w:szCs w:val="26"/>
        </w:rPr>
        <w:tab/>
      </w:r>
      <w:r w:rsidRPr="005B12DE">
        <w:rPr>
          <w:rFonts w:ascii="Times New Roman" w:hAnsi="Times New Roman" w:cs="Times New Roman"/>
          <w:sz w:val="26"/>
          <w:szCs w:val="26"/>
        </w:rPr>
        <w:tab/>
      </w:r>
      <w:r w:rsidRPr="005B12DE">
        <w:rPr>
          <w:rFonts w:ascii="Times New Roman" w:hAnsi="Times New Roman" w:cs="Times New Roman"/>
          <w:sz w:val="26"/>
          <w:szCs w:val="26"/>
        </w:rPr>
        <w:tab/>
        <w:t>}</w:t>
      </w:r>
    </w:p>
    <w:p w:rsidR="00A53B69" w:rsidRPr="005B12DE" w:rsidRDefault="00CE0D8F" w:rsidP="00600C4B">
      <w:pPr>
        <w:spacing w:after="0" w:line="240" w:lineRule="auto"/>
        <w:jc w:val="both"/>
        <w:rPr>
          <w:rFonts w:ascii="Times New Roman" w:hAnsi="Times New Roman" w:cs="Times New Roman"/>
          <w:sz w:val="26"/>
          <w:szCs w:val="26"/>
        </w:rPr>
      </w:pPr>
      <w:r w:rsidRPr="005B12DE">
        <w:rPr>
          <w:rFonts w:ascii="Times New Roman" w:hAnsi="Times New Roman" w:cs="Times New Roman"/>
          <w:sz w:val="26"/>
          <w:szCs w:val="26"/>
        </w:rPr>
        <w:tab/>
      </w:r>
      <w:r w:rsidRPr="005B12DE">
        <w:rPr>
          <w:rFonts w:ascii="Times New Roman" w:hAnsi="Times New Roman" w:cs="Times New Roman"/>
          <w:sz w:val="26"/>
          <w:szCs w:val="26"/>
        </w:rPr>
        <w:tab/>
      </w:r>
      <w:r w:rsidRPr="005B12DE">
        <w:rPr>
          <w:rFonts w:ascii="Times New Roman" w:hAnsi="Times New Roman" w:cs="Times New Roman"/>
          <w:sz w:val="26"/>
          <w:szCs w:val="26"/>
        </w:rPr>
        <w:tab/>
      </w:r>
      <w:r w:rsidRPr="005B12DE">
        <w:rPr>
          <w:rFonts w:ascii="Times New Roman" w:hAnsi="Times New Roman" w:cs="Times New Roman"/>
          <w:sz w:val="26"/>
          <w:szCs w:val="26"/>
        </w:rPr>
        <w:tab/>
      </w:r>
      <w:r w:rsidRPr="005B12DE">
        <w:rPr>
          <w:rFonts w:ascii="Times New Roman" w:hAnsi="Times New Roman" w:cs="Times New Roman"/>
          <w:sz w:val="26"/>
          <w:szCs w:val="26"/>
        </w:rPr>
        <w:tab/>
      </w:r>
      <w:r w:rsidRPr="005B12DE">
        <w:rPr>
          <w:rFonts w:ascii="Times New Roman" w:hAnsi="Times New Roman" w:cs="Times New Roman"/>
          <w:sz w:val="26"/>
          <w:szCs w:val="26"/>
        </w:rPr>
        <w:tab/>
        <w:t>}</w:t>
      </w:r>
    </w:p>
    <w:p w:rsidR="00A53B69" w:rsidRPr="005B12DE" w:rsidRDefault="00CE0D8F" w:rsidP="00600C4B">
      <w:pPr>
        <w:spacing w:after="0" w:line="240" w:lineRule="auto"/>
        <w:jc w:val="both"/>
        <w:rPr>
          <w:rFonts w:ascii="Times New Roman" w:hAnsi="Times New Roman" w:cs="Times New Roman"/>
          <w:sz w:val="26"/>
          <w:szCs w:val="26"/>
        </w:rPr>
      </w:pPr>
      <w:r w:rsidRPr="005B12DE">
        <w:rPr>
          <w:rFonts w:ascii="Times New Roman" w:hAnsi="Times New Roman" w:cs="Times New Roman"/>
          <w:b/>
          <w:sz w:val="26"/>
          <w:szCs w:val="26"/>
        </w:rPr>
        <w:t>PROFESSOR RUTH ONIANG’O</w:t>
      </w:r>
      <w:r w:rsidRPr="005B12DE">
        <w:rPr>
          <w:rFonts w:ascii="Times New Roman" w:hAnsi="Times New Roman" w:cs="Times New Roman"/>
          <w:sz w:val="26"/>
          <w:szCs w:val="26"/>
        </w:rPr>
        <w:tab/>
        <w:t>}  ___________________</w:t>
      </w:r>
    </w:p>
    <w:p w:rsidR="00A53B69" w:rsidRPr="005B12DE" w:rsidRDefault="00CE0D8F" w:rsidP="00600C4B">
      <w:pPr>
        <w:spacing w:after="0" w:line="240" w:lineRule="auto"/>
        <w:jc w:val="both"/>
        <w:rPr>
          <w:rFonts w:ascii="Times New Roman" w:hAnsi="Times New Roman" w:cs="Times New Roman"/>
          <w:b/>
          <w:i/>
          <w:sz w:val="26"/>
          <w:szCs w:val="26"/>
        </w:rPr>
      </w:pPr>
      <w:r w:rsidRPr="005B12DE">
        <w:rPr>
          <w:rFonts w:ascii="Times New Roman" w:hAnsi="Times New Roman" w:cs="Times New Roman"/>
          <w:sz w:val="26"/>
          <w:szCs w:val="26"/>
        </w:rPr>
        <w:tab/>
      </w:r>
      <w:r w:rsidRPr="005B12DE">
        <w:rPr>
          <w:rFonts w:ascii="Times New Roman" w:hAnsi="Times New Roman" w:cs="Times New Roman"/>
          <w:sz w:val="26"/>
          <w:szCs w:val="26"/>
        </w:rPr>
        <w:tab/>
      </w:r>
      <w:r w:rsidRPr="005B12DE">
        <w:rPr>
          <w:rFonts w:ascii="Times New Roman" w:hAnsi="Times New Roman" w:cs="Times New Roman"/>
          <w:sz w:val="26"/>
          <w:szCs w:val="26"/>
        </w:rPr>
        <w:tab/>
      </w:r>
      <w:r w:rsidRPr="005B12DE">
        <w:rPr>
          <w:rFonts w:ascii="Times New Roman" w:hAnsi="Times New Roman" w:cs="Times New Roman"/>
          <w:sz w:val="26"/>
          <w:szCs w:val="26"/>
        </w:rPr>
        <w:tab/>
      </w:r>
      <w:r w:rsidRPr="005B12DE">
        <w:rPr>
          <w:rFonts w:ascii="Times New Roman" w:hAnsi="Times New Roman" w:cs="Times New Roman"/>
          <w:sz w:val="26"/>
          <w:szCs w:val="26"/>
        </w:rPr>
        <w:tab/>
      </w:r>
      <w:r w:rsidRPr="005B12DE">
        <w:rPr>
          <w:rFonts w:ascii="Times New Roman" w:hAnsi="Times New Roman" w:cs="Times New Roman"/>
          <w:sz w:val="26"/>
          <w:szCs w:val="26"/>
        </w:rPr>
        <w:tab/>
        <w:t>}</w:t>
      </w:r>
      <w:r w:rsidRPr="005B12DE">
        <w:rPr>
          <w:rFonts w:ascii="Times New Roman" w:hAnsi="Times New Roman" w:cs="Times New Roman"/>
          <w:sz w:val="26"/>
          <w:szCs w:val="26"/>
        </w:rPr>
        <w:tab/>
      </w:r>
      <w:r w:rsidRPr="005B12DE">
        <w:rPr>
          <w:rFonts w:ascii="Times New Roman" w:hAnsi="Times New Roman" w:cs="Times New Roman"/>
          <w:b/>
          <w:i/>
          <w:sz w:val="26"/>
          <w:szCs w:val="26"/>
        </w:rPr>
        <w:t>DEPONENT</w:t>
      </w:r>
    </w:p>
    <w:p w:rsidR="00A53B69" w:rsidRPr="005B12DE" w:rsidRDefault="00CE0D8F" w:rsidP="00600C4B">
      <w:pPr>
        <w:spacing w:after="0" w:line="240" w:lineRule="auto"/>
        <w:jc w:val="both"/>
        <w:rPr>
          <w:rFonts w:ascii="Times New Roman" w:hAnsi="Times New Roman" w:cs="Times New Roman"/>
          <w:sz w:val="26"/>
          <w:szCs w:val="26"/>
        </w:rPr>
      </w:pPr>
      <w:r w:rsidRPr="005B12DE">
        <w:rPr>
          <w:rFonts w:ascii="Times New Roman" w:hAnsi="Times New Roman" w:cs="Times New Roman"/>
          <w:sz w:val="26"/>
          <w:szCs w:val="26"/>
        </w:rPr>
        <w:t>Before me</w:t>
      </w:r>
      <w:r w:rsidRPr="005B12DE">
        <w:rPr>
          <w:rFonts w:ascii="Times New Roman" w:hAnsi="Times New Roman" w:cs="Times New Roman"/>
          <w:sz w:val="26"/>
          <w:szCs w:val="26"/>
        </w:rPr>
        <w:tab/>
      </w:r>
      <w:r w:rsidRPr="005B12DE">
        <w:rPr>
          <w:rFonts w:ascii="Times New Roman" w:hAnsi="Times New Roman" w:cs="Times New Roman"/>
          <w:sz w:val="26"/>
          <w:szCs w:val="26"/>
        </w:rPr>
        <w:tab/>
      </w:r>
      <w:r w:rsidRPr="005B12DE">
        <w:rPr>
          <w:rFonts w:ascii="Times New Roman" w:hAnsi="Times New Roman" w:cs="Times New Roman"/>
          <w:sz w:val="26"/>
          <w:szCs w:val="26"/>
        </w:rPr>
        <w:tab/>
      </w:r>
      <w:r w:rsidRPr="005B12DE">
        <w:rPr>
          <w:rFonts w:ascii="Times New Roman" w:hAnsi="Times New Roman" w:cs="Times New Roman"/>
          <w:sz w:val="26"/>
          <w:szCs w:val="26"/>
        </w:rPr>
        <w:tab/>
      </w:r>
      <w:r w:rsidRPr="005B12DE">
        <w:rPr>
          <w:rFonts w:ascii="Times New Roman" w:hAnsi="Times New Roman" w:cs="Times New Roman"/>
          <w:sz w:val="26"/>
          <w:szCs w:val="26"/>
        </w:rPr>
        <w:tab/>
        <w:t>}</w:t>
      </w:r>
    </w:p>
    <w:p w:rsidR="00A53B69" w:rsidRPr="005B12DE" w:rsidRDefault="00CE0D8F" w:rsidP="00600C4B">
      <w:pPr>
        <w:spacing w:after="0" w:line="240" w:lineRule="auto"/>
        <w:jc w:val="both"/>
        <w:rPr>
          <w:rFonts w:ascii="Times New Roman" w:hAnsi="Times New Roman" w:cs="Times New Roman"/>
          <w:sz w:val="26"/>
          <w:szCs w:val="26"/>
        </w:rPr>
      </w:pPr>
      <w:r w:rsidRPr="005B12DE">
        <w:rPr>
          <w:rFonts w:ascii="Times New Roman" w:hAnsi="Times New Roman" w:cs="Times New Roman"/>
          <w:sz w:val="26"/>
          <w:szCs w:val="26"/>
        </w:rPr>
        <w:tab/>
      </w:r>
      <w:r w:rsidRPr="005B12DE">
        <w:rPr>
          <w:rFonts w:ascii="Times New Roman" w:hAnsi="Times New Roman" w:cs="Times New Roman"/>
          <w:sz w:val="26"/>
          <w:szCs w:val="26"/>
        </w:rPr>
        <w:tab/>
      </w:r>
      <w:r w:rsidRPr="005B12DE">
        <w:rPr>
          <w:rFonts w:ascii="Times New Roman" w:hAnsi="Times New Roman" w:cs="Times New Roman"/>
          <w:sz w:val="26"/>
          <w:szCs w:val="26"/>
        </w:rPr>
        <w:tab/>
      </w:r>
      <w:r w:rsidRPr="005B12DE">
        <w:rPr>
          <w:rFonts w:ascii="Times New Roman" w:hAnsi="Times New Roman" w:cs="Times New Roman"/>
          <w:sz w:val="26"/>
          <w:szCs w:val="26"/>
        </w:rPr>
        <w:tab/>
      </w:r>
      <w:r w:rsidRPr="005B12DE">
        <w:rPr>
          <w:rFonts w:ascii="Times New Roman" w:hAnsi="Times New Roman" w:cs="Times New Roman"/>
          <w:sz w:val="26"/>
          <w:szCs w:val="26"/>
        </w:rPr>
        <w:tab/>
      </w:r>
      <w:r w:rsidRPr="005B12DE">
        <w:rPr>
          <w:rFonts w:ascii="Times New Roman" w:hAnsi="Times New Roman" w:cs="Times New Roman"/>
          <w:sz w:val="26"/>
          <w:szCs w:val="26"/>
        </w:rPr>
        <w:tab/>
        <w:t>}</w:t>
      </w:r>
    </w:p>
    <w:p w:rsidR="00A53B69" w:rsidRPr="005B12DE" w:rsidRDefault="00CE0D8F" w:rsidP="00600C4B">
      <w:pPr>
        <w:spacing w:after="0" w:line="240" w:lineRule="auto"/>
        <w:jc w:val="both"/>
        <w:rPr>
          <w:rFonts w:ascii="Times New Roman" w:hAnsi="Times New Roman" w:cs="Times New Roman"/>
          <w:sz w:val="26"/>
          <w:szCs w:val="26"/>
        </w:rPr>
      </w:pPr>
      <w:r w:rsidRPr="005B12DE">
        <w:rPr>
          <w:rFonts w:ascii="Times New Roman" w:hAnsi="Times New Roman" w:cs="Times New Roman"/>
          <w:sz w:val="26"/>
          <w:szCs w:val="26"/>
        </w:rPr>
        <w:t>COMMISSIONER FOR OATHS</w:t>
      </w:r>
      <w:r w:rsidRPr="005B12DE">
        <w:rPr>
          <w:rFonts w:ascii="Times New Roman" w:hAnsi="Times New Roman" w:cs="Times New Roman"/>
          <w:sz w:val="26"/>
          <w:szCs w:val="26"/>
        </w:rPr>
        <w:tab/>
      </w:r>
      <w:r w:rsidRPr="005B12DE">
        <w:rPr>
          <w:rFonts w:ascii="Times New Roman" w:hAnsi="Times New Roman" w:cs="Times New Roman"/>
          <w:sz w:val="26"/>
          <w:szCs w:val="26"/>
        </w:rPr>
        <w:tab/>
        <w:t>}</w:t>
      </w:r>
    </w:p>
    <w:p w:rsidR="00CE0D8F" w:rsidRPr="005B12DE" w:rsidRDefault="00CE0D8F" w:rsidP="00600C4B">
      <w:pPr>
        <w:spacing w:after="0" w:line="240" w:lineRule="auto"/>
        <w:jc w:val="both"/>
        <w:rPr>
          <w:rFonts w:ascii="Times New Roman" w:hAnsi="Times New Roman" w:cs="Times New Roman"/>
          <w:sz w:val="26"/>
          <w:szCs w:val="26"/>
        </w:rPr>
      </w:pPr>
    </w:p>
    <w:p w:rsidR="00CE0D8F" w:rsidRPr="005B12DE" w:rsidRDefault="00CE0D8F" w:rsidP="00600C4B">
      <w:pPr>
        <w:spacing w:after="0" w:line="240" w:lineRule="auto"/>
        <w:jc w:val="both"/>
        <w:rPr>
          <w:rFonts w:ascii="Times New Roman" w:hAnsi="Times New Roman" w:cs="Times New Roman"/>
          <w:b/>
          <w:sz w:val="26"/>
          <w:szCs w:val="26"/>
          <w:u w:val="single"/>
        </w:rPr>
      </w:pPr>
    </w:p>
    <w:p w:rsidR="00CE0D8F" w:rsidRPr="005B12DE" w:rsidRDefault="00CE0D8F" w:rsidP="00600C4B">
      <w:pPr>
        <w:spacing w:after="0" w:line="240" w:lineRule="auto"/>
        <w:jc w:val="both"/>
        <w:rPr>
          <w:rFonts w:ascii="Times New Roman" w:hAnsi="Times New Roman" w:cs="Times New Roman"/>
          <w:b/>
          <w:sz w:val="26"/>
          <w:szCs w:val="26"/>
          <w:u w:val="single"/>
        </w:rPr>
      </w:pPr>
    </w:p>
    <w:p w:rsidR="00A53B69" w:rsidRPr="005B12DE" w:rsidRDefault="00A53B69" w:rsidP="00600C4B">
      <w:pPr>
        <w:spacing w:after="0" w:line="240" w:lineRule="auto"/>
        <w:jc w:val="both"/>
        <w:rPr>
          <w:rFonts w:ascii="Times New Roman" w:hAnsi="Times New Roman" w:cs="Times New Roman"/>
          <w:b/>
          <w:sz w:val="26"/>
          <w:szCs w:val="26"/>
          <w:u w:val="single"/>
        </w:rPr>
      </w:pPr>
      <w:r w:rsidRPr="005B12DE">
        <w:rPr>
          <w:rFonts w:ascii="Times New Roman" w:hAnsi="Times New Roman" w:cs="Times New Roman"/>
          <w:b/>
          <w:sz w:val="26"/>
          <w:szCs w:val="26"/>
          <w:u w:val="single"/>
        </w:rPr>
        <w:t>DRAWN &amp; FILED BY</w:t>
      </w:r>
    </w:p>
    <w:p w:rsidR="00A53B69" w:rsidRPr="005B12DE" w:rsidRDefault="00CE0D8F" w:rsidP="00600C4B">
      <w:pPr>
        <w:spacing w:after="0" w:line="240" w:lineRule="auto"/>
        <w:jc w:val="both"/>
        <w:rPr>
          <w:rFonts w:ascii="Times New Roman" w:hAnsi="Times New Roman" w:cs="Times New Roman"/>
          <w:sz w:val="26"/>
          <w:szCs w:val="26"/>
        </w:rPr>
      </w:pPr>
      <w:r w:rsidRPr="005B12DE">
        <w:rPr>
          <w:rFonts w:ascii="Times New Roman" w:hAnsi="Times New Roman" w:cs="Times New Roman"/>
          <w:sz w:val="26"/>
          <w:szCs w:val="26"/>
        </w:rPr>
        <w:t>M/s Onyinkwa &amp; Co</w:t>
      </w:r>
    </w:p>
    <w:p w:rsidR="00A53B69" w:rsidRPr="005B12DE" w:rsidRDefault="00CE0D8F" w:rsidP="00A53B69">
      <w:pPr>
        <w:spacing w:after="0" w:line="240" w:lineRule="auto"/>
        <w:rPr>
          <w:rFonts w:ascii="Times New Roman" w:hAnsi="Times New Roman" w:cs="Times New Roman"/>
          <w:sz w:val="26"/>
          <w:szCs w:val="26"/>
        </w:rPr>
      </w:pPr>
      <w:r w:rsidRPr="005B12DE">
        <w:rPr>
          <w:rFonts w:ascii="Times New Roman" w:hAnsi="Times New Roman" w:cs="Times New Roman"/>
          <w:sz w:val="26"/>
          <w:szCs w:val="26"/>
        </w:rPr>
        <w:t>Advocates</w:t>
      </w:r>
    </w:p>
    <w:p w:rsidR="00A53B69" w:rsidRPr="005B12DE" w:rsidRDefault="00CE0D8F" w:rsidP="00A53B69">
      <w:pPr>
        <w:spacing w:after="0" w:line="240" w:lineRule="auto"/>
        <w:rPr>
          <w:rFonts w:ascii="Times New Roman" w:hAnsi="Times New Roman" w:cs="Times New Roman"/>
          <w:sz w:val="26"/>
          <w:szCs w:val="26"/>
        </w:rPr>
      </w:pPr>
      <w:r w:rsidRPr="005B12DE">
        <w:rPr>
          <w:rFonts w:ascii="Times New Roman" w:hAnsi="Times New Roman" w:cs="Times New Roman"/>
          <w:sz w:val="26"/>
          <w:szCs w:val="26"/>
        </w:rPr>
        <w:t>Sakong House 1</w:t>
      </w:r>
      <w:r w:rsidRPr="005B12DE">
        <w:rPr>
          <w:rFonts w:ascii="Times New Roman" w:hAnsi="Times New Roman" w:cs="Times New Roman"/>
          <w:sz w:val="26"/>
          <w:szCs w:val="26"/>
          <w:vertAlign w:val="superscript"/>
        </w:rPr>
        <w:t>st</w:t>
      </w:r>
      <w:r w:rsidRPr="005B12DE">
        <w:rPr>
          <w:rFonts w:ascii="Times New Roman" w:hAnsi="Times New Roman" w:cs="Times New Roman"/>
          <w:sz w:val="26"/>
          <w:szCs w:val="26"/>
        </w:rPr>
        <w:t xml:space="preserve"> floor</w:t>
      </w:r>
    </w:p>
    <w:p w:rsidR="00A53B69" w:rsidRPr="005B12DE" w:rsidRDefault="00CE0D8F" w:rsidP="00A53B69">
      <w:pPr>
        <w:spacing w:after="0" w:line="240" w:lineRule="auto"/>
        <w:rPr>
          <w:rFonts w:ascii="Times New Roman" w:hAnsi="Times New Roman" w:cs="Times New Roman"/>
          <w:sz w:val="26"/>
          <w:szCs w:val="26"/>
        </w:rPr>
      </w:pPr>
      <w:r w:rsidRPr="005B12DE">
        <w:rPr>
          <w:rFonts w:ascii="Times New Roman" w:hAnsi="Times New Roman" w:cs="Times New Roman"/>
          <w:sz w:val="26"/>
          <w:szCs w:val="26"/>
        </w:rPr>
        <w:t>P. O. Box 2052 – 30100</w:t>
      </w:r>
    </w:p>
    <w:p w:rsidR="00A53B69" w:rsidRPr="005B12DE" w:rsidRDefault="00A53B69" w:rsidP="00A53B69">
      <w:pPr>
        <w:spacing w:after="0" w:line="240" w:lineRule="auto"/>
        <w:rPr>
          <w:rFonts w:ascii="Times New Roman" w:hAnsi="Times New Roman" w:cs="Times New Roman"/>
          <w:b/>
          <w:sz w:val="26"/>
          <w:szCs w:val="26"/>
          <w:u w:val="single"/>
        </w:rPr>
      </w:pPr>
      <w:r w:rsidRPr="005B12DE">
        <w:rPr>
          <w:rFonts w:ascii="Times New Roman" w:hAnsi="Times New Roman" w:cs="Times New Roman"/>
          <w:b/>
          <w:sz w:val="26"/>
          <w:szCs w:val="26"/>
          <w:u w:val="single"/>
        </w:rPr>
        <w:t>ELDORET</w:t>
      </w:r>
    </w:p>
    <w:p w:rsidR="00A53B69" w:rsidRPr="005B12DE" w:rsidRDefault="00A53B69" w:rsidP="00A53B69">
      <w:pPr>
        <w:pStyle w:val="ListParagraph"/>
        <w:spacing w:after="0" w:line="240" w:lineRule="auto"/>
        <w:ind w:left="1080"/>
        <w:rPr>
          <w:rFonts w:ascii="Times New Roman" w:hAnsi="Times New Roman" w:cs="Times New Roman"/>
          <w:sz w:val="26"/>
          <w:szCs w:val="26"/>
        </w:rPr>
      </w:pPr>
      <w:r w:rsidRPr="005B12DE">
        <w:rPr>
          <w:rFonts w:ascii="Times New Roman" w:hAnsi="Times New Roman" w:cs="Times New Roman"/>
          <w:sz w:val="26"/>
          <w:szCs w:val="26"/>
        </w:rPr>
        <w:t xml:space="preserve">  </w:t>
      </w:r>
    </w:p>
    <w:p w:rsidR="003A4824" w:rsidRDefault="003A4824" w:rsidP="00D30F35">
      <w:pPr>
        <w:rPr>
          <w:rFonts w:ascii="Times New Roman" w:hAnsi="Times New Roman" w:cs="Times New Roman"/>
          <w:sz w:val="26"/>
          <w:szCs w:val="26"/>
        </w:rPr>
      </w:pPr>
    </w:p>
    <w:p w:rsidR="003A4824" w:rsidRPr="003A4824" w:rsidRDefault="003A4824" w:rsidP="003A4824">
      <w:pPr>
        <w:rPr>
          <w:rFonts w:ascii="Times New Roman" w:hAnsi="Times New Roman" w:cs="Times New Roman"/>
          <w:sz w:val="26"/>
          <w:szCs w:val="26"/>
        </w:rPr>
      </w:pPr>
    </w:p>
    <w:p w:rsidR="003A4824" w:rsidRDefault="003A4824" w:rsidP="003A4824">
      <w:pPr>
        <w:rPr>
          <w:rFonts w:ascii="Times New Roman" w:hAnsi="Times New Roman" w:cs="Times New Roman"/>
          <w:sz w:val="26"/>
          <w:szCs w:val="26"/>
        </w:rPr>
      </w:pPr>
    </w:p>
    <w:p w:rsidR="00D30F35" w:rsidRPr="003A4824" w:rsidRDefault="003A4824" w:rsidP="003A4824">
      <w:pPr>
        <w:tabs>
          <w:tab w:val="left" w:pos="3795"/>
        </w:tabs>
        <w:rPr>
          <w:rFonts w:ascii="Times New Roman" w:hAnsi="Times New Roman" w:cs="Times New Roman"/>
          <w:sz w:val="26"/>
          <w:szCs w:val="26"/>
        </w:rPr>
      </w:pPr>
      <w:r>
        <w:rPr>
          <w:rFonts w:ascii="Times New Roman" w:hAnsi="Times New Roman" w:cs="Times New Roman"/>
          <w:sz w:val="26"/>
          <w:szCs w:val="26"/>
        </w:rPr>
        <w:tab/>
      </w:r>
    </w:p>
    <w:sectPr w:rsidR="00D30F35" w:rsidRPr="003A4824" w:rsidSect="00903977">
      <w:footerReference w:type="default" r:id="rId7"/>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37231" w:rsidRDefault="00737231" w:rsidP="00DD018C">
      <w:pPr>
        <w:spacing w:after="0" w:line="240" w:lineRule="auto"/>
      </w:pPr>
      <w:r>
        <w:separator/>
      </w:r>
    </w:p>
  </w:endnote>
  <w:endnote w:type="continuationSeparator" w:id="1">
    <w:p w:rsidR="00737231" w:rsidRDefault="00737231" w:rsidP="00DD018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267597"/>
      <w:docPartObj>
        <w:docPartGallery w:val="Page Numbers (Bottom of Page)"/>
        <w:docPartUnique/>
      </w:docPartObj>
    </w:sdtPr>
    <w:sdtContent>
      <w:p w:rsidR="00AF148B" w:rsidRDefault="000D5AE3">
        <w:pPr>
          <w:pStyle w:val="Footer"/>
          <w:jc w:val="right"/>
        </w:pPr>
        <w:fldSimple w:instr=" PAGE   \* MERGEFORMAT ">
          <w:r w:rsidR="00711E62">
            <w:rPr>
              <w:noProof/>
            </w:rPr>
            <w:t>1</w:t>
          </w:r>
        </w:fldSimple>
      </w:p>
    </w:sdtContent>
  </w:sdt>
  <w:p w:rsidR="00AF148B" w:rsidRDefault="00AF148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37231" w:rsidRDefault="00737231" w:rsidP="00DD018C">
      <w:pPr>
        <w:spacing w:after="0" w:line="240" w:lineRule="auto"/>
      </w:pPr>
      <w:r>
        <w:separator/>
      </w:r>
    </w:p>
  </w:footnote>
  <w:footnote w:type="continuationSeparator" w:id="1">
    <w:p w:rsidR="00737231" w:rsidRDefault="00737231" w:rsidP="00DD018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5709A0"/>
    <w:multiLevelType w:val="hybridMultilevel"/>
    <w:tmpl w:val="D8083A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617517B3"/>
    <w:multiLevelType w:val="hybridMultilevel"/>
    <w:tmpl w:val="FFCCD28A"/>
    <w:lvl w:ilvl="0" w:tplc="4F8E91E2">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30F35"/>
    <w:rsid w:val="00003839"/>
    <w:rsid w:val="000049C3"/>
    <w:rsid w:val="000325F5"/>
    <w:rsid w:val="00045D43"/>
    <w:rsid w:val="00054C29"/>
    <w:rsid w:val="0007266B"/>
    <w:rsid w:val="00084BCD"/>
    <w:rsid w:val="000940E8"/>
    <w:rsid w:val="000A4898"/>
    <w:rsid w:val="000B7558"/>
    <w:rsid w:val="000C6D5F"/>
    <w:rsid w:val="000D5AE3"/>
    <w:rsid w:val="000E6939"/>
    <w:rsid w:val="000F239B"/>
    <w:rsid w:val="000F5226"/>
    <w:rsid w:val="000F74DC"/>
    <w:rsid w:val="00101172"/>
    <w:rsid w:val="001218A7"/>
    <w:rsid w:val="001265BA"/>
    <w:rsid w:val="00131463"/>
    <w:rsid w:val="00137D56"/>
    <w:rsid w:val="00141DEB"/>
    <w:rsid w:val="00150368"/>
    <w:rsid w:val="0016166E"/>
    <w:rsid w:val="0017149B"/>
    <w:rsid w:val="00175DC8"/>
    <w:rsid w:val="00186B91"/>
    <w:rsid w:val="00192F0C"/>
    <w:rsid w:val="001B18E4"/>
    <w:rsid w:val="001B6932"/>
    <w:rsid w:val="00201CE7"/>
    <w:rsid w:val="00215619"/>
    <w:rsid w:val="002156E5"/>
    <w:rsid w:val="0022047B"/>
    <w:rsid w:val="0022488F"/>
    <w:rsid w:val="00227805"/>
    <w:rsid w:val="0023737B"/>
    <w:rsid w:val="002376A8"/>
    <w:rsid w:val="00240368"/>
    <w:rsid w:val="00243312"/>
    <w:rsid w:val="002504DF"/>
    <w:rsid w:val="00251E59"/>
    <w:rsid w:val="0025359A"/>
    <w:rsid w:val="00271236"/>
    <w:rsid w:val="002970C4"/>
    <w:rsid w:val="002A3D53"/>
    <w:rsid w:val="002D003B"/>
    <w:rsid w:val="002D6317"/>
    <w:rsid w:val="002D75A1"/>
    <w:rsid w:val="002E3BEB"/>
    <w:rsid w:val="002E3FA1"/>
    <w:rsid w:val="00322E9F"/>
    <w:rsid w:val="00365F72"/>
    <w:rsid w:val="003766AD"/>
    <w:rsid w:val="00376B45"/>
    <w:rsid w:val="00396B4C"/>
    <w:rsid w:val="003A4824"/>
    <w:rsid w:val="003A4C64"/>
    <w:rsid w:val="003B7C1D"/>
    <w:rsid w:val="003C2AFE"/>
    <w:rsid w:val="003D2357"/>
    <w:rsid w:val="003D24E5"/>
    <w:rsid w:val="003E0846"/>
    <w:rsid w:val="003E4339"/>
    <w:rsid w:val="003F3E56"/>
    <w:rsid w:val="00404AE9"/>
    <w:rsid w:val="00405124"/>
    <w:rsid w:val="00411390"/>
    <w:rsid w:val="00420BD8"/>
    <w:rsid w:val="0042626A"/>
    <w:rsid w:val="00441EE8"/>
    <w:rsid w:val="0044563B"/>
    <w:rsid w:val="00470803"/>
    <w:rsid w:val="00472D60"/>
    <w:rsid w:val="00491D15"/>
    <w:rsid w:val="004939ED"/>
    <w:rsid w:val="00495D51"/>
    <w:rsid w:val="004A016B"/>
    <w:rsid w:val="004B7E07"/>
    <w:rsid w:val="004C2902"/>
    <w:rsid w:val="004C5DDE"/>
    <w:rsid w:val="004D0B77"/>
    <w:rsid w:val="004D109F"/>
    <w:rsid w:val="004D3356"/>
    <w:rsid w:val="004E0BAF"/>
    <w:rsid w:val="00506BAD"/>
    <w:rsid w:val="00521CF9"/>
    <w:rsid w:val="0053085F"/>
    <w:rsid w:val="00544D9E"/>
    <w:rsid w:val="0055067A"/>
    <w:rsid w:val="005529BE"/>
    <w:rsid w:val="00556C1B"/>
    <w:rsid w:val="00567819"/>
    <w:rsid w:val="00571C96"/>
    <w:rsid w:val="00577790"/>
    <w:rsid w:val="00582C94"/>
    <w:rsid w:val="00595CB6"/>
    <w:rsid w:val="005A4CC5"/>
    <w:rsid w:val="005B12DE"/>
    <w:rsid w:val="005B2D9B"/>
    <w:rsid w:val="005B2EA5"/>
    <w:rsid w:val="005B3869"/>
    <w:rsid w:val="005B6B06"/>
    <w:rsid w:val="005C4982"/>
    <w:rsid w:val="005D04A2"/>
    <w:rsid w:val="005D06AB"/>
    <w:rsid w:val="005E1795"/>
    <w:rsid w:val="005F438E"/>
    <w:rsid w:val="00600C4B"/>
    <w:rsid w:val="00601F13"/>
    <w:rsid w:val="006042E3"/>
    <w:rsid w:val="0060577C"/>
    <w:rsid w:val="006215B2"/>
    <w:rsid w:val="00625901"/>
    <w:rsid w:val="006430BA"/>
    <w:rsid w:val="0065416F"/>
    <w:rsid w:val="00657E39"/>
    <w:rsid w:val="00660B9E"/>
    <w:rsid w:val="00661658"/>
    <w:rsid w:val="006D3A71"/>
    <w:rsid w:val="006E47A0"/>
    <w:rsid w:val="006F1364"/>
    <w:rsid w:val="0070288D"/>
    <w:rsid w:val="00703A83"/>
    <w:rsid w:val="00711E62"/>
    <w:rsid w:val="00726E07"/>
    <w:rsid w:val="00737231"/>
    <w:rsid w:val="00745024"/>
    <w:rsid w:val="00747FE5"/>
    <w:rsid w:val="00753083"/>
    <w:rsid w:val="0076027E"/>
    <w:rsid w:val="00762EF1"/>
    <w:rsid w:val="00766EE1"/>
    <w:rsid w:val="00771EC6"/>
    <w:rsid w:val="00772723"/>
    <w:rsid w:val="007741F4"/>
    <w:rsid w:val="007A778E"/>
    <w:rsid w:val="007A7840"/>
    <w:rsid w:val="007D0FDF"/>
    <w:rsid w:val="007D32BB"/>
    <w:rsid w:val="007E3AAD"/>
    <w:rsid w:val="00801DC5"/>
    <w:rsid w:val="00803A33"/>
    <w:rsid w:val="008176BD"/>
    <w:rsid w:val="00822FA6"/>
    <w:rsid w:val="008233D6"/>
    <w:rsid w:val="008250F9"/>
    <w:rsid w:val="00840724"/>
    <w:rsid w:val="00841783"/>
    <w:rsid w:val="008427DD"/>
    <w:rsid w:val="008524E6"/>
    <w:rsid w:val="00873FFB"/>
    <w:rsid w:val="00880018"/>
    <w:rsid w:val="00882894"/>
    <w:rsid w:val="008833F6"/>
    <w:rsid w:val="008904DF"/>
    <w:rsid w:val="008A1045"/>
    <w:rsid w:val="008A155B"/>
    <w:rsid w:val="008B0CC7"/>
    <w:rsid w:val="008B15B5"/>
    <w:rsid w:val="008B6C37"/>
    <w:rsid w:val="008B7996"/>
    <w:rsid w:val="008C7DD1"/>
    <w:rsid w:val="008D7A79"/>
    <w:rsid w:val="008E679A"/>
    <w:rsid w:val="00903977"/>
    <w:rsid w:val="0091193A"/>
    <w:rsid w:val="00917C33"/>
    <w:rsid w:val="00917FDB"/>
    <w:rsid w:val="009247EF"/>
    <w:rsid w:val="00934ECD"/>
    <w:rsid w:val="009358A2"/>
    <w:rsid w:val="009366F5"/>
    <w:rsid w:val="00943A17"/>
    <w:rsid w:val="009447B7"/>
    <w:rsid w:val="00945E26"/>
    <w:rsid w:val="00950754"/>
    <w:rsid w:val="00950A8C"/>
    <w:rsid w:val="00961DD6"/>
    <w:rsid w:val="00980698"/>
    <w:rsid w:val="0098104B"/>
    <w:rsid w:val="00983928"/>
    <w:rsid w:val="009A55A2"/>
    <w:rsid w:val="009B34A1"/>
    <w:rsid w:val="009C418B"/>
    <w:rsid w:val="009C4C26"/>
    <w:rsid w:val="009C7A22"/>
    <w:rsid w:val="009C7F96"/>
    <w:rsid w:val="009E1753"/>
    <w:rsid w:val="00A01EF2"/>
    <w:rsid w:val="00A04310"/>
    <w:rsid w:val="00A04C83"/>
    <w:rsid w:val="00A101D4"/>
    <w:rsid w:val="00A136BF"/>
    <w:rsid w:val="00A216D2"/>
    <w:rsid w:val="00A224B5"/>
    <w:rsid w:val="00A32A05"/>
    <w:rsid w:val="00A34FD9"/>
    <w:rsid w:val="00A35B6A"/>
    <w:rsid w:val="00A41D3E"/>
    <w:rsid w:val="00A519AE"/>
    <w:rsid w:val="00A53015"/>
    <w:rsid w:val="00A537B2"/>
    <w:rsid w:val="00A53B69"/>
    <w:rsid w:val="00A63D43"/>
    <w:rsid w:val="00A643F2"/>
    <w:rsid w:val="00A709FD"/>
    <w:rsid w:val="00A764D2"/>
    <w:rsid w:val="00A81858"/>
    <w:rsid w:val="00A91688"/>
    <w:rsid w:val="00AA6783"/>
    <w:rsid w:val="00AB48B0"/>
    <w:rsid w:val="00AE4743"/>
    <w:rsid w:val="00AE5EAD"/>
    <w:rsid w:val="00AF148B"/>
    <w:rsid w:val="00AF2125"/>
    <w:rsid w:val="00B00178"/>
    <w:rsid w:val="00B066FE"/>
    <w:rsid w:val="00B14E58"/>
    <w:rsid w:val="00B14F99"/>
    <w:rsid w:val="00B2658B"/>
    <w:rsid w:val="00B309E2"/>
    <w:rsid w:val="00B33BA7"/>
    <w:rsid w:val="00B44DCE"/>
    <w:rsid w:val="00B44E55"/>
    <w:rsid w:val="00B61588"/>
    <w:rsid w:val="00B63D4C"/>
    <w:rsid w:val="00B6772B"/>
    <w:rsid w:val="00B849C7"/>
    <w:rsid w:val="00B90578"/>
    <w:rsid w:val="00B939E6"/>
    <w:rsid w:val="00B93F5F"/>
    <w:rsid w:val="00B9485B"/>
    <w:rsid w:val="00B95810"/>
    <w:rsid w:val="00BA411D"/>
    <w:rsid w:val="00BB074A"/>
    <w:rsid w:val="00BB10EB"/>
    <w:rsid w:val="00BB3392"/>
    <w:rsid w:val="00BF26AB"/>
    <w:rsid w:val="00C06F14"/>
    <w:rsid w:val="00C07B1D"/>
    <w:rsid w:val="00C26D15"/>
    <w:rsid w:val="00C317BA"/>
    <w:rsid w:val="00C32C08"/>
    <w:rsid w:val="00C41507"/>
    <w:rsid w:val="00C41760"/>
    <w:rsid w:val="00C51EC5"/>
    <w:rsid w:val="00C52E29"/>
    <w:rsid w:val="00C6380C"/>
    <w:rsid w:val="00C767C7"/>
    <w:rsid w:val="00C81AEF"/>
    <w:rsid w:val="00C81B81"/>
    <w:rsid w:val="00C911F8"/>
    <w:rsid w:val="00C94E27"/>
    <w:rsid w:val="00C96CC9"/>
    <w:rsid w:val="00C973FD"/>
    <w:rsid w:val="00CA134A"/>
    <w:rsid w:val="00CA26D3"/>
    <w:rsid w:val="00CA39BF"/>
    <w:rsid w:val="00CB0E9F"/>
    <w:rsid w:val="00CB7554"/>
    <w:rsid w:val="00CB776F"/>
    <w:rsid w:val="00CD01AB"/>
    <w:rsid w:val="00CD3CE2"/>
    <w:rsid w:val="00CE0D8F"/>
    <w:rsid w:val="00CE32F8"/>
    <w:rsid w:val="00D027D2"/>
    <w:rsid w:val="00D05532"/>
    <w:rsid w:val="00D136F9"/>
    <w:rsid w:val="00D30F35"/>
    <w:rsid w:val="00D36120"/>
    <w:rsid w:val="00D5081F"/>
    <w:rsid w:val="00D60867"/>
    <w:rsid w:val="00D74F33"/>
    <w:rsid w:val="00D94B8F"/>
    <w:rsid w:val="00DA09DE"/>
    <w:rsid w:val="00DA1B7D"/>
    <w:rsid w:val="00DA3677"/>
    <w:rsid w:val="00DB085F"/>
    <w:rsid w:val="00DC1764"/>
    <w:rsid w:val="00DD018C"/>
    <w:rsid w:val="00DD067B"/>
    <w:rsid w:val="00DD376A"/>
    <w:rsid w:val="00DE4A95"/>
    <w:rsid w:val="00DE7671"/>
    <w:rsid w:val="00DF39CC"/>
    <w:rsid w:val="00DF66C8"/>
    <w:rsid w:val="00E023CF"/>
    <w:rsid w:val="00E232EF"/>
    <w:rsid w:val="00E27485"/>
    <w:rsid w:val="00E30625"/>
    <w:rsid w:val="00E62E76"/>
    <w:rsid w:val="00E64CA8"/>
    <w:rsid w:val="00E65C4C"/>
    <w:rsid w:val="00E73C5F"/>
    <w:rsid w:val="00E90A5A"/>
    <w:rsid w:val="00EA035E"/>
    <w:rsid w:val="00EA0ACC"/>
    <w:rsid w:val="00EA0BD9"/>
    <w:rsid w:val="00EA51DE"/>
    <w:rsid w:val="00EB1F7E"/>
    <w:rsid w:val="00EB58E5"/>
    <w:rsid w:val="00ED6D97"/>
    <w:rsid w:val="00F05387"/>
    <w:rsid w:val="00F05AE7"/>
    <w:rsid w:val="00F10614"/>
    <w:rsid w:val="00F109FB"/>
    <w:rsid w:val="00F23527"/>
    <w:rsid w:val="00F354EB"/>
    <w:rsid w:val="00F37A32"/>
    <w:rsid w:val="00F433E9"/>
    <w:rsid w:val="00F60ABC"/>
    <w:rsid w:val="00F75D57"/>
    <w:rsid w:val="00F867D1"/>
    <w:rsid w:val="00FA0EC2"/>
    <w:rsid w:val="00FA31D1"/>
    <w:rsid w:val="00FA5647"/>
    <w:rsid w:val="00FA581E"/>
    <w:rsid w:val="00FB5F41"/>
    <w:rsid w:val="00FD1D0C"/>
    <w:rsid w:val="00FD5B3B"/>
    <w:rsid w:val="00FD5F64"/>
    <w:rsid w:val="00FD6F66"/>
    <w:rsid w:val="00FE5D0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97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0F35"/>
    <w:pPr>
      <w:ind w:left="720"/>
      <w:contextualSpacing/>
    </w:pPr>
  </w:style>
  <w:style w:type="paragraph" w:styleId="Header">
    <w:name w:val="header"/>
    <w:basedOn w:val="Normal"/>
    <w:link w:val="HeaderChar"/>
    <w:uiPriority w:val="99"/>
    <w:semiHidden/>
    <w:unhideWhenUsed/>
    <w:rsid w:val="00DD018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D018C"/>
  </w:style>
  <w:style w:type="paragraph" w:styleId="Footer">
    <w:name w:val="footer"/>
    <w:basedOn w:val="Normal"/>
    <w:link w:val="FooterChar"/>
    <w:uiPriority w:val="99"/>
    <w:unhideWhenUsed/>
    <w:rsid w:val="00DD01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018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5</Pages>
  <Words>1213</Words>
  <Characters>6919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8116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18</cp:revision>
  <cp:lastPrinted>2011-08-09T12:07:00Z</cp:lastPrinted>
  <dcterms:created xsi:type="dcterms:W3CDTF">2011-07-25T12:37:00Z</dcterms:created>
  <dcterms:modified xsi:type="dcterms:W3CDTF">2011-09-09T12:25:00Z</dcterms:modified>
</cp:coreProperties>
</file>