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0BA6" w:rsidRPr="00F213DC" w:rsidRDefault="00AD0BA6" w:rsidP="00F213DC">
      <w:pPr>
        <w:pStyle w:val="Heading2"/>
        <w:jc w:val="center"/>
        <w:rPr>
          <w:szCs w:val="24"/>
        </w:rPr>
      </w:pPr>
      <w:r w:rsidRPr="00F213DC">
        <w:rPr>
          <w:szCs w:val="24"/>
        </w:rPr>
        <w:t>REPUBLIC OF KENYA</w:t>
      </w:r>
    </w:p>
    <w:p w:rsidR="00AD0BA6" w:rsidRPr="00F213DC" w:rsidRDefault="00AD0BA6" w:rsidP="00F213DC">
      <w:pPr>
        <w:jc w:val="center"/>
        <w:rPr>
          <w:b/>
          <w:sz w:val="24"/>
          <w:szCs w:val="24"/>
          <w:u w:val="single"/>
        </w:rPr>
      </w:pPr>
      <w:r w:rsidRPr="00F213DC">
        <w:rPr>
          <w:b/>
          <w:sz w:val="24"/>
          <w:szCs w:val="24"/>
          <w:u w:val="single"/>
        </w:rPr>
        <w:t>IN THE CHIEF MAGISTRATE’S COURT AT ELDORET</w:t>
      </w:r>
    </w:p>
    <w:p w:rsidR="00AD0BA6" w:rsidRPr="00F213DC" w:rsidRDefault="00AD0BA6" w:rsidP="00F213DC">
      <w:pPr>
        <w:jc w:val="center"/>
        <w:rPr>
          <w:b/>
          <w:sz w:val="24"/>
          <w:szCs w:val="24"/>
          <w:u w:val="single"/>
        </w:rPr>
      </w:pPr>
      <w:r w:rsidRPr="00F213DC">
        <w:rPr>
          <w:b/>
          <w:sz w:val="24"/>
          <w:szCs w:val="24"/>
          <w:u w:val="single"/>
        </w:rPr>
        <w:t>CIVIL SUIT NO. 814 OF 2011</w:t>
      </w:r>
    </w:p>
    <w:p w:rsidR="00AD0BA6" w:rsidRPr="00F213DC" w:rsidRDefault="00AD0BA6" w:rsidP="00F213DC">
      <w:pPr>
        <w:jc w:val="both"/>
        <w:rPr>
          <w:sz w:val="24"/>
          <w:szCs w:val="24"/>
        </w:rPr>
      </w:pPr>
    </w:p>
    <w:p w:rsidR="00AD0BA6" w:rsidRPr="00F213DC" w:rsidRDefault="00AD0BA6" w:rsidP="00F213DC">
      <w:pPr>
        <w:pStyle w:val="BodyText2"/>
        <w:jc w:val="both"/>
        <w:rPr>
          <w:b w:val="0"/>
          <w:szCs w:val="24"/>
          <w:u w:val="none"/>
        </w:rPr>
      </w:pPr>
      <w:r w:rsidRPr="00F213DC">
        <w:rPr>
          <w:b w:val="0"/>
          <w:szCs w:val="24"/>
          <w:u w:val="none"/>
        </w:rPr>
        <w:t>LIVINGSTONE MAKULU MATINI</w:t>
      </w:r>
    </w:p>
    <w:p w:rsidR="00AD0BA6" w:rsidRDefault="00AD0BA6" w:rsidP="00F213DC">
      <w:pPr>
        <w:pStyle w:val="BodyText2"/>
        <w:jc w:val="both"/>
        <w:rPr>
          <w:b w:val="0"/>
          <w:szCs w:val="24"/>
          <w:u w:val="none"/>
        </w:rPr>
      </w:pPr>
      <w:r w:rsidRPr="00F213DC">
        <w:rPr>
          <w:b w:val="0"/>
          <w:szCs w:val="24"/>
          <w:u w:val="none"/>
        </w:rPr>
        <w:t>T/a DALIMA WORKS………. ……………………………………............</w:t>
      </w:r>
      <w:r w:rsidRPr="00F213DC">
        <w:rPr>
          <w:szCs w:val="24"/>
          <w:u w:val="none"/>
        </w:rPr>
        <w:t>.</w:t>
      </w:r>
      <w:r w:rsidRPr="00F213DC">
        <w:rPr>
          <w:b w:val="0"/>
          <w:szCs w:val="24"/>
          <w:u w:val="none"/>
        </w:rPr>
        <w:t>PLAINTIFF</w:t>
      </w:r>
    </w:p>
    <w:p w:rsidR="00F213DC" w:rsidRPr="00F213DC" w:rsidRDefault="00F213DC" w:rsidP="00F213DC">
      <w:pPr>
        <w:pStyle w:val="BodyText2"/>
        <w:jc w:val="both"/>
        <w:rPr>
          <w:b w:val="0"/>
          <w:szCs w:val="24"/>
          <w:u w:val="none"/>
        </w:rPr>
      </w:pPr>
    </w:p>
    <w:p w:rsidR="00AD0BA6" w:rsidRDefault="00AD0BA6" w:rsidP="00F213DC">
      <w:pPr>
        <w:pStyle w:val="Heading5"/>
        <w:jc w:val="center"/>
        <w:rPr>
          <w:szCs w:val="24"/>
        </w:rPr>
      </w:pPr>
      <w:r w:rsidRPr="00F213DC">
        <w:rPr>
          <w:szCs w:val="24"/>
        </w:rPr>
        <w:t>VERSUS</w:t>
      </w:r>
    </w:p>
    <w:p w:rsidR="00F213DC" w:rsidRPr="00F213DC" w:rsidRDefault="00F213DC" w:rsidP="00F213DC"/>
    <w:p w:rsidR="00AD0BA6" w:rsidRPr="00F213DC" w:rsidRDefault="00AD0BA6" w:rsidP="00F213DC">
      <w:pPr>
        <w:jc w:val="both"/>
        <w:rPr>
          <w:sz w:val="24"/>
          <w:szCs w:val="24"/>
        </w:rPr>
      </w:pPr>
      <w:r w:rsidRPr="00F213DC">
        <w:rPr>
          <w:sz w:val="24"/>
          <w:szCs w:val="24"/>
        </w:rPr>
        <w:t>PHOENIX OF EAST AFRICA INSURANCE CO. LTD…DEFENDANT/APPLICANT</w:t>
      </w:r>
    </w:p>
    <w:p w:rsidR="00AD0BA6" w:rsidRPr="00F213DC" w:rsidRDefault="00AD0BA6" w:rsidP="00F213DC">
      <w:pPr>
        <w:jc w:val="both"/>
        <w:rPr>
          <w:sz w:val="24"/>
          <w:szCs w:val="24"/>
        </w:rPr>
      </w:pPr>
    </w:p>
    <w:p w:rsidR="00AD0BA6" w:rsidRPr="00F213DC" w:rsidRDefault="00AD0BA6" w:rsidP="00F213DC">
      <w:pPr>
        <w:pStyle w:val="Heading4"/>
        <w:spacing w:before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F213DC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>SUPPORTING AFFIDAVIT</w:t>
      </w:r>
    </w:p>
    <w:p w:rsidR="00AD0BA6" w:rsidRPr="00F213DC" w:rsidRDefault="00AD0BA6" w:rsidP="00F213DC">
      <w:pPr>
        <w:jc w:val="both"/>
        <w:rPr>
          <w:b/>
          <w:sz w:val="24"/>
          <w:szCs w:val="24"/>
        </w:rPr>
      </w:pPr>
    </w:p>
    <w:p w:rsidR="00AD0BA6" w:rsidRPr="00F213DC" w:rsidRDefault="00AD0BA6" w:rsidP="00F213DC">
      <w:pPr>
        <w:jc w:val="both"/>
        <w:rPr>
          <w:sz w:val="24"/>
          <w:szCs w:val="24"/>
        </w:rPr>
      </w:pPr>
      <w:r w:rsidRPr="00F213DC">
        <w:rPr>
          <w:b/>
          <w:sz w:val="24"/>
          <w:szCs w:val="24"/>
        </w:rPr>
        <w:t xml:space="preserve">I, </w:t>
      </w:r>
      <w:r w:rsidR="00BB4B70" w:rsidRPr="00E05E6C">
        <w:rPr>
          <w:b/>
          <w:sz w:val="24"/>
        </w:rPr>
        <w:t xml:space="preserve">WILBERFORCE </w:t>
      </w:r>
      <w:r w:rsidR="00BB4B70">
        <w:rPr>
          <w:b/>
          <w:sz w:val="24"/>
        </w:rPr>
        <w:t>A</w:t>
      </w:r>
      <w:r w:rsidR="00CE1F7E">
        <w:rPr>
          <w:b/>
          <w:sz w:val="24"/>
        </w:rPr>
        <w:t>N</w:t>
      </w:r>
      <w:r w:rsidR="00BB4B70">
        <w:rPr>
          <w:b/>
          <w:sz w:val="24"/>
        </w:rPr>
        <w:t>ZERE</w:t>
      </w:r>
      <w:r w:rsidR="00BB4B70">
        <w:rPr>
          <w:sz w:val="24"/>
        </w:rPr>
        <w:t xml:space="preserve"> </w:t>
      </w:r>
      <w:r w:rsidR="00BB4B70">
        <w:rPr>
          <w:sz w:val="24"/>
          <w:szCs w:val="24"/>
        </w:rPr>
        <w:t xml:space="preserve">a </w:t>
      </w:r>
      <w:r w:rsidRPr="00F213DC">
        <w:rPr>
          <w:sz w:val="24"/>
          <w:szCs w:val="24"/>
        </w:rPr>
        <w:t xml:space="preserve">male adult of sound mind and of Post Office Box </w:t>
      </w:r>
      <w:r w:rsidR="00BB4B70">
        <w:rPr>
          <w:sz w:val="24"/>
          <w:szCs w:val="24"/>
        </w:rPr>
        <w:t>Number 8229-30100 Eldoret</w:t>
      </w:r>
      <w:r w:rsidRPr="00F213DC">
        <w:rPr>
          <w:sz w:val="24"/>
          <w:szCs w:val="24"/>
        </w:rPr>
        <w:t xml:space="preserve"> do hereby make oath and state as follows:-</w:t>
      </w:r>
    </w:p>
    <w:p w:rsidR="00AD0BA6" w:rsidRPr="00F213DC" w:rsidRDefault="00AD0BA6" w:rsidP="00F213DC">
      <w:pPr>
        <w:jc w:val="both"/>
        <w:rPr>
          <w:sz w:val="24"/>
          <w:szCs w:val="24"/>
        </w:rPr>
      </w:pPr>
    </w:p>
    <w:p w:rsidR="00AD0BA6" w:rsidRPr="00F213DC" w:rsidRDefault="00AD0BA6" w:rsidP="00F213DC">
      <w:pPr>
        <w:numPr>
          <w:ilvl w:val="0"/>
          <w:numId w:val="3"/>
        </w:numPr>
        <w:jc w:val="both"/>
        <w:rPr>
          <w:sz w:val="24"/>
          <w:szCs w:val="24"/>
        </w:rPr>
      </w:pPr>
      <w:r w:rsidRPr="00F213DC">
        <w:rPr>
          <w:b/>
          <w:sz w:val="24"/>
          <w:szCs w:val="24"/>
          <w:u w:val="single"/>
        </w:rPr>
        <w:t>THAT</w:t>
      </w:r>
      <w:r w:rsidRPr="00F213DC">
        <w:rPr>
          <w:sz w:val="24"/>
          <w:szCs w:val="24"/>
        </w:rPr>
        <w:t xml:space="preserve"> I am the </w:t>
      </w:r>
      <w:r w:rsidR="00BB4B70">
        <w:rPr>
          <w:sz w:val="24"/>
          <w:szCs w:val="24"/>
        </w:rPr>
        <w:t>Manager</w:t>
      </w:r>
      <w:r w:rsidRPr="00F213DC">
        <w:rPr>
          <w:sz w:val="24"/>
          <w:szCs w:val="24"/>
        </w:rPr>
        <w:t xml:space="preserve"> of the Defendant/Applicant herein hence competent and authorized to swear this affidavit.</w:t>
      </w:r>
    </w:p>
    <w:p w:rsidR="00AD0BA6" w:rsidRPr="00F213DC" w:rsidRDefault="00AD0BA6" w:rsidP="00F213DC">
      <w:pPr>
        <w:jc w:val="both"/>
        <w:rPr>
          <w:sz w:val="24"/>
          <w:szCs w:val="24"/>
        </w:rPr>
      </w:pPr>
    </w:p>
    <w:p w:rsidR="00AD0BA6" w:rsidRPr="00F213DC" w:rsidRDefault="00AD0BA6" w:rsidP="00F213DC">
      <w:pPr>
        <w:numPr>
          <w:ilvl w:val="0"/>
          <w:numId w:val="3"/>
        </w:numPr>
        <w:jc w:val="both"/>
        <w:rPr>
          <w:sz w:val="24"/>
          <w:szCs w:val="24"/>
        </w:rPr>
      </w:pPr>
      <w:r w:rsidRPr="00F213DC">
        <w:rPr>
          <w:b/>
          <w:sz w:val="24"/>
          <w:szCs w:val="24"/>
          <w:u w:val="single"/>
        </w:rPr>
        <w:t>THAT</w:t>
      </w:r>
      <w:r w:rsidRPr="00F213DC">
        <w:rPr>
          <w:sz w:val="24"/>
          <w:szCs w:val="24"/>
        </w:rPr>
        <w:t xml:space="preserve"> upon service of the summons to enter appearance and the Plaint we instructed M/s Onyinkwa &amp; Company Advocates to enter appearance and file a defence for and on behalf of the Defendant/Applicant herein.</w:t>
      </w:r>
    </w:p>
    <w:p w:rsidR="00AD0BA6" w:rsidRPr="00F213DC" w:rsidRDefault="00AD0BA6" w:rsidP="00F213DC">
      <w:pPr>
        <w:pStyle w:val="ListParagraph"/>
        <w:jc w:val="both"/>
        <w:rPr>
          <w:sz w:val="24"/>
          <w:szCs w:val="24"/>
        </w:rPr>
      </w:pPr>
    </w:p>
    <w:p w:rsidR="00AD0BA6" w:rsidRPr="00F213DC" w:rsidRDefault="00AD0BA6" w:rsidP="00F213DC">
      <w:pPr>
        <w:numPr>
          <w:ilvl w:val="0"/>
          <w:numId w:val="3"/>
        </w:numPr>
        <w:jc w:val="both"/>
        <w:rPr>
          <w:sz w:val="24"/>
          <w:szCs w:val="24"/>
        </w:rPr>
      </w:pPr>
      <w:r w:rsidRPr="00F213DC">
        <w:rPr>
          <w:b/>
          <w:sz w:val="24"/>
          <w:szCs w:val="24"/>
          <w:u w:val="single"/>
        </w:rPr>
        <w:t>THAT</w:t>
      </w:r>
      <w:r w:rsidRPr="00F213DC">
        <w:rPr>
          <w:sz w:val="24"/>
          <w:szCs w:val="24"/>
        </w:rPr>
        <w:t xml:space="preserve"> I am informed by Mr. Denis Onyimbo Onyinkwa which information I verily believe to be true that a defence to the claim was duly filed.</w:t>
      </w:r>
    </w:p>
    <w:p w:rsidR="00AD0BA6" w:rsidRPr="00F213DC" w:rsidRDefault="00AD0BA6" w:rsidP="00F213DC">
      <w:pPr>
        <w:pStyle w:val="ListParagraph"/>
        <w:jc w:val="both"/>
        <w:rPr>
          <w:sz w:val="24"/>
          <w:szCs w:val="24"/>
        </w:rPr>
      </w:pPr>
    </w:p>
    <w:p w:rsidR="00AD0BA6" w:rsidRPr="00F213DC" w:rsidRDefault="00AD0BA6" w:rsidP="00F213DC">
      <w:pPr>
        <w:numPr>
          <w:ilvl w:val="0"/>
          <w:numId w:val="3"/>
        </w:numPr>
        <w:jc w:val="both"/>
        <w:rPr>
          <w:sz w:val="24"/>
          <w:szCs w:val="24"/>
        </w:rPr>
      </w:pPr>
      <w:r w:rsidRPr="00F213DC">
        <w:rPr>
          <w:b/>
          <w:sz w:val="24"/>
          <w:szCs w:val="24"/>
          <w:u w:val="single"/>
        </w:rPr>
        <w:t>THAT</w:t>
      </w:r>
      <w:r w:rsidRPr="00F213DC">
        <w:rPr>
          <w:sz w:val="24"/>
          <w:szCs w:val="24"/>
        </w:rPr>
        <w:t xml:space="preserve"> the matter has come up for mention severally to confirm compliance by the Defendant.</w:t>
      </w:r>
    </w:p>
    <w:p w:rsidR="00AD0BA6" w:rsidRPr="00F213DC" w:rsidRDefault="00AD0BA6" w:rsidP="00F213DC">
      <w:pPr>
        <w:pStyle w:val="ListParagraph"/>
        <w:jc w:val="both"/>
        <w:rPr>
          <w:b/>
          <w:sz w:val="24"/>
          <w:szCs w:val="24"/>
          <w:u w:val="single"/>
        </w:rPr>
      </w:pPr>
    </w:p>
    <w:p w:rsidR="00AD0BA6" w:rsidRPr="00F213DC" w:rsidRDefault="00AD0BA6" w:rsidP="00F213DC">
      <w:pPr>
        <w:numPr>
          <w:ilvl w:val="0"/>
          <w:numId w:val="3"/>
        </w:numPr>
        <w:jc w:val="both"/>
        <w:rPr>
          <w:sz w:val="24"/>
          <w:szCs w:val="24"/>
        </w:rPr>
      </w:pPr>
      <w:r w:rsidRPr="00F213DC">
        <w:rPr>
          <w:b/>
          <w:sz w:val="24"/>
          <w:szCs w:val="24"/>
          <w:u w:val="single"/>
        </w:rPr>
        <w:t>THAT</w:t>
      </w:r>
      <w:r w:rsidRPr="00F213DC">
        <w:rPr>
          <w:sz w:val="24"/>
          <w:szCs w:val="24"/>
        </w:rPr>
        <w:t xml:space="preserve"> at the time the Defendant was drafting and filing the Defence, </w:t>
      </w:r>
      <w:r w:rsidR="00BB4B70">
        <w:rPr>
          <w:sz w:val="24"/>
          <w:szCs w:val="24"/>
        </w:rPr>
        <w:t>w</w:t>
      </w:r>
      <w:r w:rsidRPr="00F213DC">
        <w:rPr>
          <w:sz w:val="24"/>
          <w:szCs w:val="24"/>
        </w:rPr>
        <w:t>e had not managed to secure important information and/or documents which the Defendant/Applicant intends to rely on during the defence hearing.</w:t>
      </w:r>
    </w:p>
    <w:p w:rsidR="00AD0BA6" w:rsidRPr="00F213DC" w:rsidRDefault="00AD0BA6" w:rsidP="00F213DC">
      <w:pPr>
        <w:pStyle w:val="ListParagraph"/>
        <w:jc w:val="both"/>
        <w:rPr>
          <w:sz w:val="24"/>
          <w:szCs w:val="24"/>
        </w:rPr>
      </w:pPr>
    </w:p>
    <w:p w:rsidR="00AD0BA6" w:rsidRPr="00F213DC" w:rsidRDefault="00AD0BA6" w:rsidP="00F213DC">
      <w:pPr>
        <w:numPr>
          <w:ilvl w:val="0"/>
          <w:numId w:val="3"/>
        </w:numPr>
        <w:jc w:val="both"/>
        <w:rPr>
          <w:sz w:val="24"/>
          <w:szCs w:val="24"/>
        </w:rPr>
      </w:pPr>
      <w:r w:rsidRPr="00F213DC">
        <w:rPr>
          <w:b/>
          <w:sz w:val="24"/>
          <w:szCs w:val="24"/>
          <w:u w:val="single"/>
        </w:rPr>
        <w:t xml:space="preserve">THAT </w:t>
      </w:r>
      <w:r w:rsidRPr="00F213DC">
        <w:rPr>
          <w:sz w:val="24"/>
          <w:szCs w:val="24"/>
        </w:rPr>
        <w:t>further there are also new and important facts and issues of law that have now come to the attention of the Defendant/Applicant and the Defendant/Applicant is desirous to have them canvassed.</w:t>
      </w:r>
    </w:p>
    <w:p w:rsidR="00AD0BA6" w:rsidRPr="00F213DC" w:rsidRDefault="00AD0BA6" w:rsidP="00F213DC">
      <w:pPr>
        <w:pStyle w:val="ListParagraph"/>
        <w:jc w:val="both"/>
        <w:rPr>
          <w:sz w:val="24"/>
          <w:szCs w:val="24"/>
        </w:rPr>
      </w:pPr>
    </w:p>
    <w:p w:rsidR="00AD0BA6" w:rsidRPr="00F213DC" w:rsidRDefault="00AD0BA6" w:rsidP="00F213DC">
      <w:pPr>
        <w:numPr>
          <w:ilvl w:val="0"/>
          <w:numId w:val="3"/>
        </w:numPr>
        <w:jc w:val="both"/>
        <w:rPr>
          <w:sz w:val="24"/>
          <w:szCs w:val="24"/>
        </w:rPr>
      </w:pPr>
      <w:r w:rsidRPr="00F213DC">
        <w:rPr>
          <w:b/>
          <w:sz w:val="24"/>
          <w:szCs w:val="24"/>
          <w:u w:val="single"/>
        </w:rPr>
        <w:t>THAT</w:t>
      </w:r>
      <w:r w:rsidRPr="00F213DC">
        <w:rPr>
          <w:sz w:val="24"/>
          <w:szCs w:val="24"/>
        </w:rPr>
        <w:t xml:space="preserve"> it is therefore imperative and important that the Defendants/Applicants be allowed to amend it’s defence to enable the court determine all the issues in controversy between the parties.</w:t>
      </w:r>
    </w:p>
    <w:p w:rsidR="00AD0BA6" w:rsidRPr="00F213DC" w:rsidRDefault="00AD0BA6" w:rsidP="00F213DC">
      <w:pPr>
        <w:pStyle w:val="ListParagraph"/>
        <w:jc w:val="both"/>
        <w:rPr>
          <w:sz w:val="24"/>
          <w:szCs w:val="24"/>
        </w:rPr>
      </w:pPr>
    </w:p>
    <w:p w:rsidR="00AD0BA6" w:rsidRPr="00F213DC" w:rsidRDefault="00AD0BA6" w:rsidP="00F213DC">
      <w:pPr>
        <w:numPr>
          <w:ilvl w:val="0"/>
          <w:numId w:val="3"/>
        </w:numPr>
        <w:jc w:val="both"/>
        <w:rPr>
          <w:sz w:val="24"/>
          <w:szCs w:val="24"/>
        </w:rPr>
      </w:pPr>
      <w:r w:rsidRPr="00F213DC">
        <w:rPr>
          <w:b/>
          <w:sz w:val="24"/>
          <w:szCs w:val="24"/>
          <w:u w:val="single"/>
        </w:rPr>
        <w:t>THAT</w:t>
      </w:r>
      <w:r w:rsidRPr="00F213DC">
        <w:rPr>
          <w:sz w:val="24"/>
          <w:szCs w:val="24"/>
        </w:rPr>
        <w:t xml:space="preserve"> no prejudice will be suffered if the orders sought are granted, since both parties will have an opportunity to respond and be heard in court.</w:t>
      </w:r>
    </w:p>
    <w:p w:rsidR="00AD0BA6" w:rsidRPr="00F213DC" w:rsidRDefault="00AD0BA6" w:rsidP="00F213DC">
      <w:pPr>
        <w:pStyle w:val="ListParagraph"/>
        <w:jc w:val="both"/>
        <w:rPr>
          <w:sz w:val="24"/>
          <w:szCs w:val="24"/>
        </w:rPr>
      </w:pPr>
    </w:p>
    <w:p w:rsidR="00AD0BA6" w:rsidRPr="00F213DC" w:rsidRDefault="00AD0BA6" w:rsidP="00F213DC">
      <w:pPr>
        <w:numPr>
          <w:ilvl w:val="0"/>
          <w:numId w:val="3"/>
        </w:numPr>
        <w:jc w:val="both"/>
        <w:rPr>
          <w:sz w:val="24"/>
          <w:szCs w:val="24"/>
        </w:rPr>
      </w:pPr>
      <w:r w:rsidRPr="00F213DC">
        <w:rPr>
          <w:b/>
          <w:sz w:val="24"/>
          <w:szCs w:val="24"/>
          <w:u w:val="single"/>
        </w:rPr>
        <w:t>THAT</w:t>
      </w:r>
      <w:r w:rsidRPr="00F213DC">
        <w:rPr>
          <w:sz w:val="24"/>
          <w:szCs w:val="24"/>
        </w:rPr>
        <w:t xml:space="preserve"> the matter is due for hearing on the 11/10/2012 and unless the orders for stay of proceedings issue, the matter is likely to proceed to the detriment of the Defendant/Applicant.</w:t>
      </w:r>
    </w:p>
    <w:p w:rsidR="00AD0BA6" w:rsidRPr="00F213DC" w:rsidRDefault="00AD0BA6" w:rsidP="00F213DC">
      <w:pPr>
        <w:pStyle w:val="ListParagraph"/>
        <w:jc w:val="both"/>
        <w:rPr>
          <w:sz w:val="24"/>
          <w:szCs w:val="24"/>
        </w:rPr>
      </w:pPr>
    </w:p>
    <w:p w:rsidR="00AD0BA6" w:rsidRPr="00F213DC" w:rsidRDefault="00AD0BA6" w:rsidP="00F213DC">
      <w:pPr>
        <w:numPr>
          <w:ilvl w:val="0"/>
          <w:numId w:val="3"/>
        </w:numPr>
        <w:jc w:val="both"/>
        <w:rPr>
          <w:sz w:val="24"/>
          <w:szCs w:val="24"/>
        </w:rPr>
      </w:pPr>
      <w:r w:rsidRPr="00F213DC">
        <w:rPr>
          <w:b/>
          <w:sz w:val="24"/>
          <w:szCs w:val="24"/>
          <w:u w:val="single"/>
        </w:rPr>
        <w:t>THAT</w:t>
      </w:r>
      <w:r w:rsidRPr="00F213DC">
        <w:rPr>
          <w:sz w:val="24"/>
          <w:szCs w:val="24"/>
        </w:rPr>
        <w:t xml:space="preserve"> this honourable court has powers to grant the orders sought in the interest of justice.</w:t>
      </w:r>
    </w:p>
    <w:p w:rsidR="00AD0BA6" w:rsidRPr="00F213DC" w:rsidRDefault="00AD0BA6" w:rsidP="00F213DC">
      <w:pPr>
        <w:pStyle w:val="ListParagraph"/>
        <w:jc w:val="both"/>
        <w:rPr>
          <w:sz w:val="24"/>
          <w:szCs w:val="24"/>
        </w:rPr>
      </w:pPr>
    </w:p>
    <w:p w:rsidR="00AD0BA6" w:rsidRPr="00F213DC" w:rsidRDefault="00AD0BA6" w:rsidP="00F213DC">
      <w:pPr>
        <w:numPr>
          <w:ilvl w:val="0"/>
          <w:numId w:val="3"/>
        </w:numPr>
        <w:jc w:val="both"/>
        <w:rPr>
          <w:sz w:val="24"/>
          <w:szCs w:val="24"/>
        </w:rPr>
      </w:pPr>
      <w:r w:rsidRPr="00F213DC">
        <w:rPr>
          <w:b/>
          <w:sz w:val="24"/>
          <w:szCs w:val="24"/>
          <w:u w:val="single"/>
        </w:rPr>
        <w:t>THAT</w:t>
      </w:r>
      <w:r w:rsidRPr="00F213DC">
        <w:rPr>
          <w:sz w:val="24"/>
          <w:szCs w:val="24"/>
        </w:rPr>
        <w:t xml:space="preserve"> costs will be adequate compensation for any inconv</w:t>
      </w:r>
      <w:r w:rsidR="00F213DC" w:rsidRPr="00F213DC">
        <w:rPr>
          <w:sz w:val="24"/>
          <w:szCs w:val="24"/>
        </w:rPr>
        <w:t>e</w:t>
      </w:r>
      <w:r w:rsidRPr="00F213DC">
        <w:rPr>
          <w:sz w:val="24"/>
          <w:szCs w:val="24"/>
        </w:rPr>
        <w:t>n</w:t>
      </w:r>
      <w:r w:rsidR="00F213DC" w:rsidRPr="00F213DC">
        <w:rPr>
          <w:sz w:val="24"/>
          <w:szCs w:val="24"/>
        </w:rPr>
        <w:t>i</w:t>
      </w:r>
      <w:r w:rsidRPr="00F213DC">
        <w:rPr>
          <w:sz w:val="24"/>
          <w:szCs w:val="24"/>
        </w:rPr>
        <w:t>ence caused.</w:t>
      </w:r>
    </w:p>
    <w:p w:rsidR="00AD0BA6" w:rsidRPr="00F213DC" w:rsidRDefault="00AD0BA6" w:rsidP="00F213DC">
      <w:pPr>
        <w:pStyle w:val="ListParagraph"/>
        <w:jc w:val="both"/>
        <w:rPr>
          <w:sz w:val="24"/>
          <w:szCs w:val="24"/>
        </w:rPr>
      </w:pPr>
    </w:p>
    <w:p w:rsidR="00AD0BA6" w:rsidRPr="00F213DC" w:rsidRDefault="00AD0BA6" w:rsidP="00F213DC">
      <w:pPr>
        <w:numPr>
          <w:ilvl w:val="0"/>
          <w:numId w:val="3"/>
        </w:numPr>
        <w:jc w:val="both"/>
        <w:rPr>
          <w:sz w:val="24"/>
          <w:szCs w:val="24"/>
        </w:rPr>
      </w:pPr>
      <w:r w:rsidRPr="00F213DC">
        <w:rPr>
          <w:b/>
          <w:sz w:val="24"/>
          <w:szCs w:val="24"/>
          <w:u w:val="single"/>
        </w:rPr>
        <w:t>THAT</w:t>
      </w:r>
      <w:r w:rsidRPr="00F213DC">
        <w:rPr>
          <w:sz w:val="24"/>
          <w:szCs w:val="24"/>
        </w:rPr>
        <w:t xml:space="preserve"> this application is made in good faith and in the interest of justice.</w:t>
      </w:r>
    </w:p>
    <w:p w:rsidR="00AD0BA6" w:rsidRPr="00F213DC" w:rsidRDefault="00AD0BA6" w:rsidP="00F213DC">
      <w:pPr>
        <w:pStyle w:val="ListParagraph"/>
        <w:jc w:val="both"/>
        <w:rPr>
          <w:sz w:val="24"/>
          <w:szCs w:val="24"/>
        </w:rPr>
      </w:pPr>
    </w:p>
    <w:p w:rsidR="00AD0BA6" w:rsidRPr="00F213DC" w:rsidRDefault="00AD0BA6" w:rsidP="00F213DC">
      <w:pPr>
        <w:numPr>
          <w:ilvl w:val="0"/>
          <w:numId w:val="3"/>
        </w:numPr>
        <w:jc w:val="both"/>
        <w:rPr>
          <w:sz w:val="24"/>
          <w:szCs w:val="24"/>
        </w:rPr>
      </w:pPr>
      <w:r w:rsidRPr="00F213DC">
        <w:rPr>
          <w:b/>
          <w:sz w:val="24"/>
          <w:szCs w:val="24"/>
          <w:u w:val="single"/>
        </w:rPr>
        <w:t>THAT</w:t>
      </w:r>
      <w:r w:rsidRPr="00F213DC">
        <w:rPr>
          <w:sz w:val="24"/>
          <w:szCs w:val="24"/>
        </w:rPr>
        <w:t xml:space="preserve"> what is deponed herein is true to the best of my knowledge, information and belief.</w:t>
      </w:r>
    </w:p>
    <w:p w:rsidR="00AD0BA6" w:rsidRPr="00F213DC" w:rsidRDefault="00AD0BA6" w:rsidP="00F213DC">
      <w:pPr>
        <w:jc w:val="both"/>
        <w:rPr>
          <w:sz w:val="24"/>
          <w:szCs w:val="24"/>
        </w:rPr>
      </w:pPr>
    </w:p>
    <w:p w:rsidR="00AD0BA6" w:rsidRPr="00F213DC" w:rsidRDefault="00AD0BA6" w:rsidP="00F213DC">
      <w:pPr>
        <w:jc w:val="both"/>
        <w:rPr>
          <w:sz w:val="24"/>
          <w:szCs w:val="24"/>
        </w:rPr>
      </w:pPr>
      <w:r w:rsidRPr="00F213DC">
        <w:rPr>
          <w:sz w:val="24"/>
          <w:szCs w:val="24"/>
        </w:rPr>
        <w:t>SWORN by the said</w:t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  <w:t>}</w:t>
      </w:r>
    </w:p>
    <w:p w:rsidR="00AD0BA6" w:rsidRPr="00F213DC" w:rsidRDefault="00AD0BA6" w:rsidP="00F213DC">
      <w:pPr>
        <w:jc w:val="both"/>
        <w:rPr>
          <w:b/>
          <w:sz w:val="24"/>
          <w:szCs w:val="24"/>
        </w:rPr>
      </w:pPr>
    </w:p>
    <w:p w:rsidR="00AD0BA6" w:rsidRPr="00F213DC" w:rsidRDefault="00BB4B70" w:rsidP="00F213DC">
      <w:pPr>
        <w:jc w:val="both"/>
        <w:rPr>
          <w:sz w:val="24"/>
          <w:szCs w:val="24"/>
        </w:rPr>
      </w:pPr>
      <w:r w:rsidRPr="00E05E6C">
        <w:rPr>
          <w:b/>
          <w:sz w:val="24"/>
        </w:rPr>
        <w:t xml:space="preserve">WILBERFORCE </w:t>
      </w:r>
      <w:r>
        <w:rPr>
          <w:b/>
          <w:sz w:val="24"/>
        </w:rPr>
        <w:t>A</w:t>
      </w:r>
      <w:r w:rsidR="00CE1F7E">
        <w:rPr>
          <w:b/>
          <w:sz w:val="24"/>
        </w:rPr>
        <w:t>N</w:t>
      </w:r>
      <w:r>
        <w:rPr>
          <w:b/>
          <w:sz w:val="24"/>
        </w:rPr>
        <w:t>ZERE</w:t>
      </w:r>
      <w:r w:rsidR="00AD0BA6" w:rsidRPr="00F213DC">
        <w:rPr>
          <w:b/>
          <w:sz w:val="24"/>
          <w:szCs w:val="24"/>
        </w:rPr>
        <w:tab/>
      </w:r>
      <w:r w:rsidR="00AD0BA6" w:rsidRPr="00F213DC">
        <w:rPr>
          <w:b/>
          <w:sz w:val="24"/>
          <w:szCs w:val="24"/>
        </w:rPr>
        <w:tab/>
      </w:r>
      <w:r w:rsidR="00AD0BA6" w:rsidRPr="00F213DC">
        <w:rPr>
          <w:b/>
          <w:sz w:val="24"/>
          <w:szCs w:val="24"/>
        </w:rPr>
        <w:tab/>
      </w:r>
      <w:r w:rsidR="00AD0BA6" w:rsidRPr="00F213DC">
        <w:rPr>
          <w:sz w:val="24"/>
          <w:szCs w:val="24"/>
        </w:rPr>
        <w:t>}</w:t>
      </w:r>
      <w:r w:rsidR="00AD0BA6" w:rsidRPr="00F213DC">
        <w:rPr>
          <w:b/>
          <w:sz w:val="24"/>
          <w:szCs w:val="24"/>
        </w:rPr>
        <w:tab/>
        <w:t>_____________</w:t>
      </w:r>
    </w:p>
    <w:p w:rsidR="00AD0BA6" w:rsidRPr="00F213DC" w:rsidRDefault="00AD0BA6" w:rsidP="00F213DC">
      <w:pPr>
        <w:jc w:val="both"/>
        <w:rPr>
          <w:b/>
          <w:sz w:val="24"/>
          <w:szCs w:val="24"/>
        </w:rPr>
      </w:pP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  <w:t xml:space="preserve">   </w:t>
      </w:r>
      <w:r w:rsidRPr="00F213DC">
        <w:rPr>
          <w:b/>
          <w:sz w:val="24"/>
          <w:szCs w:val="24"/>
        </w:rPr>
        <w:t>DEPONENT</w:t>
      </w:r>
    </w:p>
    <w:p w:rsidR="00AD0BA6" w:rsidRPr="00F213DC" w:rsidRDefault="00AD0BA6" w:rsidP="00F213DC">
      <w:pPr>
        <w:jc w:val="both"/>
        <w:rPr>
          <w:sz w:val="24"/>
          <w:szCs w:val="24"/>
        </w:rPr>
      </w:pPr>
      <w:r w:rsidRPr="00F213DC">
        <w:rPr>
          <w:sz w:val="24"/>
          <w:szCs w:val="24"/>
        </w:rPr>
        <w:t>at ELDORET</w:t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  <w:t>}</w:t>
      </w:r>
    </w:p>
    <w:p w:rsidR="00AD0BA6" w:rsidRPr="00F213DC" w:rsidRDefault="00AD0BA6" w:rsidP="00F213DC">
      <w:pPr>
        <w:jc w:val="both"/>
        <w:rPr>
          <w:sz w:val="24"/>
          <w:szCs w:val="24"/>
        </w:rPr>
      </w:pPr>
    </w:p>
    <w:p w:rsidR="00AD0BA6" w:rsidRPr="00F213DC" w:rsidRDefault="00AD0BA6" w:rsidP="00F213DC">
      <w:pPr>
        <w:jc w:val="both"/>
        <w:rPr>
          <w:sz w:val="24"/>
          <w:szCs w:val="24"/>
        </w:rPr>
      </w:pPr>
      <w:r w:rsidRPr="00F213DC">
        <w:rPr>
          <w:sz w:val="24"/>
          <w:szCs w:val="24"/>
        </w:rPr>
        <w:t>this…………..day of ……………….2012</w:t>
      </w:r>
      <w:r w:rsidRPr="00F213DC">
        <w:rPr>
          <w:sz w:val="24"/>
          <w:szCs w:val="24"/>
        </w:rPr>
        <w:tab/>
        <w:t>}</w:t>
      </w:r>
    </w:p>
    <w:p w:rsidR="00AD0BA6" w:rsidRPr="00F213DC" w:rsidRDefault="00AD0BA6" w:rsidP="00F213DC">
      <w:pPr>
        <w:jc w:val="both"/>
        <w:rPr>
          <w:sz w:val="24"/>
          <w:szCs w:val="24"/>
        </w:rPr>
      </w:pPr>
    </w:p>
    <w:p w:rsidR="00AD0BA6" w:rsidRPr="00F213DC" w:rsidRDefault="00AD0BA6" w:rsidP="00F213DC">
      <w:pPr>
        <w:jc w:val="both"/>
        <w:rPr>
          <w:sz w:val="24"/>
          <w:szCs w:val="24"/>
        </w:rPr>
      </w:pPr>
      <w:r w:rsidRPr="00F213DC">
        <w:rPr>
          <w:sz w:val="24"/>
          <w:szCs w:val="24"/>
        </w:rPr>
        <w:t>BEFORE ME</w:t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  <w:t>}</w:t>
      </w:r>
    </w:p>
    <w:p w:rsidR="00AD0BA6" w:rsidRPr="00F213DC" w:rsidRDefault="00AD0BA6" w:rsidP="00F213DC">
      <w:pPr>
        <w:jc w:val="both"/>
        <w:rPr>
          <w:sz w:val="24"/>
          <w:szCs w:val="24"/>
        </w:rPr>
      </w:pPr>
    </w:p>
    <w:p w:rsidR="00AD0BA6" w:rsidRPr="00F213DC" w:rsidRDefault="00AD0BA6" w:rsidP="00F213DC">
      <w:pPr>
        <w:ind w:firstLine="720"/>
        <w:jc w:val="both"/>
        <w:rPr>
          <w:sz w:val="24"/>
          <w:szCs w:val="24"/>
        </w:rPr>
      </w:pP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  <w:t>}</w:t>
      </w:r>
    </w:p>
    <w:p w:rsidR="00AD0BA6" w:rsidRPr="00F213DC" w:rsidRDefault="00AD0BA6" w:rsidP="00F213DC">
      <w:pPr>
        <w:ind w:firstLine="720"/>
        <w:jc w:val="both"/>
        <w:rPr>
          <w:sz w:val="24"/>
          <w:szCs w:val="24"/>
        </w:rPr>
      </w:pPr>
    </w:p>
    <w:p w:rsidR="00AD0BA6" w:rsidRPr="00F213DC" w:rsidRDefault="00AD0BA6" w:rsidP="00F213DC">
      <w:pPr>
        <w:ind w:firstLine="720"/>
        <w:jc w:val="both"/>
        <w:rPr>
          <w:sz w:val="24"/>
          <w:szCs w:val="24"/>
        </w:rPr>
      </w:pP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  <w:t>}</w:t>
      </w:r>
    </w:p>
    <w:p w:rsidR="00AD0BA6" w:rsidRPr="00F213DC" w:rsidRDefault="00AD0BA6" w:rsidP="00F213DC">
      <w:pPr>
        <w:ind w:firstLine="720"/>
        <w:jc w:val="both"/>
        <w:rPr>
          <w:sz w:val="24"/>
          <w:szCs w:val="24"/>
        </w:rPr>
      </w:pPr>
    </w:p>
    <w:p w:rsidR="00AD0BA6" w:rsidRPr="00F213DC" w:rsidRDefault="00AD0BA6" w:rsidP="00F213DC">
      <w:pPr>
        <w:jc w:val="both"/>
        <w:rPr>
          <w:sz w:val="24"/>
          <w:szCs w:val="24"/>
        </w:rPr>
      </w:pPr>
      <w:r w:rsidRPr="00F213DC">
        <w:rPr>
          <w:b/>
          <w:sz w:val="24"/>
          <w:szCs w:val="24"/>
          <w:u w:val="single"/>
        </w:rPr>
        <w:t>COMMISSIONER FOR OATHS</w:t>
      </w:r>
      <w:r w:rsidRPr="00F213DC">
        <w:rPr>
          <w:sz w:val="24"/>
          <w:szCs w:val="24"/>
        </w:rPr>
        <w:tab/>
      </w:r>
      <w:r w:rsidRPr="00F213DC">
        <w:rPr>
          <w:sz w:val="24"/>
          <w:szCs w:val="24"/>
        </w:rPr>
        <w:tab/>
        <w:t>}</w:t>
      </w:r>
    </w:p>
    <w:p w:rsidR="00AD0BA6" w:rsidRPr="00F213DC" w:rsidRDefault="00AD0BA6" w:rsidP="00F213DC">
      <w:pPr>
        <w:jc w:val="both"/>
        <w:rPr>
          <w:b/>
          <w:sz w:val="24"/>
          <w:szCs w:val="24"/>
          <w:u w:val="single"/>
        </w:rPr>
      </w:pPr>
    </w:p>
    <w:p w:rsidR="00AD0BA6" w:rsidRPr="00F213DC" w:rsidRDefault="00AD0BA6" w:rsidP="00F213DC">
      <w:pPr>
        <w:jc w:val="both"/>
        <w:rPr>
          <w:sz w:val="24"/>
          <w:szCs w:val="24"/>
        </w:rPr>
      </w:pPr>
      <w:r w:rsidRPr="00F213DC">
        <w:rPr>
          <w:b/>
          <w:sz w:val="24"/>
          <w:szCs w:val="24"/>
          <w:u w:val="single"/>
        </w:rPr>
        <w:t>Drawn &amp; Filed by</w:t>
      </w:r>
      <w:r w:rsidRPr="00F213DC">
        <w:rPr>
          <w:sz w:val="24"/>
          <w:szCs w:val="24"/>
        </w:rPr>
        <w:t>:</w:t>
      </w:r>
    </w:p>
    <w:p w:rsidR="00AD0BA6" w:rsidRPr="00F213DC" w:rsidRDefault="00AD0BA6" w:rsidP="00F213DC">
      <w:pPr>
        <w:jc w:val="both"/>
        <w:rPr>
          <w:sz w:val="24"/>
          <w:szCs w:val="24"/>
        </w:rPr>
      </w:pPr>
      <w:r w:rsidRPr="00F213DC">
        <w:rPr>
          <w:sz w:val="24"/>
          <w:szCs w:val="24"/>
        </w:rPr>
        <w:t>M/s Onyinkwa &amp; Co.</w:t>
      </w:r>
    </w:p>
    <w:p w:rsidR="00AD0BA6" w:rsidRPr="00F213DC" w:rsidRDefault="00AD0BA6" w:rsidP="00F213DC">
      <w:pPr>
        <w:jc w:val="both"/>
        <w:rPr>
          <w:sz w:val="24"/>
          <w:szCs w:val="24"/>
        </w:rPr>
      </w:pPr>
      <w:r w:rsidRPr="00F213DC">
        <w:rPr>
          <w:sz w:val="24"/>
          <w:szCs w:val="24"/>
        </w:rPr>
        <w:t>Advocates,</w:t>
      </w:r>
    </w:p>
    <w:p w:rsidR="00AD0BA6" w:rsidRPr="00F213DC" w:rsidRDefault="00AD0BA6" w:rsidP="00F213DC">
      <w:pPr>
        <w:jc w:val="both"/>
        <w:rPr>
          <w:sz w:val="24"/>
          <w:szCs w:val="24"/>
        </w:rPr>
      </w:pPr>
      <w:r w:rsidRPr="00F213DC">
        <w:rPr>
          <w:sz w:val="24"/>
          <w:szCs w:val="24"/>
        </w:rPr>
        <w:t>P.O. Box 2052-30100,</w:t>
      </w:r>
    </w:p>
    <w:p w:rsidR="00AD0BA6" w:rsidRPr="00F213DC" w:rsidRDefault="00AD0BA6" w:rsidP="00F213DC">
      <w:pPr>
        <w:pStyle w:val="Heading2"/>
        <w:jc w:val="both"/>
        <w:rPr>
          <w:szCs w:val="24"/>
        </w:rPr>
      </w:pPr>
      <w:r w:rsidRPr="00F213DC">
        <w:rPr>
          <w:szCs w:val="24"/>
        </w:rPr>
        <w:t>ELDORET</w:t>
      </w:r>
    </w:p>
    <w:p w:rsidR="00AD0BA6" w:rsidRPr="00F213DC" w:rsidRDefault="00AD0BA6" w:rsidP="00F213DC">
      <w:pPr>
        <w:jc w:val="both"/>
        <w:rPr>
          <w:sz w:val="24"/>
          <w:szCs w:val="24"/>
        </w:rPr>
      </w:pPr>
    </w:p>
    <w:p w:rsidR="00AD0BA6" w:rsidRPr="00F213DC" w:rsidRDefault="00AD0BA6" w:rsidP="00F213DC">
      <w:pPr>
        <w:pStyle w:val="Footer"/>
        <w:tabs>
          <w:tab w:val="clear" w:pos="4320"/>
          <w:tab w:val="clear" w:pos="8640"/>
        </w:tabs>
        <w:jc w:val="both"/>
        <w:rPr>
          <w:sz w:val="24"/>
          <w:szCs w:val="24"/>
        </w:rPr>
      </w:pPr>
    </w:p>
    <w:p w:rsidR="00AD0BA6" w:rsidRPr="00F213DC" w:rsidRDefault="00AD0BA6" w:rsidP="00F213DC">
      <w:pPr>
        <w:jc w:val="both"/>
        <w:rPr>
          <w:sz w:val="24"/>
          <w:szCs w:val="24"/>
        </w:rPr>
      </w:pPr>
    </w:p>
    <w:p w:rsidR="00AD0BA6" w:rsidRPr="00F213DC" w:rsidRDefault="00AD0BA6" w:rsidP="00F213DC">
      <w:pPr>
        <w:jc w:val="both"/>
        <w:rPr>
          <w:sz w:val="24"/>
          <w:szCs w:val="24"/>
        </w:rPr>
      </w:pPr>
    </w:p>
    <w:p w:rsidR="00AD0BA6" w:rsidRPr="00F213DC" w:rsidRDefault="00AD0BA6" w:rsidP="00F213DC">
      <w:pPr>
        <w:jc w:val="both"/>
        <w:rPr>
          <w:sz w:val="24"/>
          <w:szCs w:val="24"/>
        </w:rPr>
      </w:pPr>
    </w:p>
    <w:p w:rsidR="00AD0BA6" w:rsidRPr="00F213DC" w:rsidRDefault="00AD0BA6" w:rsidP="00F213DC">
      <w:pPr>
        <w:jc w:val="both"/>
        <w:rPr>
          <w:sz w:val="24"/>
          <w:szCs w:val="24"/>
        </w:rPr>
      </w:pPr>
    </w:p>
    <w:p w:rsidR="00903977" w:rsidRPr="00F213DC" w:rsidRDefault="00903977" w:rsidP="00F213DC">
      <w:pPr>
        <w:jc w:val="both"/>
        <w:rPr>
          <w:sz w:val="24"/>
          <w:szCs w:val="24"/>
        </w:rPr>
      </w:pPr>
    </w:p>
    <w:sectPr w:rsidR="00903977" w:rsidRPr="00F213DC" w:rsidSect="00AD257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53D0" w:rsidRDefault="00E053D0" w:rsidP="008B3A4F">
      <w:r>
        <w:separator/>
      </w:r>
    </w:p>
  </w:endnote>
  <w:endnote w:type="continuationSeparator" w:id="1">
    <w:p w:rsidR="00E053D0" w:rsidRDefault="00E053D0" w:rsidP="008B3A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6639" w:rsidRDefault="00612BF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213DC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213DC">
      <w:rPr>
        <w:rStyle w:val="PageNumber"/>
        <w:noProof/>
      </w:rPr>
      <w:t>2</w:t>
    </w:r>
    <w:r>
      <w:rPr>
        <w:rStyle w:val="PageNumber"/>
      </w:rPr>
      <w:fldChar w:fldCharType="end"/>
    </w:r>
  </w:p>
  <w:p w:rsidR="00E36639" w:rsidRDefault="00E053D0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6639" w:rsidRDefault="00612BF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213DC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111CE">
      <w:rPr>
        <w:rStyle w:val="PageNumber"/>
        <w:noProof/>
      </w:rPr>
      <w:t>2</w:t>
    </w:r>
    <w:r>
      <w:rPr>
        <w:rStyle w:val="PageNumber"/>
      </w:rPr>
      <w:fldChar w:fldCharType="end"/>
    </w:r>
  </w:p>
  <w:p w:rsidR="00E36639" w:rsidRDefault="00E053D0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53D0" w:rsidRDefault="00E053D0" w:rsidP="008B3A4F">
      <w:r>
        <w:separator/>
      </w:r>
    </w:p>
  </w:footnote>
  <w:footnote w:type="continuationSeparator" w:id="1">
    <w:p w:rsidR="00E053D0" w:rsidRDefault="00E053D0" w:rsidP="008B3A4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7C550F"/>
    <w:multiLevelType w:val="hybridMultilevel"/>
    <w:tmpl w:val="9BFA7482"/>
    <w:lvl w:ilvl="0" w:tplc="99BC35B4">
      <w:start w:val="1"/>
      <w:numFmt w:val="lowerLetter"/>
      <w:lvlText w:val="(%1)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D0BA6"/>
    <w:rsid w:val="00003839"/>
    <w:rsid w:val="000049C3"/>
    <w:rsid w:val="000246A9"/>
    <w:rsid w:val="000325F5"/>
    <w:rsid w:val="0003341B"/>
    <w:rsid w:val="00045D43"/>
    <w:rsid w:val="00052259"/>
    <w:rsid w:val="00054C29"/>
    <w:rsid w:val="00061D89"/>
    <w:rsid w:val="000637BF"/>
    <w:rsid w:val="0007266B"/>
    <w:rsid w:val="00080A4C"/>
    <w:rsid w:val="0008186B"/>
    <w:rsid w:val="00084BCD"/>
    <w:rsid w:val="00085537"/>
    <w:rsid w:val="00087E0D"/>
    <w:rsid w:val="000940E8"/>
    <w:rsid w:val="000A4898"/>
    <w:rsid w:val="000A4E9D"/>
    <w:rsid w:val="000B6260"/>
    <w:rsid w:val="000B7558"/>
    <w:rsid w:val="000C24C3"/>
    <w:rsid w:val="000C6D5F"/>
    <w:rsid w:val="000E39FE"/>
    <w:rsid w:val="000E4CF0"/>
    <w:rsid w:val="000E6381"/>
    <w:rsid w:val="000E6939"/>
    <w:rsid w:val="000F239B"/>
    <w:rsid w:val="000F4454"/>
    <w:rsid w:val="000F5226"/>
    <w:rsid w:val="000F7060"/>
    <w:rsid w:val="00101172"/>
    <w:rsid w:val="00102578"/>
    <w:rsid w:val="00103621"/>
    <w:rsid w:val="00107D15"/>
    <w:rsid w:val="00114033"/>
    <w:rsid w:val="001218A7"/>
    <w:rsid w:val="001221D4"/>
    <w:rsid w:val="0012329F"/>
    <w:rsid w:val="00123A13"/>
    <w:rsid w:val="001246A1"/>
    <w:rsid w:val="001265BA"/>
    <w:rsid w:val="00132D68"/>
    <w:rsid w:val="00133980"/>
    <w:rsid w:val="0013501F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A5FDF"/>
    <w:rsid w:val="001B18E4"/>
    <w:rsid w:val="001B6932"/>
    <w:rsid w:val="001C302C"/>
    <w:rsid w:val="001C7276"/>
    <w:rsid w:val="001C7A96"/>
    <w:rsid w:val="001D0193"/>
    <w:rsid w:val="001D0C70"/>
    <w:rsid w:val="001E280B"/>
    <w:rsid w:val="001E33AA"/>
    <w:rsid w:val="001E49E5"/>
    <w:rsid w:val="001E5245"/>
    <w:rsid w:val="001F2450"/>
    <w:rsid w:val="00200FB1"/>
    <w:rsid w:val="00201CE7"/>
    <w:rsid w:val="00201F64"/>
    <w:rsid w:val="00207684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53FCF"/>
    <w:rsid w:val="002553E1"/>
    <w:rsid w:val="00266D01"/>
    <w:rsid w:val="00271236"/>
    <w:rsid w:val="002752B3"/>
    <w:rsid w:val="00286E2B"/>
    <w:rsid w:val="002876F8"/>
    <w:rsid w:val="002930A4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38BB"/>
    <w:rsid w:val="003933B8"/>
    <w:rsid w:val="00396460"/>
    <w:rsid w:val="00397099"/>
    <w:rsid w:val="003A4816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3F4ED8"/>
    <w:rsid w:val="003F632D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1FC"/>
    <w:rsid w:val="005134D3"/>
    <w:rsid w:val="00513995"/>
    <w:rsid w:val="00514764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2BF7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92C5E"/>
    <w:rsid w:val="00793B72"/>
    <w:rsid w:val="007A778E"/>
    <w:rsid w:val="007A7840"/>
    <w:rsid w:val="007B0120"/>
    <w:rsid w:val="007B6A68"/>
    <w:rsid w:val="007B7C14"/>
    <w:rsid w:val="007C19B1"/>
    <w:rsid w:val="007C3E6F"/>
    <w:rsid w:val="007D0FDF"/>
    <w:rsid w:val="007E2AEF"/>
    <w:rsid w:val="007E3AAD"/>
    <w:rsid w:val="007E43B5"/>
    <w:rsid w:val="007F3730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B0792"/>
    <w:rsid w:val="008B0CC7"/>
    <w:rsid w:val="008B15B5"/>
    <w:rsid w:val="008B25D8"/>
    <w:rsid w:val="008B3A4F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3715F"/>
    <w:rsid w:val="00943A17"/>
    <w:rsid w:val="009447B7"/>
    <w:rsid w:val="00945E26"/>
    <w:rsid w:val="00947223"/>
    <w:rsid w:val="009501C7"/>
    <w:rsid w:val="00950754"/>
    <w:rsid w:val="00950A8C"/>
    <w:rsid w:val="00956124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3928"/>
    <w:rsid w:val="00986305"/>
    <w:rsid w:val="009868BF"/>
    <w:rsid w:val="00986DC5"/>
    <w:rsid w:val="00987263"/>
    <w:rsid w:val="0099708D"/>
    <w:rsid w:val="009A18D9"/>
    <w:rsid w:val="009A3EB0"/>
    <w:rsid w:val="009A6EBA"/>
    <w:rsid w:val="009B34A1"/>
    <w:rsid w:val="009B47B3"/>
    <w:rsid w:val="009B58DD"/>
    <w:rsid w:val="009B7368"/>
    <w:rsid w:val="009B7DDA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A01B10"/>
    <w:rsid w:val="00A01EF2"/>
    <w:rsid w:val="00A04310"/>
    <w:rsid w:val="00A04C83"/>
    <w:rsid w:val="00A101D4"/>
    <w:rsid w:val="00A136BF"/>
    <w:rsid w:val="00A216D2"/>
    <w:rsid w:val="00A224B5"/>
    <w:rsid w:val="00A30A0D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0BA6"/>
    <w:rsid w:val="00AD6626"/>
    <w:rsid w:val="00AE2C69"/>
    <w:rsid w:val="00AE4743"/>
    <w:rsid w:val="00AE5EAD"/>
    <w:rsid w:val="00AF0BA9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B4B70"/>
    <w:rsid w:val="00BC073A"/>
    <w:rsid w:val="00BC0884"/>
    <w:rsid w:val="00BC243A"/>
    <w:rsid w:val="00BF26AB"/>
    <w:rsid w:val="00BF2C2E"/>
    <w:rsid w:val="00BF5573"/>
    <w:rsid w:val="00C06F14"/>
    <w:rsid w:val="00C07B1D"/>
    <w:rsid w:val="00C1407B"/>
    <w:rsid w:val="00C15B34"/>
    <w:rsid w:val="00C2193D"/>
    <w:rsid w:val="00C2198C"/>
    <w:rsid w:val="00C26D15"/>
    <w:rsid w:val="00C317BA"/>
    <w:rsid w:val="00C32C08"/>
    <w:rsid w:val="00C338D1"/>
    <w:rsid w:val="00C33CAE"/>
    <w:rsid w:val="00C41507"/>
    <w:rsid w:val="00C41760"/>
    <w:rsid w:val="00C4444F"/>
    <w:rsid w:val="00C50067"/>
    <w:rsid w:val="00C52E29"/>
    <w:rsid w:val="00C56A82"/>
    <w:rsid w:val="00C6380C"/>
    <w:rsid w:val="00C65111"/>
    <w:rsid w:val="00C767C7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C3369"/>
    <w:rsid w:val="00CC5182"/>
    <w:rsid w:val="00CC524B"/>
    <w:rsid w:val="00CD01AB"/>
    <w:rsid w:val="00CD243C"/>
    <w:rsid w:val="00CD3CE2"/>
    <w:rsid w:val="00CE04F5"/>
    <w:rsid w:val="00CE0B15"/>
    <w:rsid w:val="00CE1F7E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4101C"/>
    <w:rsid w:val="00D44359"/>
    <w:rsid w:val="00D505A9"/>
    <w:rsid w:val="00D51781"/>
    <w:rsid w:val="00D5249E"/>
    <w:rsid w:val="00D60867"/>
    <w:rsid w:val="00D61471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053D0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775F"/>
    <w:rsid w:val="00EB181B"/>
    <w:rsid w:val="00EB1F7E"/>
    <w:rsid w:val="00EB58E5"/>
    <w:rsid w:val="00EB6D04"/>
    <w:rsid w:val="00EC17DD"/>
    <w:rsid w:val="00EC1B80"/>
    <w:rsid w:val="00EC4418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1CE"/>
    <w:rsid w:val="00F213DC"/>
    <w:rsid w:val="00F23527"/>
    <w:rsid w:val="00F354EB"/>
    <w:rsid w:val="00F35694"/>
    <w:rsid w:val="00F37A32"/>
    <w:rsid w:val="00F414CB"/>
    <w:rsid w:val="00F433E9"/>
    <w:rsid w:val="00F44DB3"/>
    <w:rsid w:val="00F4658D"/>
    <w:rsid w:val="00F478E0"/>
    <w:rsid w:val="00F511D2"/>
    <w:rsid w:val="00F56F80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B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AD0BA6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AD0BA6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AD0BA6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BA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qFormat/>
    <w:rsid w:val="00AD0BA6"/>
    <w:pPr>
      <w:keepNext/>
      <w:jc w:val="both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D0BA6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AD0BA6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AD0BA6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AD0BA6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BodyText">
    <w:name w:val="Body Text"/>
    <w:basedOn w:val="Normal"/>
    <w:link w:val="BodyTextChar"/>
    <w:semiHidden/>
    <w:rsid w:val="00AD0BA6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AD0BA6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AD0BA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AD0BA6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AD0BA6"/>
  </w:style>
  <w:style w:type="paragraph" w:styleId="BodyText2">
    <w:name w:val="Body Text 2"/>
    <w:basedOn w:val="Normal"/>
    <w:link w:val="BodyText2Char"/>
    <w:semiHidden/>
    <w:rsid w:val="00AD0BA6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AD0BA6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AD0BA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AD0BA6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5AC59D-B5D7-4C25-A27A-5BBC1DB8E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3</cp:revision>
  <cp:lastPrinted>2012-10-08T13:57:00Z</cp:lastPrinted>
  <dcterms:created xsi:type="dcterms:W3CDTF">2012-10-05T06:12:00Z</dcterms:created>
  <dcterms:modified xsi:type="dcterms:W3CDTF">2012-10-08T14:23:00Z</dcterms:modified>
</cp:coreProperties>
</file>