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9CF" w:rsidRPr="00CA2417" w:rsidRDefault="000562B4" w:rsidP="00CA2417">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REPUBLIC OF KENYA</w:t>
      </w:r>
    </w:p>
    <w:p w:rsidR="00BB4A37" w:rsidRPr="00CA2417" w:rsidRDefault="000562B4" w:rsidP="00CA2417">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IN THE SUPREME COURT OF KENYA AT NAIROBI</w:t>
      </w:r>
    </w:p>
    <w:p w:rsidR="00BB4A37" w:rsidRPr="00CA2417" w:rsidRDefault="000562B4" w:rsidP="00CA2417">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CIVIL APPLICATION NO.                      OF 2015</w:t>
      </w:r>
    </w:p>
    <w:p w:rsidR="00BB4A37" w:rsidRPr="00CA2417" w:rsidRDefault="00BB4A37" w:rsidP="00CA2417">
      <w:pPr>
        <w:spacing w:after="0" w:line="360" w:lineRule="auto"/>
        <w:jc w:val="both"/>
        <w:rPr>
          <w:rFonts w:ascii="Times New Roman" w:hAnsi="Times New Roman" w:cs="Times New Roman"/>
          <w:sz w:val="24"/>
          <w:szCs w:val="24"/>
        </w:rPr>
      </w:pPr>
    </w:p>
    <w:p w:rsidR="00BB4A37" w:rsidRPr="00CA2417" w:rsidRDefault="000562B4" w:rsidP="00CA2417">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IN THE MATTER OF AN APPLICATION FOR LEAVE TO APPEAL TO THE SUPREME COURT OF KENYA AGAINST THE COURT OF APPEAL DECISION MADE ON 29</w:t>
      </w:r>
      <w:r w:rsidRPr="00CA2417">
        <w:rPr>
          <w:rFonts w:ascii="Times New Roman" w:hAnsi="Times New Roman" w:cs="Times New Roman"/>
          <w:sz w:val="24"/>
          <w:szCs w:val="24"/>
          <w:vertAlign w:val="superscript"/>
        </w:rPr>
        <w:t>TH</w:t>
      </w:r>
      <w:r w:rsidRPr="00CA2417">
        <w:rPr>
          <w:rFonts w:ascii="Times New Roman" w:hAnsi="Times New Roman" w:cs="Times New Roman"/>
          <w:sz w:val="24"/>
          <w:szCs w:val="24"/>
        </w:rPr>
        <w:t xml:space="preserve"> OCTOBER 2015</w:t>
      </w:r>
    </w:p>
    <w:p w:rsidR="002175EF" w:rsidRPr="00CA2417" w:rsidRDefault="002175EF" w:rsidP="00CA2417">
      <w:pPr>
        <w:spacing w:after="0" w:line="360" w:lineRule="auto"/>
        <w:jc w:val="center"/>
        <w:rPr>
          <w:rFonts w:ascii="Times New Roman" w:hAnsi="Times New Roman" w:cs="Times New Roman"/>
          <w:sz w:val="24"/>
          <w:szCs w:val="24"/>
        </w:rPr>
      </w:pPr>
    </w:p>
    <w:p w:rsidR="00BB4A37" w:rsidRDefault="000562B4" w:rsidP="00CA2417">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BETWEEN</w:t>
      </w:r>
    </w:p>
    <w:p w:rsidR="00CA2417" w:rsidRPr="00CA2417" w:rsidRDefault="00CA2417" w:rsidP="00CA2417">
      <w:pPr>
        <w:spacing w:after="0" w:line="360" w:lineRule="auto"/>
        <w:jc w:val="center"/>
        <w:rPr>
          <w:rFonts w:ascii="Times New Roman" w:hAnsi="Times New Roman" w:cs="Times New Roman"/>
          <w:sz w:val="24"/>
          <w:szCs w:val="24"/>
        </w:rPr>
      </w:pPr>
    </w:p>
    <w:p w:rsidR="00CA2417" w:rsidRPr="00CA2417" w:rsidRDefault="00CA2417" w:rsidP="00CA2417">
      <w:pPr>
        <w:pStyle w:val="ListParagraph"/>
        <w:numPr>
          <w:ilvl w:val="0"/>
          <w:numId w:val="12"/>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GEOFFREY WAMBANDA WANDABUSI</w:t>
      </w:r>
    </w:p>
    <w:p w:rsidR="00CA2417" w:rsidRPr="00CA2417" w:rsidRDefault="00CA2417" w:rsidP="00CA2417">
      <w:pPr>
        <w:pStyle w:val="ListParagraph"/>
        <w:numPr>
          <w:ilvl w:val="0"/>
          <w:numId w:val="12"/>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MARGARET NALIAKA WAMBANDA </w:t>
      </w:r>
    </w:p>
    <w:p w:rsidR="00CA2417" w:rsidRPr="00CA2417" w:rsidRDefault="00CA2417" w:rsidP="00CA2417">
      <w:pPr>
        <w:pStyle w:val="ListParagraph"/>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(personal representative of the estate of </w:t>
      </w:r>
    </w:p>
    <w:p w:rsidR="00BB4A37" w:rsidRPr="00CA2417" w:rsidRDefault="00CA2417" w:rsidP="00CA2417">
      <w:pPr>
        <w:pStyle w:val="ListParagraph"/>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WAMBA</w:t>
      </w:r>
      <w:r w:rsidR="000562B4" w:rsidRPr="00CA2417">
        <w:rPr>
          <w:rFonts w:ascii="Times New Roman" w:hAnsi="Times New Roman" w:cs="Times New Roman"/>
          <w:sz w:val="24"/>
          <w:szCs w:val="24"/>
        </w:rPr>
        <w:t>NDA KHWATENGE WANDABUSI</w:t>
      </w:r>
      <w:r w:rsidRPr="00CA2417">
        <w:rPr>
          <w:rFonts w:ascii="Times New Roman" w:hAnsi="Times New Roman" w:cs="Times New Roman"/>
          <w:sz w:val="24"/>
          <w:szCs w:val="24"/>
        </w:rPr>
        <w:t>)</w:t>
      </w:r>
      <w:r w:rsidR="000562B4" w:rsidRPr="00CA2417">
        <w:rPr>
          <w:rFonts w:ascii="Times New Roman" w:hAnsi="Times New Roman" w:cs="Times New Roman"/>
          <w:sz w:val="24"/>
          <w:szCs w:val="24"/>
        </w:rPr>
        <w:t>………………………… APPLICANT</w:t>
      </w:r>
      <w:r w:rsidRPr="00CA2417">
        <w:rPr>
          <w:rFonts w:ascii="Times New Roman" w:hAnsi="Times New Roman" w:cs="Times New Roman"/>
          <w:sz w:val="24"/>
          <w:szCs w:val="24"/>
        </w:rPr>
        <w:t>S</w:t>
      </w:r>
    </w:p>
    <w:p w:rsidR="002175EF" w:rsidRPr="00CA2417" w:rsidRDefault="002175EF" w:rsidP="00CA2417">
      <w:pPr>
        <w:spacing w:after="0" w:line="360" w:lineRule="auto"/>
        <w:jc w:val="both"/>
        <w:rPr>
          <w:rFonts w:ascii="Times New Roman" w:hAnsi="Times New Roman" w:cs="Times New Roman"/>
          <w:sz w:val="24"/>
          <w:szCs w:val="24"/>
        </w:rPr>
      </w:pPr>
    </w:p>
    <w:p w:rsidR="00BB4A37" w:rsidRDefault="000562B4" w:rsidP="00CA2417">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AND</w:t>
      </w:r>
    </w:p>
    <w:p w:rsidR="00CA2417" w:rsidRPr="00CA2417" w:rsidRDefault="00CA2417" w:rsidP="00CA2417">
      <w:pPr>
        <w:spacing w:after="0" w:line="360" w:lineRule="auto"/>
        <w:jc w:val="center"/>
        <w:rPr>
          <w:rFonts w:ascii="Times New Roman" w:hAnsi="Times New Roman" w:cs="Times New Roman"/>
          <w:sz w:val="24"/>
          <w:szCs w:val="24"/>
        </w:rPr>
      </w:pPr>
    </w:p>
    <w:p w:rsidR="000562B4" w:rsidRPr="00CA2417" w:rsidRDefault="000562B4" w:rsidP="00CA2417">
      <w:pPr>
        <w:pStyle w:val="ListParagraph"/>
        <w:numPr>
          <w:ilvl w:val="0"/>
          <w:numId w:val="15"/>
        </w:numPr>
        <w:spacing w:after="0" w:line="360" w:lineRule="auto"/>
        <w:rPr>
          <w:rFonts w:ascii="Times New Roman" w:hAnsi="Times New Roman" w:cs="Times New Roman"/>
          <w:sz w:val="24"/>
          <w:szCs w:val="24"/>
        </w:rPr>
      </w:pPr>
      <w:r w:rsidRPr="00CA2417">
        <w:rPr>
          <w:rFonts w:ascii="Times New Roman" w:hAnsi="Times New Roman" w:cs="Times New Roman"/>
          <w:sz w:val="24"/>
          <w:szCs w:val="24"/>
        </w:rPr>
        <w:t xml:space="preserve">THE ATTORNEY GENERAL FOR AND ON </w:t>
      </w:r>
    </w:p>
    <w:p w:rsidR="00BB4A37" w:rsidRPr="00CA2417" w:rsidRDefault="000562B4" w:rsidP="00CA2417">
      <w:pPr>
        <w:pStyle w:val="ListParagraph"/>
        <w:spacing w:after="0" w:line="360" w:lineRule="auto"/>
        <w:rPr>
          <w:rFonts w:ascii="Times New Roman" w:hAnsi="Times New Roman" w:cs="Times New Roman"/>
          <w:sz w:val="24"/>
          <w:szCs w:val="24"/>
        </w:rPr>
      </w:pPr>
      <w:r w:rsidRPr="00CA2417">
        <w:rPr>
          <w:rFonts w:ascii="Times New Roman" w:hAnsi="Times New Roman" w:cs="Times New Roman"/>
          <w:sz w:val="24"/>
          <w:szCs w:val="24"/>
        </w:rPr>
        <w:t>BEHALF OF THE COMMISSIONER OF LAND</w:t>
      </w:r>
    </w:p>
    <w:p w:rsidR="00BB4A37" w:rsidRPr="00CA2417" w:rsidRDefault="000562B4" w:rsidP="00CA2417">
      <w:pPr>
        <w:pStyle w:val="ListParagraph"/>
        <w:numPr>
          <w:ilvl w:val="0"/>
          <w:numId w:val="15"/>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THE CLERK BUNGOMA COUNTY COUNCIL </w:t>
      </w:r>
    </w:p>
    <w:p w:rsidR="00BB4A37" w:rsidRPr="00CA2417" w:rsidRDefault="00BE608A" w:rsidP="00CA2417">
      <w:pPr>
        <w:pStyle w:val="ListParagraph"/>
        <w:numPr>
          <w:ilvl w:val="0"/>
          <w:numId w:val="15"/>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MOHAMMED NOOR AHMED </w:t>
      </w:r>
      <w:r w:rsidR="00CA2417" w:rsidRPr="00CA2417">
        <w:rPr>
          <w:rFonts w:ascii="Times New Roman" w:hAnsi="Times New Roman" w:cs="Times New Roman"/>
          <w:sz w:val="24"/>
          <w:szCs w:val="24"/>
        </w:rPr>
        <w:t xml:space="preserve"> ( NOW DECE</w:t>
      </w:r>
      <w:r w:rsidRPr="00CA2417">
        <w:rPr>
          <w:rFonts w:ascii="Times New Roman" w:hAnsi="Times New Roman" w:cs="Times New Roman"/>
          <w:sz w:val="24"/>
          <w:szCs w:val="24"/>
        </w:rPr>
        <w:t>ASED)</w:t>
      </w:r>
    </w:p>
    <w:p w:rsidR="00BB4A37" w:rsidRPr="00CA2417" w:rsidRDefault="00BE608A" w:rsidP="00CA2417">
      <w:pPr>
        <w:pStyle w:val="ListParagraph"/>
        <w:numPr>
          <w:ilvl w:val="0"/>
          <w:numId w:val="15"/>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BUNGOMA MUNICIPAL COUNCIL </w:t>
      </w:r>
      <w:r w:rsidR="00CA2417" w:rsidRPr="00CA2417">
        <w:rPr>
          <w:rFonts w:ascii="Times New Roman" w:hAnsi="Times New Roman" w:cs="Times New Roman"/>
          <w:sz w:val="24"/>
          <w:szCs w:val="24"/>
        </w:rPr>
        <w:t>.</w:t>
      </w:r>
      <w:r w:rsidRPr="00CA2417">
        <w:rPr>
          <w:rFonts w:ascii="Times New Roman" w:hAnsi="Times New Roman" w:cs="Times New Roman"/>
          <w:sz w:val="24"/>
          <w:szCs w:val="24"/>
        </w:rPr>
        <w:t xml:space="preserve">…………………………….. </w:t>
      </w:r>
      <w:r w:rsidR="00CA2417" w:rsidRPr="00CA2417">
        <w:rPr>
          <w:rFonts w:ascii="Times New Roman" w:hAnsi="Times New Roman" w:cs="Times New Roman"/>
          <w:sz w:val="24"/>
          <w:szCs w:val="24"/>
        </w:rPr>
        <w:t>…</w:t>
      </w:r>
      <w:r w:rsidRPr="00CA2417">
        <w:rPr>
          <w:rFonts w:ascii="Times New Roman" w:hAnsi="Times New Roman" w:cs="Times New Roman"/>
          <w:sz w:val="24"/>
          <w:szCs w:val="24"/>
        </w:rPr>
        <w:t>RESPONDENT</w:t>
      </w:r>
      <w:r w:rsidR="00CA2417" w:rsidRPr="00CA2417">
        <w:rPr>
          <w:rFonts w:ascii="Times New Roman" w:hAnsi="Times New Roman" w:cs="Times New Roman"/>
          <w:sz w:val="24"/>
          <w:szCs w:val="24"/>
        </w:rPr>
        <w:t>S</w:t>
      </w:r>
    </w:p>
    <w:p w:rsidR="00BE608A" w:rsidRPr="00CA2417" w:rsidRDefault="00BE608A" w:rsidP="00CA2417">
      <w:pPr>
        <w:spacing w:after="0" w:line="360" w:lineRule="auto"/>
        <w:jc w:val="center"/>
        <w:rPr>
          <w:rFonts w:ascii="Times New Roman" w:hAnsi="Times New Roman" w:cs="Times New Roman"/>
          <w:sz w:val="24"/>
          <w:szCs w:val="24"/>
        </w:rPr>
      </w:pPr>
    </w:p>
    <w:p w:rsidR="00BB4A37" w:rsidRPr="00CA2417" w:rsidRDefault="00BE608A" w:rsidP="00CA2417">
      <w:pPr>
        <w:spacing w:after="0" w:line="360" w:lineRule="auto"/>
        <w:jc w:val="center"/>
        <w:rPr>
          <w:rFonts w:ascii="Times New Roman" w:hAnsi="Times New Roman" w:cs="Times New Roman"/>
          <w:sz w:val="24"/>
          <w:szCs w:val="24"/>
          <w:u w:val="single"/>
        </w:rPr>
      </w:pPr>
      <w:r w:rsidRPr="00CA2417">
        <w:rPr>
          <w:rFonts w:ascii="Times New Roman" w:hAnsi="Times New Roman" w:cs="Times New Roman"/>
          <w:sz w:val="24"/>
          <w:szCs w:val="24"/>
          <w:u w:val="single"/>
        </w:rPr>
        <w:t xml:space="preserve">(BEING AN APPLICATION FOR LEAVE OF COURT TO APPEAL TO THE SUPREME COURT AGAINST THE DECISION </w:t>
      </w:r>
      <w:r w:rsidR="00CA2417" w:rsidRPr="00CA2417">
        <w:rPr>
          <w:rFonts w:ascii="Times New Roman" w:hAnsi="Times New Roman" w:cs="Times New Roman"/>
          <w:sz w:val="24"/>
          <w:szCs w:val="24"/>
          <w:u w:val="single"/>
        </w:rPr>
        <w:t xml:space="preserve">AND/OR JUDGMENT </w:t>
      </w:r>
      <w:r w:rsidRPr="00CA2417">
        <w:rPr>
          <w:rFonts w:ascii="Times New Roman" w:hAnsi="Times New Roman" w:cs="Times New Roman"/>
          <w:sz w:val="24"/>
          <w:szCs w:val="24"/>
          <w:u w:val="single"/>
        </w:rPr>
        <w:t>OF THE COURT OF APPEAL SITTING IN ELDORET MADE BY JUSTICE D. K. MUSINGA JUDGE OF APPEAL, S. GATEMBU KAIRU FCL ARB JUDGE OF APPEAL AND A. K. MURGOR JUDGE OF APPEAL ON THE 29</w:t>
      </w:r>
      <w:r w:rsidRPr="00CA2417">
        <w:rPr>
          <w:rFonts w:ascii="Times New Roman" w:hAnsi="Times New Roman" w:cs="Times New Roman"/>
          <w:sz w:val="24"/>
          <w:szCs w:val="24"/>
          <w:u w:val="single"/>
          <w:vertAlign w:val="superscript"/>
        </w:rPr>
        <w:t>TH</w:t>
      </w:r>
      <w:r w:rsidRPr="00CA2417">
        <w:rPr>
          <w:rFonts w:ascii="Times New Roman" w:hAnsi="Times New Roman" w:cs="Times New Roman"/>
          <w:sz w:val="24"/>
          <w:szCs w:val="24"/>
          <w:u w:val="single"/>
        </w:rPr>
        <w:t xml:space="preserve"> DAY OF OCTOBER 2015)</w:t>
      </w:r>
    </w:p>
    <w:p w:rsidR="00BB4A37" w:rsidRDefault="00BB4A37" w:rsidP="00CA2417">
      <w:pPr>
        <w:spacing w:after="0" w:line="360" w:lineRule="auto"/>
        <w:jc w:val="both"/>
        <w:rPr>
          <w:rFonts w:ascii="Times New Roman" w:hAnsi="Times New Roman" w:cs="Times New Roman"/>
          <w:sz w:val="24"/>
          <w:szCs w:val="24"/>
        </w:rPr>
      </w:pPr>
    </w:p>
    <w:p w:rsidR="00CA2417" w:rsidRDefault="00CA2417" w:rsidP="00CA2417">
      <w:pPr>
        <w:spacing w:after="0" w:line="360" w:lineRule="auto"/>
        <w:jc w:val="both"/>
        <w:rPr>
          <w:rFonts w:ascii="Times New Roman" w:hAnsi="Times New Roman" w:cs="Times New Roman"/>
          <w:sz w:val="24"/>
          <w:szCs w:val="24"/>
        </w:rPr>
      </w:pPr>
    </w:p>
    <w:p w:rsidR="00CA2417" w:rsidRPr="00CA2417" w:rsidRDefault="00CA2417" w:rsidP="00CA2417">
      <w:pPr>
        <w:spacing w:after="0" w:line="360" w:lineRule="auto"/>
        <w:jc w:val="both"/>
        <w:rPr>
          <w:rFonts w:ascii="Times New Roman" w:hAnsi="Times New Roman" w:cs="Times New Roman"/>
          <w:sz w:val="24"/>
          <w:szCs w:val="24"/>
        </w:rPr>
      </w:pPr>
    </w:p>
    <w:p w:rsidR="00BB4A37" w:rsidRPr="00CA2417" w:rsidRDefault="00BE608A" w:rsidP="00CA2417">
      <w:pPr>
        <w:spacing w:after="0" w:line="360" w:lineRule="auto"/>
        <w:jc w:val="center"/>
        <w:rPr>
          <w:rFonts w:ascii="Times New Roman" w:hAnsi="Times New Roman" w:cs="Times New Roman"/>
          <w:b/>
          <w:sz w:val="36"/>
          <w:szCs w:val="36"/>
          <w:u w:val="single"/>
        </w:rPr>
      </w:pPr>
      <w:r w:rsidRPr="00CA2417">
        <w:rPr>
          <w:rFonts w:ascii="Times New Roman" w:hAnsi="Times New Roman" w:cs="Times New Roman"/>
          <w:b/>
          <w:sz w:val="36"/>
          <w:szCs w:val="36"/>
          <w:u w:val="single"/>
        </w:rPr>
        <w:lastRenderedPageBreak/>
        <w:t>RECORD OF NOTICE OF MOTION</w:t>
      </w:r>
    </w:p>
    <w:p w:rsidR="00BB4A37" w:rsidRPr="00CA2417" w:rsidRDefault="00BB4A37" w:rsidP="00CA2417">
      <w:pPr>
        <w:spacing w:after="0" w:line="360" w:lineRule="auto"/>
        <w:jc w:val="both"/>
        <w:rPr>
          <w:rFonts w:ascii="Times New Roman" w:hAnsi="Times New Roman" w:cs="Times New Roman"/>
          <w:sz w:val="24"/>
          <w:szCs w:val="24"/>
        </w:rPr>
      </w:pPr>
    </w:p>
    <w:p w:rsidR="00BB4A37" w:rsidRPr="00CA2417" w:rsidRDefault="00BB4A37" w:rsidP="00CA2417">
      <w:p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DATED at Eldoret this ……………………. </w:t>
      </w:r>
      <w:r w:rsidR="00BE608A" w:rsidRPr="00CA2417">
        <w:rPr>
          <w:rFonts w:ascii="Times New Roman" w:hAnsi="Times New Roman" w:cs="Times New Roman"/>
          <w:sz w:val="24"/>
          <w:szCs w:val="24"/>
        </w:rPr>
        <w:t>d</w:t>
      </w:r>
      <w:r w:rsidRPr="00CA2417">
        <w:rPr>
          <w:rFonts w:ascii="Times New Roman" w:hAnsi="Times New Roman" w:cs="Times New Roman"/>
          <w:sz w:val="24"/>
          <w:szCs w:val="24"/>
        </w:rPr>
        <w:t>ay of ……………………………………. 2015</w:t>
      </w:r>
    </w:p>
    <w:p w:rsidR="00BB4A37" w:rsidRPr="00CA2417" w:rsidRDefault="00BB4A37" w:rsidP="00CA2417">
      <w:pPr>
        <w:spacing w:after="0" w:line="360" w:lineRule="auto"/>
        <w:jc w:val="both"/>
        <w:rPr>
          <w:rFonts w:ascii="Times New Roman" w:hAnsi="Times New Roman" w:cs="Times New Roman"/>
          <w:sz w:val="24"/>
          <w:szCs w:val="24"/>
        </w:rPr>
      </w:pPr>
    </w:p>
    <w:p w:rsidR="002175EF" w:rsidRPr="00CA2417" w:rsidRDefault="002175EF" w:rsidP="00CA2417">
      <w:pPr>
        <w:spacing w:after="0" w:line="360" w:lineRule="auto"/>
        <w:jc w:val="both"/>
        <w:rPr>
          <w:rFonts w:ascii="Times New Roman" w:hAnsi="Times New Roman" w:cs="Times New Roman"/>
          <w:sz w:val="24"/>
          <w:szCs w:val="24"/>
        </w:rPr>
      </w:pPr>
    </w:p>
    <w:p w:rsidR="00BB4A37" w:rsidRPr="00CA2417" w:rsidRDefault="00BB4A37" w:rsidP="00CA2417">
      <w:pPr>
        <w:spacing w:after="0" w:line="360" w:lineRule="auto"/>
        <w:jc w:val="center"/>
        <w:rPr>
          <w:rFonts w:ascii="Times New Roman" w:hAnsi="Times New Roman" w:cs="Times New Roman"/>
          <w:b/>
          <w:sz w:val="24"/>
          <w:szCs w:val="24"/>
        </w:rPr>
      </w:pPr>
      <w:r w:rsidRPr="00CA2417">
        <w:rPr>
          <w:rFonts w:ascii="Times New Roman" w:hAnsi="Times New Roman" w:cs="Times New Roman"/>
          <w:b/>
          <w:sz w:val="24"/>
          <w:szCs w:val="24"/>
        </w:rPr>
        <w:t>ONYINKWA &amp; CO.</w:t>
      </w:r>
    </w:p>
    <w:p w:rsidR="00BB4A37" w:rsidRPr="00CA2417" w:rsidRDefault="00BB4A37" w:rsidP="00CA2417">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ADVOCATES FOR THE APPELLANT</w:t>
      </w:r>
    </w:p>
    <w:p w:rsidR="00BB4A37" w:rsidRPr="00CA2417" w:rsidRDefault="00BB4A37" w:rsidP="00CA2417">
      <w:pPr>
        <w:spacing w:after="0" w:line="360" w:lineRule="auto"/>
        <w:jc w:val="both"/>
        <w:rPr>
          <w:rFonts w:ascii="Times New Roman" w:hAnsi="Times New Roman" w:cs="Times New Roman"/>
          <w:b/>
          <w:sz w:val="24"/>
          <w:szCs w:val="24"/>
          <w:u w:val="single"/>
        </w:rPr>
      </w:pPr>
      <w:r w:rsidRPr="00CA2417">
        <w:rPr>
          <w:rFonts w:ascii="Times New Roman" w:hAnsi="Times New Roman" w:cs="Times New Roman"/>
          <w:b/>
          <w:sz w:val="24"/>
          <w:szCs w:val="24"/>
          <w:u w:val="single"/>
        </w:rPr>
        <w:t>Drawn &amp; filed by;-</w:t>
      </w:r>
    </w:p>
    <w:p w:rsidR="00BB4A37" w:rsidRPr="00CA2417" w:rsidRDefault="00BB4A37" w:rsidP="00CA2417">
      <w:p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M/s Onyinkwa &amp; Co.</w:t>
      </w:r>
    </w:p>
    <w:p w:rsidR="00BB4A37" w:rsidRPr="00CA2417" w:rsidRDefault="00BB4A37" w:rsidP="00CA2417">
      <w:p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Advocates</w:t>
      </w:r>
    </w:p>
    <w:p w:rsidR="00BB4A37" w:rsidRPr="00CA2417" w:rsidRDefault="00BB4A37" w:rsidP="00CA2417">
      <w:p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P. O. Box 2052-30100</w:t>
      </w:r>
    </w:p>
    <w:p w:rsidR="00BB4A37" w:rsidRPr="00CA2417" w:rsidRDefault="00BB4A37" w:rsidP="00CA2417">
      <w:pPr>
        <w:spacing w:after="0" w:line="360" w:lineRule="auto"/>
        <w:jc w:val="both"/>
        <w:rPr>
          <w:rFonts w:ascii="Times New Roman" w:hAnsi="Times New Roman" w:cs="Times New Roman"/>
          <w:b/>
          <w:sz w:val="24"/>
          <w:szCs w:val="24"/>
          <w:u w:val="single"/>
        </w:rPr>
      </w:pPr>
      <w:r w:rsidRPr="00CA2417">
        <w:rPr>
          <w:rFonts w:ascii="Times New Roman" w:hAnsi="Times New Roman" w:cs="Times New Roman"/>
          <w:b/>
          <w:sz w:val="24"/>
          <w:szCs w:val="24"/>
          <w:u w:val="single"/>
        </w:rPr>
        <w:t>ELDORET</w:t>
      </w:r>
    </w:p>
    <w:p w:rsidR="00BB4A37" w:rsidRPr="00CA2417" w:rsidRDefault="00BB4A37" w:rsidP="00CA2417">
      <w:pPr>
        <w:spacing w:after="0" w:line="360" w:lineRule="auto"/>
        <w:jc w:val="both"/>
        <w:rPr>
          <w:rFonts w:ascii="Times New Roman" w:hAnsi="Times New Roman" w:cs="Times New Roman"/>
          <w:b/>
          <w:color w:val="000000" w:themeColor="text1"/>
          <w:sz w:val="24"/>
          <w:szCs w:val="24"/>
        </w:rPr>
      </w:pPr>
      <w:r w:rsidRPr="00CA2417">
        <w:rPr>
          <w:rFonts w:ascii="Times New Roman" w:hAnsi="Times New Roman" w:cs="Times New Roman"/>
          <w:b/>
          <w:color w:val="000000" w:themeColor="text1"/>
          <w:sz w:val="24"/>
          <w:szCs w:val="24"/>
        </w:rPr>
        <w:t xml:space="preserve">Email; </w:t>
      </w:r>
      <w:hyperlink r:id="rId8" w:history="1">
        <w:r w:rsidRPr="00CA2417">
          <w:rPr>
            <w:rStyle w:val="Hyperlink"/>
            <w:rFonts w:ascii="Times New Roman" w:hAnsi="Times New Roman" w:cs="Times New Roman"/>
            <w:sz w:val="24"/>
            <w:szCs w:val="24"/>
          </w:rPr>
          <w:t>onyinkwaad@africanonline.co.ke</w:t>
        </w:r>
      </w:hyperlink>
    </w:p>
    <w:p w:rsidR="00BB4A37" w:rsidRPr="00CA2417" w:rsidRDefault="00BB4A37" w:rsidP="00CA2417">
      <w:pPr>
        <w:spacing w:after="0" w:line="360" w:lineRule="auto"/>
        <w:jc w:val="both"/>
        <w:rPr>
          <w:rFonts w:ascii="Times New Roman" w:hAnsi="Times New Roman" w:cs="Times New Roman"/>
          <w:b/>
          <w:sz w:val="24"/>
          <w:szCs w:val="24"/>
          <w:u w:val="single"/>
        </w:rPr>
      </w:pPr>
    </w:p>
    <w:p w:rsidR="00BB4A37" w:rsidRPr="00CA2417" w:rsidRDefault="00BB4A37" w:rsidP="00CA2417">
      <w:pPr>
        <w:spacing w:after="0" w:line="360" w:lineRule="auto"/>
        <w:jc w:val="both"/>
        <w:rPr>
          <w:rFonts w:ascii="Times New Roman" w:hAnsi="Times New Roman" w:cs="Times New Roman"/>
          <w:b/>
          <w:sz w:val="24"/>
          <w:szCs w:val="24"/>
          <w:u w:val="single"/>
        </w:rPr>
      </w:pPr>
      <w:r w:rsidRPr="00CA2417">
        <w:rPr>
          <w:rFonts w:ascii="Times New Roman" w:hAnsi="Times New Roman" w:cs="Times New Roman"/>
          <w:b/>
          <w:sz w:val="24"/>
          <w:szCs w:val="24"/>
          <w:u w:val="single"/>
        </w:rPr>
        <w:t>To be served upon;-</w:t>
      </w:r>
    </w:p>
    <w:p w:rsidR="00BE608A" w:rsidRPr="00CA2417" w:rsidRDefault="00BE608A" w:rsidP="00CA2417">
      <w:pPr>
        <w:pStyle w:val="ListParagraph"/>
        <w:numPr>
          <w:ilvl w:val="0"/>
          <w:numId w:val="6"/>
        </w:numPr>
        <w:spacing w:after="0" w:line="360" w:lineRule="auto"/>
        <w:ind w:left="360"/>
        <w:jc w:val="both"/>
        <w:rPr>
          <w:rFonts w:ascii="Times New Roman" w:hAnsi="Times New Roman" w:cs="Times New Roman"/>
          <w:sz w:val="24"/>
          <w:szCs w:val="24"/>
        </w:rPr>
      </w:pPr>
      <w:r w:rsidRPr="00CA2417">
        <w:rPr>
          <w:rFonts w:ascii="Times New Roman" w:hAnsi="Times New Roman" w:cs="Times New Roman"/>
          <w:sz w:val="24"/>
          <w:szCs w:val="24"/>
        </w:rPr>
        <w:t xml:space="preserve">The Attorney General </w:t>
      </w:r>
    </w:p>
    <w:p w:rsidR="00BE608A" w:rsidRPr="00CA2417" w:rsidRDefault="00BE608A" w:rsidP="00CA2417">
      <w:pPr>
        <w:pStyle w:val="ListParagraph"/>
        <w:spacing w:after="0" w:line="360" w:lineRule="auto"/>
        <w:ind w:left="360"/>
        <w:jc w:val="both"/>
        <w:rPr>
          <w:rFonts w:ascii="Times New Roman" w:hAnsi="Times New Roman" w:cs="Times New Roman"/>
          <w:sz w:val="24"/>
          <w:szCs w:val="24"/>
        </w:rPr>
      </w:pPr>
      <w:r w:rsidRPr="00CA2417">
        <w:rPr>
          <w:rFonts w:ascii="Times New Roman" w:hAnsi="Times New Roman" w:cs="Times New Roman"/>
          <w:sz w:val="24"/>
          <w:szCs w:val="24"/>
        </w:rPr>
        <w:t xml:space="preserve">Attorney </w:t>
      </w:r>
      <w:r w:rsidR="002175EF" w:rsidRPr="00CA2417">
        <w:rPr>
          <w:rFonts w:ascii="Times New Roman" w:hAnsi="Times New Roman" w:cs="Times New Roman"/>
          <w:sz w:val="24"/>
          <w:szCs w:val="24"/>
        </w:rPr>
        <w:t xml:space="preserve">General </w:t>
      </w:r>
      <w:r w:rsidRPr="00CA2417">
        <w:rPr>
          <w:rFonts w:ascii="Times New Roman" w:hAnsi="Times New Roman" w:cs="Times New Roman"/>
          <w:sz w:val="24"/>
          <w:szCs w:val="24"/>
        </w:rPr>
        <w:t>Chambers</w:t>
      </w:r>
    </w:p>
    <w:p w:rsidR="002175EF" w:rsidRPr="00CA2417" w:rsidRDefault="002175EF" w:rsidP="00CA2417">
      <w:pPr>
        <w:pStyle w:val="ListParagraph"/>
        <w:spacing w:after="0" w:line="360" w:lineRule="auto"/>
        <w:ind w:left="360"/>
        <w:jc w:val="both"/>
        <w:rPr>
          <w:rFonts w:ascii="Times New Roman" w:hAnsi="Times New Roman" w:cs="Times New Roman"/>
          <w:sz w:val="24"/>
          <w:szCs w:val="24"/>
        </w:rPr>
      </w:pPr>
      <w:r w:rsidRPr="00CA2417">
        <w:rPr>
          <w:rFonts w:ascii="Times New Roman" w:hAnsi="Times New Roman" w:cs="Times New Roman"/>
          <w:sz w:val="24"/>
          <w:szCs w:val="24"/>
        </w:rPr>
        <w:t xml:space="preserve">P. O. Box </w:t>
      </w:r>
    </w:p>
    <w:p w:rsidR="002175EF" w:rsidRPr="00CA2417" w:rsidRDefault="002175EF" w:rsidP="00CA2417">
      <w:pPr>
        <w:pStyle w:val="ListParagraph"/>
        <w:spacing w:after="0" w:line="360" w:lineRule="auto"/>
        <w:ind w:left="360"/>
        <w:jc w:val="both"/>
        <w:rPr>
          <w:rFonts w:ascii="Times New Roman" w:hAnsi="Times New Roman" w:cs="Times New Roman"/>
          <w:b/>
          <w:sz w:val="24"/>
          <w:szCs w:val="24"/>
          <w:u w:val="single"/>
        </w:rPr>
      </w:pPr>
      <w:r w:rsidRPr="00CA2417">
        <w:rPr>
          <w:rFonts w:ascii="Times New Roman" w:hAnsi="Times New Roman" w:cs="Times New Roman"/>
          <w:b/>
          <w:sz w:val="24"/>
          <w:szCs w:val="24"/>
          <w:u w:val="single"/>
        </w:rPr>
        <w:t>ELDORET</w:t>
      </w:r>
    </w:p>
    <w:p w:rsidR="002175EF" w:rsidRPr="00CA2417" w:rsidRDefault="002175EF" w:rsidP="00CA2417">
      <w:pPr>
        <w:spacing w:after="0" w:line="360" w:lineRule="auto"/>
        <w:ind w:left="-360"/>
        <w:jc w:val="both"/>
        <w:rPr>
          <w:rFonts w:ascii="Times New Roman" w:hAnsi="Times New Roman" w:cs="Times New Roman"/>
          <w:sz w:val="24"/>
          <w:szCs w:val="24"/>
        </w:rPr>
      </w:pPr>
    </w:p>
    <w:p w:rsidR="002175EF" w:rsidRPr="00CA2417" w:rsidRDefault="002175EF" w:rsidP="00CA2417">
      <w:pPr>
        <w:pStyle w:val="ListParagraph"/>
        <w:numPr>
          <w:ilvl w:val="0"/>
          <w:numId w:val="6"/>
        </w:numPr>
        <w:spacing w:after="0" w:line="360" w:lineRule="auto"/>
        <w:ind w:left="360"/>
        <w:jc w:val="both"/>
        <w:rPr>
          <w:rFonts w:ascii="Times New Roman" w:hAnsi="Times New Roman" w:cs="Times New Roman"/>
          <w:sz w:val="24"/>
          <w:szCs w:val="24"/>
        </w:rPr>
      </w:pPr>
      <w:r w:rsidRPr="00CA2417">
        <w:rPr>
          <w:rFonts w:ascii="Times New Roman" w:hAnsi="Times New Roman" w:cs="Times New Roman"/>
          <w:sz w:val="24"/>
          <w:szCs w:val="24"/>
        </w:rPr>
        <w:t>The Clerk</w:t>
      </w:r>
    </w:p>
    <w:p w:rsidR="002175EF" w:rsidRPr="00CA2417" w:rsidRDefault="00A86B84" w:rsidP="00CA2417">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Municipal C</w:t>
      </w:r>
      <w:r w:rsidR="002175EF" w:rsidRPr="00CA2417">
        <w:rPr>
          <w:rFonts w:ascii="Times New Roman" w:hAnsi="Times New Roman" w:cs="Times New Roman"/>
          <w:sz w:val="24"/>
          <w:szCs w:val="24"/>
        </w:rPr>
        <w:t>ouncil of Bungoma</w:t>
      </w:r>
    </w:p>
    <w:p w:rsidR="002175EF" w:rsidRPr="00CA2417" w:rsidRDefault="002175EF" w:rsidP="00CA2417">
      <w:pPr>
        <w:pStyle w:val="ListParagraph"/>
        <w:spacing w:after="0" w:line="360" w:lineRule="auto"/>
        <w:ind w:left="360"/>
        <w:jc w:val="both"/>
        <w:rPr>
          <w:rFonts w:ascii="Times New Roman" w:hAnsi="Times New Roman" w:cs="Times New Roman"/>
          <w:sz w:val="24"/>
          <w:szCs w:val="24"/>
        </w:rPr>
      </w:pPr>
      <w:r w:rsidRPr="00CA2417">
        <w:rPr>
          <w:rFonts w:ascii="Times New Roman" w:hAnsi="Times New Roman" w:cs="Times New Roman"/>
          <w:sz w:val="24"/>
          <w:szCs w:val="24"/>
        </w:rPr>
        <w:t xml:space="preserve">P. </w:t>
      </w:r>
      <w:r w:rsidR="00A86B84">
        <w:rPr>
          <w:rFonts w:ascii="Times New Roman" w:hAnsi="Times New Roman" w:cs="Times New Roman"/>
          <w:sz w:val="24"/>
          <w:szCs w:val="24"/>
        </w:rPr>
        <w:t>O</w:t>
      </w:r>
      <w:r w:rsidRPr="00CA2417">
        <w:rPr>
          <w:rFonts w:ascii="Times New Roman" w:hAnsi="Times New Roman" w:cs="Times New Roman"/>
          <w:sz w:val="24"/>
          <w:szCs w:val="24"/>
        </w:rPr>
        <w:t xml:space="preserve">. </w:t>
      </w:r>
      <w:r w:rsidR="00A86B84">
        <w:rPr>
          <w:rFonts w:ascii="Times New Roman" w:hAnsi="Times New Roman" w:cs="Times New Roman"/>
          <w:sz w:val="24"/>
          <w:szCs w:val="24"/>
        </w:rPr>
        <w:t>B</w:t>
      </w:r>
      <w:r w:rsidRPr="00CA2417">
        <w:rPr>
          <w:rFonts w:ascii="Times New Roman" w:hAnsi="Times New Roman" w:cs="Times New Roman"/>
          <w:sz w:val="24"/>
          <w:szCs w:val="24"/>
        </w:rPr>
        <w:t>ox 437 – 50200</w:t>
      </w:r>
    </w:p>
    <w:p w:rsidR="002175EF" w:rsidRPr="00CA2417" w:rsidRDefault="002175EF" w:rsidP="00CA2417">
      <w:pPr>
        <w:pStyle w:val="ListParagraph"/>
        <w:spacing w:after="0" w:line="360" w:lineRule="auto"/>
        <w:ind w:left="360"/>
        <w:jc w:val="both"/>
        <w:rPr>
          <w:rFonts w:ascii="Times New Roman" w:hAnsi="Times New Roman" w:cs="Times New Roman"/>
          <w:b/>
          <w:sz w:val="24"/>
          <w:szCs w:val="24"/>
          <w:u w:val="single"/>
        </w:rPr>
      </w:pPr>
      <w:r w:rsidRPr="00CA2417">
        <w:rPr>
          <w:rFonts w:ascii="Times New Roman" w:hAnsi="Times New Roman" w:cs="Times New Roman"/>
          <w:b/>
          <w:sz w:val="24"/>
          <w:szCs w:val="24"/>
          <w:u w:val="single"/>
        </w:rPr>
        <w:t>BUNGOMA</w:t>
      </w:r>
    </w:p>
    <w:p w:rsidR="00BE608A" w:rsidRPr="00BE608A" w:rsidRDefault="00BE608A" w:rsidP="002175EF">
      <w:pPr>
        <w:pStyle w:val="ListParagraph"/>
        <w:spacing w:after="0" w:line="360" w:lineRule="auto"/>
        <w:jc w:val="both"/>
        <w:rPr>
          <w:rFonts w:ascii="Times New Roman" w:hAnsi="Times New Roman" w:cs="Times New Roman"/>
          <w:sz w:val="24"/>
          <w:szCs w:val="24"/>
        </w:rPr>
      </w:pPr>
    </w:p>
    <w:p w:rsidR="002175EF" w:rsidRDefault="002175EF" w:rsidP="00DE451C">
      <w:pPr>
        <w:spacing w:after="0" w:line="360" w:lineRule="auto"/>
        <w:jc w:val="both"/>
        <w:rPr>
          <w:rFonts w:ascii="Times New Roman" w:hAnsi="Times New Roman" w:cs="Times New Roman"/>
          <w:b/>
          <w:sz w:val="24"/>
          <w:szCs w:val="24"/>
          <w:u w:val="single"/>
        </w:rPr>
      </w:pPr>
    </w:p>
    <w:p w:rsidR="002175EF" w:rsidRDefault="002175EF" w:rsidP="00DE451C">
      <w:pPr>
        <w:spacing w:after="0" w:line="360" w:lineRule="auto"/>
        <w:jc w:val="both"/>
        <w:rPr>
          <w:rFonts w:ascii="Times New Roman" w:hAnsi="Times New Roman" w:cs="Times New Roman"/>
          <w:b/>
          <w:sz w:val="24"/>
          <w:szCs w:val="24"/>
          <w:u w:val="single"/>
        </w:rPr>
      </w:pPr>
    </w:p>
    <w:p w:rsidR="002175EF" w:rsidRDefault="002175EF" w:rsidP="00DE451C">
      <w:pPr>
        <w:spacing w:after="0" w:line="360" w:lineRule="auto"/>
        <w:jc w:val="both"/>
        <w:rPr>
          <w:rFonts w:ascii="Times New Roman" w:hAnsi="Times New Roman" w:cs="Times New Roman"/>
          <w:b/>
          <w:sz w:val="24"/>
          <w:szCs w:val="24"/>
          <w:u w:val="single"/>
        </w:rPr>
      </w:pPr>
    </w:p>
    <w:p w:rsidR="002175EF" w:rsidRDefault="002175EF" w:rsidP="00DE451C">
      <w:pPr>
        <w:spacing w:after="0" w:line="360" w:lineRule="auto"/>
        <w:jc w:val="both"/>
        <w:rPr>
          <w:rFonts w:ascii="Times New Roman" w:hAnsi="Times New Roman" w:cs="Times New Roman"/>
          <w:b/>
          <w:sz w:val="24"/>
          <w:szCs w:val="24"/>
          <w:u w:val="single"/>
        </w:rPr>
      </w:pPr>
    </w:p>
    <w:p w:rsidR="002175EF" w:rsidRDefault="002175EF" w:rsidP="00DE451C">
      <w:pPr>
        <w:spacing w:after="0" w:line="360" w:lineRule="auto"/>
        <w:jc w:val="both"/>
        <w:rPr>
          <w:rFonts w:ascii="Times New Roman" w:hAnsi="Times New Roman" w:cs="Times New Roman"/>
          <w:b/>
          <w:sz w:val="24"/>
          <w:szCs w:val="24"/>
          <w:u w:val="single"/>
        </w:rPr>
      </w:pPr>
    </w:p>
    <w:p w:rsidR="002175EF" w:rsidRDefault="002175EF" w:rsidP="00DE451C">
      <w:pPr>
        <w:spacing w:after="0" w:line="360" w:lineRule="auto"/>
        <w:jc w:val="both"/>
        <w:rPr>
          <w:rFonts w:ascii="Times New Roman" w:hAnsi="Times New Roman" w:cs="Times New Roman"/>
          <w:b/>
          <w:sz w:val="24"/>
          <w:szCs w:val="24"/>
          <w:u w:val="single"/>
        </w:rPr>
      </w:pPr>
    </w:p>
    <w:p w:rsidR="00A86B84" w:rsidRPr="00CA2417" w:rsidRDefault="00A86B84" w:rsidP="00A86B84">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lastRenderedPageBreak/>
        <w:t>REPUBLIC OF KENYA</w:t>
      </w:r>
    </w:p>
    <w:p w:rsidR="00A86B84" w:rsidRPr="00CA2417" w:rsidRDefault="00A86B84" w:rsidP="00A86B84">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IN THE SUPREME COURT OF KENYA AT NAIROBI</w:t>
      </w:r>
    </w:p>
    <w:p w:rsidR="00A86B84" w:rsidRPr="00CA2417" w:rsidRDefault="00A86B84" w:rsidP="00A86B84">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CIVIL APPLICATION NO.                      OF 2015</w:t>
      </w:r>
    </w:p>
    <w:p w:rsidR="00A86B84" w:rsidRPr="00CA2417" w:rsidRDefault="00A86B84" w:rsidP="00E321F1">
      <w:pPr>
        <w:spacing w:after="0" w:line="240" w:lineRule="auto"/>
        <w:jc w:val="both"/>
        <w:rPr>
          <w:rFonts w:ascii="Times New Roman" w:hAnsi="Times New Roman" w:cs="Times New Roman"/>
          <w:sz w:val="24"/>
          <w:szCs w:val="24"/>
        </w:rPr>
      </w:pPr>
    </w:p>
    <w:p w:rsidR="00A86B84" w:rsidRPr="00CA2417" w:rsidRDefault="00A86B84" w:rsidP="00A86B84">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IN THE MATTER OF AN APPLICATION FOR LEAVE TO APPEAL TO THE SUPREME COURT OF KENYA AGAINST THE COURT OF APPEAL DECISION MADE ON 29</w:t>
      </w:r>
      <w:r w:rsidRPr="00CA2417">
        <w:rPr>
          <w:rFonts w:ascii="Times New Roman" w:hAnsi="Times New Roman" w:cs="Times New Roman"/>
          <w:sz w:val="24"/>
          <w:szCs w:val="24"/>
          <w:vertAlign w:val="superscript"/>
        </w:rPr>
        <w:t>TH</w:t>
      </w:r>
      <w:r w:rsidRPr="00CA2417">
        <w:rPr>
          <w:rFonts w:ascii="Times New Roman" w:hAnsi="Times New Roman" w:cs="Times New Roman"/>
          <w:sz w:val="24"/>
          <w:szCs w:val="24"/>
        </w:rPr>
        <w:t xml:space="preserve"> OCTOBER 2015</w:t>
      </w:r>
    </w:p>
    <w:p w:rsidR="00A86B84" w:rsidRDefault="00A86B84" w:rsidP="00A86B84">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BETWEEN</w:t>
      </w:r>
    </w:p>
    <w:p w:rsidR="00A86B84" w:rsidRPr="00A86B84" w:rsidRDefault="00A86B84" w:rsidP="00A86B84">
      <w:pPr>
        <w:pStyle w:val="ListParagraph"/>
        <w:numPr>
          <w:ilvl w:val="0"/>
          <w:numId w:val="16"/>
        </w:numPr>
        <w:spacing w:after="0" w:line="360" w:lineRule="auto"/>
        <w:ind w:left="360"/>
        <w:jc w:val="both"/>
        <w:rPr>
          <w:rFonts w:ascii="Times New Roman" w:hAnsi="Times New Roman" w:cs="Times New Roman"/>
          <w:sz w:val="24"/>
          <w:szCs w:val="24"/>
        </w:rPr>
      </w:pPr>
      <w:r w:rsidRPr="00A86B84">
        <w:rPr>
          <w:rFonts w:ascii="Times New Roman" w:hAnsi="Times New Roman" w:cs="Times New Roman"/>
          <w:sz w:val="24"/>
          <w:szCs w:val="24"/>
        </w:rPr>
        <w:t>GEOFFREY WAMBANDA WANDABUSI</w:t>
      </w:r>
    </w:p>
    <w:p w:rsidR="00A86B84" w:rsidRPr="00A86B84" w:rsidRDefault="00A86B84" w:rsidP="00A86B84">
      <w:pPr>
        <w:pStyle w:val="ListParagraph"/>
        <w:numPr>
          <w:ilvl w:val="0"/>
          <w:numId w:val="16"/>
        </w:numPr>
        <w:spacing w:after="0" w:line="360" w:lineRule="auto"/>
        <w:ind w:left="360"/>
        <w:jc w:val="both"/>
        <w:rPr>
          <w:rFonts w:ascii="Times New Roman" w:hAnsi="Times New Roman" w:cs="Times New Roman"/>
          <w:sz w:val="24"/>
          <w:szCs w:val="24"/>
        </w:rPr>
      </w:pPr>
      <w:r w:rsidRPr="00A86B84">
        <w:rPr>
          <w:rFonts w:ascii="Times New Roman" w:hAnsi="Times New Roman" w:cs="Times New Roman"/>
          <w:sz w:val="24"/>
          <w:szCs w:val="24"/>
        </w:rPr>
        <w:t xml:space="preserve">MARGARET NALIAKA WAMBANDA </w:t>
      </w:r>
    </w:p>
    <w:p w:rsidR="00A86B84" w:rsidRPr="00CA2417" w:rsidRDefault="00A86B84" w:rsidP="00A86B84">
      <w:pPr>
        <w:pStyle w:val="ListParagraph"/>
        <w:spacing w:after="0" w:line="360" w:lineRule="auto"/>
        <w:ind w:left="360"/>
        <w:jc w:val="both"/>
        <w:rPr>
          <w:rFonts w:ascii="Times New Roman" w:hAnsi="Times New Roman" w:cs="Times New Roman"/>
          <w:sz w:val="24"/>
          <w:szCs w:val="24"/>
        </w:rPr>
      </w:pPr>
      <w:r w:rsidRPr="00CA2417">
        <w:rPr>
          <w:rFonts w:ascii="Times New Roman" w:hAnsi="Times New Roman" w:cs="Times New Roman"/>
          <w:sz w:val="24"/>
          <w:szCs w:val="24"/>
        </w:rPr>
        <w:t xml:space="preserve">(personal representative of the estate of </w:t>
      </w:r>
    </w:p>
    <w:p w:rsidR="00A86B84" w:rsidRPr="00CA2417" w:rsidRDefault="00A86B84" w:rsidP="00A86B84">
      <w:pPr>
        <w:pStyle w:val="ListParagraph"/>
        <w:spacing w:after="0" w:line="360" w:lineRule="auto"/>
        <w:ind w:left="360"/>
        <w:jc w:val="both"/>
        <w:rPr>
          <w:rFonts w:ascii="Times New Roman" w:hAnsi="Times New Roman" w:cs="Times New Roman"/>
          <w:sz w:val="24"/>
          <w:szCs w:val="24"/>
        </w:rPr>
      </w:pPr>
      <w:r w:rsidRPr="00CA2417">
        <w:rPr>
          <w:rFonts w:ascii="Times New Roman" w:hAnsi="Times New Roman" w:cs="Times New Roman"/>
          <w:sz w:val="24"/>
          <w:szCs w:val="24"/>
        </w:rPr>
        <w:t>WAMBANDA KHWATENGE WANDABUSI)………</w:t>
      </w:r>
      <w:r>
        <w:rPr>
          <w:rFonts w:ascii="Times New Roman" w:hAnsi="Times New Roman" w:cs="Times New Roman"/>
          <w:sz w:val="24"/>
          <w:szCs w:val="24"/>
        </w:rPr>
        <w:t>…...</w:t>
      </w:r>
      <w:r w:rsidRPr="00CA2417">
        <w:rPr>
          <w:rFonts w:ascii="Times New Roman" w:hAnsi="Times New Roman" w:cs="Times New Roman"/>
          <w:sz w:val="24"/>
          <w:szCs w:val="24"/>
        </w:rPr>
        <w:t>………………… APPLICANTS</w:t>
      </w:r>
    </w:p>
    <w:p w:rsidR="00A86B84" w:rsidRDefault="00A86B84" w:rsidP="00A86B84">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AND</w:t>
      </w:r>
    </w:p>
    <w:p w:rsidR="00A86B84" w:rsidRPr="00CA2417" w:rsidRDefault="00A86B84" w:rsidP="00A86B84">
      <w:pPr>
        <w:pStyle w:val="ListParagraph"/>
        <w:numPr>
          <w:ilvl w:val="0"/>
          <w:numId w:val="17"/>
        </w:numPr>
        <w:spacing w:after="0" w:line="360" w:lineRule="auto"/>
        <w:rPr>
          <w:rFonts w:ascii="Times New Roman" w:hAnsi="Times New Roman" w:cs="Times New Roman"/>
          <w:sz w:val="24"/>
          <w:szCs w:val="24"/>
        </w:rPr>
      </w:pPr>
      <w:r w:rsidRPr="00CA2417">
        <w:rPr>
          <w:rFonts w:ascii="Times New Roman" w:hAnsi="Times New Roman" w:cs="Times New Roman"/>
          <w:sz w:val="24"/>
          <w:szCs w:val="24"/>
        </w:rPr>
        <w:t xml:space="preserve">THE ATTORNEY GENERAL FOR AND ON </w:t>
      </w:r>
    </w:p>
    <w:p w:rsidR="00A86B84" w:rsidRPr="00A86B84" w:rsidRDefault="00A86B84" w:rsidP="00A86B84">
      <w:pPr>
        <w:spacing w:after="0" w:line="360" w:lineRule="auto"/>
        <w:ind w:firstLine="720"/>
        <w:rPr>
          <w:rFonts w:ascii="Times New Roman" w:hAnsi="Times New Roman" w:cs="Times New Roman"/>
          <w:sz w:val="24"/>
          <w:szCs w:val="24"/>
        </w:rPr>
      </w:pPr>
      <w:r w:rsidRPr="00A86B84">
        <w:rPr>
          <w:rFonts w:ascii="Times New Roman" w:hAnsi="Times New Roman" w:cs="Times New Roman"/>
          <w:sz w:val="24"/>
          <w:szCs w:val="24"/>
        </w:rPr>
        <w:t>BEHALF OF THE COMMISSIONER OF LAND</w:t>
      </w:r>
    </w:p>
    <w:p w:rsidR="00A86B84" w:rsidRPr="00CA2417" w:rsidRDefault="00A86B84" w:rsidP="00A86B84">
      <w:pPr>
        <w:pStyle w:val="ListParagraph"/>
        <w:numPr>
          <w:ilvl w:val="0"/>
          <w:numId w:val="17"/>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THE CLERK BUNGOMA COUNTY COUNCIL </w:t>
      </w:r>
    </w:p>
    <w:p w:rsidR="00A86B84" w:rsidRPr="00CA2417" w:rsidRDefault="00A86B84" w:rsidP="00A86B84">
      <w:pPr>
        <w:pStyle w:val="ListParagraph"/>
        <w:numPr>
          <w:ilvl w:val="0"/>
          <w:numId w:val="17"/>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MOHAMMED NOOR AHMED  ( NOW DECEASED)</w:t>
      </w:r>
    </w:p>
    <w:p w:rsidR="00A86B84" w:rsidRPr="00CA2417" w:rsidRDefault="00A86B84" w:rsidP="00A86B84">
      <w:pPr>
        <w:pStyle w:val="ListParagraph"/>
        <w:numPr>
          <w:ilvl w:val="0"/>
          <w:numId w:val="17"/>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BUNGOMA MUNICIPAL COUNCIL .…………………………….. …RESPONDENTS</w:t>
      </w:r>
    </w:p>
    <w:p w:rsidR="00E321F1" w:rsidRDefault="00E321F1" w:rsidP="00E321F1">
      <w:pPr>
        <w:spacing w:after="0" w:line="240" w:lineRule="auto"/>
        <w:jc w:val="center"/>
        <w:rPr>
          <w:rFonts w:ascii="Times New Roman" w:hAnsi="Times New Roman" w:cs="Times New Roman"/>
          <w:sz w:val="24"/>
          <w:szCs w:val="24"/>
          <w:u w:val="single"/>
        </w:rPr>
      </w:pPr>
    </w:p>
    <w:p w:rsidR="00A86B84" w:rsidRPr="00CA2417" w:rsidRDefault="00A86B84" w:rsidP="00A86B84">
      <w:pPr>
        <w:spacing w:after="0" w:line="360" w:lineRule="auto"/>
        <w:jc w:val="center"/>
        <w:rPr>
          <w:rFonts w:ascii="Times New Roman" w:hAnsi="Times New Roman" w:cs="Times New Roman"/>
          <w:sz w:val="24"/>
          <w:szCs w:val="24"/>
          <w:u w:val="single"/>
        </w:rPr>
      </w:pPr>
      <w:r w:rsidRPr="00CA2417">
        <w:rPr>
          <w:rFonts w:ascii="Times New Roman" w:hAnsi="Times New Roman" w:cs="Times New Roman"/>
          <w:sz w:val="24"/>
          <w:szCs w:val="24"/>
          <w:u w:val="single"/>
        </w:rPr>
        <w:t>(BEING AN APPLICATION FOR LEAVE OF COURT TO APPEAL TO THE SUPREME COURT AGAINST THE DECISION AND/OR JUDGMENT OF THE COURT OF APPEAL SITTING IN ELDORET MADE BY JUSTICE D. K. MUSINGA JUDGE OF APPEAL, S. GATEMBU KAIRU FCL ARB JUDGE OF APPEAL AND A. K. MURGOR JUDGE OF APPEAL ON THE 29</w:t>
      </w:r>
      <w:r w:rsidRPr="00CA2417">
        <w:rPr>
          <w:rFonts w:ascii="Times New Roman" w:hAnsi="Times New Roman" w:cs="Times New Roman"/>
          <w:sz w:val="24"/>
          <w:szCs w:val="24"/>
          <w:u w:val="single"/>
          <w:vertAlign w:val="superscript"/>
        </w:rPr>
        <w:t>TH</w:t>
      </w:r>
      <w:r w:rsidRPr="00CA2417">
        <w:rPr>
          <w:rFonts w:ascii="Times New Roman" w:hAnsi="Times New Roman" w:cs="Times New Roman"/>
          <w:sz w:val="24"/>
          <w:szCs w:val="24"/>
          <w:u w:val="single"/>
        </w:rPr>
        <w:t xml:space="preserve"> DAY OF OCTOBER 2015)</w:t>
      </w:r>
    </w:p>
    <w:p w:rsidR="002175EF" w:rsidRDefault="002175EF" w:rsidP="00E321F1">
      <w:pPr>
        <w:spacing w:after="0" w:line="240" w:lineRule="auto"/>
        <w:jc w:val="both"/>
        <w:rPr>
          <w:rFonts w:ascii="Times New Roman" w:hAnsi="Times New Roman" w:cs="Times New Roman"/>
          <w:b/>
          <w:sz w:val="24"/>
          <w:szCs w:val="24"/>
          <w:u w:val="single"/>
        </w:rPr>
      </w:pPr>
    </w:p>
    <w:p w:rsidR="00BB4A37" w:rsidRPr="00DE451C" w:rsidRDefault="00BB4A37" w:rsidP="002175EF">
      <w:pPr>
        <w:spacing w:after="0" w:line="360" w:lineRule="auto"/>
        <w:jc w:val="center"/>
        <w:rPr>
          <w:rFonts w:ascii="Times New Roman" w:hAnsi="Times New Roman" w:cs="Times New Roman"/>
          <w:b/>
          <w:sz w:val="24"/>
          <w:szCs w:val="24"/>
          <w:u w:val="single"/>
        </w:rPr>
      </w:pPr>
      <w:r w:rsidRPr="00DE451C">
        <w:rPr>
          <w:rFonts w:ascii="Times New Roman" w:hAnsi="Times New Roman" w:cs="Times New Roman"/>
          <w:b/>
          <w:sz w:val="24"/>
          <w:szCs w:val="24"/>
          <w:u w:val="single"/>
        </w:rPr>
        <w:t>CERTIFICATE OF URGENCY</w:t>
      </w:r>
    </w:p>
    <w:p w:rsidR="00BB4A37" w:rsidRPr="00DE451C" w:rsidRDefault="00BB4A37" w:rsidP="00E321F1">
      <w:pPr>
        <w:spacing w:after="0" w:line="240" w:lineRule="auto"/>
        <w:jc w:val="both"/>
        <w:rPr>
          <w:rFonts w:ascii="Times New Roman" w:hAnsi="Times New Roman" w:cs="Times New Roman"/>
          <w:sz w:val="24"/>
          <w:szCs w:val="24"/>
        </w:rPr>
      </w:pP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 xml:space="preserve">I </w:t>
      </w:r>
      <w:r w:rsidRPr="00DE451C">
        <w:rPr>
          <w:rFonts w:ascii="Times New Roman" w:hAnsi="Times New Roman" w:cs="Times New Roman"/>
          <w:b/>
          <w:sz w:val="24"/>
          <w:szCs w:val="24"/>
        </w:rPr>
        <w:t>IBRAHIM JOSEPH ONYINKWA ADVOCATE</w:t>
      </w:r>
      <w:r w:rsidRPr="00DE451C">
        <w:rPr>
          <w:rFonts w:ascii="Times New Roman" w:hAnsi="Times New Roman" w:cs="Times New Roman"/>
          <w:sz w:val="24"/>
          <w:szCs w:val="24"/>
        </w:rPr>
        <w:t xml:space="preserve"> do hereby certify this application as </w:t>
      </w:r>
      <w:r w:rsidR="002175EF" w:rsidRPr="00DE451C">
        <w:rPr>
          <w:rFonts w:ascii="Times New Roman" w:hAnsi="Times New Roman" w:cs="Times New Roman"/>
          <w:sz w:val="24"/>
          <w:szCs w:val="24"/>
        </w:rPr>
        <w:t>urgent;</w:t>
      </w:r>
      <w:r w:rsidRPr="00DE451C">
        <w:rPr>
          <w:rFonts w:ascii="Times New Roman" w:hAnsi="Times New Roman" w:cs="Times New Roman"/>
          <w:sz w:val="24"/>
          <w:szCs w:val="24"/>
        </w:rPr>
        <w:t xml:space="preserve"> the nature of urgency being that the court of appeal has delivered its judgment dismissing the appellants appeal.</w:t>
      </w:r>
    </w:p>
    <w:p w:rsidR="00BB4A37" w:rsidRPr="00DE451C" w:rsidRDefault="00BB4A37" w:rsidP="00DE451C">
      <w:pPr>
        <w:spacing w:after="0" w:line="360" w:lineRule="auto"/>
        <w:jc w:val="both"/>
        <w:rPr>
          <w:rFonts w:ascii="Times New Roman" w:hAnsi="Times New Roman" w:cs="Times New Roman"/>
          <w:sz w:val="24"/>
          <w:szCs w:val="24"/>
        </w:rPr>
      </w:pP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 xml:space="preserve">The appellant wishes to appeal to the </w:t>
      </w:r>
      <w:r w:rsidR="002175EF">
        <w:rPr>
          <w:rFonts w:ascii="Times New Roman" w:hAnsi="Times New Roman" w:cs="Times New Roman"/>
          <w:sz w:val="24"/>
          <w:szCs w:val="24"/>
        </w:rPr>
        <w:t>S</w:t>
      </w:r>
      <w:r w:rsidRPr="00DE451C">
        <w:rPr>
          <w:rFonts w:ascii="Times New Roman" w:hAnsi="Times New Roman" w:cs="Times New Roman"/>
          <w:sz w:val="24"/>
          <w:szCs w:val="24"/>
        </w:rPr>
        <w:t xml:space="preserve">upreme </w:t>
      </w:r>
      <w:r w:rsidR="002175EF">
        <w:rPr>
          <w:rFonts w:ascii="Times New Roman" w:hAnsi="Times New Roman" w:cs="Times New Roman"/>
          <w:sz w:val="24"/>
          <w:szCs w:val="24"/>
        </w:rPr>
        <w:t>Co</w:t>
      </w:r>
      <w:r w:rsidRPr="00DE451C">
        <w:rPr>
          <w:rFonts w:ascii="Times New Roman" w:hAnsi="Times New Roman" w:cs="Times New Roman"/>
          <w:sz w:val="24"/>
          <w:szCs w:val="24"/>
        </w:rPr>
        <w:t>urt against the said decision.</w:t>
      </w:r>
    </w:p>
    <w:p w:rsidR="00BB4A37" w:rsidRPr="00DE451C" w:rsidRDefault="00BB4A37" w:rsidP="00DE451C">
      <w:pPr>
        <w:spacing w:after="0" w:line="360" w:lineRule="auto"/>
        <w:jc w:val="both"/>
        <w:rPr>
          <w:rFonts w:ascii="Times New Roman" w:hAnsi="Times New Roman" w:cs="Times New Roman"/>
          <w:sz w:val="24"/>
          <w:szCs w:val="24"/>
        </w:rPr>
      </w:pP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 xml:space="preserve">That the leave of this court is required before the </w:t>
      </w:r>
      <w:r w:rsidR="002175EF">
        <w:rPr>
          <w:rFonts w:ascii="Times New Roman" w:hAnsi="Times New Roman" w:cs="Times New Roman"/>
          <w:sz w:val="24"/>
          <w:szCs w:val="24"/>
        </w:rPr>
        <w:t>A</w:t>
      </w:r>
      <w:r w:rsidRPr="00DE451C">
        <w:rPr>
          <w:rFonts w:ascii="Times New Roman" w:hAnsi="Times New Roman" w:cs="Times New Roman"/>
          <w:sz w:val="24"/>
          <w:szCs w:val="24"/>
        </w:rPr>
        <w:t xml:space="preserve">pplicant lodges the </w:t>
      </w:r>
      <w:r w:rsidR="002175EF">
        <w:rPr>
          <w:rFonts w:ascii="Times New Roman" w:hAnsi="Times New Roman" w:cs="Times New Roman"/>
          <w:sz w:val="24"/>
          <w:szCs w:val="24"/>
        </w:rPr>
        <w:t>N</w:t>
      </w:r>
      <w:r w:rsidRPr="00DE451C">
        <w:rPr>
          <w:rFonts w:ascii="Times New Roman" w:hAnsi="Times New Roman" w:cs="Times New Roman"/>
          <w:sz w:val="24"/>
          <w:szCs w:val="24"/>
        </w:rPr>
        <w:t xml:space="preserve">otice of </w:t>
      </w:r>
      <w:r w:rsidR="002175EF">
        <w:rPr>
          <w:rFonts w:ascii="Times New Roman" w:hAnsi="Times New Roman" w:cs="Times New Roman"/>
          <w:sz w:val="24"/>
          <w:szCs w:val="24"/>
        </w:rPr>
        <w:t>A</w:t>
      </w:r>
      <w:r w:rsidRPr="00DE451C">
        <w:rPr>
          <w:rFonts w:ascii="Times New Roman" w:hAnsi="Times New Roman" w:cs="Times New Roman"/>
          <w:sz w:val="24"/>
          <w:szCs w:val="24"/>
        </w:rPr>
        <w:t>ppeal</w:t>
      </w:r>
      <w:r w:rsidR="00FD1060">
        <w:rPr>
          <w:rFonts w:ascii="Times New Roman" w:hAnsi="Times New Roman" w:cs="Times New Roman"/>
          <w:sz w:val="24"/>
          <w:szCs w:val="24"/>
        </w:rPr>
        <w:t>,</w:t>
      </w:r>
      <w:r w:rsidRPr="00DE451C">
        <w:rPr>
          <w:rFonts w:ascii="Times New Roman" w:hAnsi="Times New Roman" w:cs="Times New Roman"/>
          <w:sz w:val="24"/>
          <w:szCs w:val="24"/>
        </w:rPr>
        <w:t xml:space="preserve"> to the </w:t>
      </w:r>
      <w:r w:rsidR="00FD1060">
        <w:rPr>
          <w:rFonts w:ascii="Times New Roman" w:hAnsi="Times New Roman" w:cs="Times New Roman"/>
          <w:sz w:val="24"/>
          <w:szCs w:val="24"/>
        </w:rPr>
        <w:t>S</w:t>
      </w:r>
      <w:r w:rsidRPr="00DE451C">
        <w:rPr>
          <w:rFonts w:ascii="Times New Roman" w:hAnsi="Times New Roman" w:cs="Times New Roman"/>
          <w:sz w:val="24"/>
          <w:szCs w:val="24"/>
        </w:rPr>
        <w:t xml:space="preserve">upreme </w:t>
      </w:r>
      <w:r w:rsidR="00FD1060">
        <w:rPr>
          <w:rFonts w:ascii="Times New Roman" w:hAnsi="Times New Roman" w:cs="Times New Roman"/>
          <w:sz w:val="24"/>
          <w:szCs w:val="24"/>
        </w:rPr>
        <w:t>C</w:t>
      </w:r>
      <w:r w:rsidRPr="00DE451C">
        <w:rPr>
          <w:rFonts w:ascii="Times New Roman" w:hAnsi="Times New Roman" w:cs="Times New Roman"/>
          <w:sz w:val="24"/>
          <w:szCs w:val="24"/>
        </w:rPr>
        <w:t xml:space="preserve">ourt.  </w:t>
      </w:r>
    </w:p>
    <w:p w:rsidR="00BB4A37" w:rsidRPr="00DE451C" w:rsidRDefault="00BB4A37" w:rsidP="00DE451C">
      <w:pPr>
        <w:spacing w:after="0" w:line="360" w:lineRule="auto"/>
        <w:jc w:val="both"/>
        <w:rPr>
          <w:rFonts w:ascii="Times New Roman" w:hAnsi="Times New Roman" w:cs="Times New Roman"/>
          <w:sz w:val="24"/>
          <w:szCs w:val="24"/>
        </w:rPr>
      </w:pP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 xml:space="preserve">That the </w:t>
      </w:r>
      <w:r w:rsidR="00FD1060">
        <w:rPr>
          <w:rFonts w:ascii="Times New Roman" w:hAnsi="Times New Roman" w:cs="Times New Roman"/>
          <w:sz w:val="24"/>
          <w:szCs w:val="24"/>
        </w:rPr>
        <w:t>A</w:t>
      </w:r>
      <w:r w:rsidRPr="00DE451C">
        <w:rPr>
          <w:rFonts w:ascii="Times New Roman" w:hAnsi="Times New Roman" w:cs="Times New Roman"/>
          <w:sz w:val="24"/>
          <w:szCs w:val="24"/>
        </w:rPr>
        <w:t>pp</w:t>
      </w:r>
      <w:r w:rsidR="00FD1060">
        <w:rPr>
          <w:rFonts w:ascii="Times New Roman" w:hAnsi="Times New Roman" w:cs="Times New Roman"/>
          <w:sz w:val="24"/>
          <w:szCs w:val="24"/>
        </w:rPr>
        <w:t>licant</w:t>
      </w:r>
      <w:r w:rsidRPr="00DE451C">
        <w:rPr>
          <w:rFonts w:ascii="Times New Roman" w:hAnsi="Times New Roman" w:cs="Times New Roman"/>
          <w:sz w:val="24"/>
          <w:szCs w:val="24"/>
        </w:rPr>
        <w:t xml:space="preserve"> and his family </w:t>
      </w:r>
      <w:r w:rsidR="00FD1060">
        <w:rPr>
          <w:rFonts w:ascii="Times New Roman" w:hAnsi="Times New Roman" w:cs="Times New Roman"/>
          <w:sz w:val="24"/>
          <w:szCs w:val="24"/>
        </w:rPr>
        <w:t xml:space="preserve">are </w:t>
      </w:r>
      <w:r w:rsidRPr="00DE451C">
        <w:rPr>
          <w:rFonts w:ascii="Times New Roman" w:hAnsi="Times New Roman" w:cs="Times New Roman"/>
          <w:sz w:val="24"/>
          <w:szCs w:val="24"/>
        </w:rPr>
        <w:t>being threatened with eviction from the suit parcel of land.</w:t>
      </w:r>
    </w:p>
    <w:p w:rsidR="00BB4A37" w:rsidRPr="00DE451C" w:rsidRDefault="00BB4A37" w:rsidP="00DE451C">
      <w:pPr>
        <w:spacing w:after="0" w:line="360" w:lineRule="auto"/>
        <w:jc w:val="both"/>
        <w:rPr>
          <w:rFonts w:ascii="Times New Roman" w:hAnsi="Times New Roman" w:cs="Times New Roman"/>
          <w:sz w:val="24"/>
          <w:szCs w:val="24"/>
        </w:rPr>
      </w:pP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That it is important that the orders are issued to ensured that the ends of justice are met.</w:t>
      </w:r>
    </w:p>
    <w:p w:rsidR="00BB4A37" w:rsidRPr="00DE451C" w:rsidRDefault="00BB4A37" w:rsidP="00DE451C">
      <w:pPr>
        <w:spacing w:after="0" w:line="360" w:lineRule="auto"/>
        <w:jc w:val="both"/>
        <w:rPr>
          <w:rFonts w:ascii="Times New Roman" w:hAnsi="Times New Roman" w:cs="Times New Roman"/>
          <w:sz w:val="24"/>
          <w:szCs w:val="24"/>
        </w:rPr>
      </w:pP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 xml:space="preserve">That </w:t>
      </w:r>
      <w:r w:rsidR="00C374F3" w:rsidRPr="00DE451C">
        <w:rPr>
          <w:rFonts w:ascii="Times New Roman" w:hAnsi="Times New Roman" w:cs="Times New Roman"/>
          <w:sz w:val="24"/>
          <w:szCs w:val="24"/>
        </w:rPr>
        <w:t>this honourable court has power to hear and determine this application in the best interest of justice</w:t>
      </w:r>
      <w:r w:rsidRPr="00DE451C">
        <w:rPr>
          <w:rFonts w:ascii="Times New Roman" w:hAnsi="Times New Roman" w:cs="Times New Roman"/>
          <w:sz w:val="24"/>
          <w:szCs w:val="24"/>
        </w:rPr>
        <w:t>.</w:t>
      </w:r>
    </w:p>
    <w:p w:rsidR="00BB4A37" w:rsidRPr="00DE451C" w:rsidRDefault="00BB4A37" w:rsidP="00DE451C">
      <w:pPr>
        <w:spacing w:after="0" w:line="360" w:lineRule="auto"/>
        <w:jc w:val="both"/>
        <w:rPr>
          <w:rFonts w:ascii="Times New Roman" w:hAnsi="Times New Roman" w:cs="Times New Roman"/>
          <w:sz w:val="24"/>
          <w:szCs w:val="24"/>
        </w:rPr>
      </w:pPr>
    </w:p>
    <w:p w:rsidR="00C374F3" w:rsidRPr="00DE451C" w:rsidRDefault="00C374F3"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That this application is brought timely and in good faith.</w:t>
      </w:r>
    </w:p>
    <w:p w:rsidR="00C374F3" w:rsidRPr="00DE451C" w:rsidRDefault="00C374F3" w:rsidP="00DE451C">
      <w:pPr>
        <w:spacing w:after="0" w:line="360" w:lineRule="auto"/>
        <w:jc w:val="both"/>
        <w:rPr>
          <w:rFonts w:ascii="Times New Roman" w:hAnsi="Times New Roman" w:cs="Times New Roman"/>
          <w:sz w:val="24"/>
          <w:szCs w:val="24"/>
        </w:rPr>
      </w:pP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DATED at ELDORET this …………………….. day of ……………………………. 201</w:t>
      </w:r>
      <w:r w:rsidR="00C374F3" w:rsidRPr="00DE451C">
        <w:rPr>
          <w:rFonts w:ascii="Times New Roman" w:hAnsi="Times New Roman" w:cs="Times New Roman"/>
          <w:sz w:val="24"/>
          <w:szCs w:val="24"/>
        </w:rPr>
        <w:t>5</w:t>
      </w:r>
      <w:r w:rsidRPr="00DE451C">
        <w:rPr>
          <w:rFonts w:ascii="Times New Roman" w:hAnsi="Times New Roman" w:cs="Times New Roman"/>
          <w:sz w:val="24"/>
          <w:szCs w:val="24"/>
        </w:rPr>
        <w:t>.</w:t>
      </w:r>
    </w:p>
    <w:p w:rsidR="00BB4A37" w:rsidRPr="00DE451C" w:rsidRDefault="00BB4A37" w:rsidP="00DE451C">
      <w:pPr>
        <w:spacing w:after="0" w:line="360" w:lineRule="auto"/>
        <w:jc w:val="both"/>
        <w:rPr>
          <w:rFonts w:ascii="Times New Roman" w:hAnsi="Times New Roman" w:cs="Times New Roman"/>
          <w:sz w:val="24"/>
          <w:szCs w:val="24"/>
        </w:rPr>
      </w:pPr>
    </w:p>
    <w:p w:rsidR="00BB4A37" w:rsidRPr="00DE451C" w:rsidRDefault="00BB4A37" w:rsidP="00FD1060">
      <w:pPr>
        <w:spacing w:after="0" w:line="360" w:lineRule="auto"/>
        <w:jc w:val="center"/>
        <w:rPr>
          <w:rFonts w:ascii="Times New Roman" w:hAnsi="Times New Roman" w:cs="Times New Roman"/>
          <w:b/>
          <w:sz w:val="24"/>
          <w:szCs w:val="24"/>
        </w:rPr>
      </w:pPr>
      <w:r w:rsidRPr="00DE451C">
        <w:rPr>
          <w:rFonts w:ascii="Times New Roman" w:hAnsi="Times New Roman" w:cs="Times New Roman"/>
          <w:b/>
          <w:sz w:val="24"/>
          <w:szCs w:val="24"/>
        </w:rPr>
        <w:t>IBRAHIM JOSEPH ONYINKWA</w:t>
      </w:r>
    </w:p>
    <w:p w:rsidR="00BB4A37" w:rsidRPr="00DE451C" w:rsidRDefault="00BB4A37" w:rsidP="00FD1060">
      <w:pPr>
        <w:spacing w:after="0" w:line="360" w:lineRule="auto"/>
        <w:jc w:val="center"/>
        <w:rPr>
          <w:rFonts w:ascii="Times New Roman" w:hAnsi="Times New Roman" w:cs="Times New Roman"/>
          <w:b/>
          <w:sz w:val="24"/>
          <w:szCs w:val="24"/>
          <w:u w:val="single"/>
        </w:rPr>
      </w:pPr>
      <w:r w:rsidRPr="00DE451C">
        <w:rPr>
          <w:rFonts w:ascii="Times New Roman" w:hAnsi="Times New Roman" w:cs="Times New Roman"/>
          <w:b/>
          <w:sz w:val="24"/>
          <w:szCs w:val="24"/>
          <w:u w:val="single"/>
        </w:rPr>
        <w:t>ADVOCATE</w:t>
      </w:r>
      <w:r w:rsidR="00C374F3" w:rsidRPr="00DE451C">
        <w:rPr>
          <w:rFonts w:ascii="Times New Roman" w:hAnsi="Times New Roman" w:cs="Times New Roman"/>
          <w:b/>
          <w:sz w:val="24"/>
          <w:szCs w:val="24"/>
          <w:u w:val="single"/>
        </w:rPr>
        <w:t xml:space="preserve"> FOR THE APPELLANT</w:t>
      </w:r>
    </w:p>
    <w:p w:rsidR="00BB4A37" w:rsidRPr="00DE451C" w:rsidRDefault="00BB4A37" w:rsidP="00DE451C">
      <w:pPr>
        <w:spacing w:after="0" w:line="36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Drawn &amp; filed by:</w:t>
      </w: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M/S Onyinkwa &amp; Co.</w:t>
      </w: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 xml:space="preserve">Advocates </w:t>
      </w: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P. O. Box 2052 – 30100</w:t>
      </w:r>
    </w:p>
    <w:p w:rsidR="00BB4A37" w:rsidRPr="00DE451C" w:rsidRDefault="00BB4A37" w:rsidP="00DE451C">
      <w:pPr>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ELDORET</w:t>
      </w:r>
    </w:p>
    <w:p w:rsidR="00FD1060" w:rsidRPr="00DE451C" w:rsidRDefault="00FD1060" w:rsidP="00FD1060">
      <w:pPr>
        <w:spacing w:after="0" w:line="360" w:lineRule="auto"/>
        <w:jc w:val="both"/>
        <w:rPr>
          <w:rFonts w:ascii="Times New Roman" w:hAnsi="Times New Roman" w:cs="Times New Roman"/>
          <w:b/>
          <w:color w:val="000000" w:themeColor="text1"/>
          <w:sz w:val="24"/>
          <w:szCs w:val="24"/>
        </w:rPr>
      </w:pPr>
      <w:r w:rsidRPr="00DE451C">
        <w:rPr>
          <w:rFonts w:ascii="Times New Roman" w:hAnsi="Times New Roman" w:cs="Times New Roman"/>
          <w:b/>
          <w:color w:val="000000" w:themeColor="text1"/>
          <w:sz w:val="24"/>
          <w:szCs w:val="24"/>
        </w:rPr>
        <w:t xml:space="preserve">Email; </w:t>
      </w:r>
      <w:hyperlink r:id="rId9" w:history="1">
        <w:r w:rsidRPr="00DE451C">
          <w:rPr>
            <w:rStyle w:val="Hyperlink"/>
            <w:rFonts w:ascii="Times New Roman" w:hAnsi="Times New Roman" w:cs="Times New Roman"/>
            <w:sz w:val="24"/>
            <w:szCs w:val="24"/>
          </w:rPr>
          <w:t>onyinkwaad@africanonline.co.ke</w:t>
        </w:r>
      </w:hyperlink>
    </w:p>
    <w:p w:rsidR="00FD1060" w:rsidRPr="00DE451C" w:rsidRDefault="00FD1060" w:rsidP="00FD1060">
      <w:pPr>
        <w:spacing w:after="0" w:line="360" w:lineRule="auto"/>
        <w:jc w:val="both"/>
        <w:rPr>
          <w:rFonts w:ascii="Times New Roman" w:hAnsi="Times New Roman" w:cs="Times New Roman"/>
          <w:b/>
          <w:sz w:val="24"/>
          <w:szCs w:val="24"/>
          <w:u w:val="single"/>
        </w:rPr>
      </w:pPr>
    </w:p>
    <w:p w:rsidR="00FD1060" w:rsidRPr="00DE451C" w:rsidRDefault="00FD1060" w:rsidP="00FD1060">
      <w:pPr>
        <w:spacing w:after="0" w:line="36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To be served upon;-</w:t>
      </w:r>
    </w:p>
    <w:p w:rsidR="00FD1060" w:rsidRPr="00FD1060" w:rsidRDefault="00FD1060" w:rsidP="00FD1060">
      <w:pPr>
        <w:pStyle w:val="ListParagraph"/>
        <w:numPr>
          <w:ilvl w:val="0"/>
          <w:numId w:val="7"/>
        </w:numPr>
        <w:spacing w:after="0" w:line="240" w:lineRule="auto"/>
        <w:jc w:val="both"/>
        <w:rPr>
          <w:rFonts w:ascii="Times New Roman" w:hAnsi="Times New Roman" w:cs="Times New Roman"/>
          <w:sz w:val="24"/>
          <w:szCs w:val="24"/>
        </w:rPr>
      </w:pPr>
      <w:r w:rsidRPr="00FD1060">
        <w:rPr>
          <w:rFonts w:ascii="Times New Roman" w:hAnsi="Times New Roman" w:cs="Times New Roman"/>
          <w:sz w:val="24"/>
          <w:szCs w:val="24"/>
        </w:rPr>
        <w:t xml:space="preserve">The Attorney General </w:t>
      </w:r>
    </w:p>
    <w:p w:rsidR="00FD1060" w:rsidRDefault="00FD1060" w:rsidP="00FD1060">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Attorney General Chambers</w:t>
      </w:r>
    </w:p>
    <w:p w:rsidR="00FD1060" w:rsidRDefault="00FD1060" w:rsidP="00FD1060">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 O. Box </w:t>
      </w:r>
    </w:p>
    <w:p w:rsidR="00FD1060" w:rsidRPr="002175EF" w:rsidRDefault="00FD1060" w:rsidP="00FD1060">
      <w:pPr>
        <w:pStyle w:val="ListParagraph"/>
        <w:spacing w:after="0" w:line="240" w:lineRule="auto"/>
        <w:ind w:left="360"/>
        <w:jc w:val="both"/>
        <w:rPr>
          <w:rFonts w:ascii="Times New Roman" w:hAnsi="Times New Roman" w:cs="Times New Roman"/>
          <w:b/>
          <w:sz w:val="24"/>
          <w:szCs w:val="24"/>
          <w:u w:val="single"/>
        </w:rPr>
      </w:pPr>
      <w:r w:rsidRPr="002175EF">
        <w:rPr>
          <w:rFonts w:ascii="Times New Roman" w:hAnsi="Times New Roman" w:cs="Times New Roman"/>
          <w:b/>
          <w:sz w:val="24"/>
          <w:szCs w:val="24"/>
          <w:u w:val="single"/>
        </w:rPr>
        <w:t>ELDORET</w:t>
      </w:r>
    </w:p>
    <w:p w:rsidR="00FD1060" w:rsidRPr="002175EF" w:rsidRDefault="00FD1060" w:rsidP="00FD1060">
      <w:pPr>
        <w:spacing w:after="0" w:line="240" w:lineRule="auto"/>
        <w:ind w:left="-360"/>
        <w:jc w:val="both"/>
        <w:rPr>
          <w:rFonts w:ascii="Times New Roman" w:hAnsi="Times New Roman" w:cs="Times New Roman"/>
          <w:sz w:val="24"/>
          <w:szCs w:val="24"/>
        </w:rPr>
      </w:pPr>
    </w:p>
    <w:p w:rsidR="00FD1060" w:rsidRDefault="00FD1060" w:rsidP="00FD1060">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Clerk</w:t>
      </w:r>
    </w:p>
    <w:p w:rsidR="00FD1060" w:rsidRDefault="00FD1060" w:rsidP="00FD1060">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Municipal </w:t>
      </w:r>
      <w:r w:rsidR="00A86B84">
        <w:rPr>
          <w:rFonts w:ascii="Times New Roman" w:hAnsi="Times New Roman" w:cs="Times New Roman"/>
          <w:sz w:val="24"/>
          <w:szCs w:val="24"/>
        </w:rPr>
        <w:t>C</w:t>
      </w:r>
      <w:r>
        <w:rPr>
          <w:rFonts w:ascii="Times New Roman" w:hAnsi="Times New Roman" w:cs="Times New Roman"/>
          <w:sz w:val="24"/>
          <w:szCs w:val="24"/>
        </w:rPr>
        <w:t>ouncil of Bungoma</w:t>
      </w:r>
    </w:p>
    <w:p w:rsidR="00FD1060" w:rsidRDefault="00FD1060" w:rsidP="00FD1060">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 O. Box 437 – 50200</w:t>
      </w:r>
    </w:p>
    <w:p w:rsidR="00FD1060" w:rsidRPr="002175EF" w:rsidRDefault="00FD1060" w:rsidP="00FD1060">
      <w:pPr>
        <w:pStyle w:val="ListParagraph"/>
        <w:spacing w:after="0" w:line="240" w:lineRule="auto"/>
        <w:ind w:left="360"/>
        <w:jc w:val="both"/>
        <w:rPr>
          <w:rFonts w:ascii="Times New Roman" w:hAnsi="Times New Roman" w:cs="Times New Roman"/>
          <w:b/>
          <w:sz w:val="24"/>
          <w:szCs w:val="24"/>
          <w:u w:val="single"/>
        </w:rPr>
      </w:pPr>
      <w:r w:rsidRPr="002175EF">
        <w:rPr>
          <w:rFonts w:ascii="Times New Roman" w:hAnsi="Times New Roman" w:cs="Times New Roman"/>
          <w:b/>
          <w:sz w:val="24"/>
          <w:szCs w:val="24"/>
          <w:u w:val="single"/>
        </w:rPr>
        <w:t>BUNGOMA</w:t>
      </w:r>
    </w:p>
    <w:p w:rsidR="00A86B84" w:rsidRPr="00CA2417" w:rsidRDefault="00A86B84" w:rsidP="00A86B84">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lastRenderedPageBreak/>
        <w:t>REPUBLIC OF KENYA</w:t>
      </w:r>
    </w:p>
    <w:p w:rsidR="00A86B84" w:rsidRPr="00CA2417" w:rsidRDefault="00A86B84" w:rsidP="00A86B84">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IN THE SUPREME COURT OF KENYA AT NAIROBI</w:t>
      </w:r>
    </w:p>
    <w:p w:rsidR="00A86B84" w:rsidRPr="00CA2417" w:rsidRDefault="00A86B84" w:rsidP="00A86B84">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CIVIL APPLICATION NO.                      OF 2015</w:t>
      </w:r>
    </w:p>
    <w:p w:rsidR="00A86B84" w:rsidRPr="00CA2417" w:rsidRDefault="00A86B84" w:rsidP="00FD33F2">
      <w:pPr>
        <w:spacing w:after="0" w:line="240" w:lineRule="auto"/>
        <w:jc w:val="both"/>
        <w:rPr>
          <w:rFonts w:ascii="Times New Roman" w:hAnsi="Times New Roman" w:cs="Times New Roman"/>
          <w:sz w:val="24"/>
          <w:szCs w:val="24"/>
        </w:rPr>
      </w:pPr>
    </w:p>
    <w:p w:rsidR="00A86B84" w:rsidRPr="00CA2417" w:rsidRDefault="00A86B84" w:rsidP="00A86B84">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IN THE MATTER OF AN APPLICATION FOR LEAVE TO APPEAL TO THE SUPREME COURT OF KENYA AGAINST THE COURT OF APPEAL DECISION MADE ON 29</w:t>
      </w:r>
      <w:r w:rsidRPr="00CA2417">
        <w:rPr>
          <w:rFonts w:ascii="Times New Roman" w:hAnsi="Times New Roman" w:cs="Times New Roman"/>
          <w:sz w:val="24"/>
          <w:szCs w:val="24"/>
          <w:vertAlign w:val="superscript"/>
        </w:rPr>
        <w:t>TH</w:t>
      </w:r>
      <w:r w:rsidRPr="00CA2417">
        <w:rPr>
          <w:rFonts w:ascii="Times New Roman" w:hAnsi="Times New Roman" w:cs="Times New Roman"/>
          <w:sz w:val="24"/>
          <w:szCs w:val="24"/>
        </w:rPr>
        <w:t xml:space="preserve"> OCTOBER 2015</w:t>
      </w:r>
    </w:p>
    <w:p w:rsidR="00A86B84" w:rsidRDefault="00A86B84" w:rsidP="00A86B84">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BETWEEN</w:t>
      </w:r>
    </w:p>
    <w:p w:rsidR="00A86B84" w:rsidRPr="00CA2417" w:rsidRDefault="00A86B84" w:rsidP="002233F1">
      <w:pPr>
        <w:pStyle w:val="ListParagraph"/>
        <w:numPr>
          <w:ilvl w:val="0"/>
          <w:numId w:val="18"/>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GEOFFREY WAMBANDA WANDABUSI</w:t>
      </w:r>
    </w:p>
    <w:p w:rsidR="00A86B84" w:rsidRPr="00CA2417" w:rsidRDefault="00A86B84" w:rsidP="002233F1">
      <w:pPr>
        <w:pStyle w:val="ListParagraph"/>
        <w:numPr>
          <w:ilvl w:val="0"/>
          <w:numId w:val="18"/>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MARGARET NALIAKA WAMBANDA </w:t>
      </w:r>
    </w:p>
    <w:p w:rsidR="00A86B84" w:rsidRPr="002233F1" w:rsidRDefault="00A86B84" w:rsidP="002233F1">
      <w:pPr>
        <w:spacing w:after="0" w:line="360" w:lineRule="auto"/>
        <w:ind w:firstLine="720"/>
        <w:jc w:val="both"/>
        <w:rPr>
          <w:rFonts w:ascii="Times New Roman" w:hAnsi="Times New Roman" w:cs="Times New Roman"/>
          <w:sz w:val="24"/>
          <w:szCs w:val="24"/>
        </w:rPr>
      </w:pPr>
      <w:r w:rsidRPr="002233F1">
        <w:rPr>
          <w:rFonts w:ascii="Times New Roman" w:hAnsi="Times New Roman" w:cs="Times New Roman"/>
          <w:sz w:val="24"/>
          <w:szCs w:val="24"/>
        </w:rPr>
        <w:t xml:space="preserve">(personal representative of the estate of </w:t>
      </w:r>
    </w:p>
    <w:p w:rsidR="00A86B84" w:rsidRPr="002233F1" w:rsidRDefault="00A86B84" w:rsidP="002233F1">
      <w:pPr>
        <w:spacing w:after="0" w:line="360" w:lineRule="auto"/>
        <w:ind w:left="720"/>
        <w:jc w:val="both"/>
        <w:rPr>
          <w:rFonts w:ascii="Times New Roman" w:hAnsi="Times New Roman" w:cs="Times New Roman"/>
          <w:sz w:val="24"/>
          <w:szCs w:val="24"/>
        </w:rPr>
      </w:pPr>
      <w:r w:rsidRPr="002233F1">
        <w:rPr>
          <w:rFonts w:ascii="Times New Roman" w:hAnsi="Times New Roman" w:cs="Times New Roman"/>
          <w:sz w:val="24"/>
          <w:szCs w:val="24"/>
        </w:rPr>
        <w:t>WAMBANDA KHWATENGE WANDABUSI)………………………… APPLICANTS</w:t>
      </w:r>
    </w:p>
    <w:p w:rsidR="00A86B84" w:rsidRDefault="00A86B84" w:rsidP="00A86B84">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AND</w:t>
      </w:r>
    </w:p>
    <w:p w:rsidR="00A86B84" w:rsidRPr="00CA2417" w:rsidRDefault="00A86B84" w:rsidP="002233F1">
      <w:pPr>
        <w:pStyle w:val="ListParagraph"/>
        <w:numPr>
          <w:ilvl w:val="0"/>
          <w:numId w:val="19"/>
        </w:numPr>
        <w:spacing w:after="0" w:line="360" w:lineRule="auto"/>
        <w:rPr>
          <w:rFonts w:ascii="Times New Roman" w:hAnsi="Times New Roman" w:cs="Times New Roman"/>
          <w:sz w:val="24"/>
          <w:szCs w:val="24"/>
        </w:rPr>
      </w:pPr>
      <w:r w:rsidRPr="00CA2417">
        <w:rPr>
          <w:rFonts w:ascii="Times New Roman" w:hAnsi="Times New Roman" w:cs="Times New Roman"/>
          <w:sz w:val="24"/>
          <w:szCs w:val="24"/>
        </w:rPr>
        <w:t xml:space="preserve">THE ATTORNEY GENERAL FOR AND ON </w:t>
      </w:r>
    </w:p>
    <w:p w:rsidR="00A86B84" w:rsidRPr="002233F1" w:rsidRDefault="00A86B84" w:rsidP="002233F1">
      <w:pPr>
        <w:spacing w:after="0" w:line="360" w:lineRule="auto"/>
        <w:ind w:firstLine="720"/>
        <w:rPr>
          <w:rFonts w:ascii="Times New Roman" w:hAnsi="Times New Roman" w:cs="Times New Roman"/>
          <w:sz w:val="24"/>
          <w:szCs w:val="24"/>
        </w:rPr>
      </w:pPr>
      <w:r w:rsidRPr="002233F1">
        <w:rPr>
          <w:rFonts w:ascii="Times New Roman" w:hAnsi="Times New Roman" w:cs="Times New Roman"/>
          <w:sz w:val="24"/>
          <w:szCs w:val="24"/>
        </w:rPr>
        <w:t>BEHALF OF THE COMMISSIONER OF LAND</w:t>
      </w:r>
    </w:p>
    <w:p w:rsidR="00A86B84" w:rsidRPr="00CA2417" w:rsidRDefault="00A86B84" w:rsidP="002233F1">
      <w:pPr>
        <w:pStyle w:val="ListParagraph"/>
        <w:numPr>
          <w:ilvl w:val="0"/>
          <w:numId w:val="19"/>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THE CLERK BUNGOMA COUNTY COUNCIL </w:t>
      </w:r>
    </w:p>
    <w:p w:rsidR="00A86B84" w:rsidRPr="00CA2417" w:rsidRDefault="00A86B84" w:rsidP="002233F1">
      <w:pPr>
        <w:pStyle w:val="ListParagraph"/>
        <w:numPr>
          <w:ilvl w:val="0"/>
          <w:numId w:val="19"/>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MOHAMMED NOOR AHMED  ( NOW DECEASED)</w:t>
      </w:r>
    </w:p>
    <w:p w:rsidR="00A86B84" w:rsidRPr="00CA2417" w:rsidRDefault="00A86B84" w:rsidP="002233F1">
      <w:pPr>
        <w:pStyle w:val="ListParagraph"/>
        <w:numPr>
          <w:ilvl w:val="0"/>
          <w:numId w:val="19"/>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BUNGOMA MUNICIPAL COUNCIL .…………………………….. …RESPONDENTS</w:t>
      </w:r>
    </w:p>
    <w:p w:rsidR="00FD33F2" w:rsidRDefault="00FD33F2" w:rsidP="00FD33F2">
      <w:pPr>
        <w:spacing w:after="0" w:line="240" w:lineRule="auto"/>
        <w:jc w:val="center"/>
        <w:rPr>
          <w:rFonts w:ascii="Times New Roman" w:hAnsi="Times New Roman" w:cs="Times New Roman"/>
          <w:sz w:val="24"/>
          <w:szCs w:val="24"/>
          <w:u w:val="single"/>
        </w:rPr>
      </w:pPr>
    </w:p>
    <w:p w:rsidR="00A86B84" w:rsidRPr="00CA2417" w:rsidRDefault="00A86B84" w:rsidP="00A86B84">
      <w:pPr>
        <w:spacing w:after="0" w:line="360" w:lineRule="auto"/>
        <w:jc w:val="center"/>
        <w:rPr>
          <w:rFonts w:ascii="Times New Roman" w:hAnsi="Times New Roman" w:cs="Times New Roman"/>
          <w:sz w:val="24"/>
          <w:szCs w:val="24"/>
          <w:u w:val="single"/>
        </w:rPr>
      </w:pPr>
      <w:r w:rsidRPr="00CA2417">
        <w:rPr>
          <w:rFonts w:ascii="Times New Roman" w:hAnsi="Times New Roman" w:cs="Times New Roman"/>
          <w:sz w:val="24"/>
          <w:szCs w:val="24"/>
          <w:u w:val="single"/>
        </w:rPr>
        <w:t>(BEING AN APPLICATION FOR LEAVE OF COURT TO APPEAL TO THE SUPREME COURT AGAINST THE DECISION AND/OR JUDGMENT OF THE COURT OF APPEAL SITTING IN ELDORET MADE BY JUSTICE D. K. MUSINGA JUDGE OF APPEAL, S. GATEMBU KAIRU FCL ARB JUDGE OF APPEAL AND A. K. MURGOR JUDGE OF APPEAL ON THE 29</w:t>
      </w:r>
      <w:r w:rsidRPr="00CA2417">
        <w:rPr>
          <w:rFonts w:ascii="Times New Roman" w:hAnsi="Times New Roman" w:cs="Times New Roman"/>
          <w:sz w:val="24"/>
          <w:szCs w:val="24"/>
          <w:u w:val="single"/>
          <w:vertAlign w:val="superscript"/>
        </w:rPr>
        <w:t>TH</w:t>
      </w:r>
      <w:r w:rsidRPr="00CA2417">
        <w:rPr>
          <w:rFonts w:ascii="Times New Roman" w:hAnsi="Times New Roman" w:cs="Times New Roman"/>
          <w:sz w:val="24"/>
          <w:szCs w:val="24"/>
          <w:u w:val="single"/>
        </w:rPr>
        <w:t xml:space="preserve"> DAY OF OCTOBER 2015)</w:t>
      </w:r>
    </w:p>
    <w:p w:rsidR="00FD1060" w:rsidRDefault="00FD1060" w:rsidP="00FD33F2">
      <w:pPr>
        <w:spacing w:after="0" w:line="240" w:lineRule="auto"/>
        <w:jc w:val="center"/>
        <w:rPr>
          <w:rFonts w:ascii="Times New Roman" w:hAnsi="Times New Roman" w:cs="Times New Roman"/>
          <w:b/>
          <w:sz w:val="24"/>
          <w:szCs w:val="24"/>
          <w:u w:val="single"/>
        </w:rPr>
      </w:pPr>
    </w:p>
    <w:p w:rsidR="006E5772" w:rsidRPr="00DE451C" w:rsidRDefault="006E5772" w:rsidP="001C5BD4">
      <w:pPr>
        <w:spacing w:after="0" w:line="240" w:lineRule="auto"/>
        <w:jc w:val="center"/>
        <w:rPr>
          <w:rFonts w:ascii="Times New Roman" w:hAnsi="Times New Roman" w:cs="Times New Roman"/>
          <w:b/>
          <w:sz w:val="24"/>
          <w:szCs w:val="24"/>
          <w:u w:val="single"/>
        </w:rPr>
      </w:pPr>
      <w:r w:rsidRPr="00DE451C">
        <w:rPr>
          <w:rFonts w:ascii="Times New Roman" w:hAnsi="Times New Roman" w:cs="Times New Roman"/>
          <w:b/>
          <w:sz w:val="24"/>
          <w:szCs w:val="24"/>
          <w:u w:val="single"/>
        </w:rPr>
        <w:t>NOTICE OF MOTION</w:t>
      </w:r>
    </w:p>
    <w:p w:rsidR="006E5772" w:rsidRPr="00DE451C" w:rsidRDefault="006E5772" w:rsidP="001C5BD4">
      <w:pPr>
        <w:spacing w:after="0" w:line="240" w:lineRule="auto"/>
        <w:jc w:val="center"/>
        <w:rPr>
          <w:rFonts w:ascii="Times New Roman" w:hAnsi="Times New Roman" w:cs="Times New Roman"/>
          <w:b/>
          <w:i/>
          <w:sz w:val="24"/>
          <w:szCs w:val="24"/>
          <w:u w:val="single"/>
        </w:rPr>
      </w:pPr>
      <w:r w:rsidRPr="00DE451C">
        <w:rPr>
          <w:rFonts w:ascii="Times New Roman" w:hAnsi="Times New Roman" w:cs="Times New Roman"/>
          <w:b/>
          <w:i/>
          <w:sz w:val="24"/>
          <w:szCs w:val="24"/>
          <w:u w:val="single"/>
        </w:rPr>
        <w:t>(Under Article 159</w:t>
      </w:r>
      <w:r w:rsidR="00F152DA">
        <w:rPr>
          <w:rFonts w:ascii="Times New Roman" w:hAnsi="Times New Roman" w:cs="Times New Roman"/>
          <w:b/>
          <w:i/>
          <w:sz w:val="24"/>
          <w:szCs w:val="24"/>
          <w:u w:val="single"/>
        </w:rPr>
        <w:t xml:space="preserve">, 164(3) </w:t>
      </w:r>
      <w:r w:rsidRPr="00DE451C">
        <w:rPr>
          <w:rFonts w:ascii="Times New Roman" w:hAnsi="Times New Roman" w:cs="Times New Roman"/>
          <w:b/>
          <w:i/>
          <w:sz w:val="24"/>
          <w:szCs w:val="24"/>
          <w:u w:val="single"/>
        </w:rPr>
        <w:t>of the Constitution of Kenya, 2010, Section 16(2) (b) Rule 30 of the Supreme Court Rules and all enabling Provisions of the Law)</w:t>
      </w:r>
    </w:p>
    <w:p w:rsidR="006E5772" w:rsidRPr="00DE451C" w:rsidRDefault="006E5772" w:rsidP="00FD33F2">
      <w:pPr>
        <w:spacing w:after="0" w:line="240" w:lineRule="auto"/>
        <w:jc w:val="both"/>
        <w:rPr>
          <w:rFonts w:ascii="Times New Roman" w:hAnsi="Times New Roman" w:cs="Times New Roman"/>
          <w:b/>
          <w:i/>
          <w:sz w:val="24"/>
          <w:szCs w:val="24"/>
          <w:u w:val="single"/>
        </w:rPr>
      </w:pPr>
    </w:p>
    <w:p w:rsidR="006E5772" w:rsidRPr="00DE451C" w:rsidRDefault="006E5772" w:rsidP="00DE451C">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TAKE NOTICE</w:t>
      </w:r>
      <w:r w:rsidRPr="00DE451C">
        <w:rPr>
          <w:rFonts w:ascii="Times New Roman" w:hAnsi="Times New Roman" w:cs="Times New Roman"/>
          <w:sz w:val="24"/>
          <w:szCs w:val="24"/>
        </w:rPr>
        <w:t xml:space="preserve"> that this Honourable court shall be moved on ……….…..…. day of ………………….. 2015 at 9.00 O’clock in the forenoon or soon thereafter as can be heard M/s Onyinkwa &amp; Co. Advocates for </w:t>
      </w:r>
      <w:r w:rsidR="004D4E89">
        <w:rPr>
          <w:rFonts w:ascii="Times New Roman" w:hAnsi="Times New Roman" w:cs="Times New Roman"/>
          <w:sz w:val="24"/>
          <w:szCs w:val="24"/>
        </w:rPr>
        <w:t xml:space="preserve">the above named applicant will move the court for </w:t>
      </w:r>
      <w:r w:rsidRPr="00DE451C">
        <w:rPr>
          <w:rFonts w:ascii="Times New Roman" w:hAnsi="Times New Roman" w:cs="Times New Roman"/>
          <w:sz w:val="24"/>
          <w:szCs w:val="24"/>
        </w:rPr>
        <w:t xml:space="preserve">an order that </w:t>
      </w:r>
      <w:r w:rsidRPr="00DE451C">
        <w:rPr>
          <w:rFonts w:ascii="Times New Roman" w:hAnsi="Times New Roman" w:cs="Times New Roman"/>
          <w:sz w:val="24"/>
          <w:szCs w:val="24"/>
        </w:rPr>
        <w:lastRenderedPageBreak/>
        <w:t xml:space="preserve">leave be granted to the </w:t>
      </w:r>
      <w:r w:rsidR="00C14D7D">
        <w:rPr>
          <w:rFonts w:ascii="Times New Roman" w:hAnsi="Times New Roman" w:cs="Times New Roman"/>
          <w:sz w:val="24"/>
          <w:szCs w:val="24"/>
        </w:rPr>
        <w:t>A</w:t>
      </w:r>
      <w:r w:rsidRPr="00DE451C">
        <w:rPr>
          <w:rFonts w:ascii="Times New Roman" w:hAnsi="Times New Roman" w:cs="Times New Roman"/>
          <w:sz w:val="24"/>
          <w:szCs w:val="24"/>
        </w:rPr>
        <w:t xml:space="preserve">pplicant to appeal to the </w:t>
      </w:r>
      <w:r w:rsidR="00C14D7D">
        <w:rPr>
          <w:rFonts w:ascii="Times New Roman" w:hAnsi="Times New Roman" w:cs="Times New Roman"/>
          <w:sz w:val="24"/>
          <w:szCs w:val="24"/>
        </w:rPr>
        <w:t>S</w:t>
      </w:r>
      <w:r w:rsidRPr="00DE451C">
        <w:rPr>
          <w:rFonts w:ascii="Times New Roman" w:hAnsi="Times New Roman" w:cs="Times New Roman"/>
          <w:sz w:val="24"/>
          <w:szCs w:val="24"/>
        </w:rPr>
        <w:t xml:space="preserve">upreme </w:t>
      </w:r>
      <w:r w:rsidR="00C14D7D">
        <w:rPr>
          <w:rFonts w:ascii="Times New Roman" w:hAnsi="Times New Roman" w:cs="Times New Roman"/>
          <w:sz w:val="24"/>
          <w:szCs w:val="24"/>
        </w:rPr>
        <w:t>C</w:t>
      </w:r>
      <w:r w:rsidRPr="00DE451C">
        <w:rPr>
          <w:rFonts w:ascii="Times New Roman" w:hAnsi="Times New Roman" w:cs="Times New Roman"/>
          <w:sz w:val="24"/>
          <w:szCs w:val="24"/>
        </w:rPr>
        <w:t xml:space="preserve">ourt against the </w:t>
      </w:r>
      <w:r w:rsidR="001C5BD4">
        <w:rPr>
          <w:rFonts w:ascii="Times New Roman" w:hAnsi="Times New Roman" w:cs="Times New Roman"/>
          <w:sz w:val="24"/>
          <w:szCs w:val="24"/>
        </w:rPr>
        <w:t>C</w:t>
      </w:r>
      <w:r w:rsidRPr="00DE451C">
        <w:rPr>
          <w:rFonts w:ascii="Times New Roman" w:hAnsi="Times New Roman" w:cs="Times New Roman"/>
          <w:sz w:val="24"/>
          <w:szCs w:val="24"/>
        </w:rPr>
        <w:t xml:space="preserve">ourt of </w:t>
      </w:r>
      <w:r w:rsidR="001C5BD4">
        <w:rPr>
          <w:rFonts w:ascii="Times New Roman" w:hAnsi="Times New Roman" w:cs="Times New Roman"/>
          <w:sz w:val="24"/>
          <w:szCs w:val="24"/>
        </w:rPr>
        <w:t>A</w:t>
      </w:r>
      <w:r w:rsidRPr="00DE451C">
        <w:rPr>
          <w:rFonts w:ascii="Times New Roman" w:hAnsi="Times New Roman" w:cs="Times New Roman"/>
          <w:sz w:val="24"/>
          <w:szCs w:val="24"/>
        </w:rPr>
        <w:t xml:space="preserve">ppeal decision made on the 29/10/2015 dismissing the </w:t>
      </w:r>
      <w:r w:rsidR="00C14D7D">
        <w:rPr>
          <w:rFonts w:ascii="Times New Roman" w:hAnsi="Times New Roman" w:cs="Times New Roman"/>
          <w:sz w:val="24"/>
          <w:szCs w:val="24"/>
        </w:rPr>
        <w:t>A</w:t>
      </w:r>
      <w:r w:rsidRPr="00DE451C">
        <w:rPr>
          <w:rFonts w:ascii="Times New Roman" w:hAnsi="Times New Roman" w:cs="Times New Roman"/>
          <w:sz w:val="24"/>
          <w:szCs w:val="24"/>
        </w:rPr>
        <w:t>pplicant</w:t>
      </w:r>
      <w:r w:rsidR="00C14D7D">
        <w:rPr>
          <w:rFonts w:ascii="Times New Roman" w:hAnsi="Times New Roman" w:cs="Times New Roman"/>
          <w:sz w:val="24"/>
          <w:szCs w:val="24"/>
        </w:rPr>
        <w:t>’</w:t>
      </w:r>
      <w:r w:rsidRPr="00DE451C">
        <w:rPr>
          <w:rFonts w:ascii="Times New Roman" w:hAnsi="Times New Roman" w:cs="Times New Roman"/>
          <w:sz w:val="24"/>
          <w:szCs w:val="24"/>
        </w:rPr>
        <w:t>s appeal with costs on the grounds;-</w:t>
      </w:r>
    </w:p>
    <w:p w:rsidR="006E5772" w:rsidRPr="00DE451C" w:rsidRDefault="006E5772" w:rsidP="001C5BD4">
      <w:pPr>
        <w:tabs>
          <w:tab w:val="left" w:pos="288"/>
        </w:tabs>
        <w:spacing w:after="0" w:line="240" w:lineRule="auto"/>
        <w:jc w:val="both"/>
        <w:rPr>
          <w:rFonts w:ascii="Times New Roman" w:hAnsi="Times New Roman" w:cs="Times New Roman"/>
          <w:sz w:val="24"/>
          <w:szCs w:val="24"/>
        </w:rPr>
      </w:pPr>
    </w:p>
    <w:p w:rsidR="006E5772" w:rsidRPr="00DE451C" w:rsidRDefault="006E5772"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Pr="00DE451C">
        <w:rPr>
          <w:rFonts w:ascii="Times New Roman" w:hAnsi="Times New Roman" w:cs="Times New Roman"/>
          <w:sz w:val="24"/>
          <w:szCs w:val="24"/>
        </w:rPr>
        <w:t xml:space="preserve"> leave of this honourable </w:t>
      </w:r>
      <w:r w:rsidR="00C14D7D">
        <w:rPr>
          <w:rFonts w:ascii="Times New Roman" w:hAnsi="Times New Roman" w:cs="Times New Roman"/>
          <w:sz w:val="24"/>
          <w:szCs w:val="24"/>
        </w:rPr>
        <w:t xml:space="preserve">court </w:t>
      </w:r>
      <w:r w:rsidRPr="00DE451C">
        <w:rPr>
          <w:rFonts w:ascii="Times New Roman" w:hAnsi="Times New Roman" w:cs="Times New Roman"/>
          <w:sz w:val="24"/>
          <w:szCs w:val="24"/>
        </w:rPr>
        <w:t xml:space="preserve">is required before the </w:t>
      </w:r>
      <w:r w:rsidR="00C14D7D">
        <w:rPr>
          <w:rFonts w:ascii="Times New Roman" w:hAnsi="Times New Roman" w:cs="Times New Roman"/>
          <w:sz w:val="24"/>
          <w:szCs w:val="24"/>
        </w:rPr>
        <w:t>A</w:t>
      </w:r>
      <w:r w:rsidRPr="00DE451C">
        <w:rPr>
          <w:rFonts w:ascii="Times New Roman" w:hAnsi="Times New Roman" w:cs="Times New Roman"/>
          <w:sz w:val="24"/>
          <w:szCs w:val="24"/>
        </w:rPr>
        <w:t xml:space="preserve">pplicant can lodge a </w:t>
      </w:r>
      <w:r w:rsidR="00C14D7D">
        <w:rPr>
          <w:rFonts w:ascii="Times New Roman" w:hAnsi="Times New Roman" w:cs="Times New Roman"/>
          <w:sz w:val="24"/>
          <w:szCs w:val="24"/>
        </w:rPr>
        <w:t>N</w:t>
      </w:r>
      <w:r w:rsidRPr="00DE451C">
        <w:rPr>
          <w:rFonts w:ascii="Times New Roman" w:hAnsi="Times New Roman" w:cs="Times New Roman"/>
          <w:sz w:val="24"/>
          <w:szCs w:val="24"/>
        </w:rPr>
        <w:t xml:space="preserve">otice of </w:t>
      </w:r>
      <w:r w:rsidR="00C14D7D">
        <w:rPr>
          <w:rFonts w:ascii="Times New Roman" w:hAnsi="Times New Roman" w:cs="Times New Roman"/>
          <w:sz w:val="24"/>
          <w:szCs w:val="24"/>
        </w:rPr>
        <w:t>A</w:t>
      </w:r>
      <w:r w:rsidRPr="00DE451C">
        <w:rPr>
          <w:rFonts w:ascii="Times New Roman" w:hAnsi="Times New Roman" w:cs="Times New Roman"/>
          <w:sz w:val="24"/>
          <w:szCs w:val="24"/>
        </w:rPr>
        <w:t xml:space="preserve">ppeal to the </w:t>
      </w:r>
      <w:r w:rsidR="00DE451C" w:rsidRPr="00DE451C">
        <w:rPr>
          <w:rFonts w:ascii="Times New Roman" w:hAnsi="Times New Roman" w:cs="Times New Roman"/>
          <w:sz w:val="24"/>
          <w:szCs w:val="24"/>
        </w:rPr>
        <w:t>Supreme Court</w:t>
      </w:r>
      <w:r w:rsidRPr="00DE451C">
        <w:rPr>
          <w:rFonts w:ascii="Times New Roman" w:hAnsi="Times New Roman" w:cs="Times New Roman"/>
          <w:sz w:val="24"/>
          <w:szCs w:val="24"/>
        </w:rPr>
        <w:t>.</w:t>
      </w:r>
    </w:p>
    <w:p w:rsidR="006E5772" w:rsidRPr="00DE451C" w:rsidRDefault="006E5772" w:rsidP="00DE451C">
      <w:pPr>
        <w:pStyle w:val="ListParagraph"/>
        <w:tabs>
          <w:tab w:val="left" w:pos="288"/>
        </w:tabs>
        <w:spacing w:after="0" w:line="360" w:lineRule="auto"/>
        <w:jc w:val="both"/>
        <w:rPr>
          <w:rFonts w:ascii="Times New Roman" w:hAnsi="Times New Roman" w:cs="Times New Roman"/>
          <w:sz w:val="24"/>
          <w:szCs w:val="24"/>
        </w:rPr>
      </w:pPr>
    </w:p>
    <w:p w:rsidR="006E5772" w:rsidRPr="00DE451C" w:rsidRDefault="006E5772"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Pr="00DE451C">
        <w:rPr>
          <w:rFonts w:ascii="Times New Roman" w:hAnsi="Times New Roman" w:cs="Times New Roman"/>
          <w:sz w:val="24"/>
          <w:szCs w:val="24"/>
        </w:rPr>
        <w:t xml:space="preserve"> judgment was delivered on the 29</w:t>
      </w:r>
      <w:r w:rsidRPr="00DE451C">
        <w:rPr>
          <w:rFonts w:ascii="Times New Roman" w:hAnsi="Times New Roman" w:cs="Times New Roman"/>
          <w:sz w:val="24"/>
          <w:szCs w:val="24"/>
          <w:vertAlign w:val="superscript"/>
        </w:rPr>
        <w:t>th</w:t>
      </w:r>
      <w:r w:rsidRPr="00DE451C">
        <w:rPr>
          <w:rFonts w:ascii="Times New Roman" w:hAnsi="Times New Roman" w:cs="Times New Roman"/>
          <w:sz w:val="24"/>
          <w:szCs w:val="24"/>
        </w:rPr>
        <w:t xml:space="preserve"> October 2015.</w:t>
      </w:r>
    </w:p>
    <w:p w:rsidR="006E5772" w:rsidRPr="00DE451C" w:rsidRDefault="006E5772" w:rsidP="00DE451C">
      <w:pPr>
        <w:pStyle w:val="ListParagraph"/>
        <w:tabs>
          <w:tab w:val="left" w:pos="288"/>
        </w:tabs>
        <w:spacing w:after="0" w:line="360" w:lineRule="auto"/>
        <w:jc w:val="both"/>
        <w:rPr>
          <w:rFonts w:ascii="Times New Roman" w:hAnsi="Times New Roman" w:cs="Times New Roman"/>
          <w:sz w:val="24"/>
          <w:szCs w:val="24"/>
        </w:rPr>
      </w:pPr>
    </w:p>
    <w:p w:rsidR="006E5772" w:rsidRPr="00DE451C" w:rsidRDefault="006E5772"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Pr="00DE451C">
        <w:rPr>
          <w:rFonts w:ascii="Times New Roman" w:hAnsi="Times New Roman" w:cs="Times New Roman"/>
          <w:sz w:val="24"/>
          <w:szCs w:val="24"/>
        </w:rPr>
        <w:t xml:space="preserve"> the </w:t>
      </w:r>
      <w:r w:rsidR="00C14D7D">
        <w:rPr>
          <w:rFonts w:ascii="Times New Roman" w:hAnsi="Times New Roman" w:cs="Times New Roman"/>
          <w:sz w:val="24"/>
          <w:szCs w:val="24"/>
        </w:rPr>
        <w:t>A</w:t>
      </w:r>
      <w:r w:rsidRPr="00DE451C">
        <w:rPr>
          <w:rFonts w:ascii="Times New Roman" w:hAnsi="Times New Roman" w:cs="Times New Roman"/>
          <w:sz w:val="24"/>
          <w:szCs w:val="24"/>
        </w:rPr>
        <w:t xml:space="preserve">pplicant is desirous of being heard and/or having the </w:t>
      </w:r>
      <w:r w:rsidR="00DE451C" w:rsidRPr="00DE451C">
        <w:rPr>
          <w:rFonts w:ascii="Times New Roman" w:hAnsi="Times New Roman" w:cs="Times New Roman"/>
          <w:sz w:val="24"/>
          <w:szCs w:val="24"/>
        </w:rPr>
        <w:t>Supreme Court</w:t>
      </w:r>
      <w:r w:rsidRPr="00DE451C">
        <w:rPr>
          <w:rFonts w:ascii="Times New Roman" w:hAnsi="Times New Roman" w:cs="Times New Roman"/>
          <w:sz w:val="24"/>
          <w:szCs w:val="24"/>
        </w:rPr>
        <w:t xml:space="preserve"> hear and give its views of the matter in issue.</w:t>
      </w:r>
    </w:p>
    <w:p w:rsidR="006E5772" w:rsidRPr="00DE451C" w:rsidRDefault="006E5772" w:rsidP="00DE451C">
      <w:pPr>
        <w:pStyle w:val="ListParagraph"/>
        <w:tabs>
          <w:tab w:val="left" w:pos="288"/>
        </w:tabs>
        <w:spacing w:after="0" w:line="360" w:lineRule="auto"/>
        <w:jc w:val="both"/>
        <w:rPr>
          <w:rFonts w:ascii="Times New Roman" w:hAnsi="Times New Roman" w:cs="Times New Roman"/>
          <w:sz w:val="24"/>
          <w:szCs w:val="24"/>
        </w:rPr>
      </w:pPr>
    </w:p>
    <w:p w:rsidR="00A12455" w:rsidRPr="00DE451C" w:rsidRDefault="006E5772"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Pr="00DE451C">
        <w:rPr>
          <w:rFonts w:ascii="Times New Roman" w:hAnsi="Times New Roman" w:cs="Times New Roman"/>
          <w:sz w:val="24"/>
          <w:szCs w:val="24"/>
        </w:rPr>
        <w:t xml:space="preserve"> </w:t>
      </w:r>
      <w:r w:rsidR="00A12455" w:rsidRPr="00DE451C">
        <w:rPr>
          <w:rFonts w:ascii="Times New Roman" w:hAnsi="Times New Roman" w:cs="Times New Roman"/>
          <w:sz w:val="24"/>
          <w:szCs w:val="24"/>
        </w:rPr>
        <w:t>there is a piece of evidence that the court of appeal failed to consider.</w:t>
      </w:r>
    </w:p>
    <w:p w:rsidR="00A12455" w:rsidRPr="00DE451C" w:rsidRDefault="00A12455" w:rsidP="00DE451C">
      <w:pPr>
        <w:pStyle w:val="ListParagraph"/>
        <w:spacing w:after="0" w:line="360" w:lineRule="auto"/>
        <w:jc w:val="both"/>
        <w:rPr>
          <w:rFonts w:ascii="Times New Roman" w:hAnsi="Times New Roman" w:cs="Times New Roman"/>
          <w:sz w:val="24"/>
          <w:szCs w:val="24"/>
        </w:rPr>
      </w:pPr>
    </w:p>
    <w:p w:rsidR="006E5772" w:rsidRPr="00DE451C" w:rsidRDefault="00A12455"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Pr="00DE451C">
        <w:rPr>
          <w:rFonts w:ascii="Times New Roman" w:hAnsi="Times New Roman" w:cs="Times New Roman"/>
          <w:sz w:val="24"/>
          <w:szCs w:val="24"/>
        </w:rPr>
        <w:t xml:space="preserve"> the additional evidence taken and</w:t>
      </w:r>
      <w:r w:rsidR="00F152DA">
        <w:rPr>
          <w:rFonts w:ascii="Times New Roman" w:hAnsi="Times New Roman" w:cs="Times New Roman"/>
          <w:sz w:val="24"/>
          <w:szCs w:val="24"/>
        </w:rPr>
        <w:t>/</w:t>
      </w:r>
      <w:r w:rsidRPr="00DE451C">
        <w:rPr>
          <w:rFonts w:ascii="Times New Roman" w:hAnsi="Times New Roman" w:cs="Times New Roman"/>
          <w:sz w:val="24"/>
          <w:szCs w:val="24"/>
        </w:rPr>
        <w:t>or introduce in the matter vide the court of appeal order made on 1</w:t>
      </w:r>
      <w:r w:rsidRPr="00DE451C">
        <w:rPr>
          <w:rFonts w:ascii="Times New Roman" w:hAnsi="Times New Roman" w:cs="Times New Roman"/>
          <w:sz w:val="24"/>
          <w:szCs w:val="24"/>
          <w:vertAlign w:val="superscript"/>
        </w:rPr>
        <w:t>st</w:t>
      </w:r>
      <w:r w:rsidRPr="00DE451C">
        <w:rPr>
          <w:rFonts w:ascii="Times New Roman" w:hAnsi="Times New Roman" w:cs="Times New Roman"/>
          <w:sz w:val="24"/>
          <w:szCs w:val="24"/>
        </w:rPr>
        <w:t xml:space="preserve"> February 2013 was not considered</w:t>
      </w:r>
      <w:r w:rsidR="006E5772" w:rsidRPr="00DE451C">
        <w:rPr>
          <w:rFonts w:ascii="Times New Roman" w:hAnsi="Times New Roman" w:cs="Times New Roman"/>
          <w:sz w:val="24"/>
          <w:szCs w:val="24"/>
        </w:rPr>
        <w:t>.</w:t>
      </w:r>
    </w:p>
    <w:p w:rsidR="00A12455" w:rsidRPr="00DE451C" w:rsidRDefault="00A12455" w:rsidP="00DE451C">
      <w:pPr>
        <w:pStyle w:val="ListParagraph"/>
        <w:spacing w:after="0" w:line="360" w:lineRule="auto"/>
        <w:jc w:val="both"/>
        <w:rPr>
          <w:rFonts w:ascii="Times New Roman" w:hAnsi="Times New Roman" w:cs="Times New Roman"/>
          <w:sz w:val="24"/>
          <w:szCs w:val="24"/>
        </w:rPr>
      </w:pPr>
    </w:p>
    <w:p w:rsidR="00A12455" w:rsidRPr="00DE451C" w:rsidRDefault="00A12455"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Pr="00DE451C">
        <w:rPr>
          <w:rFonts w:ascii="Times New Roman" w:hAnsi="Times New Roman" w:cs="Times New Roman"/>
          <w:sz w:val="24"/>
          <w:szCs w:val="24"/>
        </w:rPr>
        <w:t xml:space="preserve"> the court of appeal decision made on 29/10/2015 did not capture anywhere the piece of evidence mentioned hereinabove.</w:t>
      </w:r>
    </w:p>
    <w:p w:rsidR="00A12455" w:rsidRPr="00DE451C" w:rsidRDefault="00A12455" w:rsidP="00DE451C">
      <w:pPr>
        <w:pStyle w:val="ListParagraph"/>
        <w:spacing w:after="0" w:line="360" w:lineRule="auto"/>
        <w:jc w:val="both"/>
        <w:rPr>
          <w:rFonts w:ascii="Times New Roman" w:hAnsi="Times New Roman" w:cs="Times New Roman"/>
          <w:sz w:val="24"/>
          <w:szCs w:val="24"/>
        </w:rPr>
      </w:pPr>
    </w:p>
    <w:p w:rsidR="00A12455" w:rsidRPr="00DE451C" w:rsidRDefault="00DE451C"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00A12455" w:rsidRPr="00DE451C">
        <w:rPr>
          <w:rFonts w:ascii="Times New Roman" w:hAnsi="Times New Roman" w:cs="Times New Roman"/>
          <w:sz w:val="24"/>
          <w:szCs w:val="24"/>
        </w:rPr>
        <w:t xml:space="preserve"> there is likely to occur a serious</w:t>
      </w:r>
      <w:r w:rsidR="00AB51E6" w:rsidRPr="00DE451C">
        <w:rPr>
          <w:rFonts w:ascii="Times New Roman" w:hAnsi="Times New Roman" w:cs="Times New Roman"/>
          <w:sz w:val="24"/>
          <w:szCs w:val="24"/>
        </w:rPr>
        <w:t xml:space="preserve"> and/or substantial miscarriage of justice unless this application is heard and orders granted to allowed the </w:t>
      </w:r>
      <w:r w:rsidR="00C14D7D">
        <w:rPr>
          <w:rFonts w:ascii="Times New Roman" w:hAnsi="Times New Roman" w:cs="Times New Roman"/>
          <w:sz w:val="24"/>
          <w:szCs w:val="24"/>
        </w:rPr>
        <w:t>A</w:t>
      </w:r>
      <w:r w:rsidR="00AB51E6" w:rsidRPr="00DE451C">
        <w:rPr>
          <w:rFonts w:ascii="Times New Roman" w:hAnsi="Times New Roman" w:cs="Times New Roman"/>
          <w:sz w:val="24"/>
          <w:szCs w:val="24"/>
        </w:rPr>
        <w:t xml:space="preserve">pplicant file and/or lodge his </w:t>
      </w:r>
      <w:r w:rsidR="00C14D7D">
        <w:rPr>
          <w:rFonts w:ascii="Times New Roman" w:hAnsi="Times New Roman" w:cs="Times New Roman"/>
          <w:sz w:val="24"/>
          <w:szCs w:val="24"/>
        </w:rPr>
        <w:t>A</w:t>
      </w:r>
      <w:r w:rsidR="00AB51E6" w:rsidRPr="00DE451C">
        <w:rPr>
          <w:rFonts w:ascii="Times New Roman" w:hAnsi="Times New Roman" w:cs="Times New Roman"/>
          <w:sz w:val="24"/>
          <w:szCs w:val="24"/>
        </w:rPr>
        <w:t>ppeal.</w:t>
      </w:r>
    </w:p>
    <w:p w:rsidR="00AB51E6" w:rsidRPr="00DE451C" w:rsidRDefault="00AB51E6" w:rsidP="00DE451C">
      <w:pPr>
        <w:pStyle w:val="ListParagraph"/>
        <w:spacing w:after="0" w:line="360" w:lineRule="auto"/>
        <w:jc w:val="both"/>
        <w:rPr>
          <w:rFonts w:ascii="Times New Roman" w:hAnsi="Times New Roman" w:cs="Times New Roman"/>
          <w:sz w:val="24"/>
          <w:szCs w:val="24"/>
        </w:rPr>
      </w:pPr>
    </w:p>
    <w:p w:rsidR="00AB51E6" w:rsidRPr="00DE451C" w:rsidRDefault="00DE451C"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 xml:space="preserve">THAT </w:t>
      </w:r>
      <w:r w:rsidR="00AB51E6" w:rsidRPr="00DE451C">
        <w:rPr>
          <w:rFonts w:ascii="Times New Roman" w:hAnsi="Times New Roman" w:cs="Times New Roman"/>
          <w:sz w:val="24"/>
          <w:szCs w:val="24"/>
        </w:rPr>
        <w:t>this court has power</w:t>
      </w:r>
      <w:r w:rsidR="00C14D7D">
        <w:rPr>
          <w:rFonts w:ascii="Times New Roman" w:hAnsi="Times New Roman" w:cs="Times New Roman"/>
          <w:sz w:val="24"/>
          <w:szCs w:val="24"/>
        </w:rPr>
        <w:t>s</w:t>
      </w:r>
      <w:r w:rsidR="00AB51E6" w:rsidRPr="00DE451C">
        <w:rPr>
          <w:rFonts w:ascii="Times New Roman" w:hAnsi="Times New Roman" w:cs="Times New Roman"/>
          <w:sz w:val="24"/>
          <w:szCs w:val="24"/>
        </w:rPr>
        <w:t xml:space="preserve"> to grant the orders sought to ensure the ends of justice are met.</w:t>
      </w:r>
    </w:p>
    <w:p w:rsidR="00AB51E6" w:rsidRPr="00DE451C" w:rsidRDefault="00AB51E6" w:rsidP="00DE451C">
      <w:pPr>
        <w:pStyle w:val="ListParagraph"/>
        <w:spacing w:after="0" w:line="360" w:lineRule="auto"/>
        <w:jc w:val="both"/>
        <w:rPr>
          <w:rFonts w:ascii="Times New Roman" w:hAnsi="Times New Roman" w:cs="Times New Roman"/>
          <w:sz w:val="24"/>
          <w:szCs w:val="24"/>
        </w:rPr>
      </w:pPr>
    </w:p>
    <w:p w:rsidR="00AB51E6" w:rsidRPr="00DE451C" w:rsidRDefault="00DE451C"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00AB51E6" w:rsidRPr="00DE451C">
        <w:rPr>
          <w:rFonts w:ascii="Times New Roman" w:hAnsi="Times New Roman" w:cs="Times New Roman"/>
          <w:sz w:val="24"/>
          <w:szCs w:val="24"/>
        </w:rPr>
        <w:t xml:space="preserve"> no prejudice will be suffered if the orders sought are issued.</w:t>
      </w:r>
    </w:p>
    <w:p w:rsidR="00AB51E6" w:rsidRPr="00DE451C" w:rsidRDefault="00AB51E6" w:rsidP="00DE451C">
      <w:pPr>
        <w:pStyle w:val="ListParagraph"/>
        <w:spacing w:after="0" w:line="360" w:lineRule="auto"/>
        <w:jc w:val="both"/>
        <w:rPr>
          <w:rFonts w:ascii="Times New Roman" w:hAnsi="Times New Roman" w:cs="Times New Roman"/>
          <w:sz w:val="24"/>
          <w:szCs w:val="24"/>
        </w:rPr>
      </w:pPr>
    </w:p>
    <w:p w:rsidR="00AB51E6" w:rsidRPr="00DE451C" w:rsidRDefault="00DE451C" w:rsidP="00DE451C">
      <w:pPr>
        <w:pStyle w:val="ListParagraph"/>
        <w:numPr>
          <w:ilvl w:val="0"/>
          <w:numId w:val="1"/>
        </w:num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t>THAT</w:t>
      </w:r>
      <w:r w:rsidR="00AB51E6" w:rsidRPr="00DE451C">
        <w:rPr>
          <w:rFonts w:ascii="Times New Roman" w:hAnsi="Times New Roman" w:cs="Times New Roman"/>
          <w:sz w:val="24"/>
          <w:szCs w:val="24"/>
        </w:rPr>
        <w:t xml:space="preserve"> this application is made in good faith and timely.</w:t>
      </w:r>
    </w:p>
    <w:p w:rsidR="006E5772" w:rsidRPr="00DE451C" w:rsidRDefault="006E5772" w:rsidP="00DE451C">
      <w:pPr>
        <w:pStyle w:val="ListParagraph"/>
        <w:tabs>
          <w:tab w:val="left" w:pos="288"/>
        </w:tabs>
        <w:spacing w:after="0" w:line="360" w:lineRule="auto"/>
        <w:jc w:val="both"/>
        <w:rPr>
          <w:rFonts w:ascii="Times New Roman" w:hAnsi="Times New Roman" w:cs="Times New Roman"/>
          <w:sz w:val="24"/>
          <w:szCs w:val="24"/>
        </w:rPr>
      </w:pPr>
    </w:p>
    <w:p w:rsidR="006E5772" w:rsidRPr="00DE451C" w:rsidRDefault="00AB51E6" w:rsidP="00DE451C">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b/>
          <w:sz w:val="24"/>
          <w:szCs w:val="24"/>
          <w:u w:val="single"/>
        </w:rPr>
        <w:lastRenderedPageBreak/>
        <w:t>AND</w:t>
      </w:r>
      <w:r w:rsidRPr="00DE451C">
        <w:rPr>
          <w:rFonts w:ascii="Times New Roman" w:hAnsi="Times New Roman" w:cs="Times New Roman"/>
          <w:sz w:val="24"/>
          <w:szCs w:val="24"/>
        </w:rPr>
        <w:t xml:space="preserve"> for an order that the costs of this application and/or incidental to</w:t>
      </w:r>
      <w:r w:rsidR="00DE451C">
        <w:rPr>
          <w:rFonts w:ascii="Times New Roman" w:hAnsi="Times New Roman" w:cs="Times New Roman"/>
          <w:sz w:val="24"/>
          <w:szCs w:val="24"/>
        </w:rPr>
        <w:t xml:space="preserve"> </w:t>
      </w:r>
      <w:r w:rsidRPr="00DE451C">
        <w:rPr>
          <w:rFonts w:ascii="Times New Roman" w:hAnsi="Times New Roman" w:cs="Times New Roman"/>
          <w:sz w:val="24"/>
          <w:szCs w:val="24"/>
        </w:rPr>
        <w:t xml:space="preserve">this </w:t>
      </w:r>
      <w:r w:rsidR="00C14D7D">
        <w:rPr>
          <w:rFonts w:ascii="Times New Roman" w:hAnsi="Times New Roman" w:cs="Times New Roman"/>
          <w:sz w:val="24"/>
          <w:szCs w:val="24"/>
        </w:rPr>
        <w:t>A</w:t>
      </w:r>
      <w:r w:rsidRPr="00DE451C">
        <w:rPr>
          <w:rFonts w:ascii="Times New Roman" w:hAnsi="Times New Roman" w:cs="Times New Roman"/>
          <w:sz w:val="24"/>
          <w:szCs w:val="24"/>
        </w:rPr>
        <w:t xml:space="preserve">pplication be in the </w:t>
      </w:r>
      <w:r w:rsidR="00C14D7D">
        <w:rPr>
          <w:rFonts w:ascii="Times New Roman" w:hAnsi="Times New Roman" w:cs="Times New Roman"/>
          <w:sz w:val="24"/>
          <w:szCs w:val="24"/>
        </w:rPr>
        <w:t>A</w:t>
      </w:r>
      <w:r w:rsidRPr="00DE451C">
        <w:rPr>
          <w:rFonts w:ascii="Times New Roman" w:hAnsi="Times New Roman" w:cs="Times New Roman"/>
          <w:sz w:val="24"/>
          <w:szCs w:val="24"/>
        </w:rPr>
        <w:t>ppeal</w:t>
      </w:r>
      <w:r w:rsidR="006E5772" w:rsidRPr="00DE451C">
        <w:rPr>
          <w:rFonts w:ascii="Times New Roman" w:hAnsi="Times New Roman" w:cs="Times New Roman"/>
          <w:sz w:val="24"/>
          <w:szCs w:val="24"/>
        </w:rPr>
        <w:t>.</w:t>
      </w:r>
    </w:p>
    <w:p w:rsidR="00AB51E6" w:rsidRPr="00DE451C" w:rsidRDefault="00AB51E6" w:rsidP="00DE451C">
      <w:pPr>
        <w:tabs>
          <w:tab w:val="left" w:pos="288"/>
        </w:tabs>
        <w:spacing w:after="0" w:line="360" w:lineRule="auto"/>
        <w:jc w:val="both"/>
        <w:rPr>
          <w:rFonts w:ascii="Times New Roman" w:hAnsi="Times New Roman" w:cs="Times New Roman"/>
          <w:sz w:val="24"/>
          <w:szCs w:val="24"/>
        </w:rPr>
      </w:pPr>
    </w:p>
    <w:p w:rsidR="00AB51E6" w:rsidRPr="00DE451C" w:rsidRDefault="00AB51E6" w:rsidP="00DE451C">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 xml:space="preserve">The </w:t>
      </w:r>
      <w:r w:rsidR="00C14D7D">
        <w:rPr>
          <w:rFonts w:ascii="Times New Roman" w:hAnsi="Times New Roman" w:cs="Times New Roman"/>
          <w:sz w:val="24"/>
          <w:szCs w:val="24"/>
        </w:rPr>
        <w:t>A</w:t>
      </w:r>
      <w:r w:rsidRPr="00DE451C">
        <w:rPr>
          <w:rFonts w:ascii="Times New Roman" w:hAnsi="Times New Roman" w:cs="Times New Roman"/>
          <w:sz w:val="24"/>
          <w:szCs w:val="24"/>
        </w:rPr>
        <w:t xml:space="preserve">pplication will be supported by the </w:t>
      </w:r>
      <w:r w:rsidR="00C14D7D">
        <w:rPr>
          <w:rFonts w:ascii="Times New Roman" w:hAnsi="Times New Roman" w:cs="Times New Roman"/>
          <w:sz w:val="24"/>
          <w:szCs w:val="24"/>
        </w:rPr>
        <w:t>A</w:t>
      </w:r>
      <w:r w:rsidRPr="00DE451C">
        <w:rPr>
          <w:rFonts w:ascii="Times New Roman" w:hAnsi="Times New Roman" w:cs="Times New Roman"/>
          <w:sz w:val="24"/>
          <w:szCs w:val="24"/>
        </w:rPr>
        <w:t>ffidavit of</w:t>
      </w:r>
      <w:r w:rsidR="001C5BD4">
        <w:rPr>
          <w:rFonts w:ascii="Times New Roman" w:hAnsi="Times New Roman" w:cs="Times New Roman"/>
          <w:sz w:val="24"/>
          <w:szCs w:val="24"/>
        </w:rPr>
        <w:t xml:space="preserve"> </w:t>
      </w:r>
      <w:r w:rsidR="001C5BD4" w:rsidRPr="00FD33F2">
        <w:rPr>
          <w:rFonts w:ascii="Times New Roman" w:hAnsi="Times New Roman" w:cs="Times New Roman"/>
          <w:b/>
          <w:sz w:val="24"/>
          <w:szCs w:val="24"/>
        </w:rPr>
        <w:t>GEOFFREY WAMBANDA WANDABUSI</w:t>
      </w:r>
      <w:r w:rsidRPr="00DE451C">
        <w:rPr>
          <w:rFonts w:ascii="Times New Roman" w:hAnsi="Times New Roman" w:cs="Times New Roman"/>
          <w:sz w:val="24"/>
          <w:szCs w:val="24"/>
        </w:rPr>
        <w:t xml:space="preserve"> sworn on the ……………………. </w:t>
      </w:r>
      <w:r w:rsidR="00DE451C">
        <w:rPr>
          <w:rFonts w:ascii="Times New Roman" w:hAnsi="Times New Roman" w:cs="Times New Roman"/>
          <w:sz w:val="24"/>
          <w:szCs w:val="24"/>
        </w:rPr>
        <w:t>d</w:t>
      </w:r>
      <w:r w:rsidRPr="00DE451C">
        <w:rPr>
          <w:rFonts w:ascii="Times New Roman" w:hAnsi="Times New Roman" w:cs="Times New Roman"/>
          <w:sz w:val="24"/>
          <w:szCs w:val="24"/>
        </w:rPr>
        <w:t>ay of ………………………… 2015.</w:t>
      </w:r>
    </w:p>
    <w:p w:rsidR="00AB51E6" w:rsidRPr="00DE451C" w:rsidRDefault="00AB51E6" w:rsidP="00DE451C">
      <w:pPr>
        <w:tabs>
          <w:tab w:val="left" w:pos="288"/>
        </w:tabs>
        <w:spacing w:after="0" w:line="360" w:lineRule="auto"/>
        <w:jc w:val="both"/>
        <w:rPr>
          <w:rFonts w:ascii="Times New Roman" w:hAnsi="Times New Roman" w:cs="Times New Roman"/>
          <w:sz w:val="24"/>
          <w:szCs w:val="24"/>
        </w:rPr>
      </w:pPr>
    </w:p>
    <w:p w:rsidR="00AB51E6" w:rsidRPr="00DE451C" w:rsidRDefault="00AB51E6" w:rsidP="00DE451C">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 xml:space="preserve">The address of service of the </w:t>
      </w:r>
      <w:r w:rsidR="00C14D7D">
        <w:rPr>
          <w:rFonts w:ascii="Times New Roman" w:hAnsi="Times New Roman" w:cs="Times New Roman"/>
          <w:sz w:val="24"/>
          <w:szCs w:val="24"/>
        </w:rPr>
        <w:t>A</w:t>
      </w:r>
      <w:r w:rsidRPr="00DE451C">
        <w:rPr>
          <w:rFonts w:ascii="Times New Roman" w:hAnsi="Times New Roman" w:cs="Times New Roman"/>
          <w:sz w:val="24"/>
          <w:szCs w:val="24"/>
        </w:rPr>
        <w:t xml:space="preserve">pplicant is care of </w:t>
      </w:r>
      <w:r w:rsidR="001C5BD4" w:rsidRPr="00E14B6B">
        <w:rPr>
          <w:rFonts w:ascii="Times New Roman" w:hAnsi="Times New Roman" w:cs="Times New Roman"/>
          <w:b/>
          <w:i/>
          <w:sz w:val="24"/>
          <w:szCs w:val="24"/>
        </w:rPr>
        <w:t>M/S ONYINKWA &amp; CO. ADVOCATE, SAKONG HOUSE, FIRST FLOOR, KENYATTA STREET P. O. BOX 2052-30100 ELDORET</w:t>
      </w:r>
      <w:r w:rsidR="001C5BD4" w:rsidRPr="00E14B6B">
        <w:rPr>
          <w:rFonts w:ascii="Times New Roman" w:hAnsi="Times New Roman" w:cs="Times New Roman"/>
          <w:sz w:val="24"/>
          <w:szCs w:val="24"/>
        </w:rPr>
        <w:t>.</w:t>
      </w:r>
    </w:p>
    <w:p w:rsidR="001C5BD4" w:rsidRDefault="001C5BD4" w:rsidP="00DE451C">
      <w:pPr>
        <w:tabs>
          <w:tab w:val="left" w:pos="288"/>
        </w:tabs>
        <w:spacing w:after="0" w:line="360" w:lineRule="auto"/>
        <w:jc w:val="both"/>
        <w:rPr>
          <w:rFonts w:ascii="Times New Roman" w:hAnsi="Times New Roman" w:cs="Times New Roman"/>
          <w:sz w:val="24"/>
          <w:szCs w:val="24"/>
        </w:rPr>
      </w:pPr>
    </w:p>
    <w:p w:rsidR="006E5772" w:rsidRPr="00DE451C" w:rsidRDefault="006E5772" w:rsidP="00DE451C">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Dated at Eldoret this …………………………..day of ………………………………..2015.</w:t>
      </w:r>
    </w:p>
    <w:p w:rsidR="006E5772" w:rsidRPr="00DE451C" w:rsidRDefault="006E5772" w:rsidP="00DE451C">
      <w:pPr>
        <w:tabs>
          <w:tab w:val="left" w:pos="288"/>
        </w:tabs>
        <w:spacing w:after="0" w:line="360" w:lineRule="auto"/>
        <w:jc w:val="both"/>
        <w:rPr>
          <w:rFonts w:ascii="Times New Roman" w:hAnsi="Times New Roman" w:cs="Times New Roman"/>
          <w:sz w:val="24"/>
          <w:szCs w:val="24"/>
        </w:rPr>
      </w:pPr>
    </w:p>
    <w:p w:rsidR="006E5772" w:rsidRPr="00DE451C" w:rsidRDefault="006E5772" w:rsidP="001C5BD4">
      <w:pPr>
        <w:tabs>
          <w:tab w:val="left" w:pos="288"/>
        </w:tabs>
        <w:spacing w:after="0" w:line="240" w:lineRule="auto"/>
        <w:jc w:val="center"/>
        <w:rPr>
          <w:rFonts w:ascii="Times New Roman" w:hAnsi="Times New Roman" w:cs="Times New Roman"/>
          <w:b/>
          <w:sz w:val="24"/>
          <w:szCs w:val="24"/>
        </w:rPr>
      </w:pPr>
      <w:r w:rsidRPr="00DE451C">
        <w:rPr>
          <w:rFonts w:ascii="Times New Roman" w:hAnsi="Times New Roman" w:cs="Times New Roman"/>
          <w:b/>
          <w:sz w:val="24"/>
          <w:szCs w:val="24"/>
        </w:rPr>
        <w:t>ONYINKWA &amp; CO.</w:t>
      </w:r>
    </w:p>
    <w:p w:rsidR="006E5772" w:rsidRPr="00DE451C" w:rsidRDefault="006E5772" w:rsidP="001C5BD4">
      <w:pPr>
        <w:tabs>
          <w:tab w:val="left" w:pos="288"/>
        </w:tabs>
        <w:spacing w:after="0" w:line="240" w:lineRule="auto"/>
        <w:jc w:val="center"/>
        <w:rPr>
          <w:rFonts w:ascii="Times New Roman" w:hAnsi="Times New Roman" w:cs="Times New Roman"/>
          <w:b/>
          <w:sz w:val="24"/>
          <w:szCs w:val="24"/>
          <w:u w:val="single"/>
        </w:rPr>
      </w:pPr>
      <w:r w:rsidRPr="00DE451C">
        <w:rPr>
          <w:rFonts w:ascii="Times New Roman" w:hAnsi="Times New Roman" w:cs="Times New Roman"/>
          <w:b/>
          <w:sz w:val="24"/>
          <w:szCs w:val="24"/>
          <w:u w:val="single"/>
        </w:rPr>
        <w:t>ADVOCATES FOR THE APP</w:t>
      </w:r>
      <w:r w:rsidR="00AB51E6" w:rsidRPr="00DE451C">
        <w:rPr>
          <w:rFonts w:ascii="Times New Roman" w:hAnsi="Times New Roman" w:cs="Times New Roman"/>
          <w:b/>
          <w:sz w:val="24"/>
          <w:szCs w:val="24"/>
          <w:u w:val="single"/>
        </w:rPr>
        <w:t>ELLANT</w:t>
      </w:r>
    </w:p>
    <w:p w:rsidR="006E5772" w:rsidRPr="00DE451C" w:rsidRDefault="006E5772" w:rsidP="001C5BD4">
      <w:pPr>
        <w:tabs>
          <w:tab w:val="left" w:pos="288"/>
        </w:tabs>
        <w:spacing w:after="0" w:line="240" w:lineRule="auto"/>
        <w:jc w:val="both"/>
        <w:rPr>
          <w:rFonts w:ascii="Times New Roman" w:hAnsi="Times New Roman" w:cs="Times New Roman"/>
          <w:sz w:val="24"/>
          <w:szCs w:val="24"/>
        </w:rPr>
      </w:pPr>
    </w:p>
    <w:p w:rsidR="006E5772" w:rsidRPr="00DE451C" w:rsidRDefault="006E5772" w:rsidP="001C5BD4">
      <w:pPr>
        <w:tabs>
          <w:tab w:val="left" w:pos="288"/>
        </w:tabs>
        <w:spacing w:after="0" w:line="24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Drawn &amp; filed by;-</w:t>
      </w:r>
    </w:p>
    <w:p w:rsidR="006E5772" w:rsidRPr="00DE451C" w:rsidRDefault="006E5772" w:rsidP="001C5BD4">
      <w:pPr>
        <w:tabs>
          <w:tab w:val="left" w:pos="288"/>
        </w:tabs>
        <w:spacing w:after="0" w:line="240" w:lineRule="auto"/>
        <w:jc w:val="both"/>
        <w:rPr>
          <w:rFonts w:ascii="Times New Roman" w:hAnsi="Times New Roman" w:cs="Times New Roman"/>
          <w:sz w:val="24"/>
          <w:szCs w:val="24"/>
        </w:rPr>
      </w:pPr>
      <w:r w:rsidRPr="00DE451C">
        <w:rPr>
          <w:rFonts w:ascii="Times New Roman" w:hAnsi="Times New Roman" w:cs="Times New Roman"/>
          <w:sz w:val="24"/>
          <w:szCs w:val="24"/>
        </w:rPr>
        <w:t>M/s Onyinkwa &amp; Co.</w:t>
      </w:r>
    </w:p>
    <w:p w:rsidR="006E5772" w:rsidRPr="00DE451C" w:rsidRDefault="006E5772" w:rsidP="001C5BD4">
      <w:pPr>
        <w:tabs>
          <w:tab w:val="left" w:pos="288"/>
        </w:tabs>
        <w:spacing w:after="0" w:line="240" w:lineRule="auto"/>
        <w:jc w:val="both"/>
        <w:rPr>
          <w:rFonts w:ascii="Times New Roman" w:hAnsi="Times New Roman" w:cs="Times New Roman"/>
          <w:sz w:val="24"/>
          <w:szCs w:val="24"/>
        </w:rPr>
      </w:pPr>
      <w:r w:rsidRPr="00DE451C">
        <w:rPr>
          <w:rFonts w:ascii="Times New Roman" w:hAnsi="Times New Roman" w:cs="Times New Roman"/>
          <w:sz w:val="24"/>
          <w:szCs w:val="24"/>
        </w:rPr>
        <w:t>Advocates</w:t>
      </w:r>
    </w:p>
    <w:p w:rsidR="006E5772" w:rsidRPr="00DE451C" w:rsidRDefault="006E5772" w:rsidP="001C5BD4">
      <w:pPr>
        <w:tabs>
          <w:tab w:val="left" w:pos="288"/>
        </w:tabs>
        <w:spacing w:after="0" w:line="240" w:lineRule="auto"/>
        <w:jc w:val="both"/>
        <w:rPr>
          <w:rFonts w:ascii="Times New Roman" w:hAnsi="Times New Roman" w:cs="Times New Roman"/>
          <w:sz w:val="24"/>
          <w:szCs w:val="24"/>
        </w:rPr>
      </w:pPr>
      <w:r w:rsidRPr="00DE451C">
        <w:rPr>
          <w:rFonts w:ascii="Times New Roman" w:hAnsi="Times New Roman" w:cs="Times New Roman"/>
          <w:sz w:val="24"/>
          <w:szCs w:val="24"/>
        </w:rPr>
        <w:t>P. O. Box 2052-30100</w:t>
      </w:r>
    </w:p>
    <w:p w:rsidR="006E5772" w:rsidRPr="00DE451C" w:rsidRDefault="006E5772" w:rsidP="001C5BD4">
      <w:pPr>
        <w:tabs>
          <w:tab w:val="left" w:pos="288"/>
        </w:tabs>
        <w:spacing w:after="0" w:line="24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ELDORET</w:t>
      </w:r>
    </w:p>
    <w:p w:rsidR="006E5772" w:rsidRPr="00DE451C" w:rsidRDefault="006E5772" w:rsidP="001C5BD4">
      <w:pPr>
        <w:tabs>
          <w:tab w:val="left" w:pos="288"/>
        </w:tabs>
        <w:spacing w:after="0" w:line="240" w:lineRule="auto"/>
        <w:jc w:val="both"/>
        <w:rPr>
          <w:rFonts w:ascii="Times New Roman" w:hAnsi="Times New Roman" w:cs="Times New Roman"/>
          <w:b/>
          <w:sz w:val="24"/>
          <w:szCs w:val="24"/>
          <w:u w:val="single"/>
        </w:rPr>
      </w:pPr>
    </w:p>
    <w:p w:rsidR="006E5772" w:rsidRPr="00DE451C" w:rsidRDefault="006E5772" w:rsidP="001C5BD4">
      <w:pPr>
        <w:tabs>
          <w:tab w:val="left" w:pos="288"/>
        </w:tabs>
        <w:spacing w:after="0" w:line="24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To be served upon;</w:t>
      </w:r>
    </w:p>
    <w:p w:rsidR="00C14D7D" w:rsidRPr="00C14D7D" w:rsidRDefault="00C14D7D" w:rsidP="001C5BD4">
      <w:pPr>
        <w:pStyle w:val="ListParagraph"/>
        <w:numPr>
          <w:ilvl w:val="0"/>
          <w:numId w:val="8"/>
        </w:numPr>
        <w:spacing w:after="0" w:line="240" w:lineRule="auto"/>
        <w:jc w:val="both"/>
        <w:rPr>
          <w:rFonts w:ascii="Times New Roman" w:hAnsi="Times New Roman" w:cs="Times New Roman"/>
          <w:sz w:val="24"/>
          <w:szCs w:val="24"/>
        </w:rPr>
      </w:pPr>
      <w:r w:rsidRPr="00C14D7D">
        <w:rPr>
          <w:rFonts w:ascii="Times New Roman" w:hAnsi="Times New Roman" w:cs="Times New Roman"/>
          <w:sz w:val="24"/>
          <w:szCs w:val="24"/>
        </w:rPr>
        <w:t xml:space="preserve">The Attorney General </w:t>
      </w:r>
    </w:p>
    <w:p w:rsidR="00C14D7D" w:rsidRDefault="00C14D7D" w:rsidP="001C5BD4">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Attorney General Chambers</w:t>
      </w:r>
    </w:p>
    <w:p w:rsidR="00C14D7D" w:rsidRDefault="00C14D7D" w:rsidP="001C5BD4">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 O. Box </w:t>
      </w:r>
    </w:p>
    <w:p w:rsidR="00C14D7D" w:rsidRPr="002175EF" w:rsidRDefault="00C14D7D" w:rsidP="001C5BD4">
      <w:pPr>
        <w:pStyle w:val="ListParagraph"/>
        <w:spacing w:after="0" w:line="240" w:lineRule="auto"/>
        <w:ind w:left="360"/>
        <w:jc w:val="both"/>
        <w:rPr>
          <w:rFonts w:ascii="Times New Roman" w:hAnsi="Times New Roman" w:cs="Times New Roman"/>
          <w:b/>
          <w:sz w:val="24"/>
          <w:szCs w:val="24"/>
          <w:u w:val="single"/>
        </w:rPr>
      </w:pPr>
      <w:r w:rsidRPr="002175EF">
        <w:rPr>
          <w:rFonts w:ascii="Times New Roman" w:hAnsi="Times New Roman" w:cs="Times New Roman"/>
          <w:b/>
          <w:sz w:val="24"/>
          <w:szCs w:val="24"/>
          <w:u w:val="single"/>
        </w:rPr>
        <w:t>ELDORET</w:t>
      </w:r>
    </w:p>
    <w:p w:rsidR="00C14D7D" w:rsidRPr="002175EF" w:rsidRDefault="00C14D7D" w:rsidP="001C5BD4">
      <w:pPr>
        <w:spacing w:after="0" w:line="240" w:lineRule="auto"/>
        <w:ind w:left="-360"/>
        <w:jc w:val="both"/>
        <w:rPr>
          <w:rFonts w:ascii="Times New Roman" w:hAnsi="Times New Roman" w:cs="Times New Roman"/>
          <w:sz w:val="24"/>
          <w:szCs w:val="24"/>
        </w:rPr>
      </w:pPr>
    </w:p>
    <w:p w:rsidR="00C14D7D" w:rsidRPr="00C14D7D" w:rsidRDefault="00C14D7D" w:rsidP="001C5BD4">
      <w:pPr>
        <w:pStyle w:val="ListParagraph"/>
        <w:numPr>
          <w:ilvl w:val="0"/>
          <w:numId w:val="8"/>
        </w:numPr>
        <w:spacing w:after="0" w:line="240" w:lineRule="auto"/>
        <w:jc w:val="both"/>
        <w:rPr>
          <w:rFonts w:ascii="Times New Roman" w:hAnsi="Times New Roman" w:cs="Times New Roman"/>
          <w:sz w:val="24"/>
          <w:szCs w:val="24"/>
        </w:rPr>
      </w:pPr>
      <w:r w:rsidRPr="00C14D7D">
        <w:rPr>
          <w:rFonts w:ascii="Times New Roman" w:hAnsi="Times New Roman" w:cs="Times New Roman"/>
          <w:sz w:val="24"/>
          <w:szCs w:val="24"/>
        </w:rPr>
        <w:t>The Clerk</w:t>
      </w:r>
    </w:p>
    <w:p w:rsidR="00C14D7D" w:rsidRDefault="00C14D7D" w:rsidP="001C5BD4">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Municipal </w:t>
      </w:r>
      <w:r w:rsidR="005E2CE8">
        <w:rPr>
          <w:rFonts w:ascii="Times New Roman" w:hAnsi="Times New Roman" w:cs="Times New Roman"/>
          <w:sz w:val="24"/>
          <w:szCs w:val="24"/>
        </w:rPr>
        <w:t>C</w:t>
      </w:r>
      <w:r>
        <w:rPr>
          <w:rFonts w:ascii="Times New Roman" w:hAnsi="Times New Roman" w:cs="Times New Roman"/>
          <w:sz w:val="24"/>
          <w:szCs w:val="24"/>
        </w:rPr>
        <w:t>ouncil of Bungoma</w:t>
      </w:r>
    </w:p>
    <w:p w:rsidR="00C14D7D" w:rsidRDefault="00C14D7D" w:rsidP="001C5BD4">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 O. Box 437 – 50200</w:t>
      </w:r>
    </w:p>
    <w:p w:rsidR="00C14D7D" w:rsidRPr="002175EF" w:rsidRDefault="00C14D7D" w:rsidP="001C5BD4">
      <w:pPr>
        <w:pStyle w:val="ListParagraph"/>
        <w:spacing w:after="0" w:line="240" w:lineRule="auto"/>
        <w:ind w:left="360"/>
        <w:jc w:val="both"/>
        <w:rPr>
          <w:rFonts w:ascii="Times New Roman" w:hAnsi="Times New Roman" w:cs="Times New Roman"/>
          <w:b/>
          <w:sz w:val="24"/>
          <w:szCs w:val="24"/>
          <w:u w:val="single"/>
        </w:rPr>
      </w:pPr>
      <w:r w:rsidRPr="002175EF">
        <w:rPr>
          <w:rFonts w:ascii="Times New Roman" w:hAnsi="Times New Roman" w:cs="Times New Roman"/>
          <w:b/>
          <w:sz w:val="24"/>
          <w:szCs w:val="24"/>
          <w:u w:val="single"/>
        </w:rPr>
        <w:t>BUNGOMA</w:t>
      </w:r>
    </w:p>
    <w:p w:rsidR="006E5772" w:rsidRPr="00DE451C" w:rsidRDefault="006E5772" w:rsidP="001C5BD4">
      <w:pPr>
        <w:pStyle w:val="BodyText"/>
        <w:tabs>
          <w:tab w:val="left" w:pos="288"/>
        </w:tabs>
        <w:jc w:val="both"/>
        <w:rPr>
          <w:b w:val="0"/>
          <w:i w:val="0"/>
          <w:sz w:val="24"/>
          <w:szCs w:val="24"/>
        </w:rPr>
      </w:pPr>
    </w:p>
    <w:p w:rsidR="00AB51E6" w:rsidRDefault="00AB51E6" w:rsidP="001C5BD4">
      <w:pPr>
        <w:pStyle w:val="BodyText"/>
        <w:tabs>
          <w:tab w:val="left" w:pos="288"/>
        </w:tabs>
        <w:jc w:val="both"/>
        <w:rPr>
          <w:b w:val="0"/>
          <w:i w:val="0"/>
          <w:sz w:val="24"/>
          <w:szCs w:val="24"/>
        </w:rPr>
      </w:pPr>
      <w:r w:rsidRPr="00DE451C">
        <w:rPr>
          <w:b w:val="0"/>
          <w:i w:val="0"/>
          <w:sz w:val="24"/>
          <w:szCs w:val="24"/>
        </w:rPr>
        <w:t>Lodged in the registry at Nairobi this ……………………. Day of ……………………….. 2015.</w:t>
      </w:r>
    </w:p>
    <w:p w:rsidR="001C5BD4" w:rsidRDefault="001C5BD4" w:rsidP="001C5BD4">
      <w:pPr>
        <w:pStyle w:val="BodyText"/>
        <w:tabs>
          <w:tab w:val="left" w:pos="288"/>
        </w:tabs>
        <w:jc w:val="both"/>
        <w:rPr>
          <w:b w:val="0"/>
          <w:i w:val="0"/>
          <w:sz w:val="24"/>
          <w:szCs w:val="24"/>
        </w:rPr>
      </w:pPr>
    </w:p>
    <w:p w:rsidR="001C5BD4" w:rsidRDefault="001C5BD4" w:rsidP="001C5BD4">
      <w:pPr>
        <w:pStyle w:val="BodyText"/>
        <w:tabs>
          <w:tab w:val="left" w:pos="288"/>
        </w:tabs>
        <w:jc w:val="both"/>
        <w:rPr>
          <w:b w:val="0"/>
          <w:i w:val="0"/>
          <w:sz w:val="24"/>
          <w:szCs w:val="24"/>
        </w:rPr>
      </w:pPr>
    </w:p>
    <w:p w:rsidR="001C5BD4" w:rsidRDefault="001C5BD4" w:rsidP="001C5BD4">
      <w:pPr>
        <w:pStyle w:val="BodyText"/>
        <w:tabs>
          <w:tab w:val="left" w:pos="288"/>
        </w:tabs>
        <w:jc w:val="both"/>
        <w:rPr>
          <w:b w:val="0"/>
          <w:i w:val="0"/>
          <w:sz w:val="24"/>
          <w:szCs w:val="24"/>
        </w:rPr>
      </w:pPr>
    </w:p>
    <w:p w:rsidR="00C14D7D" w:rsidRDefault="00C14D7D" w:rsidP="001C5BD4">
      <w:pPr>
        <w:pStyle w:val="BodyText"/>
        <w:tabs>
          <w:tab w:val="left" w:pos="288"/>
        </w:tabs>
        <w:jc w:val="both"/>
        <w:rPr>
          <w:b w:val="0"/>
          <w:i w:val="0"/>
          <w:sz w:val="24"/>
          <w:szCs w:val="24"/>
        </w:rPr>
      </w:pPr>
    </w:p>
    <w:p w:rsidR="00C14D7D" w:rsidRPr="00DE451C" w:rsidRDefault="00C14D7D" w:rsidP="001C5BD4">
      <w:pPr>
        <w:pStyle w:val="BodyText"/>
        <w:tabs>
          <w:tab w:val="left" w:pos="288"/>
        </w:tabs>
        <w:jc w:val="both"/>
        <w:rPr>
          <w:b w:val="0"/>
          <w:i w:val="0"/>
          <w:sz w:val="24"/>
          <w:szCs w:val="24"/>
        </w:rPr>
      </w:pPr>
    </w:p>
    <w:p w:rsidR="00AB51E6" w:rsidRPr="00DE451C" w:rsidRDefault="00AB51E6" w:rsidP="001C5BD4">
      <w:pPr>
        <w:pStyle w:val="BodyText"/>
        <w:tabs>
          <w:tab w:val="left" w:pos="288"/>
        </w:tabs>
        <w:jc w:val="center"/>
        <w:rPr>
          <w:b w:val="0"/>
          <w:i w:val="0"/>
          <w:sz w:val="24"/>
          <w:szCs w:val="24"/>
        </w:rPr>
      </w:pPr>
      <w:r w:rsidRPr="00DE451C">
        <w:rPr>
          <w:b w:val="0"/>
          <w:i w:val="0"/>
          <w:sz w:val="24"/>
          <w:szCs w:val="24"/>
        </w:rPr>
        <w:softHyphen/>
      </w:r>
      <w:r w:rsidRPr="00DE451C">
        <w:rPr>
          <w:b w:val="0"/>
          <w:i w:val="0"/>
          <w:sz w:val="24"/>
          <w:szCs w:val="24"/>
        </w:rPr>
        <w:softHyphen/>
      </w:r>
      <w:r w:rsidRPr="00DE451C">
        <w:rPr>
          <w:b w:val="0"/>
          <w:i w:val="0"/>
          <w:sz w:val="24"/>
          <w:szCs w:val="24"/>
        </w:rPr>
        <w:softHyphen/>
      </w:r>
      <w:r w:rsidRPr="00DE451C">
        <w:rPr>
          <w:b w:val="0"/>
          <w:i w:val="0"/>
          <w:sz w:val="24"/>
          <w:szCs w:val="24"/>
        </w:rPr>
        <w:softHyphen/>
      </w:r>
      <w:r w:rsidRPr="00DE451C">
        <w:rPr>
          <w:b w:val="0"/>
          <w:i w:val="0"/>
          <w:sz w:val="24"/>
          <w:szCs w:val="24"/>
        </w:rPr>
        <w:softHyphen/>
      </w:r>
      <w:r w:rsidRPr="00DE451C">
        <w:rPr>
          <w:b w:val="0"/>
          <w:i w:val="0"/>
          <w:sz w:val="24"/>
          <w:szCs w:val="24"/>
        </w:rPr>
        <w:softHyphen/>
      </w:r>
      <w:r w:rsidRPr="00DE451C">
        <w:rPr>
          <w:b w:val="0"/>
          <w:i w:val="0"/>
          <w:sz w:val="24"/>
          <w:szCs w:val="24"/>
        </w:rPr>
        <w:softHyphen/>
        <w:t>_____________________________</w:t>
      </w:r>
    </w:p>
    <w:p w:rsidR="00AB51E6" w:rsidRDefault="00AB51E6" w:rsidP="001C5BD4">
      <w:pPr>
        <w:pStyle w:val="BodyText"/>
        <w:tabs>
          <w:tab w:val="left" w:pos="288"/>
        </w:tabs>
        <w:jc w:val="center"/>
        <w:rPr>
          <w:i w:val="0"/>
          <w:sz w:val="24"/>
          <w:szCs w:val="24"/>
        </w:rPr>
      </w:pPr>
      <w:r w:rsidRPr="00DE451C">
        <w:rPr>
          <w:i w:val="0"/>
          <w:sz w:val="24"/>
          <w:szCs w:val="24"/>
        </w:rPr>
        <w:t>DEPUTY REGISTRAR</w:t>
      </w:r>
    </w:p>
    <w:p w:rsidR="00FD33F2" w:rsidRPr="00FD33F2" w:rsidRDefault="00FD33F2" w:rsidP="00FD33F2">
      <w:pPr>
        <w:spacing w:after="0" w:line="360" w:lineRule="auto"/>
        <w:jc w:val="center"/>
        <w:rPr>
          <w:rFonts w:ascii="Times New Roman" w:hAnsi="Times New Roman" w:cs="Times New Roman"/>
          <w:b/>
          <w:sz w:val="24"/>
          <w:szCs w:val="24"/>
          <w:u w:val="single"/>
        </w:rPr>
      </w:pPr>
      <w:r w:rsidRPr="00FD33F2">
        <w:rPr>
          <w:rFonts w:ascii="Times New Roman" w:hAnsi="Times New Roman" w:cs="Times New Roman"/>
          <w:b/>
          <w:sz w:val="24"/>
          <w:szCs w:val="24"/>
          <w:u w:val="single"/>
        </w:rPr>
        <w:lastRenderedPageBreak/>
        <w:t>REPUBLIC OF KENYA</w:t>
      </w:r>
    </w:p>
    <w:p w:rsidR="00FD33F2" w:rsidRPr="00FD33F2" w:rsidRDefault="00FD33F2" w:rsidP="00FD33F2">
      <w:pPr>
        <w:spacing w:after="0" w:line="360" w:lineRule="auto"/>
        <w:jc w:val="center"/>
        <w:rPr>
          <w:rFonts w:ascii="Times New Roman" w:hAnsi="Times New Roman" w:cs="Times New Roman"/>
          <w:b/>
          <w:sz w:val="24"/>
          <w:szCs w:val="24"/>
          <w:u w:val="single"/>
        </w:rPr>
      </w:pPr>
      <w:r w:rsidRPr="00FD33F2">
        <w:rPr>
          <w:rFonts w:ascii="Times New Roman" w:hAnsi="Times New Roman" w:cs="Times New Roman"/>
          <w:b/>
          <w:sz w:val="24"/>
          <w:szCs w:val="24"/>
          <w:u w:val="single"/>
        </w:rPr>
        <w:t>IN THE SUPREME COURT OF KENYA AT NAIROBI</w:t>
      </w:r>
    </w:p>
    <w:p w:rsidR="00FD33F2" w:rsidRPr="00FD33F2" w:rsidRDefault="00FD33F2" w:rsidP="00FD33F2">
      <w:pPr>
        <w:spacing w:after="0" w:line="360" w:lineRule="auto"/>
        <w:jc w:val="center"/>
        <w:rPr>
          <w:rFonts w:ascii="Times New Roman" w:hAnsi="Times New Roman" w:cs="Times New Roman"/>
          <w:b/>
          <w:sz w:val="24"/>
          <w:szCs w:val="24"/>
          <w:u w:val="single"/>
        </w:rPr>
      </w:pPr>
      <w:r w:rsidRPr="00FD33F2">
        <w:rPr>
          <w:rFonts w:ascii="Times New Roman" w:hAnsi="Times New Roman" w:cs="Times New Roman"/>
          <w:b/>
          <w:sz w:val="24"/>
          <w:szCs w:val="24"/>
          <w:u w:val="single"/>
        </w:rPr>
        <w:t>CIVIL APPLICATION NO.                      OF 2015</w:t>
      </w:r>
    </w:p>
    <w:p w:rsidR="00FD33F2" w:rsidRPr="00FD33F2" w:rsidRDefault="00FD33F2" w:rsidP="00FD33F2">
      <w:pPr>
        <w:spacing w:after="0" w:line="360" w:lineRule="auto"/>
        <w:jc w:val="both"/>
        <w:rPr>
          <w:rFonts w:ascii="Times New Roman" w:hAnsi="Times New Roman" w:cs="Times New Roman"/>
          <w:sz w:val="24"/>
          <w:szCs w:val="24"/>
        </w:rPr>
      </w:pPr>
    </w:p>
    <w:p w:rsidR="00FD33F2" w:rsidRPr="00FD33F2" w:rsidRDefault="00FD33F2" w:rsidP="00FD33F2">
      <w:pPr>
        <w:spacing w:after="0" w:line="360" w:lineRule="auto"/>
        <w:jc w:val="center"/>
        <w:rPr>
          <w:rFonts w:ascii="Times New Roman" w:hAnsi="Times New Roman" w:cs="Times New Roman"/>
          <w:sz w:val="24"/>
          <w:szCs w:val="24"/>
        </w:rPr>
      </w:pPr>
      <w:r w:rsidRPr="00FD33F2">
        <w:rPr>
          <w:rFonts w:ascii="Times New Roman" w:hAnsi="Times New Roman" w:cs="Times New Roman"/>
          <w:sz w:val="24"/>
          <w:szCs w:val="24"/>
        </w:rPr>
        <w:t>IN THE MATTER OF AN APPLICATION FOR LEAVE TO APPEAL TO THE SUPREME COURT OF KENYA AGAINST THE COURT OF APPEAL DECISION MADE ON 29</w:t>
      </w:r>
      <w:r w:rsidRPr="00FD33F2">
        <w:rPr>
          <w:rFonts w:ascii="Times New Roman" w:hAnsi="Times New Roman" w:cs="Times New Roman"/>
          <w:sz w:val="24"/>
          <w:szCs w:val="24"/>
          <w:vertAlign w:val="superscript"/>
        </w:rPr>
        <w:t>TH</w:t>
      </w:r>
      <w:r w:rsidRPr="00FD33F2">
        <w:rPr>
          <w:rFonts w:ascii="Times New Roman" w:hAnsi="Times New Roman" w:cs="Times New Roman"/>
          <w:sz w:val="24"/>
          <w:szCs w:val="24"/>
        </w:rPr>
        <w:t xml:space="preserve"> OCTOBER 2015</w:t>
      </w:r>
    </w:p>
    <w:p w:rsidR="00FD33F2" w:rsidRPr="00FD33F2" w:rsidRDefault="00FD33F2" w:rsidP="00FD33F2">
      <w:pPr>
        <w:spacing w:after="0" w:line="360" w:lineRule="auto"/>
        <w:jc w:val="center"/>
        <w:rPr>
          <w:rFonts w:ascii="Times New Roman" w:hAnsi="Times New Roman" w:cs="Times New Roman"/>
          <w:sz w:val="24"/>
          <w:szCs w:val="24"/>
        </w:rPr>
      </w:pPr>
      <w:r w:rsidRPr="00FD33F2">
        <w:rPr>
          <w:rFonts w:ascii="Times New Roman" w:hAnsi="Times New Roman" w:cs="Times New Roman"/>
          <w:sz w:val="24"/>
          <w:szCs w:val="24"/>
        </w:rPr>
        <w:t>BETWEEN</w:t>
      </w:r>
    </w:p>
    <w:p w:rsidR="00FD33F2" w:rsidRPr="00FD33F2" w:rsidRDefault="00FD33F2" w:rsidP="00FD33F2">
      <w:pPr>
        <w:pStyle w:val="ListParagraph"/>
        <w:numPr>
          <w:ilvl w:val="0"/>
          <w:numId w:val="20"/>
        </w:num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GEOFFREY WAMBANDA WANDABUSI</w:t>
      </w:r>
    </w:p>
    <w:p w:rsidR="00FD33F2" w:rsidRPr="00FD33F2" w:rsidRDefault="00FD33F2" w:rsidP="00FD33F2">
      <w:pPr>
        <w:pStyle w:val="ListParagraph"/>
        <w:numPr>
          <w:ilvl w:val="0"/>
          <w:numId w:val="20"/>
        </w:num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 xml:space="preserve">MARGARET NALIAKA WAMBANDA </w:t>
      </w:r>
    </w:p>
    <w:p w:rsidR="00FD33F2" w:rsidRPr="00FD33F2" w:rsidRDefault="00FD33F2" w:rsidP="00FD33F2">
      <w:pPr>
        <w:spacing w:after="0" w:line="360" w:lineRule="auto"/>
        <w:ind w:firstLine="720"/>
        <w:jc w:val="both"/>
        <w:rPr>
          <w:rFonts w:ascii="Times New Roman" w:hAnsi="Times New Roman" w:cs="Times New Roman"/>
          <w:sz w:val="24"/>
          <w:szCs w:val="24"/>
        </w:rPr>
      </w:pPr>
      <w:r w:rsidRPr="00FD33F2">
        <w:rPr>
          <w:rFonts w:ascii="Times New Roman" w:hAnsi="Times New Roman" w:cs="Times New Roman"/>
          <w:sz w:val="24"/>
          <w:szCs w:val="24"/>
        </w:rPr>
        <w:t xml:space="preserve">(personal representative of the estate of </w:t>
      </w:r>
    </w:p>
    <w:p w:rsidR="00FD33F2" w:rsidRPr="00FD33F2" w:rsidRDefault="00FD33F2" w:rsidP="00FD33F2">
      <w:pPr>
        <w:spacing w:after="0" w:line="360" w:lineRule="auto"/>
        <w:ind w:firstLine="720"/>
        <w:jc w:val="both"/>
        <w:rPr>
          <w:rFonts w:ascii="Times New Roman" w:hAnsi="Times New Roman" w:cs="Times New Roman"/>
          <w:sz w:val="24"/>
          <w:szCs w:val="24"/>
        </w:rPr>
      </w:pPr>
      <w:r w:rsidRPr="00FD33F2">
        <w:rPr>
          <w:rFonts w:ascii="Times New Roman" w:hAnsi="Times New Roman" w:cs="Times New Roman"/>
          <w:sz w:val="24"/>
          <w:szCs w:val="24"/>
        </w:rPr>
        <w:t>WAMBANDA KHWATENGE WANDABUSI)………………………… APPLICANTS</w:t>
      </w:r>
    </w:p>
    <w:p w:rsidR="00FD33F2" w:rsidRPr="00FD33F2" w:rsidRDefault="00FD33F2" w:rsidP="00FD33F2">
      <w:pPr>
        <w:spacing w:after="0" w:line="360" w:lineRule="auto"/>
        <w:ind w:firstLine="720"/>
        <w:jc w:val="both"/>
        <w:rPr>
          <w:rFonts w:ascii="Times New Roman" w:hAnsi="Times New Roman" w:cs="Times New Roman"/>
          <w:sz w:val="24"/>
          <w:szCs w:val="24"/>
        </w:rPr>
      </w:pPr>
    </w:p>
    <w:p w:rsidR="00FD33F2" w:rsidRPr="00FD33F2" w:rsidRDefault="00FD33F2" w:rsidP="00FD33F2">
      <w:pPr>
        <w:spacing w:after="0" w:line="360" w:lineRule="auto"/>
        <w:jc w:val="center"/>
        <w:rPr>
          <w:rFonts w:ascii="Times New Roman" w:hAnsi="Times New Roman" w:cs="Times New Roman"/>
          <w:sz w:val="24"/>
          <w:szCs w:val="24"/>
        </w:rPr>
      </w:pPr>
      <w:r w:rsidRPr="00FD33F2">
        <w:rPr>
          <w:rFonts w:ascii="Times New Roman" w:hAnsi="Times New Roman" w:cs="Times New Roman"/>
          <w:sz w:val="24"/>
          <w:szCs w:val="24"/>
        </w:rPr>
        <w:t>AND</w:t>
      </w:r>
    </w:p>
    <w:p w:rsidR="00FD33F2" w:rsidRPr="00FD33F2" w:rsidRDefault="00FD33F2" w:rsidP="00FD33F2">
      <w:pPr>
        <w:pStyle w:val="ListParagraph"/>
        <w:numPr>
          <w:ilvl w:val="0"/>
          <w:numId w:val="21"/>
        </w:numPr>
        <w:spacing w:after="0" w:line="360" w:lineRule="auto"/>
        <w:rPr>
          <w:rFonts w:ascii="Times New Roman" w:hAnsi="Times New Roman" w:cs="Times New Roman"/>
          <w:sz w:val="24"/>
          <w:szCs w:val="24"/>
        </w:rPr>
      </w:pPr>
      <w:r w:rsidRPr="00FD33F2">
        <w:rPr>
          <w:rFonts w:ascii="Times New Roman" w:hAnsi="Times New Roman" w:cs="Times New Roman"/>
          <w:sz w:val="24"/>
          <w:szCs w:val="24"/>
        </w:rPr>
        <w:t xml:space="preserve">THE ATTORNEY GENERAL FOR AND ON </w:t>
      </w:r>
    </w:p>
    <w:p w:rsidR="00FD33F2" w:rsidRPr="00FD33F2" w:rsidRDefault="00FD33F2" w:rsidP="00FD33F2">
      <w:pPr>
        <w:spacing w:after="0" w:line="360" w:lineRule="auto"/>
        <w:ind w:firstLine="720"/>
        <w:rPr>
          <w:rFonts w:ascii="Times New Roman" w:hAnsi="Times New Roman" w:cs="Times New Roman"/>
          <w:sz w:val="24"/>
          <w:szCs w:val="24"/>
        </w:rPr>
      </w:pPr>
      <w:r w:rsidRPr="00FD33F2">
        <w:rPr>
          <w:rFonts w:ascii="Times New Roman" w:hAnsi="Times New Roman" w:cs="Times New Roman"/>
          <w:sz w:val="24"/>
          <w:szCs w:val="24"/>
        </w:rPr>
        <w:t>BEHALF OF THE COMMISSIONER OF LAND</w:t>
      </w:r>
    </w:p>
    <w:p w:rsidR="00FD33F2" w:rsidRPr="00FD33F2" w:rsidRDefault="00FD33F2" w:rsidP="00FD33F2">
      <w:pPr>
        <w:pStyle w:val="ListParagraph"/>
        <w:numPr>
          <w:ilvl w:val="0"/>
          <w:numId w:val="21"/>
        </w:num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 xml:space="preserve">THE CLERK BUNGOMA COUNTY COUNCIL </w:t>
      </w:r>
    </w:p>
    <w:p w:rsidR="00FD33F2" w:rsidRPr="00FD33F2" w:rsidRDefault="00FD33F2" w:rsidP="00FD33F2">
      <w:pPr>
        <w:pStyle w:val="ListParagraph"/>
        <w:numPr>
          <w:ilvl w:val="0"/>
          <w:numId w:val="21"/>
        </w:num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MOHAMMED NOOR AHMED  ( NOW DECEASED)</w:t>
      </w:r>
    </w:p>
    <w:p w:rsidR="00FD33F2" w:rsidRPr="00FD33F2" w:rsidRDefault="00FD33F2" w:rsidP="00FD33F2">
      <w:pPr>
        <w:pStyle w:val="ListParagraph"/>
        <w:numPr>
          <w:ilvl w:val="0"/>
          <w:numId w:val="21"/>
        </w:num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BUNGOMA MUNICIPAL COUNCIL .…………………………….. …RESPONDENTS</w:t>
      </w:r>
    </w:p>
    <w:p w:rsidR="00FD33F2" w:rsidRPr="00FD33F2" w:rsidRDefault="00FD33F2" w:rsidP="00FD33F2">
      <w:pPr>
        <w:spacing w:after="0" w:line="240" w:lineRule="auto"/>
        <w:jc w:val="center"/>
        <w:rPr>
          <w:rFonts w:ascii="Times New Roman" w:hAnsi="Times New Roman" w:cs="Times New Roman"/>
          <w:sz w:val="24"/>
          <w:szCs w:val="24"/>
        </w:rPr>
      </w:pPr>
    </w:p>
    <w:p w:rsidR="00FD33F2" w:rsidRPr="00FD33F2" w:rsidRDefault="00FD33F2" w:rsidP="00FD33F2">
      <w:pPr>
        <w:spacing w:after="0" w:line="360" w:lineRule="auto"/>
        <w:jc w:val="center"/>
        <w:rPr>
          <w:rFonts w:ascii="Times New Roman" w:hAnsi="Times New Roman" w:cs="Times New Roman"/>
          <w:sz w:val="24"/>
          <w:szCs w:val="24"/>
          <w:u w:val="single"/>
        </w:rPr>
      </w:pPr>
      <w:r w:rsidRPr="00FD33F2">
        <w:rPr>
          <w:rFonts w:ascii="Times New Roman" w:hAnsi="Times New Roman" w:cs="Times New Roman"/>
          <w:sz w:val="24"/>
          <w:szCs w:val="24"/>
          <w:u w:val="single"/>
        </w:rPr>
        <w:t>(BEING AN APPLICATION FOR LEAVE OF COURT TO APPEAL TO THE SUPREME COURT AGAINST THE DECISION AND/OR JUDGMENT OF THE COURT OF APPEAL SITTING IN ELDORET MADE BY JUSTICE D. K. MUSINGA JUDGE OF APPEAL, S. GATEMBU KAIRU FCL ARB JUDGE OF APPEAL AND A. K. MURGOR JUDGE OF APPEAL ON THE 29</w:t>
      </w:r>
      <w:r w:rsidRPr="00FD33F2">
        <w:rPr>
          <w:rFonts w:ascii="Times New Roman" w:hAnsi="Times New Roman" w:cs="Times New Roman"/>
          <w:sz w:val="24"/>
          <w:szCs w:val="24"/>
          <w:u w:val="single"/>
          <w:vertAlign w:val="superscript"/>
        </w:rPr>
        <w:t>TH</w:t>
      </w:r>
      <w:r w:rsidRPr="00FD33F2">
        <w:rPr>
          <w:rFonts w:ascii="Times New Roman" w:hAnsi="Times New Roman" w:cs="Times New Roman"/>
          <w:sz w:val="24"/>
          <w:szCs w:val="24"/>
          <w:u w:val="single"/>
        </w:rPr>
        <w:t xml:space="preserve"> DAY OF OCTOBER 2015)</w:t>
      </w:r>
    </w:p>
    <w:p w:rsidR="00FA6A45" w:rsidRPr="00FD33F2" w:rsidRDefault="00FA6A45" w:rsidP="00DE451C">
      <w:pPr>
        <w:spacing w:after="0" w:line="360" w:lineRule="auto"/>
        <w:jc w:val="both"/>
        <w:rPr>
          <w:rFonts w:ascii="Times New Roman" w:hAnsi="Times New Roman" w:cs="Times New Roman"/>
          <w:b/>
          <w:sz w:val="24"/>
          <w:szCs w:val="24"/>
          <w:u w:val="single"/>
        </w:rPr>
      </w:pPr>
    </w:p>
    <w:p w:rsidR="00AB51E6" w:rsidRPr="00FD33F2" w:rsidRDefault="00AB51E6" w:rsidP="00FA6A45">
      <w:pPr>
        <w:spacing w:after="0" w:line="360" w:lineRule="auto"/>
        <w:jc w:val="center"/>
        <w:rPr>
          <w:rFonts w:ascii="Times New Roman" w:hAnsi="Times New Roman" w:cs="Times New Roman"/>
          <w:b/>
          <w:sz w:val="24"/>
          <w:szCs w:val="24"/>
          <w:u w:val="single"/>
        </w:rPr>
      </w:pPr>
      <w:r w:rsidRPr="00FD33F2">
        <w:rPr>
          <w:rFonts w:ascii="Times New Roman" w:hAnsi="Times New Roman" w:cs="Times New Roman"/>
          <w:b/>
          <w:sz w:val="24"/>
          <w:szCs w:val="24"/>
          <w:u w:val="single"/>
        </w:rPr>
        <w:t>SUPPORTING AFFIDAVIT</w:t>
      </w:r>
    </w:p>
    <w:p w:rsidR="00AB51E6" w:rsidRPr="00FD33F2" w:rsidRDefault="00AB51E6" w:rsidP="00DE451C">
      <w:pPr>
        <w:spacing w:after="0" w:line="360" w:lineRule="auto"/>
        <w:jc w:val="both"/>
        <w:rPr>
          <w:rFonts w:ascii="Times New Roman" w:hAnsi="Times New Roman" w:cs="Times New Roman"/>
          <w:sz w:val="24"/>
          <w:szCs w:val="24"/>
        </w:rPr>
      </w:pP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I</w:t>
      </w:r>
      <w:r w:rsidR="00FD33F2" w:rsidRPr="00FD33F2">
        <w:rPr>
          <w:rFonts w:ascii="Times New Roman" w:hAnsi="Times New Roman" w:cs="Times New Roman"/>
          <w:sz w:val="24"/>
          <w:szCs w:val="24"/>
        </w:rPr>
        <w:t>,</w:t>
      </w:r>
      <w:r w:rsidR="00FD33F2" w:rsidRPr="00FD33F2">
        <w:rPr>
          <w:rFonts w:ascii="Times New Roman" w:hAnsi="Times New Roman" w:cs="Times New Roman"/>
          <w:b/>
          <w:sz w:val="24"/>
          <w:szCs w:val="24"/>
        </w:rPr>
        <w:t xml:space="preserve"> GEOFFREY WAMBANDA WANDABUSI</w:t>
      </w:r>
      <w:r w:rsidR="00FD33F2" w:rsidRPr="00FD33F2">
        <w:rPr>
          <w:rFonts w:ascii="Times New Roman" w:hAnsi="Times New Roman" w:cs="Times New Roman"/>
          <w:sz w:val="24"/>
          <w:szCs w:val="24"/>
        </w:rPr>
        <w:t xml:space="preserve"> </w:t>
      </w:r>
      <w:r w:rsidR="001017AA" w:rsidRPr="00FD33F2">
        <w:rPr>
          <w:rFonts w:ascii="Times New Roman" w:hAnsi="Times New Roman" w:cs="Times New Roman"/>
          <w:sz w:val="24"/>
          <w:szCs w:val="24"/>
        </w:rPr>
        <w:t>a m</w:t>
      </w:r>
      <w:r w:rsidRPr="00FD33F2">
        <w:rPr>
          <w:rFonts w:ascii="Times New Roman" w:hAnsi="Times New Roman" w:cs="Times New Roman"/>
          <w:sz w:val="24"/>
          <w:szCs w:val="24"/>
        </w:rPr>
        <w:t xml:space="preserve">ale adult of sound mind and </w:t>
      </w:r>
      <w:r w:rsidR="00FD33F2" w:rsidRPr="00FD33F2">
        <w:rPr>
          <w:rFonts w:ascii="Times New Roman" w:hAnsi="Times New Roman" w:cs="Times New Roman"/>
          <w:sz w:val="24"/>
          <w:szCs w:val="24"/>
        </w:rPr>
        <w:t>of P. O. Box 84 Bungoma</w:t>
      </w:r>
      <w:r w:rsidRPr="00FD33F2">
        <w:rPr>
          <w:rFonts w:ascii="Times New Roman" w:hAnsi="Times New Roman" w:cs="Times New Roman"/>
          <w:sz w:val="24"/>
          <w:szCs w:val="24"/>
        </w:rPr>
        <w:t xml:space="preserve">, within </w:t>
      </w:r>
      <w:r w:rsidR="00FD33F2" w:rsidRPr="00FD33F2">
        <w:rPr>
          <w:rFonts w:ascii="Times New Roman" w:hAnsi="Times New Roman" w:cs="Times New Roman"/>
          <w:sz w:val="24"/>
          <w:szCs w:val="24"/>
        </w:rPr>
        <w:t xml:space="preserve">Bungoma </w:t>
      </w:r>
      <w:r w:rsidRPr="00FD33F2">
        <w:rPr>
          <w:rFonts w:ascii="Times New Roman" w:hAnsi="Times New Roman" w:cs="Times New Roman"/>
          <w:sz w:val="24"/>
          <w:szCs w:val="24"/>
        </w:rPr>
        <w:t>County, in the Republic of Kenya, do make oath and state as follows;-</w:t>
      </w:r>
    </w:p>
    <w:p w:rsidR="00AB51E6" w:rsidRPr="00FD33F2" w:rsidRDefault="00AB51E6" w:rsidP="00DE451C">
      <w:pPr>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I am </w:t>
      </w:r>
      <w:r w:rsidR="001017AA" w:rsidRPr="00FD33F2">
        <w:rPr>
          <w:rFonts w:ascii="Times New Roman" w:hAnsi="Times New Roman" w:cs="Times New Roman"/>
          <w:sz w:val="24"/>
          <w:szCs w:val="24"/>
        </w:rPr>
        <w:t xml:space="preserve">the </w:t>
      </w:r>
      <w:r w:rsidR="00FA6A45" w:rsidRPr="00FD33F2">
        <w:rPr>
          <w:rFonts w:ascii="Times New Roman" w:hAnsi="Times New Roman" w:cs="Times New Roman"/>
          <w:sz w:val="24"/>
          <w:szCs w:val="24"/>
        </w:rPr>
        <w:t>A</w:t>
      </w:r>
      <w:r w:rsidR="001017AA" w:rsidRPr="00FD33F2">
        <w:rPr>
          <w:rFonts w:ascii="Times New Roman" w:hAnsi="Times New Roman" w:cs="Times New Roman"/>
          <w:sz w:val="24"/>
          <w:szCs w:val="24"/>
        </w:rPr>
        <w:t xml:space="preserve">pplicant herein seized </w:t>
      </w:r>
      <w:r w:rsidR="000E7DFC" w:rsidRPr="00FD33F2">
        <w:rPr>
          <w:rFonts w:ascii="Times New Roman" w:hAnsi="Times New Roman" w:cs="Times New Roman"/>
          <w:sz w:val="24"/>
          <w:szCs w:val="24"/>
        </w:rPr>
        <w:t>of the facts of this case and therefore</w:t>
      </w:r>
      <w:r w:rsidR="00AB4D4B" w:rsidRPr="00FD33F2">
        <w:rPr>
          <w:rFonts w:ascii="Times New Roman" w:hAnsi="Times New Roman" w:cs="Times New Roman"/>
          <w:sz w:val="24"/>
          <w:szCs w:val="24"/>
        </w:rPr>
        <w:t xml:space="preserve"> competent to swear this affidavit</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the </w:t>
      </w:r>
      <w:r w:rsidR="00FA6A45" w:rsidRPr="00FD33F2">
        <w:rPr>
          <w:rFonts w:ascii="Times New Roman" w:hAnsi="Times New Roman" w:cs="Times New Roman"/>
          <w:sz w:val="24"/>
          <w:szCs w:val="24"/>
        </w:rPr>
        <w:t>C</w:t>
      </w:r>
      <w:r w:rsidRPr="00FD33F2">
        <w:rPr>
          <w:rFonts w:ascii="Times New Roman" w:hAnsi="Times New Roman" w:cs="Times New Roman"/>
          <w:sz w:val="24"/>
          <w:szCs w:val="24"/>
        </w:rPr>
        <w:t>ourt</w:t>
      </w:r>
      <w:r w:rsidR="00AB4D4B" w:rsidRPr="00FD33F2">
        <w:rPr>
          <w:rFonts w:ascii="Times New Roman" w:hAnsi="Times New Roman" w:cs="Times New Roman"/>
          <w:sz w:val="24"/>
          <w:szCs w:val="24"/>
        </w:rPr>
        <w:t xml:space="preserve"> of </w:t>
      </w:r>
      <w:r w:rsidR="00FA6A45" w:rsidRPr="00FD33F2">
        <w:rPr>
          <w:rFonts w:ascii="Times New Roman" w:hAnsi="Times New Roman" w:cs="Times New Roman"/>
          <w:sz w:val="24"/>
          <w:szCs w:val="24"/>
        </w:rPr>
        <w:t>A</w:t>
      </w:r>
      <w:r w:rsidR="00AB4D4B" w:rsidRPr="00FD33F2">
        <w:rPr>
          <w:rFonts w:ascii="Times New Roman" w:hAnsi="Times New Roman" w:cs="Times New Roman"/>
          <w:sz w:val="24"/>
          <w:szCs w:val="24"/>
        </w:rPr>
        <w:t xml:space="preserve">ppeal delivered its judgment on 29/10/2015 dismissing my </w:t>
      </w:r>
      <w:r w:rsidR="00FA6A45" w:rsidRPr="00FD33F2">
        <w:rPr>
          <w:rFonts w:ascii="Times New Roman" w:hAnsi="Times New Roman" w:cs="Times New Roman"/>
          <w:sz w:val="24"/>
          <w:szCs w:val="24"/>
        </w:rPr>
        <w:t>A</w:t>
      </w:r>
      <w:r w:rsidR="00AB4D4B" w:rsidRPr="00FD33F2">
        <w:rPr>
          <w:rFonts w:ascii="Times New Roman" w:hAnsi="Times New Roman" w:cs="Times New Roman"/>
          <w:sz w:val="24"/>
          <w:szCs w:val="24"/>
        </w:rPr>
        <w:t xml:space="preserve">ppeal with costs to the </w:t>
      </w:r>
      <w:r w:rsidR="00FA6A45" w:rsidRPr="00FD33F2">
        <w:rPr>
          <w:rFonts w:ascii="Times New Roman" w:hAnsi="Times New Roman" w:cs="Times New Roman"/>
          <w:sz w:val="24"/>
          <w:szCs w:val="24"/>
        </w:rPr>
        <w:t>R</w:t>
      </w:r>
      <w:r w:rsidR="00AB4D4B" w:rsidRPr="00FD33F2">
        <w:rPr>
          <w:rFonts w:ascii="Times New Roman" w:hAnsi="Times New Roman" w:cs="Times New Roman"/>
          <w:sz w:val="24"/>
          <w:szCs w:val="24"/>
        </w:rPr>
        <w:t>espondent</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b/>
          <w:sz w:val="24"/>
          <w:szCs w:val="24"/>
        </w:rPr>
        <w:t xml:space="preserve"> </w:t>
      </w:r>
      <w:r w:rsidR="00AB4D4B" w:rsidRPr="00FD33F2">
        <w:rPr>
          <w:rFonts w:ascii="Times New Roman" w:hAnsi="Times New Roman" w:cs="Times New Roman"/>
          <w:sz w:val="24"/>
          <w:szCs w:val="24"/>
        </w:rPr>
        <w:t xml:space="preserve">I was aggrieved with the </w:t>
      </w:r>
      <w:r w:rsidR="00DE451C" w:rsidRPr="00FD33F2">
        <w:rPr>
          <w:rFonts w:ascii="Times New Roman" w:hAnsi="Times New Roman" w:cs="Times New Roman"/>
          <w:sz w:val="24"/>
          <w:szCs w:val="24"/>
        </w:rPr>
        <w:t>court’s</w:t>
      </w:r>
      <w:r w:rsidR="00AB4D4B" w:rsidRPr="00FD33F2">
        <w:rPr>
          <w:rFonts w:ascii="Times New Roman" w:hAnsi="Times New Roman" w:cs="Times New Roman"/>
          <w:sz w:val="24"/>
          <w:szCs w:val="24"/>
        </w:rPr>
        <w:t xml:space="preserve"> decision and desire to </w:t>
      </w:r>
      <w:r w:rsidR="00FA6A45" w:rsidRPr="00FD33F2">
        <w:rPr>
          <w:rFonts w:ascii="Times New Roman" w:hAnsi="Times New Roman" w:cs="Times New Roman"/>
          <w:sz w:val="24"/>
          <w:szCs w:val="24"/>
        </w:rPr>
        <w:t>A</w:t>
      </w:r>
      <w:r w:rsidR="00AB4D4B" w:rsidRPr="00FD33F2">
        <w:rPr>
          <w:rFonts w:ascii="Times New Roman" w:hAnsi="Times New Roman" w:cs="Times New Roman"/>
          <w:sz w:val="24"/>
          <w:szCs w:val="24"/>
        </w:rPr>
        <w:t xml:space="preserve">ppeal to the </w:t>
      </w:r>
      <w:r w:rsidR="00DE451C" w:rsidRPr="00FD33F2">
        <w:rPr>
          <w:rFonts w:ascii="Times New Roman" w:hAnsi="Times New Roman" w:cs="Times New Roman"/>
          <w:sz w:val="24"/>
          <w:szCs w:val="24"/>
        </w:rPr>
        <w:t>Supreme Court</w:t>
      </w:r>
      <w:r w:rsidR="00AB4D4B" w:rsidRPr="00FD33F2">
        <w:rPr>
          <w:rFonts w:ascii="Times New Roman" w:hAnsi="Times New Roman" w:cs="Times New Roman"/>
          <w:sz w:val="24"/>
          <w:szCs w:val="24"/>
        </w:rPr>
        <w:t xml:space="preserve"> against the decision of the </w:t>
      </w:r>
      <w:r w:rsidR="00FA6A45" w:rsidRPr="00FD33F2">
        <w:rPr>
          <w:rFonts w:ascii="Times New Roman" w:hAnsi="Times New Roman" w:cs="Times New Roman"/>
          <w:sz w:val="24"/>
          <w:szCs w:val="24"/>
        </w:rPr>
        <w:t>C</w:t>
      </w:r>
      <w:r w:rsidR="00AB4D4B" w:rsidRPr="00FD33F2">
        <w:rPr>
          <w:rFonts w:ascii="Times New Roman" w:hAnsi="Times New Roman" w:cs="Times New Roman"/>
          <w:sz w:val="24"/>
          <w:szCs w:val="24"/>
        </w:rPr>
        <w:t xml:space="preserve">ourt of </w:t>
      </w:r>
      <w:r w:rsidR="00FA6A45" w:rsidRPr="00FD33F2">
        <w:rPr>
          <w:rFonts w:ascii="Times New Roman" w:hAnsi="Times New Roman" w:cs="Times New Roman"/>
          <w:sz w:val="24"/>
          <w:szCs w:val="24"/>
        </w:rPr>
        <w:t>A</w:t>
      </w:r>
      <w:r w:rsidR="00AB4D4B" w:rsidRPr="00FD33F2">
        <w:rPr>
          <w:rFonts w:ascii="Times New Roman" w:hAnsi="Times New Roman" w:cs="Times New Roman"/>
          <w:sz w:val="24"/>
          <w:szCs w:val="24"/>
        </w:rPr>
        <w:t>ppeal for a second opinion</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AB4D4B" w:rsidRPr="00FD33F2">
        <w:rPr>
          <w:rFonts w:ascii="Times New Roman" w:hAnsi="Times New Roman" w:cs="Times New Roman"/>
          <w:sz w:val="24"/>
          <w:szCs w:val="24"/>
        </w:rPr>
        <w:t xml:space="preserve">I am informed by my </w:t>
      </w:r>
      <w:r w:rsidR="00FA6A45" w:rsidRPr="00FD33F2">
        <w:rPr>
          <w:rFonts w:ascii="Times New Roman" w:hAnsi="Times New Roman" w:cs="Times New Roman"/>
          <w:sz w:val="24"/>
          <w:szCs w:val="24"/>
        </w:rPr>
        <w:t>A</w:t>
      </w:r>
      <w:r w:rsidR="00AB4D4B" w:rsidRPr="00FD33F2">
        <w:rPr>
          <w:rFonts w:ascii="Times New Roman" w:hAnsi="Times New Roman" w:cs="Times New Roman"/>
          <w:sz w:val="24"/>
          <w:szCs w:val="24"/>
        </w:rPr>
        <w:t xml:space="preserve">dvocate on record Mr. Ibrahim Joseph Onyinkwa that leave of this court is required before lodging a </w:t>
      </w:r>
      <w:r w:rsidR="00FA6A45" w:rsidRPr="00FD33F2">
        <w:rPr>
          <w:rFonts w:ascii="Times New Roman" w:hAnsi="Times New Roman" w:cs="Times New Roman"/>
          <w:sz w:val="24"/>
          <w:szCs w:val="24"/>
        </w:rPr>
        <w:t>N</w:t>
      </w:r>
      <w:r w:rsidR="00AB4D4B" w:rsidRPr="00FD33F2">
        <w:rPr>
          <w:rFonts w:ascii="Times New Roman" w:hAnsi="Times New Roman" w:cs="Times New Roman"/>
          <w:sz w:val="24"/>
          <w:szCs w:val="24"/>
        </w:rPr>
        <w:t xml:space="preserve">otice of </w:t>
      </w:r>
      <w:r w:rsidR="00FA6A45" w:rsidRPr="00FD33F2">
        <w:rPr>
          <w:rFonts w:ascii="Times New Roman" w:hAnsi="Times New Roman" w:cs="Times New Roman"/>
          <w:sz w:val="24"/>
          <w:szCs w:val="24"/>
        </w:rPr>
        <w:t>A</w:t>
      </w:r>
      <w:r w:rsidR="00AB4D4B" w:rsidRPr="00FD33F2">
        <w:rPr>
          <w:rFonts w:ascii="Times New Roman" w:hAnsi="Times New Roman" w:cs="Times New Roman"/>
          <w:sz w:val="24"/>
          <w:szCs w:val="24"/>
        </w:rPr>
        <w:t xml:space="preserve">ppeal to the </w:t>
      </w:r>
      <w:r w:rsidR="00DE451C" w:rsidRPr="00FD33F2">
        <w:rPr>
          <w:rFonts w:ascii="Times New Roman" w:hAnsi="Times New Roman" w:cs="Times New Roman"/>
          <w:sz w:val="24"/>
          <w:szCs w:val="24"/>
        </w:rPr>
        <w:t>Supreme Court</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b/>
          <w:sz w:val="24"/>
          <w:szCs w:val="24"/>
          <w:u w:val="single"/>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the</w:t>
      </w:r>
      <w:r w:rsidR="00AB4D4B" w:rsidRPr="00FD33F2">
        <w:rPr>
          <w:rFonts w:ascii="Times New Roman" w:hAnsi="Times New Roman" w:cs="Times New Roman"/>
          <w:sz w:val="24"/>
          <w:szCs w:val="24"/>
        </w:rPr>
        <w:t xml:space="preserve">re is a very important piece of evidence that the </w:t>
      </w:r>
      <w:r w:rsidR="00FA6A45" w:rsidRPr="00FD33F2">
        <w:rPr>
          <w:rFonts w:ascii="Times New Roman" w:hAnsi="Times New Roman" w:cs="Times New Roman"/>
          <w:sz w:val="24"/>
          <w:szCs w:val="24"/>
        </w:rPr>
        <w:t>C</w:t>
      </w:r>
      <w:r w:rsidR="00AB4D4B" w:rsidRPr="00FD33F2">
        <w:rPr>
          <w:rFonts w:ascii="Times New Roman" w:hAnsi="Times New Roman" w:cs="Times New Roman"/>
          <w:sz w:val="24"/>
          <w:szCs w:val="24"/>
        </w:rPr>
        <w:t xml:space="preserve">ourt of </w:t>
      </w:r>
      <w:r w:rsidR="00FA6A45" w:rsidRPr="00FD33F2">
        <w:rPr>
          <w:rFonts w:ascii="Times New Roman" w:hAnsi="Times New Roman" w:cs="Times New Roman"/>
          <w:sz w:val="24"/>
          <w:szCs w:val="24"/>
        </w:rPr>
        <w:t>A</w:t>
      </w:r>
      <w:r w:rsidR="00AB4D4B" w:rsidRPr="00FD33F2">
        <w:rPr>
          <w:rFonts w:ascii="Times New Roman" w:hAnsi="Times New Roman" w:cs="Times New Roman"/>
          <w:sz w:val="24"/>
          <w:szCs w:val="24"/>
        </w:rPr>
        <w:t>ppeal missed out and/or failed to consider and/or appreciate leading to an erroneous decision</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9F2C50" w:rsidRPr="00FD33F2">
        <w:rPr>
          <w:rFonts w:ascii="Times New Roman" w:hAnsi="Times New Roman" w:cs="Times New Roman"/>
          <w:sz w:val="24"/>
          <w:szCs w:val="24"/>
        </w:rPr>
        <w:t xml:space="preserve">on </w:t>
      </w:r>
      <w:r w:rsidR="00F152DA">
        <w:rPr>
          <w:rFonts w:ascii="Times New Roman" w:hAnsi="Times New Roman" w:cs="Times New Roman"/>
          <w:sz w:val="24"/>
          <w:szCs w:val="24"/>
        </w:rPr>
        <w:t>1/2/2013</w:t>
      </w:r>
      <w:r w:rsidR="009F2C50" w:rsidRPr="00FD33F2">
        <w:rPr>
          <w:rFonts w:ascii="Times New Roman" w:hAnsi="Times New Roman" w:cs="Times New Roman"/>
          <w:sz w:val="24"/>
          <w:szCs w:val="24"/>
        </w:rPr>
        <w:t xml:space="preserve"> an order was made by the </w:t>
      </w:r>
      <w:r w:rsidR="00FA6A45" w:rsidRPr="00FD33F2">
        <w:rPr>
          <w:rFonts w:ascii="Times New Roman" w:hAnsi="Times New Roman" w:cs="Times New Roman"/>
          <w:sz w:val="24"/>
          <w:szCs w:val="24"/>
        </w:rPr>
        <w:t>C</w:t>
      </w:r>
      <w:r w:rsidR="009F2C50" w:rsidRPr="00FD33F2">
        <w:rPr>
          <w:rFonts w:ascii="Times New Roman" w:hAnsi="Times New Roman" w:cs="Times New Roman"/>
          <w:sz w:val="24"/>
          <w:szCs w:val="24"/>
        </w:rPr>
        <w:t xml:space="preserve">ourt of </w:t>
      </w:r>
      <w:r w:rsidR="00FA6A45" w:rsidRPr="00FD33F2">
        <w:rPr>
          <w:rFonts w:ascii="Times New Roman" w:hAnsi="Times New Roman" w:cs="Times New Roman"/>
          <w:sz w:val="24"/>
          <w:szCs w:val="24"/>
        </w:rPr>
        <w:t>A</w:t>
      </w:r>
      <w:r w:rsidR="009F2C50" w:rsidRPr="00FD33F2">
        <w:rPr>
          <w:rFonts w:ascii="Times New Roman" w:hAnsi="Times New Roman" w:cs="Times New Roman"/>
          <w:sz w:val="24"/>
          <w:szCs w:val="24"/>
        </w:rPr>
        <w:t>ppeal introducing additional evidence in the appeal</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9F2C50" w:rsidRPr="00FD33F2">
        <w:rPr>
          <w:rFonts w:ascii="Times New Roman" w:hAnsi="Times New Roman" w:cs="Times New Roman"/>
          <w:sz w:val="24"/>
          <w:szCs w:val="24"/>
        </w:rPr>
        <w:t xml:space="preserve">I am informed by Mr. Ibrahim Joseph Onyinkwa that a perusal of the </w:t>
      </w:r>
      <w:r w:rsidR="00FA6A45" w:rsidRPr="00FD33F2">
        <w:rPr>
          <w:rFonts w:ascii="Times New Roman" w:hAnsi="Times New Roman" w:cs="Times New Roman"/>
          <w:sz w:val="24"/>
          <w:szCs w:val="24"/>
        </w:rPr>
        <w:t>C</w:t>
      </w:r>
      <w:r w:rsidR="009F2C50" w:rsidRPr="00FD33F2">
        <w:rPr>
          <w:rFonts w:ascii="Times New Roman" w:hAnsi="Times New Roman" w:cs="Times New Roman"/>
          <w:sz w:val="24"/>
          <w:szCs w:val="24"/>
        </w:rPr>
        <w:t xml:space="preserve">ourt of </w:t>
      </w:r>
      <w:r w:rsidR="00FA6A45" w:rsidRPr="00FD33F2">
        <w:rPr>
          <w:rFonts w:ascii="Times New Roman" w:hAnsi="Times New Roman" w:cs="Times New Roman"/>
          <w:sz w:val="24"/>
          <w:szCs w:val="24"/>
        </w:rPr>
        <w:t>A</w:t>
      </w:r>
      <w:r w:rsidR="009F2C50" w:rsidRPr="00FD33F2">
        <w:rPr>
          <w:rFonts w:ascii="Times New Roman" w:hAnsi="Times New Roman" w:cs="Times New Roman"/>
          <w:sz w:val="24"/>
          <w:szCs w:val="24"/>
        </w:rPr>
        <w:t>ppeal judgment shows that the court did not consider the evidence</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b/>
          <w:sz w:val="24"/>
          <w:szCs w:val="24"/>
          <w:u w:val="single"/>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9F2C50" w:rsidRPr="00FD33F2">
        <w:rPr>
          <w:rFonts w:ascii="Times New Roman" w:hAnsi="Times New Roman" w:cs="Times New Roman"/>
          <w:sz w:val="24"/>
          <w:szCs w:val="24"/>
        </w:rPr>
        <w:t xml:space="preserve">I am further advised by Mr. Ibrahim Joseph Onyinkwa which information I believe to be true that this court under the </w:t>
      </w:r>
      <w:r w:rsidR="00FA6A45" w:rsidRPr="00FD33F2">
        <w:rPr>
          <w:rFonts w:ascii="Times New Roman" w:hAnsi="Times New Roman" w:cs="Times New Roman"/>
          <w:sz w:val="24"/>
          <w:szCs w:val="24"/>
        </w:rPr>
        <w:t>P</w:t>
      </w:r>
      <w:r w:rsidR="009F2C50" w:rsidRPr="00FD33F2">
        <w:rPr>
          <w:rFonts w:ascii="Times New Roman" w:hAnsi="Times New Roman" w:cs="Times New Roman"/>
          <w:sz w:val="24"/>
          <w:szCs w:val="24"/>
        </w:rPr>
        <w:t xml:space="preserve">rovisions of </w:t>
      </w:r>
      <w:r w:rsidR="00FA6A45" w:rsidRPr="00FD33F2">
        <w:rPr>
          <w:rFonts w:ascii="Times New Roman" w:hAnsi="Times New Roman" w:cs="Times New Roman"/>
          <w:sz w:val="24"/>
          <w:szCs w:val="24"/>
        </w:rPr>
        <w:t>S</w:t>
      </w:r>
      <w:r w:rsidR="009F2C50" w:rsidRPr="00FD33F2">
        <w:rPr>
          <w:rFonts w:ascii="Times New Roman" w:hAnsi="Times New Roman" w:cs="Times New Roman"/>
          <w:sz w:val="24"/>
          <w:szCs w:val="24"/>
        </w:rPr>
        <w:t xml:space="preserve">ection 16 (1) (2) (b) of the Supreme </w:t>
      </w:r>
      <w:r w:rsidR="00FA6A45" w:rsidRPr="00FD33F2">
        <w:rPr>
          <w:rFonts w:ascii="Times New Roman" w:hAnsi="Times New Roman" w:cs="Times New Roman"/>
          <w:sz w:val="24"/>
          <w:szCs w:val="24"/>
        </w:rPr>
        <w:t>Co</w:t>
      </w:r>
      <w:r w:rsidR="009F2C50" w:rsidRPr="00FD33F2">
        <w:rPr>
          <w:rFonts w:ascii="Times New Roman" w:hAnsi="Times New Roman" w:cs="Times New Roman"/>
          <w:sz w:val="24"/>
          <w:szCs w:val="24"/>
        </w:rPr>
        <w:t xml:space="preserve">urt </w:t>
      </w:r>
      <w:r w:rsidR="00894CBE" w:rsidRPr="00FD33F2">
        <w:rPr>
          <w:rFonts w:ascii="Times New Roman" w:hAnsi="Times New Roman" w:cs="Times New Roman"/>
          <w:sz w:val="24"/>
          <w:szCs w:val="24"/>
        </w:rPr>
        <w:t>A</w:t>
      </w:r>
      <w:r w:rsidR="009F2C50" w:rsidRPr="00FD33F2">
        <w:rPr>
          <w:rFonts w:ascii="Times New Roman" w:hAnsi="Times New Roman" w:cs="Times New Roman"/>
          <w:sz w:val="24"/>
          <w:szCs w:val="24"/>
        </w:rPr>
        <w:t xml:space="preserve">ct has powers to grant the orders sought herein, </w:t>
      </w:r>
      <w:r w:rsidR="00F152DA">
        <w:rPr>
          <w:rFonts w:ascii="Times New Roman" w:hAnsi="Times New Roman" w:cs="Times New Roman"/>
          <w:sz w:val="24"/>
          <w:szCs w:val="24"/>
        </w:rPr>
        <w:t>i</w:t>
      </w:r>
      <w:r w:rsidR="009F2C50" w:rsidRPr="00FD33F2">
        <w:rPr>
          <w:rFonts w:ascii="Times New Roman" w:hAnsi="Times New Roman" w:cs="Times New Roman"/>
          <w:sz w:val="24"/>
          <w:szCs w:val="24"/>
        </w:rPr>
        <w:t xml:space="preserve">f it is shown that a substantial miscarriage of </w:t>
      </w:r>
      <w:r w:rsidR="00894CBE" w:rsidRPr="00FD33F2">
        <w:rPr>
          <w:rFonts w:ascii="Times New Roman" w:hAnsi="Times New Roman" w:cs="Times New Roman"/>
          <w:sz w:val="24"/>
          <w:szCs w:val="24"/>
        </w:rPr>
        <w:t>J</w:t>
      </w:r>
      <w:r w:rsidR="009F2C50" w:rsidRPr="00FD33F2">
        <w:rPr>
          <w:rFonts w:ascii="Times New Roman" w:hAnsi="Times New Roman" w:cs="Times New Roman"/>
          <w:sz w:val="24"/>
          <w:szCs w:val="24"/>
        </w:rPr>
        <w:t xml:space="preserve">ustice may have occurred or may occur unless the </w:t>
      </w:r>
      <w:r w:rsidR="00894CBE" w:rsidRPr="00FD33F2">
        <w:rPr>
          <w:rFonts w:ascii="Times New Roman" w:hAnsi="Times New Roman" w:cs="Times New Roman"/>
          <w:sz w:val="24"/>
          <w:szCs w:val="24"/>
        </w:rPr>
        <w:t>A</w:t>
      </w:r>
      <w:r w:rsidR="009F2C50" w:rsidRPr="00FD33F2">
        <w:rPr>
          <w:rFonts w:ascii="Times New Roman" w:hAnsi="Times New Roman" w:cs="Times New Roman"/>
          <w:sz w:val="24"/>
          <w:szCs w:val="24"/>
        </w:rPr>
        <w:t>ppeal is heard</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9F2C50" w:rsidRPr="00FD33F2">
        <w:rPr>
          <w:rFonts w:ascii="Times New Roman" w:hAnsi="Times New Roman" w:cs="Times New Roman"/>
          <w:sz w:val="24"/>
          <w:szCs w:val="24"/>
        </w:rPr>
        <w:t>I reside on the suit parcel of land together with our family and now we are at risk of being evicted</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lastRenderedPageBreak/>
        <w:t>THAT</w:t>
      </w:r>
      <w:r w:rsidRPr="00FD33F2">
        <w:rPr>
          <w:rFonts w:ascii="Times New Roman" w:hAnsi="Times New Roman" w:cs="Times New Roman"/>
          <w:sz w:val="24"/>
          <w:szCs w:val="24"/>
        </w:rPr>
        <w:t xml:space="preserve"> </w:t>
      </w:r>
      <w:r w:rsidR="0035436D" w:rsidRPr="00FD33F2">
        <w:rPr>
          <w:rFonts w:ascii="Times New Roman" w:hAnsi="Times New Roman" w:cs="Times New Roman"/>
          <w:sz w:val="24"/>
          <w:szCs w:val="24"/>
        </w:rPr>
        <w:t xml:space="preserve">I am informed by Mr. Ibrahim Joseph Onyinkwa which information I verily believe to be true that for an </w:t>
      </w:r>
      <w:r w:rsidR="00894CBE" w:rsidRPr="00FD33F2">
        <w:rPr>
          <w:rFonts w:ascii="Times New Roman" w:hAnsi="Times New Roman" w:cs="Times New Roman"/>
          <w:sz w:val="24"/>
          <w:szCs w:val="24"/>
        </w:rPr>
        <w:t>A</w:t>
      </w:r>
      <w:r w:rsidR="0035436D" w:rsidRPr="00FD33F2">
        <w:rPr>
          <w:rFonts w:ascii="Times New Roman" w:hAnsi="Times New Roman" w:cs="Times New Roman"/>
          <w:sz w:val="24"/>
          <w:szCs w:val="24"/>
        </w:rPr>
        <w:t xml:space="preserve">ppeal to this court, the court is guided by the </w:t>
      </w:r>
      <w:r w:rsidR="00894CBE" w:rsidRPr="00FD33F2">
        <w:rPr>
          <w:rFonts w:ascii="Times New Roman" w:hAnsi="Times New Roman" w:cs="Times New Roman"/>
          <w:sz w:val="24"/>
          <w:szCs w:val="24"/>
        </w:rPr>
        <w:t>P</w:t>
      </w:r>
      <w:r w:rsidR="0035436D" w:rsidRPr="00FD33F2">
        <w:rPr>
          <w:rFonts w:ascii="Times New Roman" w:hAnsi="Times New Roman" w:cs="Times New Roman"/>
          <w:sz w:val="24"/>
          <w:szCs w:val="24"/>
        </w:rPr>
        <w:t xml:space="preserve">rovisions of </w:t>
      </w:r>
      <w:r w:rsidR="00894CBE" w:rsidRPr="00FD33F2">
        <w:rPr>
          <w:rFonts w:ascii="Times New Roman" w:hAnsi="Times New Roman" w:cs="Times New Roman"/>
          <w:sz w:val="24"/>
          <w:szCs w:val="24"/>
        </w:rPr>
        <w:t>S</w:t>
      </w:r>
      <w:r w:rsidR="0035436D" w:rsidRPr="00FD33F2">
        <w:rPr>
          <w:rFonts w:ascii="Times New Roman" w:hAnsi="Times New Roman" w:cs="Times New Roman"/>
          <w:sz w:val="24"/>
          <w:szCs w:val="24"/>
        </w:rPr>
        <w:t xml:space="preserve">ection 16 of the </w:t>
      </w:r>
      <w:r w:rsidR="00894CBE" w:rsidRPr="00FD33F2">
        <w:rPr>
          <w:rFonts w:ascii="Times New Roman" w:hAnsi="Times New Roman" w:cs="Times New Roman"/>
          <w:sz w:val="24"/>
          <w:szCs w:val="24"/>
        </w:rPr>
        <w:t>Supreme C</w:t>
      </w:r>
      <w:r w:rsidR="0035436D" w:rsidRPr="00FD33F2">
        <w:rPr>
          <w:rFonts w:ascii="Times New Roman" w:hAnsi="Times New Roman" w:cs="Times New Roman"/>
          <w:sz w:val="24"/>
          <w:szCs w:val="24"/>
        </w:rPr>
        <w:t xml:space="preserve">ourt </w:t>
      </w:r>
      <w:r w:rsidR="00894CBE" w:rsidRPr="00FD33F2">
        <w:rPr>
          <w:rFonts w:ascii="Times New Roman" w:hAnsi="Times New Roman" w:cs="Times New Roman"/>
          <w:sz w:val="24"/>
          <w:szCs w:val="24"/>
        </w:rPr>
        <w:t>A</w:t>
      </w:r>
      <w:r w:rsidR="0035436D" w:rsidRPr="00FD33F2">
        <w:rPr>
          <w:rFonts w:ascii="Times New Roman" w:hAnsi="Times New Roman" w:cs="Times New Roman"/>
          <w:sz w:val="24"/>
          <w:szCs w:val="24"/>
        </w:rPr>
        <w:t xml:space="preserve">ct and the court must be convinced that there is a good reason to grant leave to lodge an </w:t>
      </w:r>
      <w:r w:rsidR="00894CBE" w:rsidRPr="00FD33F2">
        <w:rPr>
          <w:rFonts w:ascii="Times New Roman" w:hAnsi="Times New Roman" w:cs="Times New Roman"/>
          <w:sz w:val="24"/>
          <w:szCs w:val="24"/>
        </w:rPr>
        <w:t>A</w:t>
      </w:r>
      <w:r w:rsidR="0035436D" w:rsidRPr="00FD33F2">
        <w:rPr>
          <w:rFonts w:ascii="Times New Roman" w:hAnsi="Times New Roman" w:cs="Times New Roman"/>
          <w:sz w:val="24"/>
          <w:szCs w:val="24"/>
        </w:rPr>
        <w:t>ppeal</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35436D" w:rsidRPr="00FD33F2">
        <w:rPr>
          <w:rFonts w:ascii="Times New Roman" w:hAnsi="Times New Roman" w:cs="Times New Roman"/>
          <w:sz w:val="24"/>
          <w:szCs w:val="24"/>
        </w:rPr>
        <w:t xml:space="preserve">it is my position that a miscarriage of justice is likely to occur unless this application is allowed so that I can lodge the </w:t>
      </w:r>
      <w:r w:rsidR="00894CBE" w:rsidRPr="00FD33F2">
        <w:rPr>
          <w:rFonts w:ascii="Times New Roman" w:hAnsi="Times New Roman" w:cs="Times New Roman"/>
          <w:sz w:val="24"/>
          <w:szCs w:val="24"/>
        </w:rPr>
        <w:t>A</w:t>
      </w:r>
      <w:r w:rsidR="0035436D" w:rsidRPr="00FD33F2">
        <w:rPr>
          <w:rFonts w:ascii="Times New Roman" w:hAnsi="Times New Roman" w:cs="Times New Roman"/>
          <w:sz w:val="24"/>
          <w:szCs w:val="24"/>
        </w:rPr>
        <w:t>ppeal to this honourable court</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35436D" w:rsidRPr="00FD33F2">
        <w:rPr>
          <w:rFonts w:ascii="Times New Roman" w:hAnsi="Times New Roman" w:cs="Times New Roman"/>
          <w:sz w:val="24"/>
          <w:szCs w:val="24"/>
        </w:rPr>
        <w:t>I am informed that matters and/or cases are supposed to be determined based on the pleadings</w:t>
      </w:r>
      <w:r w:rsidR="00894CBE" w:rsidRPr="00FD33F2">
        <w:rPr>
          <w:rFonts w:ascii="Times New Roman" w:hAnsi="Times New Roman" w:cs="Times New Roman"/>
          <w:sz w:val="24"/>
          <w:szCs w:val="24"/>
        </w:rPr>
        <w:t>,</w:t>
      </w:r>
      <w:r w:rsidR="0035436D" w:rsidRPr="00FD33F2">
        <w:rPr>
          <w:rFonts w:ascii="Times New Roman" w:hAnsi="Times New Roman" w:cs="Times New Roman"/>
          <w:sz w:val="24"/>
          <w:szCs w:val="24"/>
        </w:rPr>
        <w:t xml:space="preserve"> evidence and submissions by the parties</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35436D" w:rsidRPr="00FD33F2">
        <w:rPr>
          <w:rFonts w:ascii="Times New Roman" w:hAnsi="Times New Roman" w:cs="Times New Roman"/>
          <w:sz w:val="24"/>
          <w:szCs w:val="24"/>
        </w:rPr>
        <w:t xml:space="preserve">there is evidence on record adopted by the </w:t>
      </w:r>
      <w:r w:rsidR="00894CBE" w:rsidRPr="00FD33F2">
        <w:rPr>
          <w:rFonts w:ascii="Times New Roman" w:hAnsi="Times New Roman" w:cs="Times New Roman"/>
          <w:sz w:val="24"/>
          <w:szCs w:val="24"/>
        </w:rPr>
        <w:t>C</w:t>
      </w:r>
      <w:r w:rsidR="0035436D" w:rsidRPr="00FD33F2">
        <w:rPr>
          <w:rFonts w:ascii="Times New Roman" w:hAnsi="Times New Roman" w:cs="Times New Roman"/>
          <w:sz w:val="24"/>
          <w:szCs w:val="24"/>
        </w:rPr>
        <w:t xml:space="preserve">ourt of </w:t>
      </w:r>
      <w:r w:rsidR="00894CBE" w:rsidRPr="00FD33F2">
        <w:rPr>
          <w:rFonts w:ascii="Times New Roman" w:hAnsi="Times New Roman" w:cs="Times New Roman"/>
          <w:sz w:val="24"/>
          <w:szCs w:val="24"/>
        </w:rPr>
        <w:t>A</w:t>
      </w:r>
      <w:r w:rsidR="0035436D" w:rsidRPr="00FD33F2">
        <w:rPr>
          <w:rFonts w:ascii="Times New Roman" w:hAnsi="Times New Roman" w:cs="Times New Roman"/>
          <w:sz w:val="24"/>
          <w:szCs w:val="24"/>
        </w:rPr>
        <w:t>ppeal vide the court’s order made on 1/12/2013 accepting additional evidence but in the courts final decision /judgment</w:t>
      </w:r>
      <w:r w:rsidR="00894CBE" w:rsidRPr="00FD33F2">
        <w:rPr>
          <w:rFonts w:ascii="Times New Roman" w:hAnsi="Times New Roman" w:cs="Times New Roman"/>
          <w:sz w:val="24"/>
          <w:szCs w:val="24"/>
        </w:rPr>
        <w:t>,</w:t>
      </w:r>
      <w:r w:rsidR="0035436D" w:rsidRPr="00FD33F2">
        <w:rPr>
          <w:rFonts w:ascii="Times New Roman" w:hAnsi="Times New Roman" w:cs="Times New Roman"/>
          <w:sz w:val="24"/>
          <w:szCs w:val="24"/>
        </w:rPr>
        <w:t xml:space="preserve"> there is no mention of this piece of evidence</w:t>
      </w:r>
      <w:r w:rsidR="00894CBE" w:rsidRPr="00FD33F2">
        <w:rPr>
          <w:rFonts w:ascii="Times New Roman" w:hAnsi="Times New Roman" w:cs="Times New Roman"/>
          <w:sz w:val="24"/>
          <w:szCs w:val="24"/>
        </w:rPr>
        <w:t>,</w:t>
      </w:r>
      <w:r w:rsidR="0035436D" w:rsidRPr="00FD33F2">
        <w:rPr>
          <w:rFonts w:ascii="Times New Roman" w:hAnsi="Times New Roman" w:cs="Times New Roman"/>
          <w:sz w:val="24"/>
          <w:szCs w:val="24"/>
        </w:rPr>
        <w:t xml:space="preserve"> which I believe is crucial to this matter. I believe that had the </w:t>
      </w:r>
      <w:r w:rsidR="00894CBE" w:rsidRPr="00FD33F2">
        <w:rPr>
          <w:rFonts w:ascii="Times New Roman" w:hAnsi="Times New Roman" w:cs="Times New Roman"/>
          <w:sz w:val="24"/>
          <w:szCs w:val="24"/>
        </w:rPr>
        <w:t>Court of A</w:t>
      </w:r>
      <w:r w:rsidR="0035436D" w:rsidRPr="00FD33F2">
        <w:rPr>
          <w:rFonts w:ascii="Times New Roman" w:hAnsi="Times New Roman" w:cs="Times New Roman"/>
          <w:sz w:val="24"/>
          <w:szCs w:val="24"/>
        </w:rPr>
        <w:t xml:space="preserve">ppeal considered that piece of evidence then it would have arrived at a different decision hence this instant </w:t>
      </w:r>
      <w:r w:rsidR="00894CBE" w:rsidRPr="00FD33F2">
        <w:rPr>
          <w:rFonts w:ascii="Times New Roman" w:hAnsi="Times New Roman" w:cs="Times New Roman"/>
          <w:sz w:val="24"/>
          <w:szCs w:val="24"/>
        </w:rPr>
        <w:t>A</w:t>
      </w:r>
      <w:r w:rsidR="0035436D" w:rsidRPr="00FD33F2">
        <w:rPr>
          <w:rFonts w:ascii="Times New Roman" w:hAnsi="Times New Roman" w:cs="Times New Roman"/>
          <w:sz w:val="24"/>
          <w:szCs w:val="24"/>
        </w:rPr>
        <w:t>ppeal</w:t>
      </w:r>
      <w:r w:rsidRPr="00FD33F2">
        <w:rPr>
          <w:rFonts w:ascii="Times New Roman" w:hAnsi="Times New Roman" w:cs="Times New Roman"/>
          <w:sz w:val="24"/>
          <w:szCs w:val="24"/>
        </w:rPr>
        <w:t>.</w:t>
      </w:r>
      <w:r w:rsidR="0035436D" w:rsidRPr="00FD33F2">
        <w:rPr>
          <w:rFonts w:ascii="Times New Roman" w:hAnsi="Times New Roman" w:cs="Times New Roman"/>
          <w:sz w:val="24"/>
          <w:szCs w:val="24"/>
        </w:rPr>
        <w:t xml:space="preserve">  Annexed and marked herein below are copies of the following documents;-</w:t>
      </w:r>
    </w:p>
    <w:p w:rsidR="0035436D" w:rsidRPr="00FD33F2" w:rsidRDefault="0035436D" w:rsidP="0035436D">
      <w:pPr>
        <w:pStyle w:val="ListParagraph"/>
        <w:rPr>
          <w:rFonts w:ascii="Times New Roman" w:hAnsi="Times New Roman" w:cs="Times New Roman"/>
          <w:sz w:val="24"/>
          <w:szCs w:val="24"/>
        </w:rPr>
      </w:pPr>
    </w:p>
    <w:p w:rsidR="0035436D" w:rsidRPr="00FD33F2" w:rsidRDefault="00D86C8A" w:rsidP="00D86C8A">
      <w:pPr>
        <w:pStyle w:val="ListParagraph"/>
        <w:numPr>
          <w:ilvl w:val="0"/>
          <w:numId w:val="4"/>
        </w:num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 xml:space="preserve">Memorandum of </w:t>
      </w:r>
      <w:r w:rsidR="00894CBE" w:rsidRPr="00FD33F2">
        <w:rPr>
          <w:rFonts w:ascii="Times New Roman" w:hAnsi="Times New Roman" w:cs="Times New Roman"/>
          <w:sz w:val="24"/>
          <w:szCs w:val="24"/>
        </w:rPr>
        <w:t>A</w:t>
      </w:r>
      <w:r w:rsidRPr="00FD33F2">
        <w:rPr>
          <w:rFonts w:ascii="Times New Roman" w:hAnsi="Times New Roman" w:cs="Times New Roman"/>
          <w:sz w:val="24"/>
          <w:szCs w:val="24"/>
        </w:rPr>
        <w:t xml:space="preserve">ppeal dated 19/6/2007 and filed on 19/6/2007 (marked </w:t>
      </w:r>
      <w:r w:rsidR="00815AD2" w:rsidRPr="00FD33F2">
        <w:rPr>
          <w:rFonts w:ascii="Times New Roman" w:hAnsi="Times New Roman" w:cs="Times New Roman"/>
          <w:sz w:val="24"/>
          <w:szCs w:val="24"/>
        </w:rPr>
        <w:t>‘</w:t>
      </w:r>
      <w:r w:rsidRPr="00FD33F2">
        <w:rPr>
          <w:rFonts w:ascii="Times New Roman" w:hAnsi="Times New Roman" w:cs="Times New Roman"/>
          <w:sz w:val="24"/>
          <w:szCs w:val="24"/>
        </w:rPr>
        <w:t>GWW 1’).</w:t>
      </w:r>
    </w:p>
    <w:p w:rsidR="00FD33F2" w:rsidRPr="00FD33F2" w:rsidRDefault="00FD33F2" w:rsidP="00FD33F2">
      <w:pPr>
        <w:pStyle w:val="ListParagraph"/>
        <w:spacing w:after="0" w:line="360" w:lineRule="auto"/>
        <w:ind w:left="1080"/>
        <w:jc w:val="both"/>
        <w:rPr>
          <w:rFonts w:ascii="Times New Roman" w:hAnsi="Times New Roman" w:cs="Times New Roman"/>
          <w:sz w:val="24"/>
          <w:szCs w:val="24"/>
        </w:rPr>
      </w:pPr>
    </w:p>
    <w:p w:rsidR="00815AD2" w:rsidRPr="00FD33F2" w:rsidRDefault="00D86C8A" w:rsidP="00D86C8A">
      <w:pPr>
        <w:pStyle w:val="ListParagraph"/>
        <w:numPr>
          <w:ilvl w:val="0"/>
          <w:numId w:val="4"/>
        </w:num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The additional evidence adopted by the court by order of court made on 1/2/2013 (marked ‘</w:t>
      </w:r>
      <w:r w:rsidR="006769E0" w:rsidRPr="00FD33F2">
        <w:rPr>
          <w:rFonts w:ascii="Times New Roman" w:hAnsi="Times New Roman" w:cs="Times New Roman"/>
          <w:sz w:val="24"/>
          <w:szCs w:val="24"/>
        </w:rPr>
        <w:t xml:space="preserve">GWW </w:t>
      </w:r>
      <w:r w:rsidR="00894CBE" w:rsidRPr="00FD33F2">
        <w:rPr>
          <w:rFonts w:ascii="Times New Roman" w:hAnsi="Times New Roman" w:cs="Times New Roman"/>
          <w:sz w:val="24"/>
          <w:szCs w:val="24"/>
        </w:rPr>
        <w:t>2</w:t>
      </w:r>
      <w:r w:rsidR="006769E0" w:rsidRPr="00FD33F2">
        <w:rPr>
          <w:rFonts w:ascii="Times New Roman" w:hAnsi="Times New Roman" w:cs="Times New Roman"/>
          <w:sz w:val="24"/>
          <w:szCs w:val="24"/>
        </w:rPr>
        <w:t>’</w:t>
      </w:r>
      <w:r w:rsidR="00815AD2" w:rsidRPr="00FD33F2">
        <w:rPr>
          <w:rFonts w:ascii="Times New Roman" w:hAnsi="Times New Roman" w:cs="Times New Roman"/>
          <w:sz w:val="24"/>
          <w:szCs w:val="24"/>
        </w:rPr>
        <w:t>).</w:t>
      </w:r>
    </w:p>
    <w:p w:rsidR="00FD33F2" w:rsidRPr="00FD33F2" w:rsidRDefault="00FD33F2" w:rsidP="00FD33F2">
      <w:pPr>
        <w:pStyle w:val="ListParagraph"/>
        <w:rPr>
          <w:rFonts w:ascii="Times New Roman" w:hAnsi="Times New Roman" w:cs="Times New Roman"/>
          <w:sz w:val="24"/>
          <w:szCs w:val="24"/>
        </w:rPr>
      </w:pPr>
    </w:p>
    <w:p w:rsidR="00D86C8A" w:rsidRPr="00FD33F2" w:rsidRDefault="00815AD2" w:rsidP="00D86C8A">
      <w:pPr>
        <w:pStyle w:val="ListParagraph"/>
        <w:numPr>
          <w:ilvl w:val="0"/>
          <w:numId w:val="4"/>
        </w:num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 xml:space="preserve">The </w:t>
      </w:r>
      <w:r w:rsidR="00894CBE" w:rsidRPr="00FD33F2">
        <w:rPr>
          <w:rFonts w:ascii="Times New Roman" w:hAnsi="Times New Roman" w:cs="Times New Roman"/>
          <w:sz w:val="24"/>
          <w:szCs w:val="24"/>
        </w:rPr>
        <w:t>C</w:t>
      </w:r>
      <w:r w:rsidRPr="00FD33F2">
        <w:rPr>
          <w:rFonts w:ascii="Times New Roman" w:hAnsi="Times New Roman" w:cs="Times New Roman"/>
          <w:sz w:val="24"/>
          <w:szCs w:val="24"/>
        </w:rPr>
        <w:t xml:space="preserve">ourt of </w:t>
      </w:r>
      <w:r w:rsidR="00894CBE" w:rsidRPr="00FD33F2">
        <w:rPr>
          <w:rFonts w:ascii="Times New Roman" w:hAnsi="Times New Roman" w:cs="Times New Roman"/>
          <w:sz w:val="24"/>
          <w:szCs w:val="24"/>
        </w:rPr>
        <w:t>A</w:t>
      </w:r>
      <w:r w:rsidRPr="00FD33F2">
        <w:rPr>
          <w:rFonts w:ascii="Times New Roman" w:hAnsi="Times New Roman" w:cs="Times New Roman"/>
          <w:sz w:val="24"/>
          <w:szCs w:val="24"/>
        </w:rPr>
        <w:t xml:space="preserve">ppeal judgment delivered on 29/10/2015 (marked ‘GWW 3’) </w:t>
      </w:r>
      <w:r w:rsidR="006769E0" w:rsidRPr="00FD33F2">
        <w:rPr>
          <w:rFonts w:ascii="Times New Roman" w:hAnsi="Times New Roman" w:cs="Times New Roman"/>
          <w:sz w:val="24"/>
          <w:szCs w:val="24"/>
        </w:rPr>
        <w:t>for this honourable court’s consideration and perusal.</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815AD2" w:rsidRPr="00FD33F2">
        <w:rPr>
          <w:rFonts w:ascii="Times New Roman" w:hAnsi="Times New Roman" w:cs="Times New Roman"/>
          <w:sz w:val="24"/>
          <w:szCs w:val="24"/>
        </w:rPr>
        <w:t xml:space="preserve">it is only just and fair that the application be allowed and I be given an opportunity to file </w:t>
      </w:r>
      <w:r w:rsidR="00C35B42" w:rsidRPr="00FD33F2">
        <w:rPr>
          <w:rFonts w:ascii="Times New Roman" w:hAnsi="Times New Roman" w:cs="Times New Roman"/>
          <w:sz w:val="24"/>
          <w:szCs w:val="24"/>
        </w:rPr>
        <w:t>A</w:t>
      </w:r>
      <w:r w:rsidR="00815AD2" w:rsidRPr="00FD33F2">
        <w:rPr>
          <w:rFonts w:ascii="Times New Roman" w:hAnsi="Times New Roman" w:cs="Times New Roman"/>
          <w:sz w:val="24"/>
          <w:szCs w:val="24"/>
        </w:rPr>
        <w:t>ppeal.</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t>THAT</w:t>
      </w:r>
      <w:r w:rsidRPr="00FD33F2">
        <w:rPr>
          <w:rFonts w:ascii="Times New Roman" w:hAnsi="Times New Roman" w:cs="Times New Roman"/>
          <w:sz w:val="24"/>
          <w:szCs w:val="24"/>
        </w:rPr>
        <w:t xml:space="preserve"> </w:t>
      </w:r>
      <w:r w:rsidR="00815AD2" w:rsidRPr="00FD33F2">
        <w:rPr>
          <w:rFonts w:ascii="Times New Roman" w:hAnsi="Times New Roman" w:cs="Times New Roman"/>
          <w:sz w:val="24"/>
          <w:szCs w:val="24"/>
        </w:rPr>
        <w:t>no prejudice will be suffered if the orders sought issue</w:t>
      </w:r>
      <w:r w:rsidRPr="00FD33F2">
        <w:rPr>
          <w:rFonts w:ascii="Times New Roman" w:hAnsi="Times New Roman" w:cs="Times New Roman"/>
          <w:sz w:val="24"/>
          <w:szCs w:val="24"/>
        </w:rPr>
        <w:t>.</w:t>
      </w:r>
    </w:p>
    <w:p w:rsidR="00AB51E6" w:rsidRPr="00FD33F2" w:rsidRDefault="00AB51E6" w:rsidP="00DE451C">
      <w:pPr>
        <w:pStyle w:val="ListParagraph"/>
        <w:spacing w:after="0" w:line="360" w:lineRule="auto"/>
        <w:jc w:val="both"/>
        <w:rPr>
          <w:rFonts w:ascii="Times New Roman" w:hAnsi="Times New Roman" w:cs="Times New Roman"/>
          <w:sz w:val="24"/>
          <w:szCs w:val="24"/>
        </w:rPr>
      </w:pPr>
    </w:p>
    <w:p w:rsidR="00AB51E6" w:rsidRPr="00FD33F2" w:rsidRDefault="00AB51E6" w:rsidP="00DE451C">
      <w:pPr>
        <w:pStyle w:val="ListParagraph"/>
        <w:numPr>
          <w:ilvl w:val="0"/>
          <w:numId w:val="3"/>
        </w:num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u w:val="single"/>
        </w:rPr>
        <w:lastRenderedPageBreak/>
        <w:t>THAT</w:t>
      </w:r>
      <w:r w:rsidRPr="00FD33F2">
        <w:rPr>
          <w:rFonts w:ascii="Times New Roman" w:hAnsi="Times New Roman" w:cs="Times New Roman"/>
          <w:sz w:val="24"/>
          <w:szCs w:val="24"/>
        </w:rPr>
        <w:t xml:space="preserve"> what is deponed to herein</w:t>
      </w:r>
      <w:r w:rsidR="00815AD2" w:rsidRPr="00FD33F2">
        <w:rPr>
          <w:rFonts w:ascii="Times New Roman" w:hAnsi="Times New Roman" w:cs="Times New Roman"/>
          <w:sz w:val="24"/>
          <w:szCs w:val="24"/>
        </w:rPr>
        <w:t xml:space="preserve"> </w:t>
      </w:r>
      <w:r w:rsidRPr="00FD33F2">
        <w:rPr>
          <w:rFonts w:ascii="Times New Roman" w:hAnsi="Times New Roman" w:cs="Times New Roman"/>
          <w:sz w:val="24"/>
          <w:szCs w:val="24"/>
        </w:rPr>
        <w:t xml:space="preserve">is true </w:t>
      </w:r>
      <w:r w:rsidR="00815AD2" w:rsidRPr="00FD33F2">
        <w:rPr>
          <w:rFonts w:ascii="Times New Roman" w:hAnsi="Times New Roman" w:cs="Times New Roman"/>
          <w:sz w:val="24"/>
          <w:szCs w:val="24"/>
        </w:rPr>
        <w:t xml:space="preserve">and correct </w:t>
      </w:r>
      <w:r w:rsidRPr="00FD33F2">
        <w:rPr>
          <w:rFonts w:ascii="Times New Roman" w:hAnsi="Times New Roman" w:cs="Times New Roman"/>
          <w:sz w:val="24"/>
          <w:szCs w:val="24"/>
        </w:rPr>
        <w:t>to the best of my knowledge, information and belief.</w:t>
      </w:r>
    </w:p>
    <w:p w:rsidR="00AB51E6" w:rsidRPr="00FD33F2" w:rsidRDefault="00AB51E6" w:rsidP="00DE451C">
      <w:pPr>
        <w:spacing w:after="0" w:line="360" w:lineRule="auto"/>
        <w:jc w:val="both"/>
        <w:rPr>
          <w:rFonts w:ascii="Times New Roman" w:hAnsi="Times New Roman" w:cs="Times New Roman"/>
          <w:sz w:val="24"/>
          <w:szCs w:val="24"/>
        </w:rPr>
      </w:pP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Sworn at Eldoret by the said</w:t>
      </w:r>
      <w:r w:rsidRPr="00FD33F2">
        <w:rPr>
          <w:rFonts w:ascii="Times New Roman" w:hAnsi="Times New Roman" w:cs="Times New Roman"/>
          <w:sz w:val="24"/>
          <w:szCs w:val="24"/>
        </w:rPr>
        <w:tab/>
      </w:r>
      <w:r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Pr="00FD33F2">
        <w:rPr>
          <w:rFonts w:ascii="Times New Roman" w:hAnsi="Times New Roman" w:cs="Times New Roman"/>
          <w:sz w:val="24"/>
          <w:szCs w:val="24"/>
        </w:rPr>
        <w:t>}</w:t>
      </w:r>
    </w:p>
    <w:p w:rsidR="00AB51E6" w:rsidRPr="00FD33F2" w:rsidRDefault="00FD33F2" w:rsidP="00DE451C">
      <w:pPr>
        <w:pStyle w:val="Heading5"/>
        <w:spacing w:line="360" w:lineRule="auto"/>
        <w:jc w:val="both"/>
        <w:rPr>
          <w:b w:val="0"/>
          <w:szCs w:val="24"/>
        </w:rPr>
      </w:pPr>
      <w:r w:rsidRPr="00FD33F2">
        <w:rPr>
          <w:szCs w:val="24"/>
        </w:rPr>
        <w:t>GEOFFREY WAMBANDA WANDABUSI</w:t>
      </w:r>
      <w:r w:rsidR="00AB51E6" w:rsidRPr="00FD33F2">
        <w:rPr>
          <w:szCs w:val="24"/>
        </w:rPr>
        <w:tab/>
      </w:r>
      <w:r w:rsidR="00AB51E6" w:rsidRPr="00FD33F2">
        <w:rPr>
          <w:b w:val="0"/>
          <w:szCs w:val="24"/>
        </w:rPr>
        <w:t>}………………………………..</w:t>
      </w:r>
    </w:p>
    <w:p w:rsidR="00AB51E6" w:rsidRPr="00FD33F2" w:rsidRDefault="00AB51E6" w:rsidP="00DE451C">
      <w:pPr>
        <w:spacing w:after="0" w:line="360" w:lineRule="auto"/>
        <w:jc w:val="both"/>
        <w:rPr>
          <w:rFonts w:ascii="Times New Roman" w:hAnsi="Times New Roman" w:cs="Times New Roman"/>
          <w:b/>
          <w:sz w:val="24"/>
          <w:szCs w:val="24"/>
        </w:rPr>
      </w:pP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Pr="00FD33F2">
        <w:rPr>
          <w:rFonts w:ascii="Times New Roman" w:hAnsi="Times New Roman" w:cs="Times New Roman"/>
          <w:sz w:val="24"/>
          <w:szCs w:val="24"/>
        </w:rPr>
        <w:t xml:space="preserve">}         </w:t>
      </w:r>
      <w:r w:rsidRPr="00FD33F2">
        <w:rPr>
          <w:rFonts w:ascii="Times New Roman" w:hAnsi="Times New Roman" w:cs="Times New Roman"/>
          <w:b/>
          <w:sz w:val="24"/>
          <w:szCs w:val="24"/>
        </w:rPr>
        <w:t xml:space="preserve"> </w:t>
      </w:r>
      <w:r w:rsidRPr="00FD33F2">
        <w:rPr>
          <w:rFonts w:ascii="Times New Roman" w:hAnsi="Times New Roman" w:cs="Times New Roman"/>
          <w:b/>
          <w:i/>
          <w:sz w:val="24"/>
          <w:szCs w:val="24"/>
        </w:rPr>
        <w:t>DEPONENT</w:t>
      </w: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 xml:space="preserve">this </w:t>
      </w:r>
      <w:r w:rsidR="00FD33F2">
        <w:rPr>
          <w:rFonts w:ascii="Times New Roman" w:hAnsi="Times New Roman" w:cs="Times New Roman"/>
          <w:sz w:val="24"/>
          <w:szCs w:val="24"/>
        </w:rPr>
        <w:t>………….</w:t>
      </w:r>
      <w:r w:rsidRPr="00FD33F2">
        <w:rPr>
          <w:rFonts w:ascii="Times New Roman" w:hAnsi="Times New Roman" w:cs="Times New Roman"/>
          <w:sz w:val="24"/>
          <w:szCs w:val="24"/>
        </w:rPr>
        <w:t>……. day of ……</w:t>
      </w:r>
      <w:r w:rsidR="00FD33F2">
        <w:rPr>
          <w:rFonts w:ascii="Times New Roman" w:hAnsi="Times New Roman" w:cs="Times New Roman"/>
          <w:sz w:val="24"/>
          <w:szCs w:val="24"/>
        </w:rPr>
        <w:t>….</w:t>
      </w:r>
      <w:r w:rsidRPr="00FD33F2">
        <w:rPr>
          <w:rFonts w:ascii="Times New Roman" w:hAnsi="Times New Roman" w:cs="Times New Roman"/>
          <w:sz w:val="24"/>
          <w:szCs w:val="24"/>
        </w:rPr>
        <w:t>……... 2015</w:t>
      </w:r>
      <w:r w:rsidRPr="00FD33F2">
        <w:rPr>
          <w:rFonts w:ascii="Times New Roman" w:hAnsi="Times New Roman" w:cs="Times New Roman"/>
          <w:sz w:val="24"/>
          <w:szCs w:val="24"/>
        </w:rPr>
        <w:tab/>
        <w:t xml:space="preserve">}                     </w:t>
      </w: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BEFORE ME</w:t>
      </w: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Pr="00FD33F2">
        <w:rPr>
          <w:rFonts w:ascii="Times New Roman" w:hAnsi="Times New Roman" w:cs="Times New Roman"/>
          <w:sz w:val="24"/>
          <w:szCs w:val="24"/>
        </w:rPr>
        <w:t>}</w:t>
      </w: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Pr="00FD33F2">
        <w:rPr>
          <w:rFonts w:ascii="Times New Roman" w:hAnsi="Times New Roman" w:cs="Times New Roman"/>
          <w:sz w:val="24"/>
          <w:szCs w:val="24"/>
        </w:rPr>
        <w:t>}</w:t>
      </w: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Pr="00FD33F2">
        <w:rPr>
          <w:rFonts w:ascii="Times New Roman" w:hAnsi="Times New Roman" w:cs="Times New Roman"/>
          <w:sz w:val="24"/>
          <w:szCs w:val="24"/>
        </w:rPr>
        <w:t>}</w:t>
      </w: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b/>
          <w:sz w:val="24"/>
          <w:szCs w:val="24"/>
        </w:rPr>
        <w:t>COMMISSIONER FOR OATHS</w:t>
      </w:r>
      <w:r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00FD33F2" w:rsidRPr="00FD33F2">
        <w:rPr>
          <w:rFonts w:ascii="Times New Roman" w:hAnsi="Times New Roman" w:cs="Times New Roman"/>
          <w:sz w:val="24"/>
          <w:szCs w:val="24"/>
        </w:rPr>
        <w:tab/>
      </w:r>
      <w:r w:rsidRPr="00FD33F2">
        <w:rPr>
          <w:rFonts w:ascii="Times New Roman" w:hAnsi="Times New Roman" w:cs="Times New Roman"/>
          <w:sz w:val="24"/>
          <w:szCs w:val="24"/>
        </w:rPr>
        <w:t>}</w:t>
      </w:r>
    </w:p>
    <w:p w:rsidR="00AB51E6" w:rsidRPr="00FD33F2" w:rsidRDefault="00AB51E6" w:rsidP="00DE451C">
      <w:pPr>
        <w:pStyle w:val="Heading3"/>
        <w:spacing w:before="0" w:line="360" w:lineRule="auto"/>
        <w:jc w:val="both"/>
        <w:rPr>
          <w:rFonts w:ascii="Times New Roman" w:hAnsi="Times New Roman" w:cs="Times New Roman"/>
          <w:color w:val="auto"/>
          <w:sz w:val="24"/>
          <w:szCs w:val="24"/>
          <w:u w:val="single"/>
        </w:rPr>
      </w:pPr>
    </w:p>
    <w:p w:rsidR="00AB51E6" w:rsidRPr="00FD33F2" w:rsidRDefault="00AB51E6" w:rsidP="00DE451C">
      <w:pPr>
        <w:pStyle w:val="Heading3"/>
        <w:spacing w:before="0" w:line="360" w:lineRule="auto"/>
        <w:jc w:val="both"/>
        <w:rPr>
          <w:rFonts w:ascii="Times New Roman" w:hAnsi="Times New Roman" w:cs="Times New Roman"/>
          <w:b w:val="0"/>
          <w:color w:val="auto"/>
          <w:sz w:val="24"/>
          <w:szCs w:val="24"/>
          <w:u w:val="single"/>
        </w:rPr>
      </w:pPr>
      <w:r w:rsidRPr="00FD33F2">
        <w:rPr>
          <w:rFonts w:ascii="Times New Roman" w:hAnsi="Times New Roman" w:cs="Times New Roman"/>
          <w:color w:val="auto"/>
          <w:sz w:val="24"/>
          <w:szCs w:val="24"/>
          <w:u w:val="single"/>
        </w:rPr>
        <w:t xml:space="preserve">Drawn &amp; filed by:- </w:t>
      </w: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M/s Onyinkwa &amp; Co.</w:t>
      </w: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Advocates,</w:t>
      </w:r>
    </w:p>
    <w:p w:rsidR="00AB51E6" w:rsidRPr="00FD33F2" w:rsidRDefault="00AB51E6" w:rsidP="00DE451C">
      <w:pPr>
        <w:spacing w:after="0" w:line="360" w:lineRule="auto"/>
        <w:jc w:val="both"/>
        <w:rPr>
          <w:rFonts w:ascii="Times New Roman" w:hAnsi="Times New Roman" w:cs="Times New Roman"/>
          <w:sz w:val="24"/>
          <w:szCs w:val="24"/>
        </w:rPr>
      </w:pPr>
      <w:r w:rsidRPr="00FD33F2">
        <w:rPr>
          <w:rFonts w:ascii="Times New Roman" w:hAnsi="Times New Roman" w:cs="Times New Roman"/>
          <w:sz w:val="24"/>
          <w:szCs w:val="24"/>
        </w:rPr>
        <w:t>P. O. Box 2052-30100</w:t>
      </w:r>
    </w:p>
    <w:p w:rsidR="00AB51E6" w:rsidRPr="00FD33F2" w:rsidRDefault="00AB51E6" w:rsidP="00DE451C">
      <w:pPr>
        <w:pStyle w:val="Heading3"/>
        <w:spacing w:before="0" w:line="360" w:lineRule="auto"/>
        <w:jc w:val="both"/>
        <w:rPr>
          <w:rFonts w:ascii="Times New Roman" w:hAnsi="Times New Roman" w:cs="Times New Roman"/>
          <w:sz w:val="24"/>
          <w:szCs w:val="24"/>
        </w:rPr>
      </w:pPr>
      <w:r w:rsidRPr="00FD33F2">
        <w:rPr>
          <w:rFonts w:ascii="Times New Roman" w:hAnsi="Times New Roman" w:cs="Times New Roman"/>
          <w:color w:val="auto"/>
          <w:sz w:val="24"/>
          <w:szCs w:val="24"/>
          <w:u w:val="single"/>
        </w:rPr>
        <w:t>ELDORET</w:t>
      </w:r>
    </w:p>
    <w:p w:rsidR="00AB51E6" w:rsidRPr="00FD33F2" w:rsidRDefault="00AB51E6"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C35B42" w:rsidRDefault="00C35B42" w:rsidP="00DE451C">
      <w:pPr>
        <w:spacing w:after="0" w:line="360" w:lineRule="auto"/>
        <w:jc w:val="both"/>
        <w:rPr>
          <w:rFonts w:ascii="Times New Roman" w:hAnsi="Times New Roman" w:cs="Times New Roman"/>
          <w:sz w:val="24"/>
          <w:szCs w:val="24"/>
        </w:rPr>
      </w:pPr>
    </w:p>
    <w:p w:rsidR="00FD33F2" w:rsidRPr="00CA2417" w:rsidRDefault="00FD33F2" w:rsidP="00FD33F2">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lastRenderedPageBreak/>
        <w:t>REPUBLIC OF KENYA</w:t>
      </w:r>
    </w:p>
    <w:p w:rsidR="00FD33F2" w:rsidRPr="00CA2417" w:rsidRDefault="00FD33F2" w:rsidP="00FD33F2">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IN THE SUPREME COURT OF KENYA AT NAIROBI</w:t>
      </w:r>
    </w:p>
    <w:p w:rsidR="00FD33F2" w:rsidRPr="00CA2417" w:rsidRDefault="00FD33F2" w:rsidP="00FD33F2">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CIVIL APPLICATION NO.                      OF 2015</w:t>
      </w:r>
    </w:p>
    <w:p w:rsidR="00FD33F2" w:rsidRPr="00CA2417" w:rsidRDefault="00FD33F2" w:rsidP="00FD33F2">
      <w:pPr>
        <w:spacing w:after="0" w:line="360" w:lineRule="auto"/>
        <w:jc w:val="both"/>
        <w:rPr>
          <w:rFonts w:ascii="Times New Roman" w:hAnsi="Times New Roman" w:cs="Times New Roman"/>
          <w:sz w:val="24"/>
          <w:szCs w:val="24"/>
        </w:rPr>
      </w:pPr>
    </w:p>
    <w:p w:rsidR="00FD33F2" w:rsidRPr="00CA2417" w:rsidRDefault="00FD33F2" w:rsidP="00FD33F2">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IN THE MATTER OF AN APPLICATION FOR LEAVE TO APPEAL TO THE SUPREME COURT OF KENYA AGAINST THE COURT OF APPEAL DECISION MADE ON 29</w:t>
      </w:r>
      <w:r w:rsidRPr="00CA2417">
        <w:rPr>
          <w:rFonts w:ascii="Times New Roman" w:hAnsi="Times New Roman" w:cs="Times New Roman"/>
          <w:sz w:val="24"/>
          <w:szCs w:val="24"/>
          <w:vertAlign w:val="superscript"/>
        </w:rPr>
        <w:t>TH</w:t>
      </w:r>
      <w:r w:rsidRPr="00CA2417">
        <w:rPr>
          <w:rFonts w:ascii="Times New Roman" w:hAnsi="Times New Roman" w:cs="Times New Roman"/>
          <w:sz w:val="24"/>
          <w:szCs w:val="24"/>
        </w:rPr>
        <w:t xml:space="preserve"> OCTOBER 2015</w:t>
      </w:r>
    </w:p>
    <w:p w:rsidR="00FD33F2" w:rsidRDefault="00FD33F2" w:rsidP="00FD33F2">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BETWEEN</w:t>
      </w:r>
    </w:p>
    <w:p w:rsidR="00FD33F2" w:rsidRPr="00CA2417" w:rsidRDefault="00FD33F2" w:rsidP="00FD33F2">
      <w:pPr>
        <w:pStyle w:val="ListParagraph"/>
        <w:numPr>
          <w:ilvl w:val="0"/>
          <w:numId w:val="22"/>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GEOFFREY WAMBANDA WANDABUSI</w:t>
      </w:r>
    </w:p>
    <w:p w:rsidR="00FD33F2" w:rsidRPr="00CA2417" w:rsidRDefault="00FD33F2" w:rsidP="00FD33F2">
      <w:pPr>
        <w:pStyle w:val="ListParagraph"/>
        <w:numPr>
          <w:ilvl w:val="0"/>
          <w:numId w:val="22"/>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MARGARET NALIAKA WAMBANDA </w:t>
      </w:r>
    </w:p>
    <w:p w:rsidR="00FD33F2" w:rsidRPr="00FD33F2" w:rsidRDefault="00FD33F2" w:rsidP="00FD33F2">
      <w:pPr>
        <w:spacing w:after="0" w:line="360" w:lineRule="auto"/>
        <w:ind w:firstLine="720"/>
        <w:jc w:val="both"/>
        <w:rPr>
          <w:rFonts w:ascii="Times New Roman" w:hAnsi="Times New Roman" w:cs="Times New Roman"/>
          <w:sz w:val="24"/>
          <w:szCs w:val="24"/>
        </w:rPr>
      </w:pPr>
      <w:r w:rsidRPr="00FD33F2">
        <w:rPr>
          <w:rFonts w:ascii="Times New Roman" w:hAnsi="Times New Roman" w:cs="Times New Roman"/>
          <w:sz w:val="24"/>
          <w:szCs w:val="24"/>
        </w:rPr>
        <w:t xml:space="preserve">(personal representative of the estate of </w:t>
      </w:r>
    </w:p>
    <w:p w:rsidR="00FD33F2" w:rsidRPr="00FD33F2" w:rsidRDefault="00FD33F2" w:rsidP="00FD33F2">
      <w:pPr>
        <w:spacing w:after="0" w:line="360" w:lineRule="auto"/>
        <w:ind w:firstLine="720"/>
        <w:jc w:val="both"/>
        <w:rPr>
          <w:rFonts w:ascii="Times New Roman" w:hAnsi="Times New Roman" w:cs="Times New Roman"/>
          <w:sz w:val="24"/>
          <w:szCs w:val="24"/>
        </w:rPr>
      </w:pPr>
      <w:r w:rsidRPr="00FD33F2">
        <w:rPr>
          <w:rFonts w:ascii="Times New Roman" w:hAnsi="Times New Roman" w:cs="Times New Roman"/>
          <w:sz w:val="24"/>
          <w:szCs w:val="24"/>
        </w:rPr>
        <w:t>WAMBANDA KHWATENGE WANDABUSI)………………………… APPLICANTS</w:t>
      </w:r>
    </w:p>
    <w:p w:rsidR="00FD33F2" w:rsidRPr="00FD33F2" w:rsidRDefault="00FD33F2" w:rsidP="00FD33F2">
      <w:pPr>
        <w:spacing w:after="0" w:line="360" w:lineRule="auto"/>
        <w:ind w:firstLine="720"/>
        <w:jc w:val="both"/>
        <w:rPr>
          <w:rFonts w:ascii="Times New Roman" w:hAnsi="Times New Roman" w:cs="Times New Roman"/>
          <w:sz w:val="24"/>
          <w:szCs w:val="24"/>
        </w:rPr>
      </w:pPr>
    </w:p>
    <w:p w:rsidR="00FD33F2" w:rsidRDefault="00FD33F2" w:rsidP="00FD33F2">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AND</w:t>
      </w:r>
    </w:p>
    <w:p w:rsidR="00FD33F2" w:rsidRPr="00CA2417" w:rsidRDefault="00FD33F2" w:rsidP="00FD33F2">
      <w:pPr>
        <w:pStyle w:val="ListParagraph"/>
        <w:numPr>
          <w:ilvl w:val="0"/>
          <w:numId w:val="23"/>
        </w:numPr>
        <w:spacing w:after="0" w:line="360" w:lineRule="auto"/>
        <w:rPr>
          <w:rFonts w:ascii="Times New Roman" w:hAnsi="Times New Roman" w:cs="Times New Roman"/>
          <w:sz w:val="24"/>
          <w:szCs w:val="24"/>
        </w:rPr>
      </w:pPr>
      <w:r w:rsidRPr="00CA2417">
        <w:rPr>
          <w:rFonts w:ascii="Times New Roman" w:hAnsi="Times New Roman" w:cs="Times New Roman"/>
          <w:sz w:val="24"/>
          <w:szCs w:val="24"/>
        </w:rPr>
        <w:t xml:space="preserve">THE ATTORNEY GENERAL FOR AND ON </w:t>
      </w:r>
    </w:p>
    <w:p w:rsidR="00FD33F2" w:rsidRPr="00FD33F2" w:rsidRDefault="00FD33F2" w:rsidP="00FD33F2">
      <w:pPr>
        <w:spacing w:after="0" w:line="360" w:lineRule="auto"/>
        <w:ind w:firstLine="720"/>
        <w:rPr>
          <w:rFonts w:ascii="Times New Roman" w:hAnsi="Times New Roman" w:cs="Times New Roman"/>
          <w:sz w:val="24"/>
          <w:szCs w:val="24"/>
        </w:rPr>
      </w:pPr>
      <w:r w:rsidRPr="00FD33F2">
        <w:rPr>
          <w:rFonts w:ascii="Times New Roman" w:hAnsi="Times New Roman" w:cs="Times New Roman"/>
          <w:sz w:val="24"/>
          <w:szCs w:val="24"/>
        </w:rPr>
        <w:t>BEHALF OF THE COMMISSIONER OF LAND</w:t>
      </w:r>
    </w:p>
    <w:p w:rsidR="00FD33F2" w:rsidRPr="00CA2417" w:rsidRDefault="00FD33F2" w:rsidP="00FD33F2">
      <w:pPr>
        <w:pStyle w:val="ListParagraph"/>
        <w:numPr>
          <w:ilvl w:val="0"/>
          <w:numId w:val="23"/>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THE CLERK BUNGOMA COUNTY COUNCIL </w:t>
      </w:r>
    </w:p>
    <w:p w:rsidR="00FD33F2" w:rsidRPr="00CA2417" w:rsidRDefault="00FD33F2" w:rsidP="00FD33F2">
      <w:pPr>
        <w:pStyle w:val="ListParagraph"/>
        <w:numPr>
          <w:ilvl w:val="0"/>
          <w:numId w:val="23"/>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MOHAMMED NOOR AHMED  ( NOW DECEASED)</w:t>
      </w:r>
    </w:p>
    <w:p w:rsidR="00FD33F2" w:rsidRPr="00CA2417" w:rsidRDefault="00FD33F2" w:rsidP="00FD33F2">
      <w:pPr>
        <w:pStyle w:val="ListParagraph"/>
        <w:numPr>
          <w:ilvl w:val="0"/>
          <w:numId w:val="23"/>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BUNGOMA MUNICIPAL COUNCIL .…………………………….. …RESPONDENTS</w:t>
      </w:r>
    </w:p>
    <w:p w:rsidR="00FD33F2" w:rsidRPr="00CA2417" w:rsidRDefault="00FD33F2" w:rsidP="00FD33F2">
      <w:pPr>
        <w:spacing w:after="0" w:line="240" w:lineRule="auto"/>
        <w:jc w:val="center"/>
        <w:rPr>
          <w:rFonts w:ascii="Times New Roman" w:hAnsi="Times New Roman" w:cs="Times New Roman"/>
          <w:sz w:val="24"/>
          <w:szCs w:val="24"/>
        </w:rPr>
      </w:pPr>
    </w:p>
    <w:p w:rsidR="00FD33F2" w:rsidRPr="00CA2417" w:rsidRDefault="00FD33F2" w:rsidP="00FD33F2">
      <w:pPr>
        <w:spacing w:after="0" w:line="360" w:lineRule="auto"/>
        <w:jc w:val="center"/>
        <w:rPr>
          <w:rFonts w:ascii="Times New Roman" w:hAnsi="Times New Roman" w:cs="Times New Roman"/>
          <w:sz w:val="24"/>
          <w:szCs w:val="24"/>
          <w:u w:val="single"/>
        </w:rPr>
      </w:pPr>
      <w:r w:rsidRPr="00CA2417">
        <w:rPr>
          <w:rFonts w:ascii="Times New Roman" w:hAnsi="Times New Roman" w:cs="Times New Roman"/>
          <w:sz w:val="24"/>
          <w:szCs w:val="24"/>
          <w:u w:val="single"/>
        </w:rPr>
        <w:t>(BEING AN APPLICATION FOR LEAVE OF COURT TO APPEAL TO THE SUPREME COURT AGAINST THE DECISION AND/OR JUDGMENT OF THE COURT OF APPEAL SITTING IN ELDORET MADE BY JUSTICE D. K. MUSINGA JUDGE OF APPEAL, S. GATEMBU KAIRU FCL ARB JUDGE OF APPEAL AND A. K. MURGOR JUDGE OF APPEAL ON THE 29</w:t>
      </w:r>
      <w:r w:rsidRPr="00CA2417">
        <w:rPr>
          <w:rFonts w:ascii="Times New Roman" w:hAnsi="Times New Roman" w:cs="Times New Roman"/>
          <w:sz w:val="24"/>
          <w:szCs w:val="24"/>
          <w:u w:val="single"/>
          <w:vertAlign w:val="superscript"/>
        </w:rPr>
        <w:t>TH</w:t>
      </w:r>
      <w:r w:rsidRPr="00CA2417">
        <w:rPr>
          <w:rFonts w:ascii="Times New Roman" w:hAnsi="Times New Roman" w:cs="Times New Roman"/>
          <w:sz w:val="24"/>
          <w:szCs w:val="24"/>
          <w:u w:val="single"/>
        </w:rPr>
        <w:t xml:space="preserve"> DAY OF OCTOBER 2015)</w:t>
      </w:r>
    </w:p>
    <w:p w:rsidR="00C35B42" w:rsidRDefault="00C35B42" w:rsidP="00DE451C">
      <w:pPr>
        <w:spacing w:after="0" w:line="360" w:lineRule="auto"/>
        <w:jc w:val="both"/>
        <w:rPr>
          <w:rFonts w:ascii="Times New Roman" w:hAnsi="Times New Roman" w:cs="Times New Roman"/>
          <w:sz w:val="24"/>
          <w:szCs w:val="24"/>
        </w:rPr>
      </w:pPr>
    </w:p>
    <w:p w:rsidR="00AB51E6" w:rsidRPr="00C35B42" w:rsidRDefault="00FB2F20" w:rsidP="00C35B42">
      <w:pPr>
        <w:spacing w:after="0" w:line="360" w:lineRule="auto"/>
        <w:jc w:val="center"/>
        <w:rPr>
          <w:rFonts w:ascii="Times New Roman" w:hAnsi="Times New Roman" w:cs="Times New Roman"/>
          <w:b/>
          <w:sz w:val="24"/>
          <w:szCs w:val="24"/>
          <w:u w:val="single"/>
        </w:rPr>
      </w:pPr>
      <w:r w:rsidRPr="00C35B42">
        <w:rPr>
          <w:rFonts w:ascii="Times New Roman" w:hAnsi="Times New Roman" w:cs="Times New Roman"/>
          <w:b/>
          <w:sz w:val="24"/>
          <w:szCs w:val="24"/>
          <w:u w:val="single"/>
        </w:rPr>
        <w:t>INDEX</w:t>
      </w:r>
    </w:p>
    <w:p w:rsidR="00FB2F20" w:rsidRDefault="00FB2F20" w:rsidP="00DE451C">
      <w:pPr>
        <w:spacing w:after="0" w:line="360" w:lineRule="auto"/>
        <w:jc w:val="both"/>
        <w:rPr>
          <w:rFonts w:ascii="Times New Roman" w:hAnsi="Times New Roman" w:cs="Times New Roman"/>
          <w:sz w:val="24"/>
          <w:szCs w:val="24"/>
        </w:rPr>
      </w:pPr>
    </w:p>
    <w:p w:rsidR="00FB2F20" w:rsidRDefault="00C35B42" w:rsidP="00FB2F2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Certificate of Record of Notice of Motion</w:t>
      </w:r>
    </w:p>
    <w:p w:rsidR="00C35B42" w:rsidRDefault="00C35B42" w:rsidP="00C35B42">
      <w:pPr>
        <w:pStyle w:val="ListParagraph"/>
        <w:spacing w:after="0" w:line="360" w:lineRule="auto"/>
        <w:jc w:val="both"/>
        <w:rPr>
          <w:rFonts w:ascii="Times New Roman" w:hAnsi="Times New Roman" w:cs="Times New Roman"/>
          <w:sz w:val="24"/>
          <w:szCs w:val="24"/>
        </w:rPr>
      </w:pPr>
    </w:p>
    <w:p w:rsidR="00FB2F20" w:rsidRDefault="00C35B42" w:rsidP="00FB2F2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Statement of Address of Service</w:t>
      </w:r>
    </w:p>
    <w:p w:rsidR="00C35B42" w:rsidRPr="00C35B42" w:rsidRDefault="00C35B42" w:rsidP="00C35B42">
      <w:pPr>
        <w:pStyle w:val="ListParagraph"/>
        <w:rPr>
          <w:rFonts w:ascii="Times New Roman" w:hAnsi="Times New Roman" w:cs="Times New Roman"/>
          <w:sz w:val="24"/>
          <w:szCs w:val="24"/>
        </w:rPr>
      </w:pPr>
    </w:p>
    <w:p w:rsidR="00923309" w:rsidRDefault="00C35B42" w:rsidP="00FB2F2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Notice of Motion dated</w:t>
      </w:r>
    </w:p>
    <w:p w:rsidR="00C35B42" w:rsidRPr="00C35B42" w:rsidRDefault="00C35B42" w:rsidP="00C35B42">
      <w:pPr>
        <w:pStyle w:val="ListParagraph"/>
        <w:rPr>
          <w:rFonts w:ascii="Times New Roman" w:hAnsi="Times New Roman" w:cs="Times New Roman"/>
          <w:sz w:val="24"/>
          <w:szCs w:val="24"/>
        </w:rPr>
      </w:pPr>
    </w:p>
    <w:p w:rsidR="00923309" w:rsidRDefault="00C35B42" w:rsidP="00FB2F2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Supporting Affidavit sworn on </w:t>
      </w:r>
    </w:p>
    <w:p w:rsidR="00C35B42" w:rsidRPr="00C35B42" w:rsidRDefault="00C35B42" w:rsidP="00C35B42">
      <w:pPr>
        <w:pStyle w:val="ListParagraph"/>
        <w:rPr>
          <w:rFonts w:ascii="Times New Roman" w:hAnsi="Times New Roman" w:cs="Times New Roman"/>
          <w:sz w:val="24"/>
          <w:szCs w:val="24"/>
        </w:rPr>
      </w:pPr>
    </w:p>
    <w:p w:rsidR="00923309" w:rsidRDefault="00C35B42" w:rsidP="00FB2F2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Annextures to the application marked ‘GWW1’ – GWW4’</w:t>
      </w:r>
    </w:p>
    <w:p w:rsidR="00FB2F20" w:rsidRDefault="00FB2F20" w:rsidP="00923309">
      <w:pPr>
        <w:spacing w:after="0" w:line="360" w:lineRule="auto"/>
        <w:jc w:val="both"/>
        <w:rPr>
          <w:rFonts w:ascii="Times New Roman" w:hAnsi="Times New Roman" w:cs="Times New Roman"/>
          <w:sz w:val="24"/>
          <w:szCs w:val="24"/>
        </w:rPr>
      </w:pPr>
    </w:p>
    <w:p w:rsidR="006360E2" w:rsidRPr="00DE451C" w:rsidRDefault="006360E2" w:rsidP="006360E2">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Dated at Eldoret this …………………………..day of ………………………………..2015.</w:t>
      </w:r>
    </w:p>
    <w:p w:rsidR="006360E2" w:rsidRDefault="006360E2" w:rsidP="00923309">
      <w:pPr>
        <w:spacing w:after="0" w:line="360" w:lineRule="auto"/>
        <w:jc w:val="both"/>
        <w:rPr>
          <w:rFonts w:ascii="Times New Roman" w:hAnsi="Times New Roman" w:cs="Times New Roman"/>
          <w:sz w:val="24"/>
          <w:szCs w:val="24"/>
        </w:rPr>
      </w:pPr>
    </w:p>
    <w:p w:rsidR="00923309" w:rsidRPr="00DE451C" w:rsidRDefault="00923309" w:rsidP="00C35B42">
      <w:pPr>
        <w:tabs>
          <w:tab w:val="left" w:pos="288"/>
        </w:tabs>
        <w:spacing w:after="0" w:line="360" w:lineRule="auto"/>
        <w:jc w:val="center"/>
        <w:rPr>
          <w:rFonts w:ascii="Times New Roman" w:hAnsi="Times New Roman" w:cs="Times New Roman"/>
          <w:b/>
          <w:sz w:val="24"/>
          <w:szCs w:val="24"/>
        </w:rPr>
      </w:pPr>
      <w:r w:rsidRPr="00DE451C">
        <w:rPr>
          <w:rFonts w:ascii="Times New Roman" w:hAnsi="Times New Roman" w:cs="Times New Roman"/>
          <w:b/>
          <w:sz w:val="24"/>
          <w:szCs w:val="24"/>
        </w:rPr>
        <w:t>ONYINKWA &amp; CO.</w:t>
      </w:r>
    </w:p>
    <w:p w:rsidR="00923309" w:rsidRPr="00DE451C" w:rsidRDefault="00923309" w:rsidP="00C35B42">
      <w:pPr>
        <w:tabs>
          <w:tab w:val="left" w:pos="288"/>
        </w:tabs>
        <w:spacing w:after="0" w:line="360" w:lineRule="auto"/>
        <w:jc w:val="center"/>
        <w:rPr>
          <w:rFonts w:ascii="Times New Roman" w:hAnsi="Times New Roman" w:cs="Times New Roman"/>
          <w:b/>
          <w:sz w:val="24"/>
          <w:szCs w:val="24"/>
          <w:u w:val="single"/>
        </w:rPr>
      </w:pPr>
      <w:r w:rsidRPr="00DE451C">
        <w:rPr>
          <w:rFonts w:ascii="Times New Roman" w:hAnsi="Times New Roman" w:cs="Times New Roman"/>
          <w:b/>
          <w:sz w:val="24"/>
          <w:szCs w:val="24"/>
          <w:u w:val="single"/>
        </w:rPr>
        <w:t>ADVOCATES FOR THE APPELLANT</w:t>
      </w:r>
    </w:p>
    <w:p w:rsidR="00923309" w:rsidRPr="00DE451C" w:rsidRDefault="00923309" w:rsidP="00923309">
      <w:pPr>
        <w:tabs>
          <w:tab w:val="left" w:pos="288"/>
        </w:tabs>
        <w:spacing w:after="0" w:line="360" w:lineRule="auto"/>
        <w:jc w:val="both"/>
        <w:rPr>
          <w:rFonts w:ascii="Times New Roman" w:hAnsi="Times New Roman" w:cs="Times New Roman"/>
          <w:sz w:val="24"/>
          <w:szCs w:val="24"/>
        </w:rPr>
      </w:pPr>
    </w:p>
    <w:p w:rsidR="00923309" w:rsidRPr="00DE451C" w:rsidRDefault="00923309" w:rsidP="00923309">
      <w:pPr>
        <w:tabs>
          <w:tab w:val="left" w:pos="288"/>
        </w:tabs>
        <w:spacing w:after="0" w:line="36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Drawn &amp; filed by;-</w:t>
      </w:r>
    </w:p>
    <w:p w:rsidR="00923309" w:rsidRPr="00DE451C" w:rsidRDefault="00923309" w:rsidP="00923309">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M/s Onyinkwa &amp; Co.</w:t>
      </w:r>
    </w:p>
    <w:p w:rsidR="00923309" w:rsidRPr="00DE451C" w:rsidRDefault="00923309" w:rsidP="00923309">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Advocates</w:t>
      </w:r>
    </w:p>
    <w:p w:rsidR="00923309" w:rsidRPr="00DE451C" w:rsidRDefault="00923309" w:rsidP="00923309">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P. O. Box 2052-30100</w:t>
      </w:r>
    </w:p>
    <w:p w:rsidR="00923309" w:rsidRPr="00DE451C" w:rsidRDefault="00923309" w:rsidP="00923309">
      <w:pPr>
        <w:tabs>
          <w:tab w:val="left" w:pos="288"/>
        </w:tabs>
        <w:spacing w:after="0" w:line="36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ELDORET</w:t>
      </w:r>
    </w:p>
    <w:p w:rsidR="00923309" w:rsidRPr="00DE451C" w:rsidRDefault="00923309" w:rsidP="00923309">
      <w:pPr>
        <w:tabs>
          <w:tab w:val="left" w:pos="288"/>
        </w:tabs>
        <w:spacing w:after="0" w:line="360" w:lineRule="auto"/>
        <w:jc w:val="both"/>
        <w:rPr>
          <w:rFonts w:ascii="Times New Roman" w:hAnsi="Times New Roman" w:cs="Times New Roman"/>
          <w:b/>
          <w:sz w:val="24"/>
          <w:szCs w:val="24"/>
          <w:u w:val="single"/>
        </w:rPr>
      </w:pPr>
    </w:p>
    <w:p w:rsidR="00923309" w:rsidRPr="00DE451C" w:rsidRDefault="00923309" w:rsidP="00923309">
      <w:pPr>
        <w:tabs>
          <w:tab w:val="left" w:pos="288"/>
        </w:tabs>
        <w:spacing w:after="0" w:line="36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To be served upon;</w:t>
      </w:r>
    </w:p>
    <w:p w:rsidR="00C35B42" w:rsidRPr="00C35B42" w:rsidRDefault="00C35B42" w:rsidP="00C35B42">
      <w:pPr>
        <w:pStyle w:val="ListParagraph"/>
        <w:numPr>
          <w:ilvl w:val="0"/>
          <w:numId w:val="10"/>
        </w:numPr>
        <w:spacing w:after="0" w:line="240" w:lineRule="auto"/>
        <w:ind w:left="360"/>
        <w:jc w:val="both"/>
        <w:rPr>
          <w:rFonts w:ascii="Times New Roman" w:hAnsi="Times New Roman" w:cs="Times New Roman"/>
          <w:sz w:val="24"/>
          <w:szCs w:val="24"/>
        </w:rPr>
      </w:pPr>
      <w:r w:rsidRPr="00C35B42">
        <w:rPr>
          <w:rFonts w:ascii="Times New Roman" w:hAnsi="Times New Roman" w:cs="Times New Roman"/>
          <w:sz w:val="24"/>
          <w:szCs w:val="24"/>
        </w:rPr>
        <w:t xml:space="preserve">The Attorney General </w:t>
      </w:r>
    </w:p>
    <w:p w:rsidR="00C35B42" w:rsidRDefault="00C35B42" w:rsidP="00C35B42">
      <w:pPr>
        <w:pStyle w:val="ListParagraph"/>
        <w:spacing w:after="0" w:line="240" w:lineRule="auto"/>
        <w:ind w:left="0" w:firstLine="360"/>
        <w:jc w:val="both"/>
        <w:rPr>
          <w:rFonts w:ascii="Times New Roman" w:hAnsi="Times New Roman" w:cs="Times New Roman"/>
          <w:sz w:val="24"/>
          <w:szCs w:val="24"/>
        </w:rPr>
      </w:pPr>
      <w:r>
        <w:rPr>
          <w:rFonts w:ascii="Times New Roman" w:hAnsi="Times New Roman" w:cs="Times New Roman"/>
          <w:sz w:val="24"/>
          <w:szCs w:val="24"/>
        </w:rPr>
        <w:t>Attorney General Chambers</w:t>
      </w:r>
    </w:p>
    <w:p w:rsidR="00C35B42" w:rsidRDefault="00C35B42" w:rsidP="00C35B42">
      <w:pPr>
        <w:pStyle w:val="ListParagraph"/>
        <w:spacing w:after="0" w:line="24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P. O. Box </w:t>
      </w:r>
    </w:p>
    <w:p w:rsidR="00C35B42" w:rsidRPr="002175EF" w:rsidRDefault="00C35B42" w:rsidP="00C35B42">
      <w:pPr>
        <w:pStyle w:val="ListParagraph"/>
        <w:spacing w:after="0" w:line="240" w:lineRule="auto"/>
        <w:ind w:left="0" w:firstLine="360"/>
        <w:jc w:val="both"/>
        <w:rPr>
          <w:rFonts w:ascii="Times New Roman" w:hAnsi="Times New Roman" w:cs="Times New Roman"/>
          <w:b/>
          <w:sz w:val="24"/>
          <w:szCs w:val="24"/>
          <w:u w:val="single"/>
        </w:rPr>
      </w:pPr>
      <w:r w:rsidRPr="002175EF">
        <w:rPr>
          <w:rFonts w:ascii="Times New Roman" w:hAnsi="Times New Roman" w:cs="Times New Roman"/>
          <w:b/>
          <w:sz w:val="24"/>
          <w:szCs w:val="24"/>
          <w:u w:val="single"/>
        </w:rPr>
        <w:t>ELDORET</w:t>
      </w:r>
    </w:p>
    <w:p w:rsidR="00C35B42" w:rsidRDefault="00C35B42" w:rsidP="00C35B42">
      <w:pPr>
        <w:spacing w:after="0" w:line="240" w:lineRule="auto"/>
        <w:jc w:val="both"/>
        <w:rPr>
          <w:rFonts w:ascii="Times New Roman" w:hAnsi="Times New Roman" w:cs="Times New Roman"/>
          <w:sz w:val="24"/>
          <w:szCs w:val="24"/>
        </w:rPr>
      </w:pPr>
    </w:p>
    <w:p w:rsidR="00C35B42" w:rsidRPr="00C35B42" w:rsidRDefault="00C35B42" w:rsidP="00C35B42">
      <w:pPr>
        <w:pStyle w:val="ListParagraph"/>
        <w:numPr>
          <w:ilvl w:val="0"/>
          <w:numId w:val="10"/>
        </w:numPr>
        <w:spacing w:after="0" w:line="240" w:lineRule="auto"/>
        <w:ind w:left="360"/>
        <w:jc w:val="both"/>
        <w:rPr>
          <w:rFonts w:ascii="Times New Roman" w:hAnsi="Times New Roman" w:cs="Times New Roman"/>
          <w:sz w:val="24"/>
          <w:szCs w:val="24"/>
        </w:rPr>
      </w:pPr>
      <w:r w:rsidRPr="00C35B42">
        <w:rPr>
          <w:rFonts w:ascii="Times New Roman" w:hAnsi="Times New Roman" w:cs="Times New Roman"/>
          <w:sz w:val="24"/>
          <w:szCs w:val="24"/>
        </w:rPr>
        <w:t>The Clerk</w:t>
      </w:r>
    </w:p>
    <w:p w:rsidR="00C35B42" w:rsidRDefault="00C35B42" w:rsidP="00C35B42">
      <w:pPr>
        <w:pStyle w:val="ListParagraph"/>
        <w:spacing w:after="0" w:line="240" w:lineRule="auto"/>
        <w:ind w:left="0" w:firstLine="360"/>
        <w:jc w:val="both"/>
        <w:rPr>
          <w:rFonts w:ascii="Times New Roman" w:hAnsi="Times New Roman" w:cs="Times New Roman"/>
          <w:sz w:val="24"/>
          <w:szCs w:val="24"/>
        </w:rPr>
      </w:pPr>
      <w:r>
        <w:rPr>
          <w:rFonts w:ascii="Times New Roman" w:hAnsi="Times New Roman" w:cs="Times New Roman"/>
          <w:sz w:val="24"/>
          <w:szCs w:val="24"/>
        </w:rPr>
        <w:t>Municipal council of Bungoma</w:t>
      </w:r>
    </w:p>
    <w:p w:rsidR="00C35B42" w:rsidRDefault="00C35B42" w:rsidP="00C35B42">
      <w:pPr>
        <w:pStyle w:val="ListParagraph"/>
        <w:spacing w:after="0" w:line="240" w:lineRule="auto"/>
        <w:ind w:left="0" w:firstLine="360"/>
        <w:jc w:val="both"/>
        <w:rPr>
          <w:rFonts w:ascii="Times New Roman" w:hAnsi="Times New Roman" w:cs="Times New Roman"/>
          <w:sz w:val="24"/>
          <w:szCs w:val="24"/>
        </w:rPr>
      </w:pPr>
      <w:r>
        <w:rPr>
          <w:rFonts w:ascii="Times New Roman" w:hAnsi="Times New Roman" w:cs="Times New Roman"/>
          <w:sz w:val="24"/>
          <w:szCs w:val="24"/>
        </w:rPr>
        <w:t>P. O. Box 437 – 50200</w:t>
      </w:r>
    </w:p>
    <w:p w:rsidR="00C35B42" w:rsidRPr="002175EF" w:rsidRDefault="00C35B42" w:rsidP="00C35B42">
      <w:pPr>
        <w:pStyle w:val="ListParagraph"/>
        <w:spacing w:after="0" w:line="240" w:lineRule="auto"/>
        <w:ind w:left="0" w:firstLine="360"/>
        <w:jc w:val="both"/>
        <w:rPr>
          <w:rFonts w:ascii="Times New Roman" w:hAnsi="Times New Roman" w:cs="Times New Roman"/>
          <w:b/>
          <w:sz w:val="24"/>
          <w:szCs w:val="24"/>
          <w:u w:val="single"/>
        </w:rPr>
      </w:pPr>
      <w:r w:rsidRPr="002175EF">
        <w:rPr>
          <w:rFonts w:ascii="Times New Roman" w:hAnsi="Times New Roman" w:cs="Times New Roman"/>
          <w:b/>
          <w:sz w:val="24"/>
          <w:szCs w:val="24"/>
          <w:u w:val="single"/>
        </w:rPr>
        <w:t>BUNGOMA</w:t>
      </w:r>
    </w:p>
    <w:p w:rsidR="00923309" w:rsidRDefault="00923309" w:rsidP="00923309">
      <w:pPr>
        <w:spacing w:after="0" w:line="360" w:lineRule="auto"/>
        <w:jc w:val="both"/>
        <w:rPr>
          <w:rFonts w:ascii="Times New Roman" w:hAnsi="Times New Roman" w:cs="Times New Roman"/>
          <w:sz w:val="24"/>
          <w:szCs w:val="24"/>
        </w:rPr>
      </w:pPr>
    </w:p>
    <w:p w:rsidR="00C35B42" w:rsidRDefault="00C35B42" w:rsidP="00923309">
      <w:pPr>
        <w:spacing w:after="0" w:line="360" w:lineRule="auto"/>
        <w:jc w:val="both"/>
        <w:rPr>
          <w:rFonts w:ascii="Times New Roman" w:hAnsi="Times New Roman" w:cs="Times New Roman"/>
          <w:b/>
          <w:sz w:val="24"/>
          <w:szCs w:val="24"/>
          <w:u w:val="single"/>
        </w:rPr>
      </w:pPr>
    </w:p>
    <w:p w:rsidR="00C35B42" w:rsidRDefault="00C35B42" w:rsidP="00923309">
      <w:pPr>
        <w:spacing w:after="0" w:line="360" w:lineRule="auto"/>
        <w:jc w:val="both"/>
        <w:rPr>
          <w:rFonts w:ascii="Times New Roman" w:hAnsi="Times New Roman" w:cs="Times New Roman"/>
          <w:b/>
          <w:sz w:val="24"/>
          <w:szCs w:val="24"/>
          <w:u w:val="single"/>
        </w:rPr>
      </w:pPr>
    </w:p>
    <w:p w:rsidR="00C35B42" w:rsidRDefault="00C35B42" w:rsidP="00923309">
      <w:pPr>
        <w:spacing w:after="0" w:line="360" w:lineRule="auto"/>
        <w:jc w:val="both"/>
        <w:rPr>
          <w:rFonts w:ascii="Times New Roman" w:hAnsi="Times New Roman" w:cs="Times New Roman"/>
          <w:b/>
          <w:sz w:val="24"/>
          <w:szCs w:val="24"/>
          <w:u w:val="single"/>
        </w:rPr>
      </w:pPr>
    </w:p>
    <w:p w:rsidR="00C35B42" w:rsidRDefault="00C35B42" w:rsidP="00923309">
      <w:pPr>
        <w:spacing w:after="0" w:line="360" w:lineRule="auto"/>
        <w:jc w:val="both"/>
        <w:rPr>
          <w:rFonts w:ascii="Times New Roman" w:hAnsi="Times New Roman" w:cs="Times New Roman"/>
          <w:b/>
          <w:sz w:val="24"/>
          <w:szCs w:val="24"/>
          <w:u w:val="single"/>
        </w:rPr>
      </w:pPr>
    </w:p>
    <w:p w:rsidR="00C35B42" w:rsidRDefault="00C35B42" w:rsidP="00923309">
      <w:pPr>
        <w:spacing w:after="0" w:line="360" w:lineRule="auto"/>
        <w:jc w:val="both"/>
        <w:rPr>
          <w:rFonts w:ascii="Times New Roman" w:hAnsi="Times New Roman" w:cs="Times New Roman"/>
          <w:b/>
          <w:sz w:val="24"/>
          <w:szCs w:val="24"/>
          <w:u w:val="single"/>
        </w:rPr>
      </w:pPr>
    </w:p>
    <w:p w:rsidR="00C35B42" w:rsidRDefault="00C35B42" w:rsidP="00923309">
      <w:pPr>
        <w:spacing w:after="0" w:line="360" w:lineRule="auto"/>
        <w:jc w:val="both"/>
        <w:rPr>
          <w:rFonts w:ascii="Times New Roman" w:hAnsi="Times New Roman" w:cs="Times New Roman"/>
          <w:b/>
          <w:sz w:val="24"/>
          <w:szCs w:val="24"/>
          <w:u w:val="single"/>
        </w:rPr>
      </w:pPr>
    </w:p>
    <w:p w:rsidR="00FD33F2" w:rsidRPr="00CA2417" w:rsidRDefault="00FD33F2" w:rsidP="00FD33F2">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lastRenderedPageBreak/>
        <w:t>REPUBLIC OF KENYA</w:t>
      </w:r>
    </w:p>
    <w:p w:rsidR="00FD33F2" w:rsidRPr="00CA2417" w:rsidRDefault="00FD33F2" w:rsidP="00FD33F2">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IN THE SUPREME COURT OF KENYA AT NAIROBI</w:t>
      </w:r>
    </w:p>
    <w:p w:rsidR="00FD33F2" w:rsidRPr="00CA2417" w:rsidRDefault="00FD33F2" w:rsidP="00FD33F2">
      <w:pPr>
        <w:spacing w:after="0" w:line="360" w:lineRule="auto"/>
        <w:jc w:val="center"/>
        <w:rPr>
          <w:rFonts w:ascii="Times New Roman" w:hAnsi="Times New Roman" w:cs="Times New Roman"/>
          <w:b/>
          <w:sz w:val="24"/>
          <w:szCs w:val="24"/>
          <w:u w:val="single"/>
        </w:rPr>
      </w:pPr>
      <w:r w:rsidRPr="00CA2417">
        <w:rPr>
          <w:rFonts w:ascii="Times New Roman" w:hAnsi="Times New Roman" w:cs="Times New Roman"/>
          <w:b/>
          <w:sz w:val="24"/>
          <w:szCs w:val="24"/>
          <w:u w:val="single"/>
        </w:rPr>
        <w:t>CIVIL APPLICATION NO.                      OF 2015</w:t>
      </w:r>
    </w:p>
    <w:p w:rsidR="00FD33F2" w:rsidRPr="00CA2417" w:rsidRDefault="00FD33F2" w:rsidP="00FD33F2">
      <w:pPr>
        <w:spacing w:after="0" w:line="360" w:lineRule="auto"/>
        <w:jc w:val="both"/>
        <w:rPr>
          <w:rFonts w:ascii="Times New Roman" w:hAnsi="Times New Roman" w:cs="Times New Roman"/>
          <w:sz w:val="24"/>
          <w:szCs w:val="24"/>
        </w:rPr>
      </w:pPr>
    </w:p>
    <w:p w:rsidR="00FD33F2" w:rsidRPr="00CA2417" w:rsidRDefault="00FD33F2" w:rsidP="00FD33F2">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IN THE MATTER OF AN APPLICATION FOR LEAVE TO APPEAL TO THE SUPREME COURT OF KENYA AGAINST THE COURT OF APPEAL DECISION MADE ON 29</w:t>
      </w:r>
      <w:r w:rsidRPr="00CA2417">
        <w:rPr>
          <w:rFonts w:ascii="Times New Roman" w:hAnsi="Times New Roman" w:cs="Times New Roman"/>
          <w:sz w:val="24"/>
          <w:szCs w:val="24"/>
          <w:vertAlign w:val="superscript"/>
        </w:rPr>
        <w:t>TH</w:t>
      </w:r>
      <w:r w:rsidRPr="00CA2417">
        <w:rPr>
          <w:rFonts w:ascii="Times New Roman" w:hAnsi="Times New Roman" w:cs="Times New Roman"/>
          <w:sz w:val="24"/>
          <w:szCs w:val="24"/>
        </w:rPr>
        <w:t xml:space="preserve"> OCTOBER 2015</w:t>
      </w:r>
    </w:p>
    <w:p w:rsidR="00FD33F2" w:rsidRDefault="00FD33F2" w:rsidP="00FD33F2">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BETWEEN</w:t>
      </w:r>
    </w:p>
    <w:p w:rsidR="00FD33F2" w:rsidRPr="00CA2417" w:rsidRDefault="00FD33F2" w:rsidP="00FD33F2">
      <w:pPr>
        <w:pStyle w:val="ListParagraph"/>
        <w:numPr>
          <w:ilvl w:val="0"/>
          <w:numId w:val="24"/>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GEOFFREY WAMBANDA WANDABUSI</w:t>
      </w:r>
    </w:p>
    <w:p w:rsidR="00FD33F2" w:rsidRPr="00CA2417" w:rsidRDefault="00FD33F2" w:rsidP="00FD33F2">
      <w:pPr>
        <w:pStyle w:val="ListParagraph"/>
        <w:numPr>
          <w:ilvl w:val="0"/>
          <w:numId w:val="24"/>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MARGARET NALIAKA WAMBANDA </w:t>
      </w:r>
    </w:p>
    <w:p w:rsidR="00FD33F2" w:rsidRPr="00FD33F2" w:rsidRDefault="00FD33F2" w:rsidP="00FD33F2">
      <w:pPr>
        <w:spacing w:after="0" w:line="360" w:lineRule="auto"/>
        <w:ind w:firstLine="720"/>
        <w:jc w:val="both"/>
        <w:rPr>
          <w:rFonts w:ascii="Times New Roman" w:hAnsi="Times New Roman" w:cs="Times New Roman"/>
          <w:sz w:val="24"/>
          <w:szCs w:val="24"/>
        </w:rPr>
      </w:pPr>
      <w:r w:rsidRPr="00FD33F2">
        <w:rPr>
          <w:rFonts w:ascii="Times New Roman" w:hAnsi="Times New Roman" w:cs="Times New Roman"/>
          <w:sz w:val="24"/>
          <w:szCs w:val="24"/>
        </w:rPr>
        <w:t xml:space="preserve">(personal representative of the estate of </w:t>
      </w:r>
    </w:p>
    <w:p w:rsidR="00FD33F2" w:rsidRPr="00FD33F2" w:rsidRDefault="00FD33F2" w:rsidP="00FD33F2">
      <w:pPr>
        <w:spacing w:after="0" w:line="360" w:lineRule="auto"/>
        <w:ind w:firstLine="720"/>
        <w:jc w:val="both"/>
        <w:rPr>
          <w:rFonts w:ascii="Times New Roman" w:hAnsi="Times New Roman" w:cs="Times New Roman"/>
          <w:sz w:val="24"/>
          <w:szCs w:val="24"/>
        </w:rPr>
      </w:pPr>
      <w:r w:rsidRPr="00FD33F2">
        <w:rPr>
          <w:rFonts w:ascii="Times New Roman" w:hAnsi="Times New Roman" w:cs="Times New Roman"/>
          <w:sz w:val="24"/>
          <w:szCs w:val="24"/>
        </w:rPr>
        <w:t>WAMBANDA KHWATENGE WANDABUSI)………………………… APPLICANTS</w:t>
      </w:r>
    </w:p>
    <w:p w:rsidR="00FD33F2" w:rsidRPr="00FD33F2" w:rsidRDefault="00FD33F2" w:rsidP="00FD33F2">
      <w:pPr>
        <w:spacing w:after="0" w:line="360" w:lineRule="auto"/>
        <w:ind w:firstLine="720"/>
        <w:jc w:val="both"/>
        <w:rPr>
          <w:rFonts w:ascii="Times New Roman" w:hAnsi="Times New Roman" w:cs="Times New Roman"/>
          <w:sz w:val="24"/>
          <w:szCs w:val="24"/>
        </w:rPr>
      </w:pPr>
    </w:p>
    <w:p w:rsidR="00FD33F2" w:rsidRDefault="00FD33F2" w:rsidP="00FD33F2">
      <w:pPr>
        <w:spacing w:after="0" w:line="360" w:lineRule="auto"/>
        <w:jc w:val="center"/>
        <w:rPr>
          <w:rFonts w:ascii="Times New Roman" w:hAnsi="Times New Roman" w:cs="Times New Roman"/>
          <w:sz w:val="24"/>
          <w:szCs w:val="24"/>
        </w:rPr>
      </w:pPr>
      <w:r w:rsidRPr="00CA2417">
        <w:rPr>
          <w:rFonts w:ascii="Times New Roman" w:hAnsi="Times New Roman" w:cs="Times New Roman"/>
          <w:sz w:val="24"/>
          <w:szCs w:val="24"/>
        </w:rPr>
        <w:t>AND</w:t>
      </w:r>
    </w:p>
    <w:p w:rsidR="00FD33F2" w:rsidRPr="00CA2417" w:rsidRDefault="00FD33F2" w:rsidP="00FD33F2">
      <w:pPr>
        <w:pStyle w:val="ListParagraph"/>
        <w:numPr>
          <w:ilvl w:val="0"/>
          <w:numId w:val="25"/>
        </w:numPr>
        <w:spacing w:after="0" w:line="360" w:lineRule="auto"/>
        <w:rPr>
          <w:rFonts w:ascii="Times New Roman" w:hAnsi="Times New Roman" w:cs="Times New Roman"/>
          <w:sz w:val="24"/>
          <w:szCs w:val="24"/>
        </w:rPr>
      </w:pPr>
      <w:r w:rsidRPr="00CA2417">
        <w:rPr>
          <w:rFonts w:ascii="Times New Roman" w:hAnsi="Times New Roman" w:cs="Times New Roman"/>
          <w:sz w:val="24"/>
          <w:szCs w:val="24"/>
        </w:rPr>
        <w:t xml:space="preserve">THE ATTORNEY GENERAL FOR AND ON </w:t>
      </w:r>
    </w:p>
    <w:p w:rsidR="00FD33F2" w:rsidRPr="00FD33F2" w:rsidRDefault="00FD33F2" w:rsidP="00FD33F2">
      <w:pPr>
        <w:spacing w:after="0" w:line="360" w:lineRule="auto"/>
        <w:ind w:firstLine="720"/>
        <w:rPr>
          <w:rFonts w:ascii="Times New Roman" w:hAnsi="Times New Roman" w:cs="Times New Roman"/>
          <w:sz w:val="24"/>
          <w:szCs w:val="24"/>
        </w:rPr>
      </w:pPr>
      <w:r w:rsidRPr="00FD33F2">
        <w:rPr>
          <w:rFonts w:ascii="Times New Roman" w:hAnsi="Times New Roman" w:cs="Times New Roman"/>
          <w:sz w:val="24"/>
          <w:szCs w:val="24"/>
        </w:rPr>
        <w:t>BEHALF OF THE COMMISSIONER OF LAND</w:t>
      </w:r>
    </w:p>
    <w:p w:rsidR="00FD33F2" w:rsidRPr="00CA2417" w:rsidRDefault="00FD33F2" w:rsidP="00FD33F2">
      <w:pPr>
        <w:pStyle w:val="ListParagraph"/>
        <w:numPr>
          <w:ilvl w:val="0"/>
          <w:numId w:val="25"/>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 xml:space="preserve">THE CLERK BUNGOMA COUNTY COUNCIL </w:t>
      </w:r>
    </w:p>
    <w:p w:rsidR="00FD33F2" w:rsidRPr="00CA2417" w:rsidRDefault="00FD33F2" w:rsidP="00FD33F2">
      <w:pPr>
        <w:pStyle w:val="ListParagraph"/>
        <w:numPr>
          <w:ilvl w:val="0"/>
          <w:numId w:val="25"/>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MOHAMMED NOOR AHMED  ( NOW DECEASED)</w:t>
      </w:r>
    </w:p>
    <w:p w:rsidR="00FD33F2" w:rsidRPr="00CA2417" w:rsidRDefault="00FD33F2" w:rsidP="00FD33F2">
      <w:pPr>
        <w:pStyle w:val="ListParagraph"/>
        <w:numPr>
          <w:ilvl w:val="0"/>
          <w:numId w:val="25"/>
        </w:numPr>
        <w:spacing w:after="0" w:line="360" w:lineRule="auto"/>
        <w:jc w:val="both"/>
        <w:rPr>
          <w:rFonts w:ascii="Times New Roman" w:hAnsi="Times New Roman" w:cs="Times New Roman"/>
          <w:sz w:val="24"/>
          <w:szCs w:val="24"/>
        </w:rPr>
      </w:pPr>
      <w:r w:rsidRPr="00CA2417">
        <w:rPr>
          <w:rFonts w:ascii="Times New Roman" w:hAnsi="Times New Roman" w:cs="Times New Roman"/>
          <w:sz w:val="24"/>
          <w:szCs w:val="24"/>
        </w:rPr>
        <w:t>BUNGOMA MUNICIPAL COUNCIL .…………………………….. …RESPONDENTS</w:t>
      </w:r>
    </w:p>
    <w:p w:rsidR="00FD33F2" w:rsidRPr="00CA2417" w:rsidRDefault="00FD33F2" w:rsidP="00FD33F2">
      <w:pPr>
        <w:spacing w:after="0" w:line="240" w:lineRule="auto"/>
        <w:jc w:val="center"/>
        <w:rPr>
          <w:rFonts w:ascii="Times New Roman" w:hAnsi="Times New Roman" w:cs="Times New Roman"/>
          <w:sz w:val="24"/>
          <w:szCs w:val="24"/>
        </w:rPr>
      </w:pPr>
    </w:p>
    <w:p w:rsidR="00FD33F2" w:rsidRPr="00CA2417" w:rsidRDefault="00FD33F2" w:rsidP="00FD33F2">
      <w:pPr>
        <w:spacing w:after="0" w:line="360" w:lineRule="auto"/>
        <w:jc w:val="center"/>
        <w:rPr>
          <w:rFonts w:ascii="Times New Roman" w:hAnsi="Times New Roman" w:cs="Times New Roman"/>
          <w:sz w:val="24"/>
          <w:szCs w:val="24"/>
          <w:u w:val="single"/>
        </w:rPr>
      </w:pPr>
      <w:r w:rsidRPr="00CA2417">
        <w:rPr>
          <w:rFonts w:ascii="Times New Roman" w:hAnsi="Times New Roman" w:cs="Times New Roman"/>
          <w:sz w:val="24"/>
          <w:szCs w:val="24"/>
          <w:u w:val="single"/>
        </w:rPr>
        <w:t>(BEING AN APPLICATION FOR LEAVE OF COURT TO APPEAL TO THE SUPREME COURT AGAINST THE DECISION AND/OR JUDGMENT OF THE COURT OF APPEAL SITTING IN ELDORET MADE BY JUSTICE D. K. MUSINGA JUDGE OF APPEAL, S. GATEMBU KAIRU FCL ARB JUDGE OF APPEAL AND A. K. MURGOR JUDGE OF APPEAL ON THE 29</w:t>
      </w:r>
      <w:r w:rsidRPr="00CA2417">
        <w:rPr>
          <w:rFonts w:ascii="Times New Roman" w:hAnsi="Times New Roman" w:cs="Times New Roman"/>
          <w:sz w:val="24"/>
          <w:szCs w:val="24"/>
          <w:u w:val="single"/>
          <w:vertAlign w:val="superscript"/>
        </w:rPr>
        <w:t>TH</w:t>
      </w:r>
      <w:r w:rsidRPr="00CA2417">
        <w:rPr>
          <w:rFonts w:ascii="Times New Roman" w:hAnsi="Times New Roman" w:cs="Times New Roman"/>
          <w:sz w:val="24"/>
          <w:szCs w:val="24"/>
          <w:u w:val="single"/>
        </w:rPr>
        <w:t xml:space="preserve"> DAY OF OCTOBER 2015)</w:t>
      </w:r>
    </w:p>
    <w:p w:rsidR="00C35B42" w:rsidRDefault="00C35B42" w:rsidP="00923309">
      <w:pPr>
        <w:spacing w:after="0" w:line="360" w:lineRule="auto"/>
        <w:jc w:val="both"/>
        <w:rPr>
          <w:rFonts w:ascii="Times New Roman" w:hAnsi="Times New Roman" w:cs="Times New Roman"/>
          <w:b/>
          <w:sz w:val="24"/>
          <w:szCs w:val="24"/>
          <w:u w:val="single"/>
        </w:rPr>
      </w:pPr>
    </w:p>
    <w:p w:rsidR="00923309" w:rsidRPr="00923309" w:rsidRDefault="00C35B42" w:rsidP="00C35B42">
      <w:pPr>
        <w:spacing w:after="0" w:line="360" w:lineRule="auto"/>
        <w:jc w:val="center"/>
        <w:rPr>
          <w:rFonts w:ascii="Times New Roman" w:hAnsi="Times New Roman" w:cs="Times New Roman"/>
          <w:b/>
          <w:sz w:val="24"/>
          <w:szCs w:val="24"/>
          <w:u w:val="single"/>
        </w:rPr>
      </w:pPr>
      <w:r w:rsidRPr="00923309">
        <w:rPr>
          <w:rFonts w:ascii="Times New Roman" w:hAnsi="Times New Roman" w:cs="Times New Roman"/>
          <w:b/>
          <w:sz w:val="24"/>
          <w:szCs w:val="24"/>
          <w:u w:val="single"/>
        </w:rPr>
        <w:t>CERTIFICATE OF RECORD OF NOTICE OF MOTION</w:t>
      </w:r>
    </w:p>
    <w:p w:rsidR="00923309" w:rsidRDefault="00923309" w:rsidP="00923309">
      <w:pPr>
        <w:spacing w:after="0" w:line="360" w:lineRule="auto"/>
        <w:jc w:val="both"/>
        <w:rPr>
          <w:rFonts w:ascii="Times New Roman" w:hAnsi="Times New Roman" w:cs="Times New Roman"/>
          <w:sz w:val="24"/>
          <w:szCs w:val="24"/>
        </w:rPr>
      </w:pPr>
    </w:p>
    <w:p w:rsidR="00923309" w:rsidRDefault="00923309" w:rsidP="0092330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Pr="00923309">
        <w:rPr>
          <w:rFonts w:ascii="Times New Roman" w:hAnsi="Times New Roman" w:cs="Times New Roman"/>
          <w:b/>
          <w:sz w:val="24"/>
          <w:szCs w:val="24"/>
        </w:rPr>
        <w:t>IBRAHIM JOSEPH ONYINKWA</w:t>
      </w:r>
      <w:r>
        <w:rPr>
          <w:rFonts w:ascii="Times New Roman" w:hAnsi="Times New Roman" w:cs="Times New Roman"/>
          <w:sz w:val="24"/>
          <w:szCs w:val="24"/>
        </w:rPr>
        <w:t xml:space="preserve"> </w:t>
      </w:r>
      <w:r w:rsidR="00C35B42">
        <w:rPr>
          <w:rFonts w:ascii="Times New Roman" w:hAnsi="Times New Roman" w:cs="Times New Roman"/>
          <w:sz w:val="24"/>
          <w:szCs w:val="24"/>
        </w:rPr>
        <w:t>A</w:t>
      </w:r>
      <w:r>
        <w:rPr>
          <w:rFonts w:ascii="Times New Roman" w:hAnsi="Times New Roman" w:cs="Times New Roman"/>
          <w:sz w:val="24"/>
          <w:szCs w:val="24"/>
        </w:rPr>
        <w:t xml:space="preserve">dvocate of the </w:t>
      </w:r>
      <w:r w:rsidR="00C35B42">
        <w:rPr>
          <w:rFonts w:ascii="Times New Roman" w:hAnsi="Times New Roman" w:cs="Times New Roman"/>
          <w:sz w:val="24"/>
          <w:szCs w:val="24"/>
        </w:rPr>
        <w:t>H</w:t>
      </w:r>
      <w:r>
        <w:rPr>
          <w:rFonts w:ascii="Times New Roman" w:hAnsi="Times New Roman" w:cs="Times New Roman"/>
          <w:sz w:val="24"/>
          <w:szCs w:val="24"/>
        </w:rPr>
        <w:t xml:space="preserve">igh </w:t>
      </w:r>
      <w:r w:rsidR="00C35B42">
        <w:rPr>
          <w:rFonts w:ascii="Times New Roman" w:hAnsi="Times New Roman" w:cs="Times New Roman"/>
          <w:sz w:val="24"/>
          <w:szCs w:val="24"/>
        </w:rPr>
        <w:t>C</w:t>
      </w:r>
      <w:r>
        <w:rPr>
          <w:rFonts w:ascii="Times New Roman" w:hAnsi="Times New Roman" w:cs="Times New Roman"/>
          <w:sz w:val="24"/>
          <w:szCs w:val="24"/>
        </w:rPr>
        <w:t xml:space="preserve">ourt </w:t>
      </w:r>
      <w:r w:rsidR="006360E2">
        <w:rPr>
          <w:rFonts w:ascii="Times New Roman" w:hAnsi="Times New Roman" w:cs="Times New Roman"/>
          <w:sz w:val="24"/>
          <w:szCs w:val="24"/>
        </w:rPr>
        <w:t>d</w:t>
      </w:r>
      <w:r>
        <w:rPr>
          <w:rFonts w:ascii="Times New Roman" w:hAnsi="Times New Roman" w:cs="Times New Roman"/>
          <w:sz w:val="24"/>
          <w:szCs w:val="24"/>
        </w:rPr>
        <w:t xml:space="preserve">o hereby certify that this </w:t>
      </w:r>
      <w:r w:rsidR="006360E2">
        <w:rPr>
          <w:rFonts w:ascii="Times New Roman" w:hAnsi="Times New Roman" w:cs="Times New Roman"/>
          <w:sz w:val="24"/>
          <w:szCs w:val="24"/>
        </w:rPr>
        <w:t>R</w:t>
      </w:r>
      <w:r>
        <w:rPr>
          <w:rFonts w:ascii="Times New Roman" w:hAnsi="Times New Roman" w:cs="Times New Roman"/>
          <w:sz w:val="24"/>
          <w:szCs w:val="24"/>
        </w:rPr>
        <w:t xml:space="preserve">ecord of Notice of Motion has been compiled and assembled to comply with the Supreme Court </w:t>
      </w:r>
      <w:r w:rsidR="006360E2">
        <w:rPr>
          <w:rFonts w:ascii="Times New Roman" w:hAnsi="Times New Roman" w:cs="Times New Roman"/>
          <w:sz w:val="24"/>
          <w:szCs w:val="24"/>
        </w:rPr>
        <w:t>R</w:t>
      </w:r>
      <w:r>
        <w:rPr>
          <w:rFonts w:ascii="Times New Roman" w:hAnsi="Times New Roman" w:cs="Times New Roman"/>
          <w:sz w:val="24"/>
          <w:szCs w:val="24"/>
        </w:rPr>
        <w:t>ules (Supreme Court Act No. 7)</w:t>
      </w:r>
    </w:p>
    <w:p w:rsidR="00923309" w:rsidRDefault="00923309" w:rsidP="00923309">
      <w:pPr>
        <w:spacing w:after="0" w:line="360" w:lineRule="auto"/>
        <w:jc w:val="both"/>
        <w:rPr>
          <w:rFonts w:ascii="Times New Roman" w:hAnsi="Times New Roman" w:cs="Times New Roman"/>
          <w:sz w:val="24"/>
          <w:szCs w:val="24"/>
        </w:rPr>
      </w:pPr>
    </w:p>
    <w:p w:rsidR="006360E2" w:rsidRPr="00DE451C" w:rsidRDefault="006360E2" w:rsidP="006360E2">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Dated at Eldoret this …………………………..day of ………………………………..2015.</w:t>
      </w:r>
    </w:p>
    <w:p w:rsidR="006360E2" w:rsidRDefault="006360E2" w:rsidP="00923309">
      <w:pPr>
        <w:tabs>
          <w:tab w:val="left" w:pos="288"/>
        </w:tabs>
        <w:spacing w:after="0" w:line="360" w:lineRule="auto"/>
        <w:jc w:val="both"/>
        <w:rPr>
          <w:rFonts w:ascii="Times New Roman" w:hAnsi="Times New Roman" w:cs="Times New Roman"/>
          <w:b/>
          <w:sz w:val="24"/>
          <w:szCs w:val="24"/>
        </w:rPr>
      </w:pPr>
    </w:p>
    <w:p w:rsidR="00923309" w:rsidRPr="00DE451C" w:rsidRDefault="00923309" w:rsidP="006360E2">
      <w:pPr>
        <w:tabs>
          <w:tab w:val="left" w:pos="288"/>
        </w:tabs>
        <w:spacing w:after="0" w:line="360" w:lineRule="auto"/>
        <w:jc w:val="center"/>
        <w:rPr>
          <w:rFonts w:ascii="Times New Roman" w:hAnsi="Times New Roman" w:cs="Times New Roman"/>
          <w:b/>
          <w:sz w:val="24"/>
          <w:szCs w:val="24"/>
        </w:rPr>
      </w:pPr>
      <w:r w:rsidRPr="00DE451C">
        <w:rPr>
          <w:rFonts w:ascii="Times New Roman" w:hAnsi="Times New Roman" w:cs="Times New Roman"/>
          <w:b/>
          <w:sz w:val="24"/>
          <w:szCs w:val="24"/>
        </w:rPr>
        <w:t>ONYINKWA &amp; CO.</w:t>
      </w:r>
    </w:p>
    <w:p w:rsidR="00923309" w:rsidRPr="00DE451C" w:rsidRDefault="00923309" w:rsidP="006360E2">
      <w:pPr>
        <w:tabs>
          <w:tab w:val="left" w:pos="288"/>
        </w:tabs>
        <w:spacing w:after="0" w:line="360" w:lineRule="auto"/>
        <w:jc w:val="center"/>
        <w:rPr>
          <w:rFonts w:ascii="Times New Roman" w:hAnsi="Times New Roman" w:cs="Times New Roman"/>
          <w:b/>
          <w:sz w:val="24"/>
          <w:szCs w:val="24"/>
          <w:u w:val="single"/>
        </w:rPr>
      </w:pPr>
      <w:r w:rsidRPr="00DE451C">
        <w:rPr>
          <w:rFonts w:ascii="Times New Roman" w:hAnsi="Times New Roman" w:cs="Times New Roman"/>
          <w:b/>
          <w:sz w:val="24"/>
          <w:szCs w:val="24"/>
          <w:u w:val="single"/>
        </w:rPr>
        <w:t>ADVOCATES FOR THE APPELLANT</w:t>
      </w:r>
    </w:p>
    <w:p w:rsidR="00923309" w:rsidRPr="00DE451C" w:rsidRDefault="00923309" w:rsidP="00923309">
      <w:pPr>
        <w:tabs>
          <w:tab w:val="left" w:pos="288"/>
        </w:tabs>
        <w:spacing w:after="0" w:line="360" w:lineRule="auto"/>
        <w:jc w:val="both"/>
        <w:rPr>
          <w:rFonts w:ascii="Times New Roman" w:hAnsi="Times New Roman" w:cs="Times New Roman"/>
          <w:sz w:val="24"/>
          <w:szCs w:val="24"/>
        </w:rPr>
      </w:pPr>
    </w:p>
    <w:p w:rsidR="00923309" w:rsidRPr="00DE451C" w:rsidRDefault="00923309" w:rsidP="00923309">
      <w:pPr>
        <w:tabs>
          <w:tab w:val="left" w:pos="288"/>
        </w:tabs>
        <w:spacing w:after="0" w:line="36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Drawn &amp; filed by;-</w:t>
      </w:r>
    </w:p>
    <w:p w:rsidR="00923309" w:rsidRPr="00DE451C" w:rsidRDefault="00923309" w:rsidP="00923309">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M/s Onyinkwa &amp; Co.</w:t>
      </w:r>
    </w:p>
    <w:p w:rsidR="00923309" w:rsidRPr="00DE451C" w:rsidRDefault="00923309" w:rsidP="00923309">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Advocates</w:t>
      </w:r>
    </w:p>
    <w:p w:rsidR="00923309" w:rsidRPr="00DE451C" w:rsidRDefault="00923309" w:rsidP="00923309">
      <w:pPr>
        <w:tabs>
          <w:tab w:val="left" w:pos="288"/>
        </w:tabs>
        <w:spacing w:after="0" w:line="360" w:lineRule="auto"/>
        <w:jc w:val="both"/>
        <w:rPr>
          <w:rFonts w:ascii="Times New Roman" w:hAnsi="Times New Roman" w:cs="Times New Roman"/>
          <w:sz w:val="24"/>
          <w:szCs w:val="24"/>
        </w:rPr>
      </w:pPr>
      <w:r w:rsidRPr="00DE451C">
        <w:rPr>
          <w:rFonts w:ascii="Times New Roman" w:hAnsi="Times New Roman" w:cs="Times New Roman"/>
          <w:sz w:val="24"/>
          <w:szCs w:val="24"/>
        </w:rPr>
        <w:t>P. O. Box 2052-30100</w:t>
      </w:r>
    </w:p>
    <w:p w:rsidR="00923309" w:rsidRPr="00DE451C" w:rsidRDefault="00923309" w:rsidP="00923309">
      <w:pPr>
        <w:tabs>
          <w:tab w:val="left" w:pos="288"/>
        </w:tabs>
        <w:spacing w:after="0" w:line="36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ELDORET</w:t>
      </w:r>
    </w:p>
    <w:p w:rsidR="00923309" w:rsidRPr="00DE451C" w:rsidRDefault="00923309" w:rsidP="00923309">
      <w:pPr>
        <w:tabs>
          <w:tab w:val="left" w:pos="288"/>
        </w:tabs>
        <w:spacing w:after="0" w:line="360" w:lineRule="auto"/>
        <w:jc w:val="both"/>
        <w:rPr>
          <w:rFonts w:ascii="Times New Roman" w:hAnsi="Times New Roman" w:cs="Times New Roman"/>
          <w:b/>
          <w:sz w:val="24"/>
          <w:szCs w:val="24"/>
          <w:u w:val="single"/>
        </w:rPr>
      </w:pPr>
    </w:p>
    <w:p w:rsidR="00923309" w:rsidRDefault="00923309" w:rsidP="00923309">
      <w:pPr>
        <w:tabs>
          <w:tab w:val="left" w:pos="288"/>
        </w:tabs>
        <w:spacing w:after="0" w:line="360" w:lineRule="auto"/>
        <w:jc w:val="both"/>
        <w:rPr>
          <w:rFonts w:ascii="Times New Roman" w:hAnsi="Times New Roman" w:cs="Times New Roman"/>
          <w:b/>
          <w:sz w:val="24"/>
          <w:szCs w:val="24"/>
          <w:u w:val="single"/>
        </w:rPr>
      </w:pPr>
      <w:r w:rsidRPr="00DE451C">
        <w:rPr>
          <w:rFonts w:ascii="Times New Roman" w:hAnsi="Times New Roman" w:cs="Times New Roman"/>
          <w:b/>
          <w:sz w:val="24"/>
          <w:szCs w:val="24"/>
          <w:u w:val="single"/>
        </w:rPr>
        <w:t>To be served upon;</w:t>
      </w:r>
    </w:p>
    <w:p w:rsidR="00C35B42" w:rsidRPr="00C14D7D" w:rsidRDefault="00C35B42" w:rsidP="00C35B42">
      <w:pPr>
        <w:pStyle w:val="ListParagraph"/>
        <w:numPr>
          <w:ilvl w:val="0"/>
          <w:numId w:val="9"/>
        </w:numPr>
        <w:spacing w:after="0" w:line="240" w:lineRule="auto"/>
        <w:jc w:val="both"/>
        <w:rPr>
          <w:rFonts w:ascii="Times New Roman" w:hAnsi="Times New Roman" w:cs="Times New Roman"/>
          <w:sz w:val="24"/>
          <w:szCs w:val="24"/>
        </w:rPr>
      </w:pPr>
      <w:r w:rsidRPr="00C14D7D">
        <w:rPr>
          <w:rFonts w:ascii="Times New Roman" w:hAnsi="Times New Roman" w:cs="Times New Roman"/>
          <w:sz w:val="24"/>
          <w:szCs w:val="24"/>
        </w:rPr>
        <w:t xml:space="preserve">The Attorney General </w:t>
      </w:r>
    </w:p>
    <w:p w:rsidR="00C35B42" w:rsidRDefault="00C35B42" w:rsidP="00C35B42">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Attorney General Chambers</w:t>
      </w:r>
    </w:p>
    <w:p w:rsidR="00C35B42" w:rsidRDefault="00C35B42" w:rsidP="00C35B42">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 O. Box </w:t>
      </w:r>
    </w:p>
    <w:p w:rsidR="00C35B42" w:rsidRPr="002175EF" w:rsidRDefault="00C35B42" w:rsidP="00C35B42">
      <w:pPr>
        <w:pStyle w:val="ListParagraph"/>
        <w:spacing w:after="0" w:line="240" w:lineRule="auto"/>
        <w:jc w:val="both"/>
        <w:rPr>
          <w:rFonts w:ascii="Times New Roman" w:hAnsi="Times New Roman" w:cs="Times New Roman"/>
          <w:b/>
          <w:sz w:val="24"/>
          <w:szCs w:val="24"/>
          <w:u w:val="single"/>
        </w:rPr>
      </w:pPr>
      <w:r w:rsidRPr="002175EF">
        <w:rPr>
          <w:rFonts w:ascii="Times New Roman" w:hAnsi="Times New Roman" w:cs="Times New Roman"/>
          <w:b/>
          <w:sz w:val="24"/>
          <w:szCs w:val="24"/>
          <w:u w:val="single"/>
        </w:rPr>
        <w:t>ELDORET</w:t>
      </w:r>
    </w:p>
    <w:p w:rsidR="00C35B42" w:rsidRPr="002175EF" w:rsidRDefault="00C35B42" w:rsidP="00C35B42">
      <w:pPr>
        <w:spacing w:after="0" w:line="240" w:lineRule="auto"/>
        <w:ind w:left="-360"/>
        <w:jc w:val="both"/>
        <w:rPr>
          <w:rFonts w:ascii="Times New Roman" w:hAnsi="Times New Roman" w:cs="Times New Roman"/>
          <w:sz w:val="24"/>
          <w:szCs w:val="24"/>
        </w:rPr>
      </w:pPr>
    </w:p>
    <w:p w:rsidR="00C35B42" w:rsidRPr="00C14D7D" w:rsidRDefault="00C35B42" w:rsidP="00C35B42">
      <w:pPr>
        <w:pStyle w:val="ListParagraph"/>
        <w:numPr>
          <w:ilvl w:val="0"/>
          <w:numId w:val="9"/>
        </w:numPr>
        <w:spacing w:after="0" w:line="240" w:lineRule="auto"/>
        <w:jc w:val="both"/>
        <w:rPr>
          <w:rFonts w:ascii="Times New Roman" w:hAnsi="Times New Roman" w:cs="Times New Roman"/>
          <w:sz w:val="24"/>
          <w:szCs w:val="24"/>
        </w:rPr>
      </w:pPr>
      <w:r w:rsidRPr="00C14D7D">
        <w:rPr>
          <w:rFonts w:ascii="Times New Roman" w:hAnsi="Times New Roman" w:cs="Times New Roman"/>
          <w:sz w:val="24"/>
          <w:szCs w:val="24"/>
        </w:rPr>
        <w:t>The Clerk</w:t>
      </w:r>
    </w:p>
    <w:p w:rsidR="00C35B42" w:rsidRDefault="00C35B42" w:rsidP="00C35B42">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Municipal council of Bungoma</w:t>
      </w:r>
    </w:p>
    <w:p w:rsidR="00C35B42" w:rsidRDefault="00C35B42" w:rsidP="00C35B42">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P. O. Box 437 – 50200</w:t>
      </w:r>
    </w:p>
    <w:p w:rsidR="00C35B42" w:rsidRPr="002175EF" w:rsidRDefault="00C35B42" w:rsidP="00C35B42">
      <w:pPr>
        <w:pStyle w:val="ListParagraph"/>
        <w:spacing w:after="0" w:line="240" w:lineRule="auto"/>
        <w:jc w:val="both"/>
        <w:rPr>
          <w:rFonts w:ascii="Times New Roman" w:hAnsi="Times New Roman" w:cs="Times New Roman"/>
          <w:b/>
          <w:sz w:val="24"/>
          <w:szCs w:val="24"/>
          <w:u w:val="single"/>
        </w:rPr>
      </w:pPr>
      <w:r w:rsidRPr="002175EF">
        <w:rPr>
          <w:rFonts w:ascii="Times New Roman" w:hAnsi="Times New Roman" w:cs="Times New Roman"/>
          <w:b/>
          <w:sz w:val="24"/>
          <w:szCs w:val="24"/>
          <w:u w:val="single"/>
        </w:rPr>
        <w:t>BUNGOMA</w:t>
      </w:r>
    </w:p>
    <w:p w:rsidR="00C35B42" w:rsidRPr="00DE451C" w:rsidRDefault="00C35B42" w:rsidP="00923309">
      <w:pPr>
        <w:tabs>
          <w:tab w:val="left" w:pos="288"/>
        </w:tabs>
        <w:spacing w:after="0" w:line="360" w:lineRule="auto"/>
        <w:jc w:val="both"/>
        <w:rPr>
          <w:rFonts w:ascii="Times New Roman" w:hAnsi="Times New Roman" w:cs="Times New Roman"/>
          <w:b/>
          <w:sz w:val="24"/>
          <w:szCs w:val="24"/>
          <w:u w:val="single"/>
        </w:rPr>
      </w:pPr>
    </w:p>
    <w:p w:rsidR="00923309" w:rsidRPr="00923309" w:rsidRDefault="00923309" w:rsidP="00923309">
      <w:pPr>
        <w:spacing w:after="0" w:line="360" w:lineRule="auto"/>
        <w:jc w:val="both"/>
        <w:rPr>
          <w:rFonts w:ascii="Times New Roman" w:hAnsi="Times New Roman" w:cs="Times New Roman"/>
          <w:sz w:val="24"/>
          <w:szCs w:val="24"/>
        </w:rPr>
      </w:pPr>
    </w:p>
    <w:sectPr w:rsidR="00923309" w:rsidRPr="00923309" w:rsidSect="002C39CF">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4D27" w:rsidRDefault="00FD4D27" w:rsidP="00E321F1">
      <w:pPr>
        <w:spacing w:after="0" w:line="240" w:lineRule="auto"/>
      </w:pPr>
      <w:r>
        <w:separator/>
      </w:r>
    </w:p>
  </w:endnote>
  <w:endnote w:type="continuationSeparator" w:id="1">
    <w:p w:rsidR="00FD4D27" w:rsidRDefault="00FD4D27" w:rsidP="00E321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129206"/>
      <w:docPartObj>
        <w:docPartGallery w:val="Page Numbers (Bottom of Page)"/>
        <w:docPartUnique/>
      </w:docPartObj>
    </w:sdtPr>
    <w:sdtContent>
      <w:p w:rsidR="00E321F1" w:rsidRDefault="00B42657">
        <w:pPr>
          <w:pStyle w:val="Footer"/>
          <w:jc w:val="right"/>
        </w:pPr>
        <w:fldSimple w:instr=" PAGE   \* MERGEFORMAT ">
          <w:r w:rsidR="003176C8">
            <w:rPr>
              <w:noProof/>
            </w:rPr>
            <w:t>1</w:t>
          </w:r>
        </w:fldSimple>
      </w:p>
    </w:sdtContent>
  </w:sdt>
  <w:p w:rsidR="00E321F1" w:rsidRDefault="00E321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4D27" w:rsidRDefault="00FD4D27" w:rsidP="00E321F1">
      <w:pPr>
        <w:spacing w:after="0" w:line="240" w:lineRule="auto"/>
      </w:pPr>
      <w:r>
        <w:separator/>
      </w:r>
    </w:p>
  </w:footnote>
  <w:footnote w:type="continuationSeparator" w:id="1">
    <w:p w:rsidR="00FD4D27" w:rsidRDefault="00FD4D27" w:rsidP="00E321F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00C5"/>
    <w:multiLevelType w:val="hybridMultilevel"/>
    <w:tmpl w:val="597C84CC"/>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C3983"/>
    <w:multiLevelType w:val="hybridMultilevel"/>
    <w:tmpl w:val="B578391E"/>
    <w:lvl w:ilvl="0" w:tplc="FEBC0A5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CA721D"/>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C124CDE"/>
    <w:multiLevelType w:val="hybridMultilevel"/>
    <w:tmpl w:val="6A7C7820"/>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FE173A"/>
    <w:multiLevelType w:val="hybridMultilevel"/>
    <w:tmpl w:val="9596FEE8"/>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8D33A0"/>
    <w:multiLevelType w:val="hybridMultilevel"/>
    <w:tmpl w:val="555405CE"/>
    <w:lvl w:ilvl="0" w:tplc="0816B1C8">
      <w:start w:val="1"/>
      <w:numFmt w:val="lowerLetter"/>
      <w:lvlText w:val="%1)"/>
      <w:lvlJc w:val="righ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98B1B79"/>
    <w:multiLevelType w:val="hybridMultilevel"/>
    <w:tmpl w:val="7AE63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BC1F48"/>
    <w:multiLevelType w:val="hybridMultilevel"/>
    <w:tmpl w:val="66100184"/>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454D2D"/>
    <w:multiLevelType w:val="hybridMultilevel"/>
    <w:tmpl w:val="AC0A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BB0478"/>
    <w:multiLevelType w:val="hybridMultilevel"/>
    <w:tmpl w:val="938839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5B71DFA"/>
    <w:multiLevelType w:val="hybridMultilevel"/>
    <w:tmpl w:val="E6F000C2"/>
    <w:lvl w:ilvl="0" w:tplc="D97AE0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886566B"/>
    <w:multiLevelType w:val="hybridMultilevel"/>
    <w:tmpl w:val="274CF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E430B02"/>
    <w:multiLevelType w:val="hybridMultilevel"/>
    <w:tmpl w:val="30766832"/>
    <w:lvl w:ilvl="0" w:tplc="20D624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AC4949"/>
    <w:multiLevelType w:val="hybridMultilevel"/>
    <w:tmpl w:val="BA6AE3F0"/>
    <w:lvl w:ilvl="0" w:tplc="23F27D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FE09FD"/>
    <w:multiLevelType w:val="hybridMultilevel"/>
    <w:tmpl w:val="CDFCD540"/>
    <w:lvl w:ilvl="0" w:tplc="C3960C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A459CD"/>
    <w:multiLevelType w:val="hybridMultilevel"/>
    <w:tmpl w:val="BB16B476"/>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6147E6"/>
    <w:multiLevelType w:val="hybridMultilevel"/>
    <w:tmpl w:val="BB683C18"/>
    <w:lvl w:ilvl="0" w:tplc="B4721C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9A5505"/>
    <w:multiLevelType w:val="hybridMultilevel"/>
    <w:tmpl w:val="85BC2748"/>
    <w:lvl w:ilvl="0" w:tplc="25F695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106963"/>
    <w:multiLevelType w:val="hybridMultilevel"/>
    <w:tmpl w:val="A15025AE"/>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0F7FAA"/>
    <w:multiLevelType w:val="hybridMultilevel"/>
    <w:tmpl w:val="F1A8743C"/>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BD6EF1"/>
    <w:multiLevelType w:val="hybridMultilevel"/>
    <w:tmpl w:val="B42451FE"/>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CA096E"/>
    <w:multiLevelType w:val="hybridMultilevel"/>
    <w:tmpl w:val="D6368BCE"/>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0F774C"/>
    <w:multiLevelType w:val="hybridMultilevel"/>
    <w:tmpl w:val="E752EADA"/>
    <w:lvl w:ilvl="0" w:tplc="7D52309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A1098C"/>
    <w:multiLevelType w:val="hybridMultilevel"/>
    <w:tmpl w:val="007ABB5A"/>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4205DA"/>
    <w:multiLevelType w:val="hybridMultilevel"/>
    <w:tmpl w:val="33D25B0C"/>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24"/>
  </w:num>
  <w:num w:numId="4">
    <w:abstractNumId w:val="10"/>
  </w:num>
  <w:num w:numId="5">
    <w:abstractNumId w:val="6"/>
  </w:num>
  <w:num w:numId="6">
    <w:abstractNumId w:val="8"/>
  </w:num>
  <w:num w:numId="7">
    <w:abstractNumId w:val="9"/>
  </w:num>
  <w:num w:numId="8">
    <w:abstractNumId w:val="11"/>
  </w:num>
  <w:num w:numId="9">
    <w:abstractNumId w:val="7"/>
  </w:num>
  <w:num w:numId="10">
    <w:abstractNumId w:val="13"/>
  </w:num>
  <w:num w:numId="11">
    <w:abstractNumId w:val="17"/>
  </w:num>
  <w:num w:numId="12">
    <w:abstractNumId w:val="12"/>
  </w:num>
  <w:num w:numId="13">
    <w:abstractNumId w:val="16"/>
  </w:num>
  <w:num w:numId="14">
    <w:abstractNumId w:val="1"/>
  </w:num>
  <w:num w:numId="15">
    <w:abstractNumId w:val="23"/>
  </w:num>
  <w:num w:numId="16">
    <w:abstractNumId w:val="14"/>
  </w:num>
  <w:num w:numId="17">
    <w:abstractNumId w:val="0"/>
  </w:num>
  <w:num w:numId="18">
    <w:abstractNumId w:val="15"/>
  </w:num>
  <w:num w:numId="19">
    <w:abstractNumId w:val="21"/>
  </w:num>
  <w:num w:numId="20">
    <w:abstractNumId w:val="22"/>
  </w:num>
  <w:num w:numId="21">
    <w:abstractNumId w:val="4"/>
  </w:num>
  <w:num w:numId="22">
    <w:abstractNumId w:val="20"/>
  </w:num>
  <w:num w:numId="23">
    <w:abstractNumId w:val="18"/>
  </w:num>
  <w:num w:numId="24">
    <w:abstractNumId w:val="3"/>
  </w:num>
  <w:num w:numId="25">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B4A37"/>
    <w:rsid w:val="000105BB"/>
    <w:rsid w:val="00013FB9"/>
    <w:rsid w:val="000450D7"/>
    <w:rsid w:val="000562B4"/>
    <w:rsid w:val="00064BAA"/>
    <w:rsid w:val="000E0C05"/>
    <w:rsid w:val="000E7DFC"/>
    <w:rsid w:val="000F2E2D"/>
    <w:rsid w:val="001017AA"/>
    <w:rsid w:val="00117244"/>
    <w:rsid w:val="0016167A"/>
    <w:rsid w:val="00171A47"/>
    <w:rsid w:val="00172D63"/>
    <w:rsid w:val="001972AB"/>
    <w:rsid w:val="001C5BD4"/>
    <w:rsid w:val="002175EF"/>
    <w:rsid w:val="002233F1"/>
    <w:rsid w:val="002239AE"/>
    <w:rsid w:val="002278BA"/>
    <w:rsid w:val="00234393"/>
    <w:rsid w:val="00272394"/>
    <w:rsid w:val="002856E4"/>
    <w:rsid w:val="00285C64"/>
    <w:rsid w:val="0029200F"/>
    <w:rsid w:val="0029584C"/>
    <w:rsid w:val="00295E5B"/>
    <w:rsid w:val="002B39AC"/>
    <w:rsid w:val="002B41C1"/>
    <w:rsid w:val="002C39CF"/>
    <w:rsid w:val="00307C31"/>
    <w:rsid w:val="003176C8"/>
    <w:rsid w:val="00342E5F"/>
    <w:rsid w:val="0035436D"/>
    <w:rsid w:val="0035779D"/>
    <w:rsid w:val="003773BA"/>
    <w:rsid w:val="003E442A"/>
    <w:rsid w:val="003F4F89"/>
    <w:rsid w:val="004B4407"/>
    <w:rsid w:val="004B5FCE"/>
    <w:rsid w:val="004C5E1B"/>
    <w:rsid w:val="004D4E89"/>
    <w:rsid w:val="004D5CA5"/>
    <w:rsid w:val="004E6A42"/>
    <w:rsid w:val="00544299"/>
    <w:rsid w:val="005462B3"/>
    <w:rsid w:val="00586BF2"/>
    <w:rsid w:val="00591E50"/>
    <w:rsid w:val="005924D0"/>
    <w:rsid w:val="005A1805"/>
    <w:rsid w:val="005A193E"/>
    <w:rsid w:val="005A4721"/>
    <w:rsid w:val="005A6263"/>
    <w:rsid w:val="005E2CE8"/>
    <w:rsid w:val="006360E2"/>
    <w:rsid w:val="00656C55"/>
    <w:rsid w:val="00672172"/>
    <w:rsid w:val="00676733"/>
    <w:rsid w:val="006769E0"/>
    <w:rsid w:val="0069692B"/>
    <w:rsid w:val="006A7292"/>
    <w:rsid w:val="006E5772"/>
    <w:rsid w:val="006F6E05"/>
    <w:rsid w:val="0072389B"/>
    <w:rsid w:val="00796A40"/>
    <w:rsid w:val="007A145E"/>
    <w:rsid w:val="007C4B43"/>
    <w:rsid w:val="007E4219"/>
    <w:rsid w:val="007E43D2"/>
    <w:rsid w:val="007F1CA5"/>
    <w:rsid w:val="00815AD2"/>
    <w:rsid w:val="00820EFB"/>
    <w:rsid w:val="00833333"/>
    <w:rsid w:val="00872194"/>
    <w:rsid w:val="00877BF8"/>
    <w:rsid w:val="0088424A"/>
    <w:rsid w:val="00892077"/>
    <w:rsid w:val="00894CBE"/>
    <w:rsid w:val="008A3170"/>
    <w:rsid w:val="008B1E7A"/>
    <w:rsid w:val="008C33AE"/>
    <w:rsid w:val="008D2820"/>
    <w:rsid w:val="008D6FED"/>
    <w:rsid w:val="008E5B67"/>
    <w:rsid w:val="009058FA"/>
    <w:rsid w:val="00913A31"/>
    <w:rsid w:val="00923309"/>
    <w:rsid w:val="00932815"/>
    <w:rsid w:val="009568D5"/>
    <w:rsid w:val="009634F2"/>
    <w:rsid w:val="00974A8E"/>
    <w:rsid w:val="00986A36"/>
    <w:rsid w:val="00994BB0"/>
    <w:rsid w:val="00996CD4"/>
    <w:rsid w:val="009C3687"/>
    <w:rsid w:val="009D1951"/>
    <w:rsid w:val="009E4C1A"/>
    <w:rsid w:val="009F162B"/>
    <w:rsid w:val="009F2C50"/>
    <w:rsid w:val="00A01030"/>
    <w:rsid w:val="00A12455"/>
    <w:rsid w:val="00A3522C"/>
    <w:rsid w:val="00A704F0"/>
    <w:rsid w:val="00A81E03"/>
    <w:rsid w:val="00A84828"/>
    <w:rsid w:val="00A86B84"/>
    <w:rsid w:val="00AB4D4B"/>
    <w:rsid w:val="00AB51E6"/>
    <w:rsid w:val="00AB69AC"/>
    <w:rsid w:val="00AD1CD9"/>
    <w:rsid w:val="00AE62FF"/>
    <w:rsid w:val="00B023A4"/>
    <w:rsid w:val="00B048F7"/>
    <w:rsid w:val="00B10B22"/>
    <w:rsid w:val="00B21134"/>
    <w:rsid w:val="00B42657"/>
    <w:rsid w:val="00B53C08"/>
    <w:rsid w:val="00B73968"/>
    <w:rsid w:val="00B9344B"/>
    <w:rsid w:val="00BB4A37"/>
    <w:rsid w:val="00BB7B25"/>
    <w:rsid w:val="00BE608A"/>
    <w:rsid w:val="00C107BD"/>
    <w:rsid w:val="00C14D7D"/>
    <w:rsid w:val="00C16A1F"/>
    <w:rsid w:val="00C35B2F"/>
    <w:rsid w:val="00C35B42"/>
    <w:rsid w:val="00C374F3"/>
    <w:rsid w:val="00C53A3E"/>
    <w:rsid w:val="00C74AA1"/>
    <w:rsid w:val="00C84F8C"/>
    <w:rsid w:val="00CA2417"/>
    <w:rsid w:val="00CA4CDE"/>
    <w:rsid w:val="00CB7D5A"/>
    <w:rsid w:val="00CD6533"/>
    <w:rsid w:val="00CE1891"/>
    <w:rsid w:val="00D15A5D"/>
    <w:rsid w:val="00D32FD5"/>
    <w:rsid w:val="00D37D5B"/>
    <w:rsid w:val="00D56F6A"/>
    <w:rsid w:val="00D86C8A"/>
    <w:rsid w:val="00D91515"/>
    <w:rsid w:val="00D969D6"/>
    <w:rsid w:val="00DD42C0"/>
    <w:rsid w:val="00DE2F5B"/>
    <w:rsid w:val="00DE451C"/>
    <w:rsid w:val="00E254D7"/>
    <w:rsid w:val="00E321F1"/>
    <w:rsid w:val="00E76D0B"/>
    <w:rsid w:val="00EC1F7F"/>
    <w:rsid w:val="00EE644C"/>
    <w:rsid w:val="00EF0892"/>
    <w:rsid w:val="00EF363E"/>
    <w:rsid w:val="00F152DA"/>
    <w:rsid w:val="00F3177F"/>
    <w:rsid w:val="00F4569F"/>
    <w:rsid w:val="00F47DA7"/>
    <w:rsid w:val="00FA2519"/>
    <w:rsid w:val="00FA6A45"/>
    <w:rsid w:val="00FB2F20"/>
    <w:rsid w:val="00FD1060"/>
    <w:rsid w:val="00FD33F2"/>
    <w:rsid w:val="00FD4D27"/>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B84"/>
  </w:style>
  <w:style w:type="paragraph" w:styleId="Heading3">
    <w:name w:val="heading 3"/>
    <w:basedOn w:val="Normal"/>
    <w:next w:val="Normal"/>
    <w:link w:val="Heading3Char"/>
    <w:uiPriority w:val="9"/>
    <w:unhideWhenUsed/>
    <w:qFormat/>
    <w:rsid w:val="00AB51E6"/>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AB51E6"/>
    <w:pPr>
      <w:keepNext/>
      <w:spacing w:after="0" w:line="240" w:lineRule="auto"/>
      <w:jc w:val="center"/>
      <w:outlineLvl w:val="4"/>
    </w:pPr>
    <w:rPr>
      <w:rFonts w:ascii="Times New Roman" w:eastAsia="Times New Roman" w:hAnsi="Times New Roman" w:cs="Times New Roman"/>
      <w:b/>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A37"/>
    <w:pPr>
      <w:ind w:left="720"/>
      <w:contextualSpacing/>
    </w:pPr>
  </w:style>
  <w:style w:type="character" w:styleId="Hyperlink">
    <w:name w:val="Hyperlink"/>
    <w:basedOn w:val="DefaultParagraphFont"/>
    <w:uiPriority w:val="99"/>
    <w:unhideWhenUsed/>
    <w:rsid w:val="00BB4A37"/>
    <w:rPr>
      <w:color w:val="0000FF" w:themeColor="hyperlink"/>
      <w:u w:val="single"/>
    </w:rPr>
  </w:style>
  <w:style w:type="paragraph" w:styleId="BodyText">
    <w:name w:val="Body Text"/>
    <w:basedOn w:val="Normal"/>
    <w:link w:val="BodyTextChar"/>
    <w:semiHidden/>
    <w:rsid w:val="006E5772"/>
    <w:pPr>
      <w:spacing w:after="0" w:line="240" w:lineRule="auto"/>
    </w:pPr>
    <w:rPr>
      <w:rFonts w:ascii="Times New Roman" w:eastAsia="Times New Roman" w:hAnsi="Times New Roman" w:cs="Times New Roman"/>
      <w:b/>
      <w:i/>
      <w:szCs w:val="20"/>
      <w:lang w:eastAsia="en-GB"/>
    </w:rPr>
  </w:style>
  <w:style w:type="character" w:customStyle="1" w:styleId="BodyTextChar">
    <w:name w:val="Body Text Char"/>
    <w:basedOn w:val="DefaultParagraphFont"/>
    <w:link w:val="BodyText"/>
    <w:semiHidden/>
    <w:rsid w:val="006E5772"/>
    <w:rPr>
      <w:rFonts w:ascii="Times New Roman" w:eastAsia="Times New Roman" w:hAnsi="Times New Roman" w:cs="Times New Roman"/>
      <w:b/>
      <w:i/>
      <w:szCs w:val="20"/>
      <w:lang w:eastAsia="en-GB"/>
    </w:rPr>
  </w:style>
  <w:style w:type="character" w:customStyle="1" w:styleId="Heading3Char">
    <w:name w:val="Heading 3 Char"/>
    <w:basedOn w:val="DefaultParagraphFont"/>
    <w:link w:val="Heading3"/>
    <w:uiPriority w:val="9"/>
    <w:rsid w:val="00AB51E6"/>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rsid w:val="00AB51E6"/>
    <w:rPr>
      <w:rFonts w:ascii="Times New Roman" w:eastAsia="Times New Roman" w:hAnsi="Times New Roman" w:cs="Times New Roman"/>
      <w:b/>
      <w:sz w:val="24"/>
      <w:szCs w:val="20"/>
      <w:lang w:eastAsia="en-GB"/>
    </w:rPr>
  </w:style>
  <w:style w:type="paragraph" w:styleId="Header">
    <w:name w:val="header"/>
    <w:basedOn w:val="Normal"/>
    <w:link w:val="HeaderChar"/>
    <w:uiPriority w:val="99"/>
    <w:semiHidden/>
    <w:unhideWhenUsed/>
    <w:rsid w:val="00E321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21F1"/>
  </w:style>
  <w:style w:type="paragraph" w:styleId="Footer">
    <w:name w:val="footer"/>
    <w:basedOn w:val="Normal"/>
    <w:link w:val="FooterChar"/>
    <w:uiPriority w:val="99"/>
    <w:unhideWhenUsed/>
    <w:rsid w:val="00E32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1F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onyinkwaad@africanonline.co.k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onyinkwaad@africanonline.c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2FE389-0207-42F8-9304-10A3F2130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15</Pages>
  <Words>2163</Words>
  <Characters>12334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21</cp:revision>
  <cp:lastPrinted>2015-11-05T09:16:00Z</cp:lastPrinted>
  <dcterms:created xsi:type="dcterms:W3CDTF">2015-11-05T07:28:00Z</dcterms:created>
  <dcterms:modified xsi:type="dcterms:W3CDTF">2015-11-05T14:08:00Z</dcterms:modified>
</cp:coreProperties>
</file>