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687" w:rsidRPr="00333662" w:rsidRDefault="00E967D8" w:rsidP="00333662">
      <w:pPr>
        <w:pStyle w:val="Heading2"/>
        <w:spacing w:line="360" w:lineRule="auto"/>
        <w:jc w:val="center"/>
        <w:rPr>
          <w:szCs w:val="24"/>
        </w:rPr>
      </w:pPr>
      <w:r>
        <w:rPr>
          <w:szCs w:val="24"/>
        </w:rPr>
        <w:t xml:space="preserve"> </w:t>
      </w:r>
      <w:r w:rsidR="007D4687" w:rsidRPr="00333662">
        <w:rPr>
          <w:szCs w:val="24"/>
        </w:rPr>
        <w:t>REPUBLIC OF KENYA</w:t>
      </w:r>
    </w:p>
    <w:p w:rsidR="007D4687" w:rsidRPr="00333662" w:rsidRDefault="007D4687" w:rsidP="0033366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7D4687" w:rsidRPr="00333662" w:rsidRDefault="007D4687" w:rsidP="0033366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CIVIL SUIT NO. 946 OF 2010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4687" w:rsidRPr="00333662" w:rsidRDefault="007D4687" w:rsidP="00333662">
      <w:pPr>
        <w:pStyle w:val="BodyText2"/>
        <w:spacing w:line="360" w:lineRule="auto"/>
        <w:jc w:val="left"/>
        <w:rPr>
          <w:b w:val="0"/>
          <w:szCs w:val="24"/>
          <w:u w:val="none"/>
        </w:rPr>
      </w:pPr>
      <w:r w:rsidRPr="00333662">
        <w:rPr>
          <w:b w:val="0"/>
          <w:szCs w:val="24"/>
          <w:u w:val="none"/>
        </w:rPr>
        <w:t>LUKA WAMWALWA SIMIYU …...........................................</w:t>
      </w:r>
      <w:r w:rsidRPr="00333662">
        <w:rPr>
          <w:szCs w:val="24"/>
          <w:u w:val="none"/>
        </w:rPr>
        <w:t>.</w:t>
      </w:r>
      <w:r w:rsidRPr="00333662">
        <w:rPr>
          <w:b w:val="0"/>
          <w:szCs w:val="24"/>
          <w:u w:val="none"/>
        </w:rPr>
        <w:t>PLAINTIFF/RESPONDENT</w:t>
      </w:r>
    </w:p>
    <w:p w:rsidR="007D4687" w:rsidRPr="00333662" w:rsidRDefault="007D4687" w:rsidP="00333662">
      <w:pPr>
        <w:pStyle w:val="BodyText2"/>
        <w:spacing w:line="360" w:lineRule="auto"/>
        <w:jc w:val="left"/>
        <w:rPr>
          <w:b w:val="0"/>
          <w:szCs w:val="24"/>
          <w:u w:val="none"/>
        </w:rPr>
      </w:pPr>
    </w:p>
    <w:p w:rsidR="007D4687" w:rsidRPr="00333662" w:rsidRDefault="007D4687" w:rsidP="00333662">
      <w:pPr>
        <w:pStyle w:val="Heading5"/>
        <w:spacing w:line="360" w:lineRule="auto"/>
        <w:jc w:val="center"/>
        <w:rPr>
          <w:szCs w:val="24"/>
        </w:rPr>
      </w:pPr>
      <w:r w:rsidRPr="00333662">
        <w:rPr>
          <w:szCs w:val="24"/>
        </w:rPr>
        <w:t>VERSUS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DELTA GUARDS SERVICES LTD……………………………DEFENDANT/APPLICANT</w:t>
      </w:r>
    </w:p>
    <w:p w:rsidR="007D4687" w:rsidRPr="00333662" w:rsidRDefault="007D4687" w:rsidP="0033366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I, </w:t>
      </w:r>
      <w:r w:rsidRPr="00333662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333662">
        <w:rPr>
          <w:rFonts w:ascii="Times New Roman" w:hAnsi="Times New Roman" w:cs="Times New Roman"/>
          <w:sz w:val="24"/>
          <w:szCs w:val="24"/>
        </w:rPr>
        <w:t xml:space="preserve"> a male adult of sound mind and of P O Box 2052 Eldoret, do hereby make oath and state s follows: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I am an Advocate of the High court of Kenya, duly conversant with the matter herein and  a partner in the firm of M/</w:t>
      </w:r>
      <w:r w:rsidR="007A4CBC">
        <w:rPr>
          <w:rFonts w:ascii="Times New Roman" w:hAnsi="Times New Roman" w:cs="Times New Roman"/>
          <w:sz w:val="24"/>
          <w:szCs w:val="24"/>
        </w:rPr>
        <w:t>s</w:t>
      </w:r>
      <w:r w:rsidRPr="00333662">
        <w:rPr>
          <w:rFonts w:ascii="Times New Roman" w:hAnsi="Times New Roman" w:cs="Times New Roman"/>
          <w:sz w:val="24"/>
          <w:szCs w:val="24"/>
        </w:rPr>
        <w:t xml:space="preserve"> Onyinkwa &amp; Co. Advocates who are in conduct of this matter and on behalf of the Defendant/Applicant herein hence competent and authorised to swear this affidavit.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this matter came up for defence hearing on the 27/9/2012.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the defence case was closed by error as I did not know the witnesses and as a result the case was closed.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one of the defence witnesses has already testified and the remaining witnesses are available and ready to testify if given an opportunity by this court so to do.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the matter is scheduled for mention on 11/10/2012 and yet the defendant wishes to be heard before the court does its judgment.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33662">
        <w:rPr>
          <w:rFonts w:ascii="Times New Roman" w:hAnsi="Times New Roman" w:cs="Times New Roman"/>
          <w:sz w:val="24"/>
          <w:szCs w:val="24"/>
        </w:rPr>
        <w:t>the orders sought will enable the court to determine all the real issues in controversy.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33662">
        <w:rPr>
          <w:rFonts w:ascii="Times New Roman" w:hAnsi="Times New Roman" w:cs="Times New Roman"/>
          <w:sz w:val="24"/>
          <w:szCs w:val="24"/>
        </w:rPr>
        <w:t>this court has power to hear and determine the instant application in the best interest of Justice an</w:t>
      </w:r>
      <w:r w:rsidR="007A4CBC">
        <w:rPr>
          <w:rFonts w:ascii="Times New Roman" w:hAnsi="Times New Roman" w:cs="Times New Roman"/>
          <w:sz w:val="24"/>
          <w:szCs w:val="24"/>
        </w:rPr>
        <w:t>d</w:t>
      </w:r>
      <w:r w:rsidRPr="00333662">
        <w:rPr>
          <w:rFonts w:ascii="Times New Roman" w:hAnsi="Times New Roman" w:cs="Times New Roman"/>
          <w:sz w:val="24"/>
          <w:szCs w:val="24"/>
        </w:rPr>
        <w:t xml:space="preserve"> fairness.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no prejudice will be suffered if the orders sought are granted and if anything an award of costs will be adequate compensation in the circumstances.</w:t>
      </w:r>
    </w:p>
    <w:p w:rsidR="007D4687" w:rsidRPr="00333662" w:rsidRDefault="007D4687" w:rsidP="003336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33662">
        <w:rPr>
          <w:rFonts w:ascii="Times New Roman" w:hAnsi="Times New Roman" w:cs="Times New Roman"/>
          <w:sz w:val="24"/>
          <w:szCs w:val="24"/>
        </w:rPr>
        <w:t>the failure to put the defence witnesses in the dock was not deliberate but due to the reason given herein above which is a good reason.</w:t>
      </w:r>
    </w:p>
    <w:p w:rsidR="007D4687" w:rsidRPr="00333662" w:rsidRDefault="007D4687" w:rsidP="00333662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my omission was due to the fact that I had not seen the witnesses prior to attending court hence the closure of defence case.</w:t>
      </w:r>
    </w:p>
    <w:p w:rsidR="007D4687" w:rsidRPr="00333662" w:rsidRDefault="007D4687" w:rsidP="00333662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in line with the principles of natural justice I pray that this application be allowed.</w:t>
      </w:r>
    </w:p>
    <w:p w:rsidR="007D4687" w:rsidRPr="00333662" w:rsidRDefault="007D4687" w:rsidP="00333662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4687" w:rsidRPr="00333662" w:rsidRDefault="007D4687" w:rsidP="003336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33662">
        <w:rPr>
          <w:rFonts w:ascii="Times New Roman" w:hAnsi="Times New Roman" w:cs="Times New Roman"/>
          <w:sz w:val="24"/>
          <w:szCs w:val="24"/>
        </w:rPr>
        <w:t>I now swear this affidavit in support of this application.</w:t>
      </w:r>
    </w:p>
    <w:p w:rsidR="00333662" w:rsidRPr="00333662" w:rsidRDefault="00333662" w:rsidP="00333662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3662" w:rsidRPr="00333662" w:rsidRDefault="00333662" w:rsidP="0033366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333662" w:rsidRPr="00333662" w:rsidRDefault="00333662" w:rsidP="00333662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Sworn at Eldoret by the said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pStyle w:val="Heading6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i w:val="0"/>
          <w:sz w:val="24"/>
          <w:szCs w:val="24"/>
        </w:rPr>
        <w:t>DENIS ONYIMBO ONYINKWA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i w:val="0"/>
          <w:sz w:val="24"/>
          <w:szCs w:val="24"/>
        </w:rPr>
        <w:t xml:space="preserve">}    </w:t>
      </w:r>
      <w:r w:rsidRPr="00333662">
        <w:rPr>
          <w:rFonts w:ascii="Times New Roman" w:hAnsi="Times New Roman" w:cs="Times New Roman"/>
          <w:sz w:val="24"/>
          <w:szCs w:val="24"/>
        </w:rPr>
        <w:t xml:space="preserve">   ______________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this ……… day of ……………… 201</w:t>
      </w:r>
      <w:r w:rsidR="007A4CBC">
        <w:rPr>
          <w:rFonts w:ascii="Times New Roman" w:hAnsi="Times New Roman" w:cs="Times New Roman"/>
          <w:sz w:val="24"/>
          <w:szCs w:val="24"/>
        </w:rPr>
        <w:t>2</w:t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BEFORE ME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COMMISSIONER FOR OATHS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333662" w:rsidRPr="00333662" w:rsidRDefault="00333662" w:rsidP="0033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662" w:rsidRPr="00333662" w:rsidRDefault="00333662" w:rsidP="00333662">
      <w:pPr>
        <w:pStyle w:val="Heading5"/>
        <w:rPr>
          <w:b/>
          <w:szCs w:val="24"/>
          <w:u w:val="single"/>
        </w:rPr>
      </w:pPr>
      <w:r w:rsidRPr="00333662">
        <w:rPr>
          <w:b/>
          <w:szCs w:val="24"/>
          <w:u w:val="single"/>
        </w:rPr>
        <w:t>Drawn &amp; filed by:-</w:t>
      </w:r>
    </w:p>
    <w:p w:rsidR="00333662" w:rsidRPr="00333662" w:rsidRDefault="00333662" w:rsidP="003336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M/s Onyinkwa &amp; Co</w:t>
      </w:r>
    </w:p>
    <w:p w:rsidR="00333662" w:rsidRPr="00333662" w:rsidRDefault="00333662" w:rsidP="003336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Advocates</w:t>
      </w:r>
    </w:p>
    <w:p w:rsidR="00333662" w:rsidRPr="00333662" w:rsidRDefault="00333662" w:rsidP="003336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P. O. Box 2052-30100</w:t>
      </w:r>
    </w:p>
    <w:p w:rsidR="00903977" w:rsidRPr="00333662" w:rsidRDefault="00333662" w:rsidP="00333662">
      <w:pPr>
        <w:pStyle w:val="Heading5"/>
        <w:rPr>
          <w:szCs w:val="24"/>
        </w:rPr>
      </w:pPr>
      <w:r w:rsidRPr="00333662">
        <w:rPr>
          <w:b/>
          <w:szCs w:val="24"/>
          <w:u w:val="single"/>
        </w:rPr>
        <w:t>ELDORET</w:t>
      </w:r>
    </w:p>
    <w:sectPr w:rsidR="00903977" w:rsidRPr="00333662" w:rsidSect="00333662">
      <w:footerReference w:type="default" r:id="rId7"/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073A" w:rsidRDefault="00C9073A" w:rsidP="00333662">
      <w:pPr>
        <w:spacing w:after="0" w:line="240" w:lineRule="auto"/>
      </w:pPr>
      <w:r>
        <w:separator/>
      </w:r>
    </w:p>
  </w:endnote>
  <w:endnote w:type="continuationSeparator" w:id="1">
    <w:p w:rsidR="00C9073A" w:rsidRDefault="00C9073A" w:rsidP="00333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80283"/>
      <w:docPartObj>
        <w:docPartGallery w:val="Page Numbers (Bottom of Page)"/>
        <w:docPartUnique/>
      </w:docPartObj>
    </w:sdtPr>
    <w:sdtContent>
      <w:p w:rsidR="00333662" w:rsidRDefault="003A2035">
        <w:pPr>
          <w:pStyle w:val="Footer"/>
          <w:jc w:val="right"/>
        </w:pPr>
        <w:fldSimple w:instr=" PAGE   \* MERGEFORMAT ">
          <w:r w:rsidR="00E967D8">
            <w:rPr>
              <w:noProof/>
            </w:rPr>
            <w:t>1</w:t>
          </w:r>
        </w:fldSimple>
      </w:p>
    </w:sdtContent>
  </w:sdt>
  <w:p w:rsidR="00333662" w:rsidRDefault="003336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073A" w:rsidRDefault="00C9073A" w:rsidP="00333662">
      <w:pPr>
        <w:spacing w:after="0" w:line="240" w:lineRule="auto"/>
      </w:pPr>
      <w:r>
        <w:separator/>
      </w:r>
    </w:p>
  </w:footnote>
  <w:footnote w:type="continuationSeparator" w:id="1">
    <w:p w:rsidR="00C9073A" w:rsidRDefault="00C9073A" w:rsidP="00333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687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33662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6460"/>
    <w:rsid w:val="00397099"/>
    <w:rsid w:val="003A2035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4CBC"/>
    <w:rsid w:val="007A778E"/>
    <w:rsid w:val="007A7840"/>
    <w:rsid w:val="007B0120"/>
    <w:rsid w:val="007B6A68"/>
    <w:rsid w:val="007B7C14"/>
    <w:rsid w:val="007C19B1"/>
    <w:rsid w:val="007C3E6F"/>
    <w:rsid w:val="007D0FDF"/>
    <w:rsid w:val="007D4687"/>
    <w:rsid w:val="007E2AEF"/>
    <w:rsid w:val="007E3AAD"/>
    <w:rsid w:val="007E43B5"/>
    <w:rsid w:val="007F3730"/>
    <w:rsid w:val="00801DC5"/>
    <w:rsid w:val="00803A33"/>
    <w:rsid w:val="00804054"/>
    <w:rsid w:val="00806D86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07B8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21BB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5771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6A82"/>
    <w:rsid w:val="00C6380C"/>
    <w:rsid w:val="00C65111"/>
    <w:rsid w:val="00C767C7"/>
    <w:rsid w:val="00C81AEF"/>
    <w:rsid w:val="00C81B81"/>
    <w:rsid w:val="00C9073A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67D8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687"/>
  </w:style>
  <w:style w:type="paragraph" w:styleId="Heading2">
    <w:name w:val="heading 2"/>
    <w:basedOn w:val="Normal"/>
    <w:next w:val="Normal"/>
    <w:link w:val="Heading2Char"/>
    <w:qFormat/>
    <w:rsid w:val="007D4687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qFormat/>
    <w:rsid w:val="007D468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6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68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D468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7D468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7D468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BodyText2Char">
    <w:name w:val="Body Text 2 Char"/>
    <w:basedOn w:val="DefaultParagraphFont"/>
    <w:link w:val="BodyText2"/>
    <w:semiHidden/>
    <w:rsid w:val="007D468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6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333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3662"/>
  </w:style>
  <w:style w:type="paragraph" w:styleId="Footer">
    <w:name w:val="footer"/>
    <w:basedOn w:val="Normal"/>
    <w:link w:val="FooterChar"/>
    <w:uiPriority w:val="99"/>
    <w:unhideWhenUsed/>
    <w:rsid w:val="00333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6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2012-10-04T05:52:00Z</cp:lastPrinted>
  <dcterms:created xsi:type="dcterms:W3CDTF">2012-10-03T11:58:00Z</dcterms:created>
  <dcterms:modified xsi:type="dcterms:W3CDTF">2012-10-04T05:55:00Z</dcterms:modified>
</cp:coreProperties>
</file>