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157" w:rsidRPr="00AE0D0F" w:rsidRDefault="00D15157" w:rsidP="00D151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D0F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D15157" w:rsidRPr="00AE0D0F" w:rsidRDefault="00D15157" w:rsidP="00D151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D0F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NAKURU</w:t>
      </w:r>
    </w:p>
    <w:p w:rsidR="00D15157" w:rsidRPr="00AE0D0F" w:rsidRDefault="00D15157" w:rsidP="00D151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0D0F">
        <w:rPr>
          <w:rFonts w:ascii="Times New Roman" w:hAnsi="Times New Roman" w:cs="Times New Roman"/>
          <w:b/>
          <w:sz w:val="24"/>
          <w:szCs w:val="24"/>
          <w:u w:val="single"/>
        </w:rPr>
        <w:t>CIVIL SUIT NO. 475 OF 1993</w:t>
      </w:r>
    </w:p>
    <w:p w:rsidR="00D15157" w:rsidRPr="00AE0D0F" w:rsidRDefault="00D15157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5157" w:rsidRPr="00AE0D0F" w:rsidRDefault="00D15157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0D0F">
        <w:rPr>
          <w:rFonts w:ascii="Times New Roman" w:hAnsi="Times New Roman" w:cs="Times New Roman"/>
          <w:sz w:val="24"/>
          <w:szCs w:val="24"/>
        </w:rPr>
        <w:t xml:space="preserve">ELIZABETH KIHANYA NDIRUKA [suing as legal repr. of the </w:t>
      </w:r>
    </w:p>
    <w:p w:rsidR="00D15157" w:rsidRPr="00AE0D0F" w:rsidRDefault="00D15157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0D0F">
        <w:rPr>
          <w:rFonts w:ascii="Times New Roman" w:hAnsi="Times New Roman" w:cs="Times New Roman"/>
          <w:sz w:val="24"/>
          <w:szCs w:val="24"/>
        </w:rPr>
        <w:t>estate of JOHN KIHANYA NDIRUKA (DCD)]….………………PLAINTIFF/ APPLICANTS</w:t>
      </w:r>
    </w:p>
    <w:p w:rsidR="00D15157" w:rsidRPr="00AE0D0F" w:rsidRDefault="00D15157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5157" w:rsidRPr="00AE0D0F" w:rsidRDefault="00D15157" w:rsidP="00D151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0D0F">
        <w:rPr>
          <w:rFonts w:ascii="Times New Roman" w:hAnsi="Times New Roman" w:cs="Times New Roman"/>
          <w:sz w:val="24"/>
          <w:szCs w:val="24"/>
        </w:rPr>
        <w:t>VERSUS</w:t>
      </w:r>
    </w:p>
    <w:p w:rsidR="00D15157" w:rsidRPr="00AE0D0F" w:rsidRDefault="00D15157" w:rsidP="00D151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0D0F">
        <w:rPr>
          <w:rFonts w:ascii="Times New Roman" w:hAnsi="Times New Roman" w:cs="Times New Roman"/>
          <w:sz w:val="24"/>
          <w:szCs w:val="24"/>
        </w:rPr>
        <w:t>GEOFREY KARIUKI KAMAU</w:t>
      </w:r>
    </w:p>
    <w:p w:rsidR="00D15157" w:rsidRPr="00AE0D0F" w:rsidRDefault="00D15157" w:rsidP="00D151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0D0F">
        <w:rPr>
          <w:rFonts w:ascii="Times New Roman" w:hAnsi="Times New Roman" w:cs="Times New Roman"/>
          <w:sz w:val="24"/>
          <w:szCs w:val="24"/>
        </w:rPr>
        <w:t>PAUL NJOROGE</w:t>
      </w:r>
    </w:p>
    <w:p w:rsidR="00D15157" w:rsidRPr="00AE0D0F" w:rsidRDefault="00D15157" w:rsidP="00D151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0D0F">
        <w:rPr>
          <w:rFonts w:ascii="Times New Roman" w:hAnsi="Times New Roman" w:cs="Times New Roman"/>
          <w:sz w:val="24"/>
          <w:szCs w:val="24"/>
        </w:rPr>
        <w:t>FRANCIS GACHERU CHEGE…...…………….………DEFENDANTS/ RESPONDENT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E0D0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6214" w:rsidRPr="00D15157" w:rsidRDefault="00696214" w:rsidP="00D151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 xml:space="preserve">I, </w:t>
      </w:r>
      <w:r w:rsidR="00E029AE" w:rsidRPr="00D15157">
        <w:rPr>
          <w:rFonts w:ascii="Times New Roman" w:hAnsi="Times New Roman" w:cs="Times New Roman"/>
          <w:b/>
          <w:sz w:val="24"/>
          <w:szCs w:val="24"/>
        </w:rPr>
        <w:t>PHOEBE MORAA ONYINKWA</w:t>
      </w:r>
      <w:r w:rsidR="00E029AE" w:rsidRPr="00D15157">
        <w:rPr>
          <w:rFonts w:ascii="Times New Roman" w:hAnsi="Times New Roman" w:cs="Times New Roman"/>
          <w:sz w:val="24"/>
          <w:szCs w:val="24"/>
        </w:rPr>
        <w:t xml:space="preserve"> </w:t>
      </w:r>
      <w:r w:rsidRPr="00D15157">
        <w:rPr>
          <w:rFonts w:ascii="Times New Roman" w:hAnsi="Times New Roman" w:cs="Times New Roman"/>
          <w:sz w:val="24"/>
          <w:szCs w:val="24"/>
        </w:rPr>
        <w:t xml:space="preserve">a </w:t>
      </w:r>
      <w:r w:rsidR="00E029AE" w:rsidRPr="00D15157">
        <w:rPr>
          <w:rFonts w:ascii="Times New Roman" w:hAnsi="Times New Roman" w:cs="Times New Roman"/>
          <w:sz w:val="24"/>
          <w:szCs w:val="24"/>
        </w:rPr>
        <w:t>fe</w:t>
      </w:r>
      <w:r w:rsidRPr="00D15157">
        <w:rPr>
          <w:rFonts w:ascii="Times New Roman" w:hAnsi="Times New Roman" w:cs="Times New Roman"/>
          <w:sz w:val="24"/>
          <w:szCs w:val="24"/>
        </w:rPr>
        <w:t xml:space="preserve">male adult of sound mind and of P. O. Box </w:t>
      </w:r>
      <w:r w:rsidR="00E029AE" w:rsidRPr="00D15157">
        <w:rPr>
          <w:rFonts w:ascii="Times New Roman" w:hAnsi="Times New Roman" w:cs="Times New Roman"/>
          <w:sz w:val="24"/>
          <w:szCs w:val="24"/>
        </w:rPr>
        <w:t>2052</w:t>
      </w:r>
      <w:r w:rsidRPr="00D15157">
        <w:rPr>
          <w:rFonts w:ascii="Times New Roman" w:hAnsi="Times New Roman" w:cs="Times New Roman"/>
          <w:sz w:val="24"/>
          <w:szCs w:val="24"/>
        </w:rPr>
        <w:t xml:space="preserve"> – </w:t>
      </w:r>
      <w:r w:rsidR="00E029AE" w:rsidRPr="00D15157">
        <w:rPr>
          <w:rFonts w:ascii="Times New Roman" w:hAnsi="Times New Roman" w:cs="Times New Roman"/>
          <w:sz w:val="24"/>
          <w:szCs w:val="24"/>
        </w:rPr>
        <w:t>3</w:t>
      </w:r>
      <w:r w:rsidRPr="00D15157">
        <w:rPr>
          <w:rFonts w:ascii="Times New Roman" w:hAnsi="Times New Roman" w:cs="Times New Roman"/>
          <w:sz w:val="24"/>
          <w:szCs w:val="24"/>
        </w:rPr>
        <w:t>0</w:t>
      </w:r>
      <w:r w:rsidR="00E029AE" w:rsidRPr="00D15157">
        <w:rPr>
          <w:rFonts w:ascii="Times New Roman" w:hAnsi="Times New Roman" w:cs="Times New Roman"/>
          <w:sz w:val="24"/>
          <w:szCs w:val="24"/>
        </w:rPr>
        <w:t>1</w:t>
      </w:r>
      <w:r w:rsidRPr="00D15157">
        <w:rPr>
          <w:rFonts w:ascii="Times New Roman" w:hAnsi="Times New Roman" w:cs="Times New Roman"/>
          <w:sz w:val="24"/>
          <w:szCs w:val="24"/>
        </w:rPr>
        <w:t xml:space="preserve">00, </w:t>
      </w:r>
      <w:r w:rsidR="00E029AE" w:rsidRPr="00D15157">
        <w:rPr>
          <w:rFonts w:ascii="Times New Roman" w:hAnsi="Times New Roman" w:cs="Times New Roman"/>
          <w:sz w:val="24"/>
          <w:szCs w:val="24"/>
        </w:rPr>
        <w:t>Eldoret, within the Republic of Kenya,</w:t>
      </w:r>
      <w:r w:rsidRPr="00D15157">
        <w:rPr>
          <w:rFonts w:ascii="Times New Roman" w:hAnsi="Times New Roman" w:cs="Times New Roman"/>
          <w:sz w:val="24"/>
          <w:szCs w:val="24"/>
        </w:rPr>
        <w:t xml:space="preserve"> do hereby make oath and state as follows:-</w:t>
      </w:r>
    </w:p>
    <w:p w:rsidR="00696214" w:rsidRPr="00D15157" w:rsidRDefault="00696214" w:rsidP="00D1515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I am </w:t>
      </w:r>
      <w:r w:rsidR="00E029AE" w:rsidRPr="00D15157">
        <w:rPr>
          <w:rFonts w:ascii="Times New Roman" w:hAnsi="Times New Roman" w:cs="Times New Roman"/>
          <w:sz w:val="24"/>
          <w:szCs w:val="24"/>
        </w:rPr>
        <w:t xml:space="preserve">an Advocate of the High court of Kenya practicing as such 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in the firm of M/s </w:t>
      </w:r>
      <w:r w:rsidR="00D15157" w:rsidRPr="00D15157">
        <w:rPr>
          <w:rFonts w:ascii="Times New Roman" w:hAnsi="Times New Roman" w:cs="Times New Roman"/>
          <w:sz w:val="24"/>
          <w:szCs w:val="24"/>
        </w:rPr>
        <w:t>O</w:t>
      </w:r>
      <w:r w:rsidR="00D15157">
        <w:rPr>
          <w:rFonts w:ascii="Times New Roman" w:hAnsi="Times New Roman" w:cs="Times New Roman"/>
          <w:sz w:val="24"/>
          <w:szCs w:val="24"/>
        </w:rPr>
        <w:t>n</w:t>
      </w:r>
      <w:r w:rsidR="00D15157" w:rsidRPr="00D15157">
        <w:rPr>
          <w:rFonts w:ascii="Times New Roman" w:hAnsi="Times New Roman" w:cs="Times New Roman"/>
          <w:sz w:val="24"/>
          <w:szCs w:val="24"/>
        </w:rPr>
        <w:t xml:space="preserve">yinkwa &amp; Company Advocates </w:t>
      </w:r>
      <w:r w:rsidR="00A97518" w:rsidRPr="00D15157">
        <w:rPr>
          <w:rFonts w:ascii="Times New Roman" w:hAnsi="Times New Roman" w:cs="Times New Roman"/>
          <w:sz w:val="24"/>
          <w:szCs w:val="24"/>
        </w:rPr>
        <w:t>who are on record for and on behalf of the plaintiff/applicant hence competent to swear this affidavit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 this court delivered a ruling on 3/5/2013 dismissing an application dated 30/11/2002 filed by the plaintiff/applicant seeking that the application dated 29/5/2001 be reinstated (annexed and marked </w:t>
      </w:r>
      <w:r w:rsidR="00A97518" w:rsidRPr="00D15157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D15157">
        <w:rPr>
          <w:rFonts w:ascii="Times New Roman" w:hAnsi="Times New Roman" w:cs="Times New Roman"/>
          <w:b/>
          <w:i/>
          <w:sz w:val="24"/>
          <w:szCs w:val="24"/>
        </w:rPr>
        <w:t>PM</w:t>
      </w:r>
      <w:r w:rsidR="00A97518" w:rsidRPr="00D15157">
        <w:rPr>
          <w:rFonts w:ascii="Times New Roman" w:hAnsi="Times New Roman" w:cs="Times New Roman"/>
          <w:b/>
          <w:i/>
          <w:sz w:val="24"/>
          <w:szCs w:val="24"/>
        </w:rPr>
        <w:t>O 1</w:t>
      </w:r>
      <w:r w:rsidR="00D15157" w:rsidRPr="00D15157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 is a certified copy of the order)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the 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court by error and/or oversight made a finding yet the said application had been allowed on 21/5/2003 by consent (annexed and marked </w:t>
      </w:r>
      <w:r w:rsidR="00A97518" w:rsidRPr="00D15157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D15157">
        <w:rPr>
          <w:rFonts w:ascii="Times New Roman" w:hAnsi="Times New Roman" w:cs="Times New Roman"/>
          <w:b/>
          <w:i/>
          <w:sz w:val="24"/>
          <w:szCs w:val="24"/>
        </w:rPr>
        <w:t>PM</w:t>
      </w:r>
      <w:r w:rsidR="00A97518" w:rsidRPr="00D15157">
        <w:rPr>
          <w:rFonts w:ascii="Times New Roman" w:hAnsi="Times New Roman" w:cs="Times New Roman"/>
          <w:b/>
          <w:i/>
          <w:sz w:val="24"/>
          <w:szCs w:val="24"/>
        </w:rPr>
        <w:t>O 2’</w:t>
      </w:r>
      <w:r w:rsidR="00A97518" w:rsidRPr="00D15157">
        <w:rPr>
          <w:rFonts w:ascii="Times New Roman" w:hAnsi="Times New Roman" w:cs="Times New Roman"/>
          <w:sz w:val="24"/>
          <w:szCs w:val="24"/>
        </w:rPr>
        <w:t>) is a copy of the court proceedings</w:t>
      </w:r>
      <w:r w:rsidR="001F37CC">
        <w:rPr>
          <w:rFonts w:ascii="Times New Roman" w:hAnsi="Times New Roman" w:cs="Times New Roman"/>
          <w:sz w:val="24"/>
          <w:szCs w:val="24"/>
        </w:rPr>
        <w:t xml:space="preserve"> and the orders made on that day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 it is on record that the application  dated 29/5/2001 seeking the application to be made a party to proceed with plaintiff’s case was allowed by consent on 16/9/2003 (annexed and marked </w:t>
      </w:r>
      <w:r w:rsidR="00A97518" w:rsidRPr="00D15157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D15157">
        <w:rPr>
          <w:rFonts w:ascii="Times New Roman" w:hAnsi="Times New Roman" w:cs="Times New Roman"/>
          <w:b/>
          <w:i/>
          <w:sz w:val="24"/>
          <w:szCs w:val="24"/>
        </w:rPr>
        <w:t>PM</w:t>
      </w:r>
      <w:r w:rsidR="00A97518" w:rsidRPr="00D15157">
        <w:rPr>
          <w:rFonts w:ascii="Times New Roman" w:hAnsi="Times New Roman" w:cs="Times New Roman"/>
          <w:b/>
          <w:i/>
          <w:sz w:val="24"/>
          <w:szCs w:val="24"/>
        </w:rPr>
        <w:t xml:space="preserve">O 3’ </w:t>
      </w:r>
      <w:r w:rsidR="00A97518" w:rsidRPr="00D15157">
        <w:rPr>
          <w:rFonts w:ascii="Times New Roman" w:hAnsi="Times New Roman" w:cs="Times New Roman"/>
          <w:sz w:val="24"/>
          <w:szCs w:val="24"/>
        </w:rPr>
        <w:t>is a copy of the court proceedings)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 the attached annextures are conclusive evidence that the said applications had been dispensed with by th</w:t>
      </w:r>
      <w:r w:rsidR="001F37CC">
        <w:rPr>
          <w:rFonts w:ascii="Times New Roman" w:hAnsi="Times New Roman" w:cs="Times New Roman"/>
          <w:sz w:val="24"/>
          <w:szCs w:val="24"/>
        </w:rPr>
        <w:t>is court</w:t>
      </w:r>
      <w:r w:rsidR="00A97518"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 clearly there is an error apparent on the face of the record</w:t>
      </w:r>
      <w:r w:rsidR="001F37CC">
        <w:rPr>
          <w:rFonts w:ascii="Times New Roman" w:hAnsi="Times New Roman" w:cs="Times New Roman"/>
          <w:sz w:val="24"/>
          <w:szCs w:val="24"/>
        </w:rPr>
        <w:t xml:space="preserve"> and it was a mistake to fix the application for hearing</w:t>
      </w:r>
      <w:r w:rsidRPr="00D1515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</w:t>
      </w:r>
      <w:r w:rsidR="001F37CC">
        <w:rPr>
          <w:rFonts w:ascii="Times New Roman" w:hAnsi="Times New Roman" w:cs="Times New Roman"/>
          <w:sz w:val="24"/>
          <w:szCs w:val="24"/>
        </w:rPr>
        <w:t xml:space="preserve">I now pray that this court do review its orders made on 3/5/2013 because </w:t>
      </w:r>
      <w:r w:rsidRPr="00D15157">
        <w:rPr>
          <w:rFonts w:ascii="Times New Roman" w:hAnsi="Times New Roman" w:cs="Times New Roman"/>
          <w:sz w:val="24"/>
          <w:szCs w:val="24"/>
        </w:rPr>
        <w:t xml:space="preserve">the </w:t>
      </w:r>
      <w:r w:rsidR="001F37CC">
        <w:rPr>
          <w:rFonts w:ascii="Times New Roman" w:hAnsi="Times New Roman" w:cs="Times New Roman"/>
          <w:sz w:val="24"/>
          <w:szCs w:val="24"/>
        </w:rPr>
        <w:t>order were unnecessary</w:t>
      </w:r>
      <w:r w:rsidRPr="00D1515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1F37CC">
        <w:rPr>
          <w:rFonts w:ascii="Times New Roman" w:hAnsi="Times New Roman" w:cs="Times New Roman"/>
          <w:sz w:val="24"/>
          <w:szCs w:val="24"/>
        </w:rPr>
        <w:t xml:space="preserve"> I also pray that this suit be now be listed for further hearing on its merits</w:t>
      </w:r>
      <w:r w:rsidR="00A97518"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 no prejudice will be suffered by the defendant/respondents if the orders sought are granted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th</w:t>
      </w:r>
      <w:r w:rsidR="00A97518" w:rsidRPr="00D15157">
        <w:rPr>
          <w:rFonts w:ascii="Times New Roman" w:hAnsi="Times New Roman" w:cs="Times New Roman"/>
          <w:sz w:val="24"/>
          <w:szCs w:val="24"/>
        </w:rPr>
        <w:t xml:space="preserve">is </w:t>
      </w:r>
      <w:r w:rsidR="00D15157" w:rsidRPr="00D15157">
        <w:rPr>
          <w:rFonts w:ascii="Times New Roman" w:hAnsi="Times New Roman" w:cs="Times New Roman"/>
          <w:sz w:val="24"/>
          <w:szCs w:val="24"/>
        </w:rPr>
        <w:t>application is mad</w:t>
      </w:r>
      <w:r w:rsidRPr="00D15157">
        <w:rPr>
          <w:rFonts w:ascii="Times New Roman" w:hAnsi="Times New Roman" w:cs="Times New Roman"/>
          <w:sz w:val="24"/>
          <w:szCs w:val="24"/>
        </w:rPr>
        <w:t>e</w:t>
      </w:r>
      <w:r w:rsidR="00D15157" w:rsidRPr="00D15157">
        <w:rPr>
          <w:rFonts w:ascii="Times New Roman" w:hAnsi="Times New Roman" w:cs="Times New Roman"/>
          <w:sz w:val="24"/>
          <w:szCs w:val="24"/>
        </w:rPr>
        <w:t xml:space="preserve"> in good faith and promptly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th</w:t>
      </w:r>
      <w:r w:rsidR="00D15157" w:rsidRPr="00D15157">
        <w:rPr>
          <w:rFonts w:ascii="Times New Roman" w:hAnsi="Times New Roman" w:cs="Times New Roman"/>
          <w:sz w:val="24"/>
          <w:szCs w:val="24"/>
        </w:rPr>
        <w:t>is court has powers of grant the orders sought by dint of the Provisions of Order 45 of the Civil Procedure</w:t>
      </w:r>
      <w:r w:rsidRPr="00D15157">
        <w:rPr>
          <w:rFonts w:ascii="Times New Roman" w:hAnsi="Times New Roman" w:cs="Times New Roman"/>
          <w:sz w:val="24"/>
          <w:szCs w:val="24"/>
        </w:rPr>
        <w:t xml:space="preserve"> </w:t>
      </w:r>
      <w:r w:rsidR="00D15157" w:rsidRPr="00D15157">
        <w:rPr>
          <w:rFonts w:ascii="Times New Roman" w:hAnsi="Times New Roman" w:cs="Times New Roman"/>
          <w:sz w:val="24"/>
          <w:szCs w:val="24"/>
        </w:rPr>
        <w:t>Rules 2010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I </w:t>
      </w:r>
      <w:r w:rsidR="00D15157">
        <w:rPr>
          <w:rFonts w:ascii="Times New Roman" w:hAnsi="Times New Roman" w:cs="Times New Roman"/>
          <w:sz w:val="24"/>
          <w:szCs w:val="24"/>
        </w:rPr>
        <w:t>s</w:t>
      </w:r>
      <w:r w:rsidR="00D15157" w:rsidRPr="00D15157">
        <w:rPr>
          <w:rFonts w:ascii="Times New Roman" w:hAnsi="Times New Roman" w:cs="Times New Roman"/>
          <w:sz w:val="24"/>
          <w:szCs w:val="24"/>
        </w:rPr>
        <w:t>wear this affidavit in support of the instant application and pray that the s</w:t>
      </w:r>
      <w:r w:rsidRPr="00D15157">
        <w:rPr>
          <w:rFonts w:ascii="Times New Roman" w:hAnsi="Times New Roman" w:cs="Times New Roman"/>
          <w:sz w:val="24"/>
          <w:szCs w:val="24"/>
        </w:rPr>
        <w:t>am</w:t>
      </w:r>
      <w:r w:rsidR="00D15157" w:rsidRPr="00D15157">
        <w:rPr>
          <w:rFonts w:ascii="Times New Roman" w:hAnsi="Times New Roman" w:cs="Times New Roman"/>
          <w:sz w:val="24"/>
          <w:szCs w:val="24"/>
        </w:rPr>
        <w:t>e be allowed</w:t>
      </w:r>
      <w:r w:rsidRPr="00D15157">
        <w:rPr>
          <w:rFonts w:ascii="Times New Roman" w:hAnsi="Times New Roman" w:cs="Times New Roman"/>
          <w:sz w:val="24"/>
          <w:szCs w:val="24"/>
        </w:rPr>
        <w:t>.</w:t>
      </w:r>
    </w:p>
    <w:p w:rsidR="00696214" w:rsidRPr="00D15157" w:rsidRDefault="00696214" w:rsidP="00D15157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D15157">
        <w:rPr>
          <w:rFonts w:ascii="Times New Roman" w:hAnsi="Times New Roman" w:cs="Times New Roman"/>
          <w:sz w:val="24"/>
          <w:szCs w:val="24"/>
        </w:rPr>
        <w:t xml:space="preserve"> what I have deponed hereinabove is true to the best of my knowledge, information and belief.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>SWORN by the said</w:t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D15157" w:rsidRPr="00D15157" w:rsidRDefault="00D15157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D15157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</w:rPr>
        <w:t>PHOEBE MORAA ONYINKWA</w:t>
      </w:r>
      <w:r w:rsidR="00696214" w:rsidRPr="00D15157">
        <w:rPr>
          <w:rFonts w:ascii="Times New Roman" w:hAnsi="Times New Roman" w:cs="Times New Roman"/>
          <w:b/>
          <w:sz w:val="24"/>
          <w:szCs w:val="24"/>
        </w:rPr>
        <w:tab/>
      </w:r>
      <w:r w:rsidR="00696214" w:rsidRPr="00D15157">
        <w:rPr>
          <w:rFonts w:ascii="Times New Roman" w:hAnsi="Times New Roman" w:cs="Times New Roman"/>
          <w:b/>
          <w:sz w:val="24"/>
          <w:szCs w:val="24"/>
        </w:rPr>
        <w:tab/>
      </w:r>
      <w:r w:rsidR="00696214" w:rsidRPr="00D15157">
        <w:rPr>
          <w:rFonts w:ascii="Times New Roman" w:hAnsi="Times New Roman" w:cs="Times New Roman"/>
          <w:sz w:val="24"/>
          <w:szCs w:val="24"/>
        </w:rPr>
        <w:t>}</w:t>
      </w:r>
      <w:r w:rsidR="00696214" w:rsidRPr="00D15157">
        <w:rPr>
          <w:rFonts w:ascii="Times New Roman" w:hAnsi="Times New Roman" w:cs="Times New Roman"/>
          <w:sz w:val="24"/>
          <w:szCs w:val="24"/>
        </w:rPr>
        <w:tab/>
      </w:r>
      <w:r w:rsidR="00696214" w:rsidRPr="00D15157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 xml:space="preserve">    DEPONENT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 xml:space="preserve">at Eldoret </w:t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>this ………….day of ……………..2013</w:t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>Before me</w:t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D15157">
        <w:rPr>
          <w:rFonts w:ascii="Times New Roman" w:hAnsi="Times New Roman" w:cs="Times New Roman"/>
          <w:b/>
          <w:sz w:val="24"/>
          <w:szCs w:val="24"/>
        </w:rPr>
        <w:tab/>
      </w:r>
      <w:r w:rsidRPr="00D15157">
        <w:rPr>
          <w:rFonts w:ascii="Times New Roman" w:hAnsi="Times New Roman" w:cs="Times New Roman"/>
          <w:sz w:val="24"/>
          <w:szCs w:val="24"/>
        </w:rPr>
        <w:tab/>
        <w:t>}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>Advocates,</w:t>
      </w:r>
    </w:p>
    <w:p w:rsidR="00696214" w:rsidRPr="00D15157" w:rsidRDefault="00696214" w:rsidP="00D151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sz w:val="24"/>
          <w:szCs w:val="24"/>
        </w:rPr>
        <w:t>P.O. Box 2052</w:t>
      </w:r>
      <w:r w:rsidR="00D15157">
        <w:rPr>
          <w:rFonts w:ascii="Times New Roman" w:hAnsi="Times New Roman" w:cs="Times New Roman"/>
          <w:sz w:val="24"/>
          <w:szCs w:val="24"/>
        </w:rPr>
        <w:t>-30100</w:t>
      </w:r>
    </w:p>
    <w:p w:rsidR="004E1FC6" w:rsidRPr="00D15157" w:rsidRDefault="00696214" w:rsidP="00E24E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5157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4E1FC6" w:rsidRPr="00D15157" w:rsidSect="00A97518">
      <w:footerReference w:type="default" r:id="rId7"/>
      <w:pgSz w:w="12240" w:h="15840"/>
      <w:pgMar w:top="709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00D8" w:rsidRDefault="00AA00D8">
      <w:pPr>
        <w:spacing w:after="0" w:line="240" w:lineRule="auto"/>
      </w:pPr>
      <w:r>
        <w:separator/>
      </w:r>
    </w:p>
  </w:endnote>
  <w:endnote w:type="continuationSeparator" w:id="1">
    <w:p w:rsidR="00AA00D8" w:rsidRDefault="00AA0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998985"/>
      <w:docPartObj>
        <w:docPartGallery w:val="Page Numbers (Bottom of Page)"/>
        <w:docPartUnique/>
      </w:docPartObj>
    </w:sdtPr>
    <w:sdtContent>
      <w:p w:rsidR="00A97518" w:rsidRDefault="00A97518">
        <w:pPr>
          <w:pStyle w:val="Footer"/>
          <w:jc w:val="right"/>
        </w:pPr>
        <w:fldSimple w:instr=" PAGE   \* MERGEFORMAT ">
          <w:r w:rsidR="001F37CC">
            <w:rPr>
              <w:noProof/>
            </w:rPr>
            <w:t>2</w:t>
          </w:r>
        </w:fldSimple>
      </w:p>
    </w:sdtContent>
  </w:sdt>
  <w:p w:rsidR="00A97518" w:rsidRDefault="00A975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00D8" w:rsidRDefault="00AA00D8">
      <w:pPr>
        <w:spacing w:after="0" w:line="240" w:lineRule="auto"/>
      </w:pPr>
      <w:r>
        <w:separator/>
      </w:r>
    </w:p>
  </w:footnote>
  <w:footnote w:type="continuationSeparator" w:id="1">
    <w:p w:rsidR="00AA00D8" w:rsidRDefault="00AA00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169E4"/>
    <w:multiLevelType w:val="hybridMultilevel"/>
    <w:tmpl w:val="416AEB00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0D0ABB"/>
    <w:multiLevelType w:val="hybridMultilevel"/>
    <w:tmpl w:val="DCE4D2B4"/>
    <w:lvl w:ilvl="0" w:tplc="907C6A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7EE58D8"/>
    <w:multiLevelType w:val="hybridMultilevel"/>
    <w:tmpl w:val="A7E6A15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6214"/>
    <w:rsid w:val="00010F23"/>
    <w:rsid w:val="001F37CC"/>
    <w:rsid w:val="00214897"/>
    <w:rsid w:val="002249FC"/>
    <w:rsid w:val="00313B3F"/>
    <w:rsid w:val="00314336"/>
    <w:rsid w:val="00321B78"/>
    <w:rsid w:val="003557DC"/>
    <w:rsid w:val="003659F8"/>
    <w:rsid w:val="00403DEA"/>
    <w:rsid w:val="004115B6"/>
    <w:rsid w:val="00482F73"/>
    <w:rsid w:val="004C5BF5"/>
    <w:rsid w:val="004E1FC6"/>
    <w:rsid w:val="00504C61"/>
    <w:rsid w:val="00696214"/>
    <w:rsid w:val="00734C4E"/>
    <w:rsid w:val="00774A11"/>
    <w:rsid w:val="00873B69"/>
    <w:rsid w:val="0092457A"/>
    <w:rsid w:val="00A005DD"/>
    <w:rsid w:val="00A221C3"/>
    <w:rsid w:val="00A65591"/>
    <w:rsid w:val="00A97518"/>
    <w:rsid w:val="00AA00D8"/>
    <w:rsid w:val="00B840BC"/>
    <w:rsid w:val="00BA65E8"/>
    <w:rsid w:val="00BE3674"/>
    <w:rsid w:val="00CD085D"/>
    <w:rsid w:val="00CD7485"/>
    <w:rsid w:val="00D15157"/>
    <w:rsid w:val="00E029AE"/>
    <w:rsid w:val="00E24E61"/>
    <w:rsid w:val="00F31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21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21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96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214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2013-05-22T08:43:00Z</cp:lastPrinted>
  <dcterms:created xsi:type="dcterms:W3CDTF">2013-05-21T11:27:00Z</dcterms:created>
  <dcterms:modified xsi:type="dcterms:W3CDTF">2013-05-22T08:44:00Z</dcterms:modified>
</cp:coreProperties>
</file>